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29C" w:rsidRPr="00596CC4" w:rsidRDefault="005B5D7F" w:rsidP="00596CC4">
      <w:pPr>
        <w:spacing w:after="0" w:line="240" w:lineRule="auto"/>
        <w:ind w:right="141"/>
        <w:jc w:val="center"/>
        <w:rPr>
          <w:rFonts w:ascii="Segoe Print" w:hAnsi="Segoe Print"/>
          <w:b/>
          <w:color w:val="CE7674"/>
          <w:sz w:val="90"/>
          <w:szCs w:val="96"/>
          <w:lang w:val="uk-UA"/>
        </w:rPr>
      </w:pPr>
      <w:r w:rsidRPr="00561A98">
        <w:rPr>
          <w:rFonts w:ascii="Segoe Print" w:hAnsi="Segoe Print"/>
          <w:b/>
          <w:color w:val="00B050"/>
          <w:sz w:val="90"/>
          <w:szCs w:val="96"/>
          <w:lang w:val="en-US"/>
        </w:rPr>
        <w:t>Pig</w:t>
      </w:r>
      <w:r w:rsidRPr="00596CC4">
        <w:rPr>
          <w:rFonts w:ascii="Segoe Print" w:hAnsi="Segoe Print"/>
          <w:b/>
          <w:color w:val="CE7674"/>
          <w:sz w:val="90"/>
          <w:szCs w:val="96"/>
          <w:lang w:val="en-US"/>
        </w:rPr>
        <w:t xml:space="preserve"> рожевий п’ятачок</w:t>
      </w:r>
    </w:p>
    <w:p w:rsidR="005B5D7F" w:rsidRDefault="005B5D7F" w:rsidP="005B5D7F">
      <w:pPr>
        <w:spacing w:after="0" w:line="240" w:lineRule="auto"/>
        <w:jc w:val="center"/>
        <w:rPr>
          <w:rFonts w:ascii="Segoe Print" w:hAnsi="Segoe Print"/>
          <w:b/>
          <w:color w:val="CE7674"/>
          <w:sz w:val="16"/>
          <w:szCs w:val="16"/>
          <w:lang w:val="uk-UA"/>
        </w:rPr>
        <w:sectPr w:rsidR="005B5D7F" w:rsidSect="002C625B">
          <w:pgSz w:w="11906" w:h="16838"/>
          <w:pgMar w:top="284" w:right="424" w:bottom="142" w:left="426" w:header="708" w:footer="708" w:gutter="0"/>
          <w:cols w:space="708"/>
          <w:docGrid w:linePitch="360"/>
        </w:sectPr>
      </w:pPr>
    </w:p>
    <w:p w:rsidR="005B5D7F" w:rsidRDefault="005B5D7F" w:rsidP="005B5D7F">
      <w:pPr>
        <w:spacing w:after="0" w:line="240" w:lineRule="auto"/>
        <w:jc w:val="center"/>
        <w:rPr>
          <w:rFonts w:ascii="Segoe Print" w:hAnsi="Segoe Print"/>
          <w:b/>
          <w:color w:val="CE7674"/>
          <w:sz w:val="16"/>
          <w:szCs w:val="16"/>
          <w:lang w:val="uk-UA"/>
        </w:rPr>
      </w:pPr>
    </w:p>
    <w:p w:rsidR="005B5D7F" w:rsidRPr="005B5D7F" w:rsidRDefault="005B5D7F" w:rsidP="00596CC4">
      <w:pPr>
        <w:spacing w:after="0" w:line="240" w:lineRule="auto"/>
        <w:ind w:left="284"/>
        <w:jc w:val="center"/>
        <w:rPr>
          <w:rFonts w:ascii="Segoe Print" w:hAnsi="Segoe Print"/>
          <w:b/>
          <w:color w:val="CE7674"/>
          <w:sz w:val="16"/>
          <w:szCs w:val="16"/>
          <w:lang w:val="uk-UA"/>
        </w:rPr>
      </w:pPr>
    </w:p>
    <w:p w:rsidR="005B5D7F" w:rsidRDefault="00406D8C" w:rsidP="00596CC4">
      <w:pPr>
        <w:spacing w:after="0" w:line="240" w:lineRule="auto"/>
        <w:ind w:left="284"/>
        <w:rPr>
          <w:lang w:val="uk-UA"/>
        </w:rPr>
      </w:pP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2" type="#_x0000_t106" style="position:absolute;left:0;text-align:left;margin-left:-7.95pt;margin-top:210.4pt;width:383.25pt;height:84.75pt;rotation:296774fd;z-index:251660288" adj="21680,26089" fillcolor="#92d050">
            <v:fill opacity="30147f" rotate="t" focus="50%" type="gradient"/>
            <v:textbox>
              <w:txbxContent>
                <w:p w:rsidR="00AE7C0E" w:rsidRPr="00FA2C28" w:rsidRDefault="00AE7C0E" w:rsidP="00AE7C0E">
                  <w:pPr>
                    <w:jc w:val="center"/>
                    <w:rPr>
                      <w:b/>
                      <w:i/>
                      <w:color w:val="215868" w:themeColor="accent5" w:themeShade="80"/>
                      <w:sz w:val="48"/>
                      <w:szCs w:val="48"/>
                      <w:lang w:val="uk-UA"/>
                    </w:rPr>
                  </w:pPr>
                  <w:r w:rsidRPr="00FA2C28">
                    <w:rPr>
                      <w:b/>
                      <w:i/>
                      <w:color w:val="215868" w:themeColor="accent5" w:themeShade="80"/>
                      <w:sz w:val="48"/>
                      <w:szCs w:val="48"/>
                      <w:lang w:val="uk-UA"/>
                    </w:rPr>
                    <w:t>Хто такі свині?</w:t>
                  </w:r>
                </w:p>
              </w:txbxContent>
            </v:textbox>
          </v:shape>
        </w:pict>
      </w:r>
      <w:r w:rsidR="005B5D7F">
        <w:rPr>
          <w:noProof/>
        </w:rPr>
        <w:drawing>
          <wp:inline distT="0" distB="0" distL="0" distR="0">
            <wp:extent cx="3132894" cy="2724539"/>
            <wp:effectExtent l="19050" t="0" r="0" b="0"/>
            <wp:docPr id="39" name="Рисунок 39" descr="C:\Users\User\Desktop\Колосок 2019\depositphotos_52959591-stock-photo-little-pig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Колосок 2019\depositphotos_52959591-stock-photo-little-pigg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27" cy="272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D7F" w:rsidRDefault="005B5D7F" w:rsidP="002C625B">
      <w:pPr>
        <w:spacing w:after="0" w:line="240" w:lineRule="auto"/>
        <w:rPr>
          <w:lang w:val="uk-UA"/>
        </w:rPr>
      </w:pPr>
    </w:p>
    <w:p w:rsidR="005B5D7F" w:rsidRDefault="005B5D7F" w:rsidP="002C625B">
      <w:pPr>
        <w:spacing w:after="0" w:line="240" w:lineRule="auto"/>
        <w:rPr>
          <w:lang w:val="uk-UA"/>
        </w:rPr>
      </w:pPr>
    </w:p>
    <w:p w:rsidR="005B5D7F" w:rsidRDefault="005B5D7F" w:rsidP="002C625B">
      <w:pPr>
        <w:spacing w:after="0" w:line="240" w:lineRule="auto"/>
        <w:rPr>
          <w:lang w:val="uk-UA"/>
        </w:rPr>
      </w:pPr>
    </w:p>
    <w:p w:rsidR="00596CC4" w:rsidRDefault="00596CC4" w:rsidP="00596CC4">
      <w:pPr>
        <w:spacing w:after="0" w:line="240" w:lineRule="auto"/>
        <w:ind w:right="35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B5D7F" w:rsidRPr="009D30D2" w:rsidRDefault="005B5D7F" w:rsidP="00596CC4">
      <w:pPr>
        <w:spacing w:after="0" w:line="240" w:lineRule="auto"/>
        <w:ind w:right="35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30D2">
        <w:rPr>
          <w:rFonts w:ascii="Times New Roman" w:hAnsi="Times New Roman" w:cs="Times New Roman"/>
          <w:sz w:val="28"/>
          <w:szCs w:val="28"/>
          <w:lang w:val="uk-UA"/>
        </w:rPr>
        <w:t>Хто з вас не знає маленького рожевого поросятка – персонажа книги А. Мілна про Віні-Пуха?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D30D2">
        <w:rPr>
          <w:rFonts w:ascii="Times New Roman" w:hAnsi="Times New Roman" w:cs="Times New Roman"/>
          <w:sz w:val="28"/>
          <w:szCs w:val="28"/>
          <w:lang w:val="uk-UA"/>
        </w:rPr>
        <w:t>Ну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D30D2">
        <w:rPr>
          <w:rFonts w:ascii="Times New Roman" w:hAnsi="Times New Roman" w:cs="Times New Roman"/>
          <w:sz w:val="28"/>
          <w:szCs w:val="28"/>
          <w:lang w:val="uk-UA"/>
        </w:rPr>
        <w:t xml:space="preserve"> звичайно, це - П’</w:t>
      </w:r>
      <w:r w:rsidRPr="009D30D2">
        <w:rPr>
          <w:rFonts w:ascii="Times New Roman" w:hAnsi="Times New Roman" w:cs="Times New Roman"/>
          <w:sz w:val="28"/>
          <w:szCs w:val="28"/>
        </w:rPr>
        <w:t>ятачок.</w:t>
      </w:r>
      <w:r w:rsidRPr="009D30D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B5D7F" w:rsidRDefault="005B5D7F" w:rsidP="00596CC4">
      <w:pPr>
        <w:spacing w:after="0" w:line="240" w:lineRule="auto"/>
        <w:ind w:right="35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30D2">
        <w:rPr>
          <w:rFonts w:ascii="Times New Roman" w:hAnsi="Times New Roman" w:cs="Times New Roman"/>
          <w:sz w:val="28"/>
          <w:szCs w:val="28"/>
          <w:lang w:val="uk-UA"/>
        </w:rPr>
        <w:t>Він постійно боїться тем</w:t>
      </w:r>
      <w:r>
        <w:rPr>
          <w:rFonts w:ascii="Times New Roman" w:hAnsi="Times New Roman" w:cs="Times New Roman"/>
          <w:sz w:val="28"/>
          <w:szCs w:val="28"/>
          <w:lang w:val="uk-UA"/>
        </w:rPr>
        <w:t>ряви</w:t>
      </w:r>
      <w:r w:rsidRPr="009D30D2">
        <w:rPr>
          <w:rFonts w:ascii="Times New Roman" w:hAnsi="Times New Roman" w:cs="Times New Roman"/>
          <w:sz w:val="28"/>
          <w:szCs w:val="28"/>
          <w:lang w:val="uk-UA"/>
        </w:rPr>
        <w:t xml:space="preserve"> та багатьох інших речей. </w:t>
      </w:r>
      <w:r>
        <w:rPr>
          <w:rFonts w:ascii="Times New Roman" w:hAnsi="Times New Roman" w:cs="Times New Roman"/>
          <w:sz w:val="28"/>
          <w:szCs w:val="28"/>
          <w:lang w:val="uk-UA"/>
        </w:rPr>
        <w:t>Але,</w:t>
      </w:r>
      <w:r w:rsidRPr="009D30D2">
        <w:rPr>
          <w:rFonts w:ascii="Times New Roman" w:hAnsi="Times New Roman" w:cs="Times New Roman"/>
          <w:sz w:val="28"/>
          <w:szCs w:val="28"/>
          <w:lang w:val="uk-UA"/>
        </w:rPr>
        <w:t xml:space="preserve"> не дивлячись на те, що П’</w:t>
      </w:r>
      <w:r w:rsidRPr="009D30D2">
        <w:rPr>
          <w:rFonts w:ascii="Times New Roman" w:hAnsi="Times New Roman" w:cs="Times New Roman"/>
          <w:sz w:val="28"/>
          <w:szCs w:val="28"/>
        </w:rPr>
        <w:t>ятачок є дуже маленькою тваринкою</w:t>
      </w:r>
      <w:r w:rsidRPr="009D30D2">
        <w:rPr>
          <w:rFonts w:ascii="Times New Roman" w:hAnsi="Times New Roman" w:cs="Times New Roman"/>
          <w:sz w:val="28"/>
          <w:szCs w:val="28"/>
          <w:lang w:val="uk-UA"/>
        </w:rPr>
        <w:t>, йому часто вдається перемагати і здійснювати відважні вчинки.</w:t>
      </w:r>
    </w:p>
    <w:p w:rsidR="005B5D7F" w:rsidRDefault="005B5D7F" w:rsidP="00596CC4">
      <w:pPr>
        <w:spacing w:after="0" w:line="240" w:lineRule="auto"/>
        <w:ind w:right="354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Цікаво, а які вони, справжні свинки –</w:t>
      </w:r>
      <w:r w:rsidRPr="00A521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рожеві п</w:t>
      </w:r>
      <w:r w:rsidRPr="00A521FD">
        <w:rPr>
          <w:rFonts w:ascii="Times New Roman" w:hAnsi="Times New Roman" w:cs="Times New Roman"/>
          <w:sz w:val="28"/>
          <w:szCs w:val="28"/>
        </w:rPr>
        <w:t>’ятачки</w:t>
      </w:r>
      <w:r>
        <w:rPr>
          <w:rFonts w:ascii="Times New Roman" w:hAnsi="Times New Roman" w:cs="Times New Roman"/>
          <w:sz w:val="28"/>
          <w:szCs w:val="28"/>
          <w:lang w:val="uk-UA"/>
        </w:rPr>
        <w:t>? Що ми знаємо про них? І взагалі, чи багато знаємо?</w:t>
      </w:r>
    </w:p>
    <w:p w:rsidR="005B5D7F" w:rsidRDefault="005B5D7F" w:rsidP="002C625B">
      <w:pPr>
        <w:spacing w:after="0" w:line="240" w:lineRule="auto"/>
        <w:rPr>
          <w:lang w:val="uk-UA"/>
        </w:rPr>
        <w:sectPr w:rsidR="005B5D7F" w:rsidSect="005B5D7F">
          <w:type w:val="continuous"/>
          <w:pgSz w:w="11906" w:h="16838"/>
          <w:pgMar w:top="284" w:right="424" w:bottom="142" w:left="426" w:header="708" w:footer="708" w:gutter="0"/>
          <w:cols w:num="2" w:space="708"/>
          <w:docGrid w:linePitch="360"/>
        </w:sectPr>
      </w:pPr>
    </w:p>
    <w:p w:rsidR="005B5D7F" w:rsidRDefault="005B5D7F" w:rsidP="002C625B">
      <w:pPr>
        <w:spacing w:after="0" w:line="240" w:lineRule="auto"/>
        <w:rPr>
          <w:lang w:val="uk-UA"/>
        </w:rPr>
      </w:pPr>
    </w:p>
    <w:p w:rsidR="00006442" w:rsidRDefault="00006442" w:rsidP="002C625B">
      <w:pPr>
        <w:spacing w:after="0" w:line="240" w:lineRule="auto"/>
        <w:rPr>
          <w:lang w:val="uk-UA"/>
        </w:rPr>
      </w:pPr>
    </w:p>
    <w:p w:rsidR="00006442" w:rsidRDefault="00006442" w:rsidP="002C625B">
      <w:pPr>
        <w:spacing w:after="0" w:line="240" w:lineRule="auto"/>
        <w:rPr>
          <w:lang w:val="uk-UA"/>
        </w:rPr>
      </w:pPr>
    </w:p>
    <w:p w:rsidR="005C7B62" w:rsidRDefault="005C7B62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5C7B62" w:rsidSect="005B5D7F">
          <w:type w:val="continuous"/>
          <w:pgSz w:w="11906" w:h="16838"/>
          <w:pgMar w:top="284" w:right="424" w:bottom="142" w:left="426" w:header="708" w:footer="708" w:gutter="0"/>
          <w:cols w:space="708"/>
          <w:docGrid w:linePitch="360"/>
        </w:sectPr>
      </w:pPr>
    </w:p>
    <w:p w:rsidR="00E007C0" w:rsidRDefault="00006442" w:rsidP="005C7B62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proofErr w:type="gramStart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Домашня</w:t>
      </w:r>
      <w:proofErr w:type="spellEnd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>свиня</w:t>
      </w:r>
      <w:proofErr w:type="spellEnd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(лат.</w:t>
      </w:r>
      <w:proofErr w:type="gramEnd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Sus scrofa domesticus) - </w:t>
      </w:r>
      <w:proofErr w:type="gramStart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ізновид кабана, одомашнена людиною близько 7000 років тому, (за деякими дослідженнями - значно раніше) і поширена головним чином в країнах Заходу, у </w:t>
      </w:r>
      <w:proofErr w:type="spellStart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>Східній</w:t>
      </w:r>
      <w:proofErr w:type="spellEnd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>Азії</w:t>
      </w:r>
      <w:proofErr w:type="spellEnd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в </w:t>
      </w:r>
      <w:proofErr w:type="spellStart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>Океанії</w:t>
      </w:r>
      <w:proofErr w:type="spellEnd"/>
      <w:r w:rsidRPr="0000644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007C0" w:rsidRDefault="00E007C0" w:rsidP="005C7B62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Предком </w:t>
      </w:r>
      <w:proofErr w:type="spellStart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домашніх</w:t>
      </w:r>
      <w:proofErr w:type="spellEnd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свиней </w:t>
      </w:r>
      <w:proofErr w:type="spellStart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був</w:t>
      </w:r>
      <w:proofErr w:type="spellEnd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дикий кабан. Його давнє і</w:t>
      </w:r>
      <w:proofErr w:type="gramStart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м'я</w:t>
      </w:r>
      <w:proofErr w:type="gramEnd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веп</w:t>
      </w:r>
      <w:r w:rsidR="009653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р. Кабан поширений майже по </w:t>
      </w:r>
      <w:proofErr w:type="gramStart"/>
      <w:r w:rsidR="009653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вс</w:t>
      </w:r>
      <w:proofErr w:type="gramEnd"/>
      <w:r w:rsidR="00965320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ій</w:t>
      </w:r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Європі. Водиться він в лісових, степових, напівпустельних і тропічних районах Азії. Мешкав і в Африці, але був знищений. Завезений колись в Америку, </w:t>
      </w:r>
      <w:proofErr w:type="gramStart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ін легко там акліматизувався. Кабан</w:t>
      </w:r>
      <w:r w:rsidRPr="004706B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може</w:t>
      </w:r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жити в хвойних лісах і дібровах, у степах </w:t>
      </w:r>
      <w:proofErr w:type="spellStart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горах, у </w:t>
      </w:r>
      <w:proofErr w:type="spellStart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напівпустелях</w:t>
      </w:r>
      <w:proofErr w:type="spellEnd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тропіках</w:t>
      </w:r>
      <w:proofErr w:type="spellEnd"/>
      <w:proofErr w:type="gramEnd"/>
      <w:r w:rsidRPr="00E007C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C7B62" w:rsidRPr="00B8481C" w:rsidRDefault="005C7B62" w:rsidP="00B8481C">
      <w:pPr>
        <w:spacing w:after="0" w:line="24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Кабан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всеїдний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нього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майже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ніколи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виникає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проблем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їжею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Жолуді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горіхи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насіння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кореневища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цибулини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рослин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ягоди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гриби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трава, плоди диких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яблунь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груш, личинки,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комахи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жаби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proofErr w:type="gram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ібні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гризуни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яйця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птахів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>влаштовує</w:t>
      </w:r>
      <w:proofErr w:type="spellEnd"/>
      <w:r w:rsidRPr="00C9628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все.</w:t>
      </w:r>
    </w:p>
    <w:p w:rsidR="005C7B62" w:rsidRDefault="00406D8C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33" type="#_x0000_t106" style="position:absolute;left:0;text-align:left;margin-left:81.35pt;margin-top:203.55pt;width:157.8pt;height:44.5pt;z-index:251659263" adj="15461,14198" fillcolor="#92d050">
            <v:fill opacity="30147f"/>
            <v:textbox style="mso-next-textbox:#_x0000_s1033">
              <w:txbxContent>
                <w:p w:rsidR="00B8481C" w:rsidRDefault="00B8481C"/>
              </w:txbxContent>
            </v:textbox>
          </v:shape>
        </w:pict>
      </w:r>
      <w:r w:rsidR="005C7B6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5C7B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0766" cy="2506894"/>
            <wp:effectExtent l="19050" t="0" r="0" b="0"/>
            <wp:docPr id="41" name="Рисунок 41" descr="C:\Users\User\Desktop\Колосок 2019\DETAIL_PICTURE_647577_8277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Колосок 2019\DETAIL_PICTURE_647577_827765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47" cy="250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1C" w:rsidRDefault="00B8481C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481C" w:rsidRDefault="00B8481C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C7B62" w:rsidRDefault="00406D8C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106" style="position:absolute;left:0;text-align:left;margin-left:-8pt;margin-top:128.55pt;width:173.95pt;height:33.8pt;z-index:251661312" adj="17415,7733" fillcolor="#92d050">
            <v:fill opacity="30147f"/>
            <v:textbox style="mso-next-textbox:#_x0000_s1034">
              <w:txbxContent>
                <w:p w:rsidR="00B8481C" w:rsidRDefault="00B8481C" w:rsidP="00B8481C"/>
              </w:txbxContent>
            </v:textbox>
          </v:shape>
        </w:pict>
      </w:r>
      <w:r w:rsidR="005C7B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4020" cy="2175482"/>
            <wp:effectExtent l="19050" t="0" r="0" b="0"/>
            <wp:docPr id="42" name="Рисунок 42" descr="C:\Users\User\Desktop\Колосок 2019\Hendrix-Genetics-Hypor-Libra-s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Колосок 2019\Hendrix-Genetics-Hypor-Libra-sow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62" cy="21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406D8C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5" type="#_x0000_t106" style="position:absolute;left:0;text-align:left;margin-left:-12.25pt;margin-top:13.4pt;width:374.4pt;height:89.6pt;z-index:251662336" adj="4220,29784" fillcolor="#f2dbdb [661]">
            <v:fill opacity="30147f" rotate="t" focus="50%" type="gradient"/>
            <v:textbox>
              <w:txbxContent>
                <w:p w:rsidR="00953354" w:rsidRPr="00FA2C28" w:rsidRDefault="00953354" w:rsidP="00953354">
                  <w:pPr>
                    <w:jc w:val="center"/>
                    <w:rPr>
                      <w:b/>
                      <w:i/>
                      <w:color w:val="D99594" w:themeColor="accent2" w:themeTint="99"/>
                      <w:sz w:val="48"/>
                      <w:szCs w:val="48"/>
                      <w:lang w:val="uk-UA"/>
                    </w:rPr>
                  </w:pPr>
                  <w:r w:rsidRPr="00FA2C28">
                    <w:rPr>
                      <w:b/>
                      <w:i/>
                      <w:color w:val="D99594" w:themeColor="accent2" w:themeTint="99"/>
                      <w:sz w:val="48"/>
                      <w:szCs w:val="48"/>
                      <w:lang w:val="uk-UA"/>
                    </w:rPr>
                    <w:t xml:space="preserve">Чому </w:t>
                  </w:r>
                  <w:proofErr w:type="spellStart"/>
                  <w:r w:rsidRPr="00FA2C28">
                    <w:rPr>
                      <w:b/>
                      <w:i/>
                      <w:color w:val="D99594" w:themeColor="accent2" w:themeTint="99"/>
                      <w:sz w:val="48"/>
                      <w:szCs w:val="48"/>
                      <w:lang w:val="uk-UA"/>
                    </w:rPr>
                    <w:t>п’</w:t>
                  </w:r>
                  <w:r w:rsidRPr="00FA2C28">
                    <w:rPr>
                      <w:b/>
                      <w:i/>
                      <w:color w:val="D99594" w:themeColor="accent2" w:themeTint="99"/>
                      <w:sz w:val="48"/>
                      <w:szCs w:val="48"/>
                      <w:lang w:val="en-US"/>
                    </w:rPr>
                    <w:t>ятачок</w:t>
                  </w:r>
                  <w:proofErr w:type="spellEnd"/>
                  <w:r w:rsidRPr="00FA2C28">
                    <w:rPr>
                      <w:b/>
                      <w:i/>
                      <w:color w:val="D99594" w:themeColor="accent2" w:themeTint="99"/>
                      <w:sz w:val="48"/>
                      <w:szCs w:val="48"/>
                      <w:lang w:val="en-US"/>
                    </w:rPr>
                    <w:t>?</w:t>
                  </w:r>
                </w:p>
              </w:txbxContent>
            </v:textbox>
          </v:shape>
        </w:pict>
      </w: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4E67" w:rsidRDefault="00A24E67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24E67" w:rsidRDefault="00A24E67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7B1F" w:rsidRDefault="00A37B1F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37B1F" w:rsidRDefault="00A37B1F" w:rsidP="000064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A37B1F" w:rsidSect="007175BB">
          <w:type w:val="continuous"/>
          <w:pgSz w:w="11906" w:h="16838"/>
          <w:pgMar w:top="142" w:right="566" w:bottom="426" w:left="567" w:header="708" w:footer="708" w:gutter="0"/>
          <w:cols w:num="2" w:space="708"/>
          <w:docGrid w:linePitch="360"/>
        </w:sectPr>
      </w:pPr>
    </w:p>
    <w:p w:rsidR="00561A98" w:rsidRDefault="00561A98" w:rsidP="00953354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561A98" w:rsidRDefault="00561A98" w:rsidP="00953354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561A98" w:rsidRDefault="00561A98" w:rsidP="00953354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953354" w:rsidRPr="007175BB" w:rsidRDefault="00953354" w:rsidP="00953354">
      <w:pPr>
        <w:pStyle w:val="HTML"/>
        <w:shd w:val="clear" w:color="auto" w:fill="FFFFFF"/>
        <w:ind w:firstLine="709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7175B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П'ятаком або п'ятачком називають не тільки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ніс</w:t>
      </w:r>
      <w:r w:rsidRPr="007175B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свині, а й, наприклад, невеликий простір, на якому щось відбувається або збирається велика кількість людей. А все за аналогією зі стар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им</w:t>
      </w:r>
      <w:r w:rsidRPr="007175B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російськ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им</w:t>
      </w:r>
      <w:r w:rsidRPr="007175B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п'ятаком - велико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ю</w:t>
      </w:r>
      <w:r w:rsidRPr="007175B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п'яти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Pr="007175BB">
        <w:rPr>
          <w:rFonts w:ascii="Times New Roman" w:hAnsi="Times New Roman" w:cs="Times New Roman"/>
          <w:color w:val="212121"/>
          <w:sz w:val="28"/>
          <w:szCs w:val="28"/>
          <w:lang w:val="uk-UA"/>
        </w:rPr>
        <w:t>копій</w:t>
      </w:r>
      <w:r w:rsidR="00A37B1F">
        <w:rPr>
          <w:rFonts w:ascii="Times New Roman" w:hAnsi="Times New Roman" w:cs="Times New Roman"/>
          <w:color w:val="212121"/>
          <w:sz w:val="28"/>
          <w:szCs w:val="28"/>
          <w:lang w:val="uk-UA"/>
        </w:rPr>
        <w:t>чан</w:t>
      </w:r>
      <w:r w:rsidRPr="007175BB">
        <w:rPr>
          <w:rFonts w:ascii="Times New Roman" w:hAnsi="Times New Roman" w:cs="Times New Roman"/>
          <w:color w:val="212121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ю</w:t>
      </w:r>
      <w:r w:rsidRPr="007175B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монетою, якої в наш час в обігу не існує.</w:t>
      </w:r>
    </w:p>
    <w:p w:rsidR="00953354" w:rsidRPr="007175BB" w:rsidRDefault="00953354" w:rsidP="009533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 xml:space="preserve">Згідно іншої версії, </w:t>
      </w:r>
      <w:r w:rsidRPr="007175BB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раніше поросята коштували п'ять копійок. Велик</w:t>
      </w:r>
      <w:r w:rsidR="00A37B1F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у</w:t>
      </w:r>
      <w:r w:rsidRPr="007175BB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 xml:space="preserve"> рогат</w:t>
      </w:r>
      <w:r w:rsidR="00A37B1F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у</w:t>
      </w:r>
      <w:r w:rsidRPr="007175BB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 xml:space="preserve"> худоба </w:t>
      </w:r>
      <w:r w:rsidR="00A37B1F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лічили</w:t>
      </w:r>
      <w:r w:rsidRPr="007175BB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A37B1F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за кількістю голів, а свиней по носах. От</w:t>
      </w:r>
      <w:r w:rsidRPr="007175BB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 xml:space="preserve"> і </w:t>
      </w:r>
      <w:r w:rsidR="00A37B1F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казали: «</w:t>
      </w:r>
      <w:r w:rsidRPr="007175BB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Дай-но мені 3 п'ятачка на алтин!</w:t>
      </w:r>
      <w:r w:rsidR="00A37B1F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»</w:t>
      </w:r>
    </w:p>
    <w:p w:rsidR="00953354" w:rsidRDefault="00953354" w:rsidP="009533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</w:pPr>
      <w:r w:rsidRPr="007175BB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Мабуть, прижилося</w:t>
      </w:r>
      <w:r w:rsidR="00A37B1F"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t>…</w:t>
      </w:r>
    </w:p>
    <w:p w:rsidR="00A37B1F" w:rsidRDefault="004A7F0F" w:rsidP="00953354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 w:rsidRPr="004A7F0F">
        <w:rPr>
          <w:rFonts w:ascii="Times New Roman" w:hAnsi="Times New Roman" w:cs="Times New Roman"/>
          <w:noProof/>
          <w:sz w:val="28"/>
          <w:szCs w:val="28"/>
          <w:lang w:val="uk-UA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211.65pt;margin-top:7.7pt;width:344pt;height:125.6pt;z-index:251683840;mso-width-relative:margin;mso-height-relative:margin" filled="f" stroked="f">
            <v:textbox>
              <w:txbxContent>
                <w:p w:rsidR="004A7F0F" w:rsidRPr="004A7F0F" w:rsidRDefault="004A7F0F" w:rsidP="004A7F0F">
                  <w:pPr>
                    <w:spacing w:after="0" w:line="240" w:lineRule="auto"/>
                    <w:ind w:firstLine="709"/>
                    <w:jc w:val="both"/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У рожевих п’ятачків помірний апетит.</w:t>
                  </w:r>
                  <w:r>
                    <w:rPr>
                      <w:lang w:val="uk-UA"/>
                    </w:rPr>
                    <w:t xml:space="preserve"> </w:t>
                  </w:r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Судіть </w:t>
                  </w:r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самі: свиня масою 90 кг</w:t>
                  </w:r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 з'</w:t>
                  </w:r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їдає в день в середньому 3,6 кг корму</w:t>
                  </w:r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тобто лише</w:t>
                  </w:r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 4% с</w:t>
                  </w:r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воєї маси. Пелікан масою 8 кг</w:t>
                  </w:r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 щодня </w:t>
                  </w:r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поглинає близько 25% своєї маси. С</w:t>
                  </w:r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лону потрібно на прожиток різних продуктів </w:t>
                  </w:r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2% його маси, а пінгвінові</w:t>
                  </w:r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 - </w:t>
                  </w:r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10%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.</w:t>
                  </w:r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>Це</w:t>
                  </w:r>
                  <w:proofErr w:type="spellEnd"/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 підтверджує</w:t>
                  </w:r>
                  <w:r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 те , що чим більший розмір тварини, тим менше вона</w:t>
                  </w:r>
                  <w:r w:rsidRPr="007C74CB">
                    <w:rPr>
                      <w:rFonts w:ascii="Times New Roman" w:hAnsi="Times New Roman" w:cs="Times New Roman"/>
                      <w:color w:val="212121"/>
                      <w:sz w:val="28"/>
                      <w:szCs w:val="28"/>
                      <w:lang w:val="uk-UA"/>
                    </w:rPr>
                    <w:t xml:space="preserve"> їсть.</w:t>
                  </w:r>
                </w:p>
                <w:p w:rsidR="004A7F0F" w:rsidRPr="004A7F0F" w:rsidRDefault="004A7F0F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63" type="#_x0000_t106" style="position:absolute;margin-left:-12.25pt;margin-top:14.65pt;width:215pt;height:95.8pt;rotation:260669fd;z-index:251681792" adj="25423,-1642" fillcolor="#938953 [1614]">
            <v:fill opacity="30147f" rotate="t" focus="50%" type="gradient"/>
            <v:textbox style="mso-next-textbox:#_x0000_s1063">
              <w:txbxContent>
                <w:p w:rsidR="004A7F0F" w:rsidRPr="007C74CB" w:rsidRDefault="004A7F0F" w:rsidP="004A7F0F">
                  <w:pPr>
                    <w:jc w:val="center"/>
                    <w:rPr>
                      <w:b/>
                      <w:i/>
                      <w:sz w:val="46"/>
                      <w:szCs w:val="48"/>
                      <w:lang w:val="uk-UA"/>
                    </w:rPr>
                  </w:pPr>
                  <w:r w:rsidRPr="007C74CB">
                    <w:rPr>
                      <w:b/>
                      <w:i/>
                      <w:sz w:val="46"/>
                      <w:szCs w:val="48"/>
                      <w:lang w:val="uk-UA"/>
                    </w:rPr>
                    <w:t>Добавки? Ні, дякую!</w:t>
                  </w:r>
                </w:p>
              </w:txbxContent>
            </v:textbox>
          </v:shape>
        </w:pict>
      </w:r>
    </w:p>
    <w:p w:rsidR="00A24E67" w:rsidRDefault="00953354" w:rsidP="00953354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87301" cy="2048608"/>
            <wp:effectExtent l="19050" t="0" r="8349" b="0"/>
            <wp:docPr id="43" name="Рисунок 43" descr="C:\Users\User\Desktop\Колосок 2019\anons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Колосок 2019\anons1-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933" cy="204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A98" w:rsidRDefault="00561A98" w:rsidP="00953354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561A98" w:rsidRPr="00561A98" w:rsidRDefault="00561A98" w:rsidP="00561A9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24E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Для свині п'ятачок, як для кішки вуса-головний аналізатор і апарат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 w:rsidRPr="00A24E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розвідки.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До будь-якої</w:t>
      </w:r>
      <w:r w:rsidRPr="00A24E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цікав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ої</w:t>
      </w:r>
      <w:r w:rsidRPr="00A24E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ре</w:t>
      </w:r>
      <w:r w:rsidRPr="00A24E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ч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і</w:t>
      </w:r>
      <w:r w:rsidRPr="00A24E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свиня 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>торкається</w:t>
      </w:r>
      <w:r w:rsidRPr="00A24E6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 носом, визначає ним своїх і чужих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val="uk-UA"/>
        </w:rPr>
        <w:t xml:space="preserve">, а також </w:t>
      </w:r>
      <w:r w:rsidRPr="00561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розпушу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є землю для того, </w:t>
      </w:r>
      <w:r w:rsidRPr="00561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щоб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знайти</w:t>
      </w:r>
      <w:r w:rsidRPr="00561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ґ</w:t>
      </w:r>
      <w:r w:rsidRPr="00561A9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рунті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їжу.</w:t>
      </w:r>
    </w:p>
    <w:p w:rsidR="00953354" w:rsidRPr="00561A98" w:rsidRDefault="00953354" w:rsidP="00953354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953354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953354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953354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953354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953354">
      <w:pPr>
        <w:pStyle w:val="HTML"/>
        <w:shd w:val="clear" w:color="auto" w:fill="FFFFFF"/>
        <w:rPr>
          <w:rFonts w:ascii="Times New Roman" w:hAnsi="Times New Roman" w:cs="Times New Roman"/>
          <w:sz w:val="28"/>
          <w:szCs w:val="28"/>
          <w:lang w:val="uk-UA"/>
        </w:rPr>
      </w:pPr>
    </w:p>
    <w:p w:rsidR="00953354" w:rsidRDefault="00953354" w:rsidP="0095335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212121"/>
          <w:sz w:val="28"/>
          <w:szCs w:val="28"/>
          <w:lang w:val="uk-UA"/>
        </w:rPr>
        <w:sectPr w:rsidR="00953354" w:rsidSect="00953354">
          <w:type w:val="continuous"/>
          <w:pgSz w:w="11906" w:h="16838"/>
          <w:pgMar w:top="142" w:right="566" w:bottom="426" w:left="567" w:header="708" w:footer="708" w:gutter="0"/>
          <w:cols w:num="2" w:space="708"/>
          <w:docGrid w:linePitch="360"/>
        </w:sectPr>
      </w:pPr>
    </w:p>
    <w:p w:rsidR="00FA2C28" w:rsidRDefault="00FA2C28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lang w:val="uk-UA"/>
        </w:rPr>
      </w:pPr>
    </w:p>
    <w:p w:rsidR="00FF62B5" w:rsidRPr="00FF62B5" w:rsidRDefault="00FF62B5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  <w:sectPr w:rsidR="00FF62B5" w:rsidRPr="00FF62B5" w:rsidSect="00EC5ED0">
          <w:type w:val="continuous"/>
          <w:pgSz w:w="11906" w:h="16838"/>
          <w:pgMar w:top="284" w:right="424" w:bottom="142" w:left="426" w:header="708" w:footer="708" w:gutter="0"/>
          <w:cols w:space="708"/>
          <w:docGrid w:linePitch="360"/>
        </w:sectPr>
      </w:pPr>
    </w:p>
    <w:p w:rsidR="00FF62B5" w:rsidRDefault="00FF62B5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62B5" w:rsidRDefault="004A7F0F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6" type="#_x0000_t106" style="position:absolute;left:0;text-align:left;margin-left:274.7pt;margin-top:4.6pt;width:293.35pt;height:111.1pt;z-index:251663360" adj="16586,6202" fillcolor="#92cddc [1944]">
            <v:fill opacity="30147f" rotate="t" focus="100%" type="gradient"/>
            <v:textbox style="mso-next-textbox:#_x0000_s1036">
              <w:txbxContent>
                <w:p w:rsidR="00FA2C28" w:rsidRPr="00A64FE0" w:rsidRDefault="00FA2C28" w:rsidP="00FA2C28">
                  <w:pPr>
                    <w:jc w:val="center"/>
                    <w:rPr>
                      <w:b/>
                      <w:i/>
                      <w:color w:val="548DD4" w:themeColor="text2" w:themeTint="99"/>
                      <w:sz w:val="48"/>
                      <w:szCs w:val="48"/>
                      <w:lang w:val="uk-UA"/>
                    </w:rPr>
                  </w:pPr>
                  <w:r w:rsidRPr="00A64FE0">
                    <w:rPr>
                      <w:b/>
                      <w:i/>
                      <w:color w:val="548DD4" w:themeColor="text2" w:themeTint="99"/>
                      <w:sz w:val="48"/>
                      <w:szCs w:val="48"/>
                      <w:lang w:val="uk-UA"/>
                    </w:rPr>
                    <w:t>Нюх – на заздрість собаці</w:t>
                  </w:r>
                </w:p>
              </w:txbxContent>
            </v:textbox>
          </v:shape>
        </w:pict>
      </w:r>
    </w:p>
    <w:p w:rsidR="00FF62B5" w:rsidRDefault="00FF62B5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438784" cy="2266121"/>
            <wp:effectExtent l="19050" t="0" r="9266" b="0"/>
            <wp:docPr id="5" name="Рисунок 44" descr="Ð¡Ð¿Ð¾ÑÐ¾Ð±Ð½Ñ Ð¾Ð±Ð½Ð°ÑÑÐ¶Ð¸ÑÑ Ð½Ð°ÑÐºÐ¾ÑÐ¸ÐºÐ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Ð¡Ð¿Ð¾ÑÐ¾Ð±Ð½Ñ Ð¾Ð±Ð½Ð°ÑÑÐ¶Ð¸ÑÑ Ð½Ð°ÑÐºÐ¾ÑÐ¸ÐºÐ¸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83" cy="2266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2B5" w:rsidRDefault="00FF62B5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A7F0F" w:rsidRDefault="004A7F0F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3F1B" w:rsidRDefault="00333F1B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Мабуть, собаки могли би позаздрити рожевим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п’</w:t>
      </w:r>
      <w:r w:rsidRPr="00333F1B">
        <w:rPr>
          <w:rFonts w:ascii="Times New Roman" w:hAnsi="Times New Roman" w:cs="Times New Roman"/>
          <w:sz w:val="28"/>
          <w:szCs w:val="28"/>
        </w:rPr>
        <w:t>ятачкам</w:t>
      </w:r>
      <w:proofErr w:type="spellEnd"/>
      <w:r w:rsidRPr="00333F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Адже у </w:t>
      </w:r>
      <w:r w:rsidR="00FA2C28" w:rsidRPr="00FA2C28">
        <w:rPr>
          <w:rFonts w:ascii="Times New Roman" w:hAnsi="Times New Roman" w:cs="Times New Roman"/>
          <w:sz w:val="28"/>
          <w:szCs w:val="28"/>
        </w:rPr>
        <w:t xml:space="preserve">свиней </w:t>
      </w:r>
      <w:proofErr w:type="spellStart"/>
      <w:r w:rsidR="00FA2C28" w:rsidRPr="00FA2C28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FA2C28"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C28" w:rsidRPr="00FA2C28">
        <w:rPr>
          <w:rFonts w:ascii="Times New Roman" w:hAnsi="Times New Roman" w:cs="Times New Roman"/>
          <w:sz w:val="28"/>
          <w:szCs w:val="28"/>
        </w:rPr>
        <w:t>гарний</w:t>
      </w:r>
      <w:proofErr w:type="spellEnd"/>
      <w:r w:rsidR="00FA2C28" w:rsidRPr="00FA2C28">
        <w:rPr>
          <w:rFonts w:ascii="Times New Roman" w:hAnsi="Times New Roman" w:cs="Times New Roman"/>
          <w:sz w:val="28"/>
          <w:szCs w:val="28"/>
        </w:rPr>
        <w:t xml:space="preserve"> нюх </w:t>
      </w:r>
      <w:proofErr w:type="spellStart"/>
      <w:r w:rsidR="00FA2C28" w:rsidRPr="00FA2C2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FA2C28"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C28" w:rsidRPr="00FA2C28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="00FA2C28" w:rsidRPr="00FA2C28">
        <w:rPr>
          <w:rFonts w:ascii="Times New Roman" w:hAnsi="Times New Roman" w:cs="Times New Roman"/>
          <w:sz w:val="28"/>
          <w:szCs w:val="28"/>
        </w:rPr>
        <w:t xml:space="preserve"> часто </w:t>
      </w:r>
      <w:proofErr w:type="spellStart"/>
      <w:r w:rsidR="00FA2C28" w:rsidRPr="00FA2C28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="00FA2C28" w:rsidRPr="00FA2C28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FA2C28" w:rsidRPr="00FA2C28">
        <w:rPr>
          <w:rFonts w:ascii="Times New Roman" w:hAnsi="Times New Roman" w:cs="Times New Roman"/>
          <w:sz w:val="28"/>
          <w:szCs w:val="28"/>
        </w:rPr>
        <w:t>пошуку</w:t>
      </w:r>
      <w:proofErr w:type="spellEnd"/>
      <w:r w:rsidR="00FA2C28"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2C28" w:rsidRPr="00FA2C28">
        <w:rPr>
          <w:rFonts w:ascii="Times New Roman" w:hAnsi="Times New Roman" w:cs="Times New Roman"/>
          <w:sz w:val="28"/>
          <w:szCs w:val="28"/>
        </w:rPr>
        <w:t>трюфелів</w:t>
      </w:r>
      <w:proofErr w:type="spellEnd"/>
      <w:r w:rsidR="00FA2C2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A2C2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- </w:t>
      </w:r>
      <w:proofErr w:type="spellStart"/>
      <w:r w:rsid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найдорожч</w:t>
      </w:r>
      <w:r w:rsidR="00FA2C28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их</w:t>
      </w:r>
      <w:proofErr w:type="spellEnd"/>
      <w:r w:rsidR="00FA2C28"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="00FA2C28"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світі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</w:p>
    <w:p w:rsidR="00333F1B" w:rsidRDefault="00333F1B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33F1B" w:rsidRDefault="00333F1B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33F1B" w:rsidRDefault="00333F1B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33F1B" w:rsidRDefault="00333F1B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33F1B" w:rsidRDefault="00333F1B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33F1B" w:rsidRDefault="00333F1B" w:rsidP="00FF62B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33F1B" w:rsidRDefault="00333F1B" w:rsidP="00333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3E2F2F" w:rsidRDefault="003E2F2F" w:rsidP="00333F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A64FE0" w:rsidRDefault="00FA2C28" w:rsidP="004A7F0F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  <w:sectPr w:rsidR="00A64FE0" w:rsidSect="001F7E6B">
          <w:type w:val="continuous"/>
          <w:pgSz w:w="11906" w:h="16838"/>
          <w:pgMar w:top="284" w:right="424" w:bottom="142" w:left="426" w:header="708" w:footer="708" w:gutter="0"/>
          <w:cols w:num="2" w:space="284"/>
          <w:docGrid w:linePitch="360"/>
        </w:sectPr>
      </w:pPr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гриб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ів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приховані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людських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очей </w:t>
      </w:r>
      <w:proofErr w:type="spellStart"/>
      <w:proofErr w:type="gramStart"/>
      <w:r w:rsidRPr="00FA2C2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FA2C28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землею.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гриби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вважаються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делікатесом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коштують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600 </w:t>
      </w:r>
      <w:proofErr w:type="spellStart"/>
      <w:r w:rsidRPr="00FA2C28">
        <w:rPr>
          <w:rFonts w:ascii="Times New Roman" w:hAnsi="Times New Roman" w:cs="Times New Roman"/>
          <w:sz w:val="28"/>
          <w:szCs w:val="28"/>
        </w:rPr>
        <w:t>євро</w:t>
      </w:r>
      <w:proofErr w:type="spellEnd"/>
      <w:r w:rsidRPr="00FA2C28">
        <w:rPr>
          <w:rFonts w:ascii="Times New Roman" w:hAnsi="Times New Roman" w:cs="Times New Roman"/>
          <w:sz w:val="28"/>
          <w:szCs w:val="28"/>
        </w:rPr>
        <w:t xml:space="preserve"> за 1 кг. </w:t>
      </w:r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деяких</w:t>
      </w:r>
      <w:proofErr w:type="spellEnd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країнах</w:t>
      </w:r>
      <w:proofErr w:type="spellEnd"/>
      <w:proofErr w:type="gramEnd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вони «</w:t>
      </w:r>
      <w:proofErr w:type="spellStart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служать</w:t>
      </w:r>
      <w:proofErr w:type="spellEnd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на </w:t>
      </w:r>
      <w:proofErr w:type="spellStart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митниці</w:t>
      </w:r>
      <w:proofErr w:type="spellEnd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вишукуючи</w:t>
      </w:r>
      <w:proofErr w:type="spellEnd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наркотики </w:t>
      </w:r>
      <w:proofErr w:type="spellStart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зброю</w:t>
      </w:r>
      <w:proofErr w:type="spellEnd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беруть</w:t>
      </w:r>
      <w:proofErr w:type="spellEnd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участь у </w:t>
      </w:r>
      <w:proofErr w:type="spellStart"/>
      <w:r w:rsidRPr="00FA2C28">
        <w:rPr>
          <w:rFonts w:ascii="Times New Roman" w:hAnsi="Times New Roman" w:cs="Times New Roman"/>
          <w:sz w:val="28"/>
          <w:szCs w:val="28"/>
          <w:shd w:val="clear" w:color="auto" w:fill="FFFFFF"/>
        </w:rPr>
        <w:t>рятува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льних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операціях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. </w:t>
      </w:r>
      <w:r w:rsidR="00FF62B5">
        <w:rPr>
          <w:rFonts w:ascii="Times New Roman" w:hAnsi="Times New Roman" w:cs="Times New Roman"/>
          <w:color w:val="212121"/>
          <w:sz w:val="28"/>
          <w:szCs w:val="28"/>
          <w:lang w:val="uk-UA"/>
        </w:rPr>
        <w:t>Наприклад,</w:t>
      </w:r>
      <w:r w:rsidR="00333F1B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r w:rsidR="00FF62B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є такий </w:t>
      </w:r>
      <w:r w:rsidR="00FF62B5" w:rsidRPr="00FF62B5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досвід і у німецького митника, який навчив свиню Луїзу розшукувати наркотики. У цьому їй не було рівних серед поліцейських, і за це вона вперше серед тварин отримала офіцерське звання.</w:t>
      </w:r>
    </w:p>
    <w:p w:rsidR="003C1AD6" w:rsidRDefault="00406D8C">
      <w:pPr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</w:rPr>
        <w:lastRenderedPageBreak/>
        <w:pict>
          <v:shape id="_x0000_s1037" type="#_x0000_t106" style="position:absolute;margin-left:261.65pt;margin-top:2.25pt;width:299.35pt;height:151.55pt;z-index:251664384" adj="-162,24935" fillcolor="gray [1629]">
            <v:fill opacity="24904f" color2="#92d050" o:opacity2="22938f" rotate="t" focus="-50%" type="gradient"/>
            <v:textbox style="mso-next-textbox:#_x0000_s1037">
              <w:txbxContent>
                <w:p w:rsidR="00163391" w:rsidRPr="004A7F0F" w:rsidRDefault="003C1AD6" w:rsidP="00163391">
                  <w:pPr>
                    <w:jc w:val="center"/>
                    <w:rPr>
                      <w:b/>
                      <w:i/>
                      <w:color w:val="76923C" w:themeColor="accent3" w:themeShade="BF"/>
                      <w:sz w:val="48"/>
                      <w:szCs w:val="48"/>
                      <w:lang w:val="uk-UA"/>
                    </w:rPr>
                  </w:pPr>
                  <w:r w:rsidRPr="004A7F0F">
                    <w:rPr>
                      <w:b/>
                      <w:i/>
                      <w:color w:val="76923C" w:themeColor="accent3" w:themeShade="BF"/>
                      <w:sz w:val="48"/>
                      <w:szCs w:val="48"/>
                      <w:lang w:val="uk-UA"/>
                    </w:rPr>
                    <w:t>Дива та й годі: чистота</w:t>
                  </w:r>
                  <w:r w:rsidR="007B08B3" w:rsidRPr="004A7F0F">
                    <w:rPr>
                      <w:b/>
                      <w:i/>
                      <w:color w:val="76923C" w:themeColor="accent3" w:themeShade="BF"/>
                      <w:sz w:val="48"/>
                      <w:szCs w:val="48"/>
                      <w:lang w:val="uk-UA"/>
                    </w:rPr>
                    <w:t xml:space="preserve"> -</w:t>
                  </w:r>
                  <w:r w:rsidRPr="004A7F0F">
                    <w:rPr>
                      <w:b/>
                      <w:i/>
                      <w:color w:val="76923C" w:themeColor="accent3" w:themeShade="BF"/>
                      <w:sz w:val="48"/>
                      <w:szCs w:val="48"/>
                      <w:lang w:val="uk-UA"/>
                    </w:rPr>
                    <w:t xml:space="preserve"> в болоті!</w:t>
                  </w:r>
                </w:p>
              </w:txbxContent>
            </v:textbox>
          </v:shape>
        </w:pict>
      </w:r>
    </w:p>
    <w:p w:rsidR="00CE4636" w:rsidRDefault="003C1AD6">
      <w:pPr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212121"/>
          <w:sz w:val="28"/>
          <w:szCs w:val="28"/>
        </w:rPr>
        <w:drawing>
          <wp:inline distT="0" distB="0" distL="0" distR="0">
            <wp:extent cx="3117327" cy="1957136"/>
            <wp:effectExtent l="19050" t="0" r="6873" b="0"/>
            <wp:docPr id="47" name="Рисунок 47" descr="C:\Users\User\Desktop\Колосок 2019\1401299718_168952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Колосок 2019\1401299718_168952583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65" cy="196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636" w:rsidRDefault="00CE4636" w:rsidP="005037CE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CE463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Думка про те, що свині брудні тварини -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хибна</w:t>
      </w:r>
      <w:r w:rsidRPr="00CE463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Купання в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болоті</w:t>
      </w:r>
      <w:r w:rsidRPr="00CE463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- процедура підтримки гігієни. Так свиня позбавляється від шкірних паразитів, як і багато інших тварин, яких ми, до речі, не вважаємо брудними. Але паразити - не єдина причина, чому свиня "купається в багнюці".</w:t>
      </w:r>
    </w:p>
    <w:p w:rsidR="007C74CB" w:rsidRDefault="00CE4636" w:rsidP="005037CE">
      <w:pPr>
        <w:spacing w:after="0" w:line="240" w:lineRule="auto"/>
        <w:ind w:firstLine="709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CE463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Справа в тому, що свині не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пітніють</w:t>
      </w:r>
      <w:r w:rsidRPr="00CE463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. У 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>них</w:t>
      </w:r>
      <w:r w:rsidRPr="00CE463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дуже мало потових залоз. Організм свині не може охолоджуватися за допомогою потовиділення,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подібно до людського організму</w:t>
      </w:r>
      <w:r w:rsidRPr="00CE4636">
        <w:rPr>
          <w:rFonts w:ascii="Times New Roman" w:hAnsi="Times New Roman" w:cs="Times New Roman"/>
          <w:color w:val="212121"/>
          <w:sz w:val="28"/>
          <w:szCs w:val="28"/>
          <w:lang w:val="uk-UA"/>
        </w:rPr>
        <w:t>. Тому, коли цим тваринам стає особливо жарко, вони</w:t>
      </w:r>
      <w:r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забираються знову ж ... в рідкий</w:t>
      </w:r>
      <w:r w:rsidRPr="00CE4636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бруд. Так їм вдається перечекати спеку.</w:t>
      </w:r>
    </w:p>
    <w:p w:rsidR="00011C9A" w:rsidRDefault="004A7F0F" w:rsidP="002E5182">
      <w:pPr>
        <w:spacing w:after="0" w:line="240" w:lineRule="auto"/>
        <w:ind w:left="4253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406D8C">
        <w:rPr>
          <w:rStyle w:val="a6"/>
          <w:color w:val="262626"/>
          <w:bdr w:val="none" w:sz="0" w:space="0" w:color="auto" w:frame="1"/>
          <w:shd w:val="clear" w:color="auto" w:fill="FFFFFF"/>
          <w:lang w:eastAsia="en-US"/>
        </w:rPr>
        <w:pict>
          <v:shape id="_x0000_s1044" type="#_x0000_t202" style="position:absolute;left:0;text-align:left;margin-left:293.4pt;margin-top:-.45pt;width:230.2pt;height:164.65pt;z-index:251673600;mso-width-relative:margin;mso-height-relative:margin" stroked="f">
            <v:textbox>
              <w:txbxContent>
                <w:p w:rsidR="00430E18" w:rsidRDefault="00430E18">
                  <w:r>
                    <w:rPr>
                      <w:noProof/>
                    </w:rPr>
                    <w:drawing>
                      <wp:inline distT="0" distB="0" distL="0" distR="0">
                        <wp:extent cx="2769305" cy="2068704"/>
                        <wp:effectExtent l="19050" t="0" r="0" b="0"/>
                        <wp:docPr id="62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70609" cy="20696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06D8C">
        <w:rPr>
          <w:rFonts w:ascii="Times New Roman" w:hAnsi="Times New Roman" w:cs="Times New Roman"/>
          <w:b/>
          <w:i/>
          <w:noProof/>
          <w:sz w:val="48"/>
          <w:szCs w:val="48"/>
        </w:rPr>
        <w:pict>
          <v:shape id="_x0000_s1043" type="#_x0000_t106" style="position:absolute;left:0;text-align:left;margin-left:-2.6pt;margin-top:-.45pt;width:275.35pt;height:101.2pt;rotation:260669fd;z-index:251671552" adj="317,28067" fillcolor="#8de5d0">
            <v:fill opacity="30147f" color2="#92cddc [1944]" rotate="t" focus="50%" type="gradient"/>
            <v:textbox style="mso-next-textbox:#_x0000_s1043">
              <w:txbxContent>
                <w:p w:rsidR="00CA28D4" w:rsidRPr="004A7F0F" w:rsidRDefault="005037CE" w:rsidP="00CA28D4">
                  <w:pPr>
                    <w:jc w:val="center"/>
                    <w:rPr>
                      <w:b/>
                      <w:i/>
                      <w:color w:val="0070C0"/>
                      <w:sz w:val="44"/>
                      <w:szCs w:val="48"/>
                      <w:lang w:val="uk-UA"/>
                    </w:rPr>
                  </w:pPr>
                  <w:r w:rsidRPr="004A7F0F">
                    <w:rPr>
                      <w:b/>
                      <w:i/>
                      <w:color w:val="0070C0"/>
                      <w:sz w:val="44"/>
                      <w:szCs w:val="48"/>
                      <w:lang w:val="uk-UA"/>
                    </w:rPr>
                    <w:t xml:space="preserve">Молодці, бо </w:t>
                  </w:r>
                  <w:r w:rsidR="007F2535" w:rsidRPr="004A7F0F">
                    <w:rPr>
                      <w:b/>
                      <w:i/>
                      <w:color w:val="0070C0"/>
                      <w:sz w:val="44"/>
                      <w:szCs w:val="48"/>
                      <w:lang w:val="uk-UA"/>
                    </w:rPr>
                    <w:t>чудові плавці!</w:t>
                  </w:r>
                </w:p>
              </w:txbxContent>
            </v:textbox>
          </v:shape>
        </w:pict>
      </w:r>
    </w:p>
    <w:p w:rsidR="00011C9A" w:rsidRDefault="00011C9A" w:rsidP="002E5182">
      <w:pPr>
        <w:spacing w:after="0" w:line="240" w:lineRule="auto"/>
        <w:ind w:left="4253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011C9A" w:rsidRDefault="00011C9A" w:rsidP="002E5182">
      <w:pPr>
        <w:spacing w:after="0" w:line="240" w:lineRule="auto"/>
        <w:ind w:left="4253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011C9A" w:rsidRDefault="00011C9A" w:rsidP="002E5182">
      <w:pPr>
        <w:spacing w:after="0" w:line="240" w:lineRule="auto"/>
        <w:ind w:left="4253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011C9A" w:rsidRDefault="00011C9A" w:rsidP="002E5182">
      <w:pPr>
        <w:spacing w:after="0" w:line="240" w:lineRule="auto"/>
        <w:ind w:left="4253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011C9A" w:rsidRDefault="00011C9A" w:rsidP="004A7F0F">
      <w:pPr>
        <w:spacing w:after="0" w:line="240" w:lineRule="auto"/>
        <w:jc w:val="both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8C1F51" w:rsidRDefault="008C1F51" w:rsidP="008C1F51">
      <w:pPr>
        <w:spacing w:after="0" w:line="240" w:lineRule="auto"/>
        <w:ind w:right="566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A7F0F" w:rsidRDefault="004A7F0F" w:rsidP="00430E18">
      <w:pPr>
        <w:spacing w:after="0" w:line="240" w:lineRule="auto"/>
        <w:ind w:right="5669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:rsidR="004A7F0F" w:rsidRDefault="005037CE" w:rsidP="004A7F0F">
      <w:pPr>
        <w:spacing w:after="0" w:line="240" w:lineRule="auto"/>
        <w:ind w:right="5669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5037CE">
        <w:rPr>
          <w:rFonts w:ascii="Times New Roman" w:hAnsi="Times New Roman" w:cs="Times New Roman"/>
          <w:sz w:val="28"/>
          <w:szCs w:val="28"/>
          <w:shd w:val="clear" w:color="auto" w:fill="FFFFFF"/>
        </w:rPr>
        <w:t>Свині</w:t>
      </w:r>
      <w:proofErr w:type="spellEnd"/>
      <w:r w:rsidRPr="005037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37CE">
        <w:rPr>
          <w:rFonts w:ascii="Times New Roman" w:hAnsi="Times New Roman" w:cs="Times New Roman"/>
          <w:sz w:val="28"/>
          <w:szCs w:val="28"/>
          <w:shd w:val="clear" w:color="auto" w:fill="FFFFFF"/>
        </w:rPr>
        <w:t>вміють</w:t>
      </w:r>
      <w:proofErr w:type="spellEnd"/>
      <w:r w:rsidRPr="005037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37CE">
        <w:rPr>
          <w:rFonts w:ascii="Times New Roman" w:hAnsi="Times New Roman" w:cs="Times New Roman"/>
          <w:sz w:val="28"/>
          <w:szCs w:val="28"/>
          <w:shd w:val="clear" w:color="auto" w:fill="FFFFFF"/>
        </w:rPr>
        <w:t>відмінно</w:t>
      </w:r>
      <w:proofErr w:type="spellEnd"/>
      <w:r w:rsidRPr="005037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037CE">
        <w:rPr>
          <w:rFonts w:ascii="Times New Roman" w:hAnsi="Times New Roman" w:cs="Times New Roman"/>
          <w:sz w:val="28"/>
          <w:szCs w:val="28"/>
          <w:shd w:val="clear" w:color="auto" w:fill="FFFFFF"/>
        </w:rPr>
        <w:t>плавати</w:t>
      </w:r>
      <w:proofErr w:type="spellEnd"/>
      <w:r w:rsidRPr="005037C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Дикий кабан у пошуках їжі, або ж під ч</w:t>
      </w:r>
      <w:r w:rsidR="004A7F0F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ас втечі може пропливти 7-8 км.</w:t>
      </w:r>
    </w:p>
    <w:p w:rsidR="008C1F51" w:rsidRPr="007E0693" w:rsidRDefault="008C1F51" w:rsidP="004A7F0F">
      <w:pPr>
        <w:tabs>
          <w:tab w:val="left" w:pos="11057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 Багамах, що посеред Атлантичного океану, є острів, який туристам відомий під назвою «Острів Свиней» </w:t>
      </w:r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spellStart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>Pig</w:t>
      </w:r>
      <w:proofErr w:type="spellEnd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>Island</w:t>
      </w:r>
      <w:proofErr w:type="spellEnd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>).</w:t>
      </w:r>
      <w:r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Рожеві </w:t>
      </w:r>
      <w:proofErr w:type="spellStart"/>
      <w:r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п’</w:t>
      </w:r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>ятачки</w:t>
      </w:r>
      <w:proofErr w:type="spellEnd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>почуваються</w:t>
      </w:r>
      <w:proofErr w:type="spellEnd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 xml:space="preserve"> на </w:t>
      </w:r>
      <w:proofErr w:type="spellStart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>ньому</w:t>
      </w:r>
      <w:proofErr w:type="spellEnd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>надзвичайно</w:t>
      </w:r>
      <w:proofErr w:type="spellEnd"/>
      <w:r w:rsidRPr="008C1F5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</w:rPr>
        <w:t xml:space="preserve"> комфортно</w:t>
      </w:r>
      <w:r w:rsid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. Причому</w:t>
      </w:r>
      <w:r w:rsidR="007E0693" w:rsidRP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плавають всі</w:t>
      </w:r>
      <w:r w:rsidR="007E0693" w:rsidRP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: і дорослі свині і маленькі поросята, які з дитинства звикають до води. Лед</w:t>
      </w:r>
      <w:r w:rsid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ь </w:t>
      </w:r>
      <w:proofErr w:type="spellStart"/>
      <w:r w:rsid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угле</w:t>
      </w:r>
      <w:r w:rsidR="007E0693" w:rsidRP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дівши</w:t>
      </w:r>
      <w:proofErr w:type="spellEnd"/>
      <w:r w:rsidR="007E0693" w:rsidRP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човни або яхти</w:t>
      </w:r>
      <w:r w:rsidR="00DE19E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, що</w:t>
      </w:r>
      <w:r w:rsidR="00DE19E1" w:rsidRPr="00DE19E1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="00DE19E1" w:rsidRP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наближаються до острова</w:t>
      </w:r>
      <w:r w:rsidR="007E0693" w:rsidRP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, свині радісно кидаються їм назустріч - прямо в </w:t>
      </w:r>
      <w:proofErr w:type="spellStart"/>
      <w:r w:rsidR="007E0693" w:rsidRPr="007E0693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воду.</w:t>
      </w:r>
      <w:r w:rsidR="002A61BF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Тваринки</w:t>
      </w:r>
      <w:proofErr w:type="spellEnd"/>
      <w:r w:rsidR="002A61BF" w:rsidRPr="002A61BF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дуже доброзичливі і абсолютно не бояться ні людей, ні човнів - сміливо підпливають до них, часто намагаються забратися на борт і беруть їжу з рук</w:t>
      </w:r>
      <w:r w:rsidR="002A61BF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туристів</w:t>
      </w:r>
      <w:r w:rsidR="002A61BF" w:rsidRPr="002A61BF">
        <w:rPr>
          <w:rStyle w:val="a6"/>
          <w:rFonts w:ascii="Times New Roman" w:hAnsi="Times New Roman" w:cs="Times New Roman"/>
          <w:b w:val="0"/>
          <w:color w:val="262626"/>
          <w:sz w:val="28"/>
          <w:szCs w:val="28"/>
          <w:bdr w:val="none" w:sz="0" w:space="0" w:color="auto" w:frame="1"/>
          <w:shd w:val="clear" w:color="auto" w:fill="FFFFFF"/>
          <w:lang w:val="uk-UA"/>
        </w:rPr>
        <w:t>.</w:t>
      </w:r>
    </w:p>
    <w:p w:rsidR="008D503D" w:rsidRDefault="004A7F0F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48"/>
          <w:szCs w:val="48"/>
          <w:lang w:val="uk-UA"/>
        </w:rPr>
      </w:pPr>
      <w:r>
        <w:rPr>
          <w:rFonts w:cs="Times New Roman"/>
          <w:b/>
          <w:i/>
          <w:noProof/>
          <w:color w:val="984806" w:themeColor="accent6" w:themeShade="80"/>
          <w:sz w:val="48"/>
          <w:szCs w:val="48"/>
        </w:rPr>
        <w:pict>
          <v:shape id="_x0000_s1061" type="#_x0000_t106" style="position:absolute;left:0;text-align:left;margin-left:-2.65pt;margin-top:7.6pt;width:250.05pt;height:95.8pt;rotation:260669fd;z-index:251678720" adj="14796,10092" fillcolor="#fabf8f [1945]">
            <v:fill opacity="30147f" rotate="t" focus="50%" type="gradient"/>
            <v:textbox style="mso-next-textbox:#_x0000_s1061">
              <w:txbxContent>
                <w:p w:rsidR="008D503D" w:rsidRPr="007C74CB" w:rsidRDefault="008D503D" w:rsidP="008D503D">
                  <w:pPr>
                    <w:jc w:val="center"/>
                    <w:rPr>
                      <w:b/>
                      <w:i/>
                      <w:sz w:val="46"/>
                      <w:szCs w:val="48"/>
                      <w:lang w:val="uk-UA"/>
                    </w:rPr>
                  </w:pPr>
                  <w:r>
                    <w:rPr>
                      <w:b/>
                      <w:i/>
                      <w:sz w:val="46"/>
                      <w:szCs w:val="48"/>
                      <w:lang w:val="uk-UA"/>
                    </w:rPr>
                    <w:t>Родичі</w:t>
                  </w:r>
                  <w:r w:rsidRPr="007C74CB">
                    <w:rPr>
                      <w:b/>
                      <w:i/>
                      <w:sz w:val="46"/>
                      <w:szCs w:val="48"/>
                      <w:lang w:val="uk-UA"/>
                    </w:rPr>
                    <w:t xml:space="preserve">? Ні, </w:t>
                  </w:r>
                  <w:r>
                    <w:rPr>
                      <w:b/>
                      <w:i/>
                      <w:sz w:val="46"/>
                      <w:szCs w:val="48"/>
                      <w:lang w:val="uk-UA"/>
                    </w:rPr>
                    <w:t>однофамільці</w:t>
                  </w:r>
                </w:p>
              </w:txbxContent>
            </v:textbox>
          </v:shape>
        </w:pict>
      </w:r>
      <w:r w:rsidR="008D503D" w:rsidRPr="008D503D">
        <w:rPr>
          <w:rFonts w:cs="Times New Roman"/>
          <w:b/>
          <w:i/>
          <w:noProof/>
          <w:color w:val="984806" w:themeColor="accent6" w:themeShade="80"/>
          <w:sz w:val="48"/>
          <w:szCs w:val="48"/>
          <w:lang w:val="uk-UA" w:eastAsia="en-US"/>
        </w:rPr>
        <w:pict>
          <v:shape id="_x0000_s1062" type="#_x0000_t202" style="position:absolute;left:0;text-align:left;margin-left:247.45pt;margin-top:7.3pt;width:304.45pt;height:190.05pt;z-index:251680768;mso-width-relative:margin;mso-height-relative:margin" filled="f" stroked="f">
            <v:textbox style="mso-next-textbox:#_x0000_s1062">
              <w:txbxContent>
                <w:p w:rsidR="008D503D" w:rsidRPr="008D503D" w:rsidRDefault="008D503D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1412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shd w:val="clear" w:color="auto" w:fill="FFFFFF"/>
                      <w:lang w:val="uk-UA"/>
                    </w:rPr>
                    <w:t>М</w:t>
                  </w:r>
                  <w:proofErr w:type="spellStart"/>
                  <w:r w:rsidRPr="0011412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shd w:val="clear" w:color="auto" w:fill="FFFFFF"/>
                    </w:rPr>
                    <w:t>орські</w:t>
                  </w:r>
                  <w:proofErr w:type="spellEnd"/>
                  <w:r w:rsidRPr="00114129">
                    <w:rPr>
                      <w:rFonts w:ascii="Times New Roman" w:hAnsi="Times New Roman" w:cs="Times New Roman"/>
                      <w:color w:val="0070C0"/>
                      <w:sz w:val="28"/>
                      <w:szCs w:val="28"/>
                      <w:shd w:val="clear" w:color="auto" w:fill="FFFFFF"/>
                    </w:rPr>
                    <w:t xml:space="preserve"> свинки</w:t>
                  </w:r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-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були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вперше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виявлені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європейцями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в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Колумбії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, Перу та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Еквадорі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.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Назва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цієї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тварини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переводилося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як "мален</w:t>
                  </w:r>
                  <w:r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ький кролик"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або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"кролик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з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Інді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  <w:lang w:val="uk-UA"/>
                    </w:rPr>
                    <w:t>ї</w:t>
                  </w:r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",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і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довгий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час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вважалося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що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морська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свинка - одна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з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proofErr w:type="gram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р</w:t>
                  </w:r>
                  <w:proofErr w:type="gram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ізновидів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кролика. Свинкою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цього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звірка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прозвали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вже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в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Європі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за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вражаючу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proofErr w:type="gram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схож</w:t>
                  </w:r>
                  <w:proofErr w:type="gram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ість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його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мордочки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з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рилом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свині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, ну а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прикметник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"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морська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"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він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отримав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, очевидно, за те,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що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батьківщиною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його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були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 "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заморські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 xml:space="preserve">" </w:t>
                  </w:r>
                  <w:proofErr w:type="spellStart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країни</w:t>
                  </w:r>
                  <w:proofErr w:type="spellEnd"/>
                  <w:r w:rsidRPr="008D503D">
                    <w:rPr>
                      <w:rFonts w:ascii="Times New Roman" w:hAnsi="Times New Roman" w:cs="Times New Roman"/>
                      <w:color w:val="1F282C"/>
                      <w:sz w:val="28"/>
                      <w:szCs w:val="28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</w:p>
    <w:p w:rsidR="008D503D" w:rsidRDefault="008D503D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48"/>
          <w:szCs w:val="48"/>
          <w:lang w:val="uk-UA"/>
        </w:rPr>
      </w:pPr>
    </w:p>
    <w:p w:rsidR="008D503D" w:rsidRDefault="008D503D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48"/>
          <w:szCs w:val="48"/>
          <w:lang w:val="uk-UA"/>
        </w:rPr>
      </w:pPr>
    </w:p>
    <w:p w:rsidR="008D503D" w:rsidRDefault="008D503D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48"/>
          <w:szCs w:val="48"/>
          <w:lang w:val="uk-UA"/>
        </w:rPr>
      </w:pPr>
    </w:p>
    <w:p w:rsidR="008D503D" w:rsidRDefault="004A7F0F" w:rsidP="004A7F0F">
      <w:pPr>
        <w:spacing w:after="0" w:line="240" w:lineRule="auto"/>
        <w:ind w:left="284" w:right="5669"/>
        <w:jc w:val="center"/>
        <w:rPr>
          <w:rFonts w:cs="Times New Roman"/>
          <w:b/>
          <w:i/>
          <w:color w:val="984806" w:themeColor="accent6" w:themeShade="80"/>
          <w:sz w:val="48"/>
          <w:szCs w:val="48"/>
          <w:lang w:val="uk-UA"/>
        </w:rPr>
      </w:pPr>
      <w:r>
        <w:rPr>
          <w:noProof/>
        </w:rPr>
        <w:drawing>
          <wp:inline distT="0" distB="0" distL="0" distR="0">
            <wp:extent cx="1313038" cy="914856"/>
            <wp:effectExtent l="19050" t="0" r="1412" b="0"/>
            <wp:docPr id="13" name="Рисунок 1" descr="ÐÐ¾Ð²âÑÐ·Ð°Ð½Ðµ Ð·Ð¾Ð±ÑÐ°Ð¶ÐµÐ½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Ð²âÑÐ·Ð°Ð½Ðµ Ð·Ð¾Ð±ÑÐ°Ð¶ÐµÐ½Ð½Ñ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832" cy="9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03D" w:rsidRDefault="00114129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48"/>
          <w:szCs w:val="48"/>
          <w:lang w:val="uk-UA"/>
        </w:rPr>
      </w:pPr>
      <w:r>
        <w:rPr>
          <w:rFonts w:cs="Times New Roman"/>
          <w:b/>
          <w:i/>
          <w:noProof/>
          <w:color w:val="984806" w:themeColor="accent6" w:themeShade="80"/>
          <w:sz w:val="16"/>
          <w:szCs w:val="16"/>
        </w:rPr>
        <w:lastRenderedPageBreak/>
        <w:pict>
          <v:shape id="_x0000_s1066" type="#_x0000_t202" style="position:absolute;left:0;text-align:left;margin-left:345.85pt;margin-top:.3pt;width:170.8pt;height:114.5pt;z-index:251686912;mso-width-relative:margin;mso-height-relative:margin" filled="f" stroked="f">
            <v:textbox>
              <w:txbxContent>
                <w:p w:rsidR="00BB1D8F" w:rsidRDefault="00114129" w:rsidP="00BB1D8F">
                  <w:r>
                    <w:rPr>
                      <w:noProof/>
                    </w:rPr>
                    <w:drawing>
                      <wp:inline distT="0" distB="0" distL="0" distR="0">
                        <wp:extent cx="2022015" cy="1371600"/>
                        <wp:effectExtent l="19050" t="0" r="0" b="0"/>
                        <wp:docPr id="15" name="Рисунок 4" descr="https://uagolos.com/wp-content/uploads/2016/11/446d71277e6946c6e43135075b8114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uagolos.com/wp-content/uploads/2016/11/446d71277e6946c6e43135075b8114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315" cy="1369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B1D8F" w:rsidRPr="00BB1D8F">
        <w:rPr>
          <w:rFonts w:ascii="Times New Roman" w:hAnsi="Times New Roman" w:cs="Times New Roman"/>
          <w:noProof/>
          <w:color w:val="212121"/>
          <w:sz w:val="28"/>
          <w:szCs w:val="28"/>
          <w:lang w:val="uk-UA" w:eastAsia="en-US"/>
        </w:rPr>
        <w:pict>
          <v:shape id="_x0000_s1065" type="#_x0000_t202" style="position:absolute;left:0;text-align:left;margin-left:-1.4pt;margin-top:10.55pt;width:338.45pt;height:108pt;z-index:251685888;mso-width-relative:margin;mso-height-relative:margin" filled="f" stroked="f">
            <v:textbox>
              <w:txbxContent>
                <w:p w:rsidR="00BB1D8F" w:rsidRDefault="00114129" w:rsidP="001141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uk-UA"/>
                    </w:rPr>
                  </w:pPr>
                  <w:r w:rsidRPr="00114129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shd w:val="clear" w:color="auto" w:fill="FFFFFF"/>
                      <w:lang w:val="uk-UA"/>
                    </w:rPr>
                    <w:t>М</w:t>
                  </w:r>
                  <w:proofErr w:type="spellStart"/>
                  <w:r w:rsidRPr="00114129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shd w:val="clear" w:color="auto" w:fill="FFFFFF"/>
                    </w:rPr>
                    <w:t>орська</w:t>
                  </w:r>
                  <w:proofErr w:type="spellEnd"/>
                  <w:r w:rsidRPr="00114129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 </w:t>
                  </w:r>
                  <w:proofErr w:type="spellStart"/>
                  <w:r w:rsidRPr="00114129">
                    <w:rPr>
                      <w:rFonts w:ascii="Times New Roman" w:hAnsi="Times New Roman" w:cs="Times New Roman"/>
                      <w:color w:val="548DD4" w:themeColor="text2" w:themeTint="99"/>
                      <w:sz w:val="28"/>
                      <w:szCs w:val="28"/>
                      <w:shd w:val="clear" w:color="auto" w:fill="FFFFFF"/>
                    </w:rPr>
                    <w:t>свиня</w:t>
                  </w:r>
                  <w:proofErr w:type="spellEnd"/>
                  <w:r w:rsidRPr="00114129"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11412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  <w:lang w:val="uk-UA"/>
                    </w:rPr>
                    <w:t>(а</w:t>
                  </w:r>
                  <w:proofErr w:type="spellStart"/>
                  <w:r w:rsidRPr="00114129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shd w:val="clear" w:color="auto" w:fill="FFFFFF"/>
                    </w:rPr>
                    <w:t>зо́вка</w:t>
                  </w:r>
                  <w:proofErr w:type="spellEnd"/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uk-UA"/>
                    </w:rPr>
                    <w:t xml:space="preserve">) - </w:t>
                  </w:r>
                  <w:proofErr w:type="spellStart"/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єдиний</w:t>
                  </w:r>
                  <w:proofErr w:type="spellEnd"/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представник</w:t>
                  </w:r>
                  <w:proofErr w:type="spellEnd"/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 </w:t>
                  </w:r>
                  <w:proofErr w:type="spellStart"/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begin"/>
                  </w:r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</w:rPr>
                    <w:instrText xml:space="preserve"> HYPERLINK "https://uk.wikipedia.org/wiki/%D0%9A%D0%B8%D1%82%D0%BE%D0%BF%D0%BE%D0%B4%D1%96%D0%B1%D0%BD%D1%96" \o "Китоподібні" </w:instrText>
                  </w:r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separate"/>
                  </w:r>
                  <w:r w:rsidRPr="00114129">
                    <w:rPr>
                      <w:rStyle w:val="a5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  <w:shd w:val="clear" w:color="auto" w:fill="FFFFFF"/>
                    </w:rPr>
                    <w:t>китоподібних</w:t>
                  </w:r>
                  <w:proofErr w:type="spellEnd"/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end"/>
                  </w:r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 в </w:t>
                  </w:r>
                  <w:proofErr w:type="spellStart"/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begin"/>
                  </w:r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</w:rPr>
                    <w:instrText xml:space="preserve"> HYPERLINK "https://uk.wikipedia.org/wiki/%D0%90%D0%B7%D0%BE%D0%B2%D1%81%D1%8C%D0%BA%D0%B5_%D0%BC%D0%BE%D1%80%D0%B5" \o "Азовське море" </w:instrText>
                  </w:r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separate"/>
                  </w:r>
                  <w:r w:rsidRPr="00114129">
                    <w:rPr>
                      <w:rStyle w:val="a5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  <w:shd w:val="clear" w:color="auto" w:fill="FFFFFF"/>
                    </w:rPr>
                    <w:t>Азовському</w:t>
                  </w:r>
                  <w:proofErr w:type="spellEnd"/>
                  <w:r w:rsidRPr="00114129">
                    <w:rPr>
                      <w:rStyle w:val="a5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  <w:shd w:val="clear" w:color="auto" w:fill="FFFFFF"/>
                    </w:rPr>
                    <w:t xml:space="preserve"> </w:t>
                  </w:r>
                  <w:proofErr w:type="spellStart"/>
                  <w:r w:rsidRPr="00114129">
                    <w:rPr>
                      <w:rStyle w:val="a5"/>
                      <w:rFonts w:ascii="Times New Roman" w:hAnsi="Times New Roman" w:cs="Times New Roman"/>
                      <w:color w:val="auto"/>
                      <w:sz w:val="28"/>
                      <w:szCs w:val="28"/>
                      <w:u w:val="none"/>
                      <w:shd w:val="clear" w:color="auto" w:fill="FFFFFF"/>
                    </w:rPr>
                    <w:t>морі</w:t>
                  </w:r>
                  <w:proofErr w:type="spellEnd"/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</w:rPr>
                    <w:fldChar w:fldCharType="end"/>
                  </w:r>
                  <w:r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.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Цього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дельфіна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часто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називають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"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морською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свинею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" через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товстий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, до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чотирьох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сантиметрів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, шар </w:t>
                  </w:r>
                  <w:proofErr w:type="spellStart"/>
                  <w:proofErr w:type="gram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</w:t>
                  </w:r>
                  <w:proofErr w:type="gram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ідшкірного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жиру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і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галасливе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дихання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подібне</w:t>
                  </w:r>
                  <w:proofErr w:type="spellEnd"/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до «</w:t>
                  </w:r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uk-UA"/>
                    </w:rPr>
                    <w:t>рохкання</w:t>
                  </w:r>
                  <w:r w:rsidR="00BB1D8F" w:rsidRPr="00114129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».</w:t>
                  </w:r>
                </w:p>
                <w:p w:rsidR="00114129" w:rsidRPr="00114129" w:rsidRDefault="00114129" w:rsidP="0011412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  <w:lang w:val="uk-UA"/>
                    </w:rPr>
                    <w:t>Занесений до Червоної книги України.</w:t>
                  </w:r>
                </w:p>
              </w:txbxContent>
            </v:textbox>
          </v:shape>
        </w:pict>
      </w:r>
    </w:p>
    <w:p w:rsidR="008D503D" w:rsidRDefault="008D503D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48"/>
          <w:szCs w:val="48"/>
          <w:lang w:val="uk-UA"/>
        </w:rPr>
      </w:pPr>
    </w:p>
    <w:p w:rsidR="008D503D" w:rsidRDefault="008D503D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48"/>
          <w:szCs w:val="48"/>
          <w:lang w:val="uk-UA"/>
        </w:rPr>
      </w:pPr>
    </w:p>
    <w:p w:rsidR="005844B2" w:rsidRDefault="005844B2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16"/>
          <w:szCs w:val="16"/>
          <w:lang w:val="uk-UA"/>
        </w:rPr>
      </w:pPr>
    </w:p>
    <w:p w:rsidR="005844B2" w:rsidRDefault="005844B2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16"/>
          <w:szCs w:val="16"/>
          <w:lang w:val="uk-UA"/>
        </w:rPr>
      </w:pPr>
    </w:p>
    <w:p w:rsidR="005844B2" w:rsidRDefault="005844B2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16"/>
          <w:szCs w:val="16"/>
          <w:lang w:val="uk-UA"/>
        </w:rPr>
      </w:pPr>
    </w:p>
    <w:p w:rsidR="004A23B0" w:rsidRDefault="004A23B0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16"/>
          <w:szCs w:val="16"/>
          <w:lang w:val="uk-UA"/>
        </w:rPr>
      </w:pPr>
    </w:p>
    <w:p w:rsidR="005844B2" w:rsidRDefault="00FB0AA7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16"/>
          <w:szCs w:val="16"/>
          <w:lang w:val="uk-UA"/>
        </w:rPr>
      </w:pPr>
      <w:r>
        <w:rPr>
          <w:rFonts w:cs="Times New Roman"/>
          <w:b/>
          <w:i/>
          <w:noProof/>
          <w:color w:val="984806" w:themeColor="accent6" w:themeShade="80"/>
          <w:sz w:val="48"/>
          <w:szCs w:val="48"/>
        </w:rPr>
        <w:pict>
          <v:shape id="_x0000_s1045" type="#_x0000_t106" style="position:absolute;left:0;text-align:left;margin-left:39.45pt;margin-top:1.35pt;width:502.05pt;height:48pt;z-index:251674624" adj="16080,8010" fillcolor="yellow">
            <v:fill opacity="30147f" color2="white [3212]" rotate="t" focus="50%" type="gradient"/>
            <v:textbox style="mso-next-textbox:#_x0000_s1045">
              <w:txbxContent>
                <w:p w:rsidR="006D491C" w:rsidRPr="00BE1C75" w:rsidRDefault="00BE1C75" w:rsidP="006D491C">
                  <w:pPr>
                    <w:jc w:val="center"/>
                    <w:rPr>
                      <w:b/>
                      <w:i/>
                      <w:color w:val="984806" w:themeColor="accent6" w:themeShade="80"/>
                      <w:sz w:val="44"/>
                      <w:szCs w:val="48"/>
                      <w:lang w:val="uk-UA"/>
                    </w:rPr>
                  </w:pPr>
                  <w:proofErr w:type="spellStart"/>
                  <w:r>
                    <w:rPr>
                      <w:b/>
                      <w:i/>
                      <w:color w:val="984806" w:themeColor="accent6" w:themeShade="80"/>
                      <w:sz w:val="44"/>
                      <w:szCs w:val="48"/>
                      <w:lang w:val="uk-UA"/>
                    </w:rPr>
                    <w:t>Цікавинки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  <w:sz w:val="44"/>
                      <w:szCs w:val="48"/>
                      <w:lang w:val="uk-UA"/>
                    </w:rPr>
                    <w:t xml:space="preserve"> у фактах і цифрах…</w:t>
                  </w:r>
                </w:p>
              </w:txbxContent>
            </v:textbox>
          </v:shape>
        </w:pict>
      </w:r>
    </w:p>
    <w:p w:rsidR="005844B2" w:rsidRDefault="005844B2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16"/>
          <w:szCs w:val="16"/>
          <w:lang w:val="uk-UA"/>
        </w:rPr>
      </w:pPr>
    </w:p>
    <w:p w:rsidR="005844B2" w:rsidRPr="005844B2" w:rsidRDefault="005844B2" w:rsidP="00430E18">
      <w:pPr>
        <w:spacing w:after="0" w:line="240" w:lineRule="auto"/>
        <w:ind w:left="284" w:right="5669"/>
        <w:jc w:val="both"/>
        <w:rPr>
          <w:rFonts w:cs="Times New Roman"/>
          <w:b/>
          <w:i/>
          <w:color w:val="984806" w:themeColor="accent6" w:themeShade="80"/>
          <w:sz w:val="16"/>
          <w:szCs w:val="16"/>
          <w:lang w:val="uk-UA"/>
        </w:rPr>
      </w:pPr>
    </w:p>
    <w:p w:rsidR="00FB0AA7" w:rsidRDefault="00FB0AA7" w:rsidP="00A60863">
      <w:pPr>
        <w:shd w:val="clear" w:color="auto" w:fill="FFFFFF"/>
        <w:spacing w:after="153" w:line="240" w:lineRule="auto"/>
        <w:jc w:val="both"/>
        <w:rPr>
          <w:rFonts w:ascii="Arial" w:eastAsia="Times New Roman" w:hAnsi="Arial" w:cs="Arial"/>
          <w:color w:val="37495E"/>
          <w:sz w:val="16"/>
          <w:szCs w:val="16"/>
          <w:lang w:val="uk-UA"/>
        </w:rPr>
      </w:pPr>
    </w:p>
    <w:p w:rsidR="004A23B0" w:rsidRPr="004A23B0" w:rsidRDefault="004A23B0" w:rsidP="00A60863">
      <w:pPr>
        <w:shd w:val="clear" w:color="auto" w:fill="FFFFFF"/>
        <w:spacing w:after="153" w:line="240" w:lineRule="auto"/>
        <w:jc w:val="both"/>
        <w:rPr>
          <w:rFonts w:ascii="Arial" w:eastAsia="Times New Roman" w:hAnsi="Arial" w:cs="Arial"/>
          <w:color w:val="37495E"/>
          <w:sz w:val="16"/>
          <w:szCs w:val="16"/>
          <w:lang w:val="uk-UA"/>
        </w:rPr>
      </w:pPr>
    </w:p>
    <w:p w:rsidR="00A60863" w:rsidRPr="00A60863" w:rsidRDefault="00A60863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</w:pPr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У </w:t>
      </w:r>
      <w:proofErr w:type="spellStart"/>
      <w:proofErr w:type="gramStart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св</w:t>
      </w:r>
      <w:proofErr w:type="gram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іті</w:t>
      </w:r>
      <w:proofErr w:type="spell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існують</w:t>
      </w:r>
      <w:proofErr w:type="spell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свині-рибалки</w:t>
      </w:r>
      <w:proofErr w:type="spell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, </w:t>
      </w:r>
      <w:proofErr w:type="spellStart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які</w:t>
      </w:r>
      <w:proofErr w:type="spell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здатні</w:t>
      </w:r>
      <w:proofErr w:type="spell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ловити</w:t>
      </w:r>
      <w:proofErr w:type="spell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рибу</w:t>
      </w:r>
      <w:proofErr w:type="spell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 на </w:t>
      </w:r>
      <w:proofErr w:type="spellStart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глибині</w:t>
      </w:r>
      <w:proofErr w:type="spell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 xml:space="preserve"> до 15 </w:t>
      </w:r>
      <w:proofErr w:type="spellStart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метрів</w:t>
      </w:r>
      <w:proofErr w:type="spellEnd"/>
      <w:r w:rsidRPr="00A60863">
        <w:rPr>
          <w:rFonts w:ascii="Times New Roman" w:eastAsia="Times New Roman" w:hAnsi="Times New Roman" w:cs="Times New Roman"/>
          <w:b/>
          <w:color w:val="92D050"/>
          <w:sz w:val="28"/>
          <w:szCs w:val="28"/>
        </w:rPr>
        <w:t>.</w:t>
      </w:r>
    </w:p>
    <w:p w:rsidR="00A60863" w:rsidRPr="00A60863" w:rsidRDefault="00A60863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proofErr w:type="spellStart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Свиня</w:t>
      </w:r>
      <w:proofErr w:type="spellEnd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здатна</w:t>
      </w:r>
      <w:proofErr w:type="spellEnd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верещати</w:t>
      </w:r>
      <w:proofErr w:type="spellEnd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на 3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децибели</w:t>
      </w:r>
      <w:proofErr w:type="spellEnd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вище</w:t>
      </w:r>
      <w:proofErr w:type="spellEnd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звуку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надзвукового</w:t>
      </w:r>
      <w:proofErr w:type="spellEnd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авіалайнера</w:t>
      </w:r>
      <w:proofErr w:type="spellEnd"/>
      <w:r w:rsidRPr="00A60863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.</w:t>
      </w:r>
    </w:p>
    <w:p w:rsidR="00A60863" w:rsidRPr="00A60863" w:rsidRDefault="00A60863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</w:pPr>
      <w:proofErr w:type="spellStart"/>
      <w:r w:rsidRPr="00A60863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>Новонароджені</w:t>
      </w:r>
      <w:proofErr w:type="spellEnd"/>
      <w:r w:rsidRPr="00A60863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 xml:space="preserve"> поросята </w:t>
      </w:r>
      <w:proofErr w:type="spellStart"/>
      <w:r w:rsidRPr="00A60863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>здатні</w:t>
      </w:r>
      <w:proofErr w:type="spellEnd"/>
      <w:r w:rsidRPr="00A60863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 xml:space="preserve"> за </w:t>
      </w:r>
      <w:proofErr w:type="spellStart"/>
      <w:proofErr w:type="gramStart"/>
      <w:r w:rsidRPr="00A60863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>п</w:t>
      </w:r>
      <w:proofErr w:type="gramEnd"/>
      <w:r w:rsidRPr="00A60863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>івроку</w:t>
      </w:r>
      <w:proofErr w:type="spellEnd"/>
      <w:r w:rsidRPr="00A60863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>набрати</w:t>
      </w:r>
      <w:proofErr w:type="spellEnd"/>
      <w:r w:rsidRPr="00A60863">
        <w:rPr>
          <w:rFonts w:ascii="Times New Roman" w:eastAsia="Times New Roman" w:hAnsi="Times New Roman" w:cs="Times New Roman"/>
          <w:b/>
          <w:color w:val="FFC000"/>
          <w:sz w:val="28"/>
          <w:szCs w:val="28"/>
        </w:rPr>
        <w:t xml:space="preserve"> до 100 кг ваги.</w:t>
      </w:r>
    </w:p>
    <w:p w:rsidR="00A60863" w:rsidRPr="00A60863" w:rsidRDefault="00A60863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proofErr w:type="spellStart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Свині</w:t>
      </w:r>
      <w:proofErr w:type="spellEnd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, в </w:t>
      </w:r>
      <w:proofErr w:type="spellStart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середньому</w:t>
      </w:r>
      <w:proofErr w:type="spellEnd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, </w:t>
      </w:r>
      <w:proofErr w:type="spellStart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живуть</w:t>
      </w:r>
      <w:proofErr w:type="spellEnd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близько</w:t>
      </w:r>
      <w:proofErr w:type="spellEnd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15</w:t>
      </w:r>
      <w:r w:rsidR="00507A17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uk-UA"/>
        </w:rPr>
        <w:t>-20</w:t>
      </w:r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рокі</w:t>
      </w:r>
      <w:proofErr w:type="gramStart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в</w:t>
      </w:r>
      <w:proofErr w:type="spellEnd"/>
      <w:proofErr w:type="gramEnd"/>
      <w:r w:rsidRPr="00A6086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</w:p>
    <w:p w:rsidR="00A60863" w:rsidRPr="00A60863" w:rsidRDefault="00A60863" w:rsidP="00A6086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</w:pPr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  <w:lang w:val="uk-UA"/>
        </w:rPr>
        <w:t>З</w:t>
      </w:r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а день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свиня</w:t>
      </w:r>
      <w:proofErr w:type="spellEnd"/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здатна</w:t>
      </w:r>
      <w:proofErr w:type="spellEnd"/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випити</w:t>
      </w:r>
      <w:proofErr w:type="spellEnd"/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 14 </w:t>
      </w:r>
      <w:proofErr w:type="spellStart"/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>літрів</w:t>
      </w:r>
      <w:proofErr w:type="spellEnd"/>
      <w:r w:rsidRPr="00A60863">
        <w:rPr>
          <w:rFonts w:ascii="Times New Roman" w:eastAsia="Times New Roman" w:hAnsi="Times New Roman" w:cs="Times New Roman"/>
          <w:b/>
          <w:color w:val="76923C" w:themeColor="accent3" w:themeShade="BF"/>
          <w:sz w:val="28"/>
          <w:szCs w:val="28"/>
        </w:rPr>
        <w:t xml:space="preserve"> води.</w:t>
      </w:r>
    </w:p>
    <w:p w:rsidR="00A60863" w:rsidRPr="00A60863" w:rsidRDefault="00A60863" w:rsidP="00A60863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Дорослі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свині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здатні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пробігти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за 5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хвилин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val="uk-UA"/>
        </w:rPr>
        <w:t>1</w:t>
      </w:r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км</w:t>
      </w:r>
    </w:p>
    <w:p w:rsidR="00A60863" w:rsidRPr="00A60863" w:rsidRDefault="00A60863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proofErr w:type="spellStart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Деякі</w:t>
      </w:r>
      <w:proofErr w:type="spellEnd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дорослі</w:t>
      </w:r>
      <w:proofErr w:type="spellEnd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свині</w:t>
      </w:r>
      <w:proofErr w:type="spellEnd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можуть</w:t>
      </w:r>
      <w:proofErr w:type="spellEnd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важити</w:t>
      </w:r>
      <w:proofErr w:type="spellEnd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більше</w:t>
      </w:r>
      <w:proofErr w:type="spellEnd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корови</w:t>
      </w:r>
      <w:proofErr w:type="spellEnd"/>
      <w:r w:rsidRPr="00A60863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.</w:t>
      </w:r>
    </w:p>
    <w:p w:rsidR="00A60863" w:rsidRPr="00A60863" w:rsidRDefault="00A60863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B2A1C7" w:themeColor="accent4" w:themeTint="99"/>
          <w:sz w:val="28"/>
          <w:szCs w:val="28"/>
        </w:rPr>
      </w:pPr>
      <w:r w:rsidRPr="00A60863">
        <w:rPr>
          <w:rFonts w:ascii="Times New Roman" w:eastAsia="Times New Roman" w:hAnsi="Times New Roman" w:cs="Times New Roman"/>
          <w:b/>
          <w:color w:val="B2A1C7" w:themeColor="accent4" w:themeTint="99"/>
          <w:sz w:val="28"/>
          <w:szCs w:val="28"/>
        </w:rPr>
        <w:t xml:space="preserve">У свиней </w:t>
      </w:r>
      <w:proofErr w:type="gramStart"/>
      <w:r w:rsidRPr="00A60863">
        <w:rPr>
          <w:rFonts w:ascii="Times New Roman" w:eastAsia="Times New Roman" w:hAnsi="Times New Roman" w:cs="Times New Roman"/>
          <w:b/>
          <w:color w:val="B2A1C7" w:themeColor="accent4" w:themeTint="99"/>
          <w:sz w:val="28"/>
          <w:szCs w:val="28"/>
        </w:rPr>
        <w:t>добре</w:t>
      </w:r>
      <w:proofErr w:type="gramEnd"/>
      <w:r w:rsidRPr="00A60863">
        <w:rPr>
          <w:rFonts w:ascii="Times New Roman" w:eastAsia="Times New Roman" w:hAnsi="Times New Roman" w:cs="Times New Roman"/>
          <w:b/>
          <w:color w:val="B2A1C7" w:themeColor="accent4" w:themeTint="99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B2A1C7" w:themeColor="accent4" w:themeTint="99"/>
          <w:sz w:val="28"/>
          <w:szCs w:val="28"/>
        </w:rPr>
        <w:t>розвинене</w:t>
      </w:r>
      <w:proofErr w:type="spellEnd"/>
      <w:r w:rsidRPr="00A60863">
        <w:rPr>
          <w:rFonts w:ascii="Times New Roman" w:eastAsia="Times New Roman" w:hAnsi="Times New Roman" w:cs="Times New Roman"/>
          <w:b/>
          <w:color w:val="B2A1C7" w:themeColor="accent4" w:themeTint="99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B2A1C7" w:themeColor="accent4" w:themeTint="99"/>
          <w:sz w:val="28"/>
          <w:szCs w:val="28"/>
        </w:rPr>
        <w:t>почуття</w:t>
      </w:r>
      <w:proofErr w:type="spellEnd"/>
      <w:r w:rsidRPr="00A60863">
        <w:rPr>
          <w:rFonts w:ascii="Times New Roman" w:eastAsia="Times New Roman" w:hAnsi="Times New Roman" w:cs="Times New Roman"/>
          <w:b/>
          <w:color w:val="B2A1C7" w:themeColor="accent4" w:themeTint="99"/>
          <w:sz w:val="28"/>
          <w:szCs w:val="28"/>
        </w:rPr>
        <w:t xml:space="preserve"> часу.</w:t>
      </w:r>
    </w:p>
    <w:p w:rsidR="00A60863" w:rsidRPr="00A60863" w:rsidRDefault="00A60863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Поросята </w:t>
      </w:r>
      <w:proofErr w:type="spellStart"/>
      <w:proofErr w:type="gramStart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хвор</w:t>
      </w:r>
      <w:proofErr w:type="gramEnd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іють</w:t>
      </w:r>
      <w:proofErr w:type="spellEnd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тими</w:t>
      </w:r>
      <w:proofErr w:type="spellEnd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ж хворобами, </w:t>
      </w:r>
      <w:proofErr w:type="spellStart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що</w:t>
      </w:r>
      <w:proofErr w:type="spellEnd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і</w:t>
      </w:r>
      <w:proofErr w:type="spellEnd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маленькі</w:t>
      </w:r>
      <w:proofErr w:type="spellEnd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діти</w:t>
      </w:r>
      <w:proofErr w:type="spellEnd"/>
      <w:r w:rsidRPr="00A60863">
        <w:rPr>
          <w:rFonts w:ascii="Times New Roman" w:eastAsia="Times New Roman" w:hAnsi="Times New Roman" w:cs="Times New Roman"/>
          <w:b/>
          <w:color w:val="E36C0A" w:themeColor="accent6" w:themeShade="BF"/>
          <w:sz w:val="28"/>
          <w:szCs w:val="28"/>
        </w:rPr>
        <w:t>.</w:t>
      </w:r>
    </w:p>
    <w:p w:rsidR="00A60863" w:rsidRPr="00A60863" w:rsidRDefault="00A60863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</w:pP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Хвороби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дорослих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свиней </w:t>
      </w:r>
      <w:proofErr w:type="spellStart"/>
      <w:proofErr w:type="gram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схож</w:t>
      </w:r>
      <w:proofErr w:type="gram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і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на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хвороби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людей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і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лікуються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тими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ж препаратами, практично в </w:t>
      </w:r>
      <w:proofErr w:type="spellStart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>однакових</w:t>
      </w:r>
      <w:proofErr w:type="spellEnd"/>
      <w:r w:rsidRPr="00A60863"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</w:rPr>
        <w:t xml:space="preserve"> дозах.</w:t>
      </w:r>
    </w:p>
    <w:p w:rsidR="00A60863" w:rsidRPr="00507A17" w:rsidRDefault="00A60863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На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кінцівках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свиней по 4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пальці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,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причому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другий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і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четвертий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них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лише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злегка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торкаються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землі</w:t>
      </w:r>
      <w:proofErr w:type="spellEnd"/>
      <w:r w:rsidRPr="00A60863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.</w:t>
      </w:r>
    </w:p>
    <w:p w:rsidR="00507A17" w:rsidRPr="00A60863" w:rsidRDefault="00507A17" w:rsidP="00A6086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538442"/>
          <w:sz w:val="28"/>
          <w:szCs w:val="28"/>
        </w:rPr>
      </w:pPr>
      <w:proofErr w:type="spellStart"/>
      <w:proofErr w:type="gram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Досл</w:t>
      </w:r>
      <w:proofErr w:type="gram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ідження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показали,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що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свині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входять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в десятку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найрозумніших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тварин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на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Землі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.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Зі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свинями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проводили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різні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тести,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під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час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яких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вони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продемонстрували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високий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рівень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інтелекту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,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навіть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вищий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, </w:t>
      </w:r>
      <w:proofErr w:type="spellStart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>ніж</w:t>
      </w:r>
      <w:proofErr w:type="spellEnd"/>
      <w:r w:rsidRPr="00507A17">
        <w:rPr>
          <w:rFonts w:ascii="Times New Roman" w:hAnsi="Times New Roman" w:cs="Times New Roman"/>
          <w:b/>
          <w:color w:val="538442"/>
          <w:sz w:val="28"/>
          <w:szCs w:val="28"/>
          <w:shd w:val="clear" w:color="auto" w:fill="FFFFFF"/>
        </w:rPr>
        <w:t xml:space="preserve"> у собак.</w:t>
      </w:r>
    </w:p>
    <w:p w:rsidR="00A60863" w:rsidRPr="00A60863" w:rsidRDefault="00406D8C" w:rsidP="00A60863">
      <w:pPr>
        <w:shd w:val="clear" w:color="auto" w:fill="FFFFFF"/>
        <w:spacing w:after="0" w:line="240" w:lineRule="auto"/>
        <w:ind w:left="928"/>
        <w:jc w:val="both"/>
        <w:rPr>
          <w:rFonts w:ascii="Times New Roman" w:eastAsia="Times New Roman" w:hAnsi="Times New Roman" w:cs="Times New Roman"/>
          <w:b/>
          <w:color w:val="538442"/>
          <w:sz w:val="28"/>
          <w:szCs w:val="28"/>
        </w:rPr>
      </w:pPr>
      <w:r w:rsidRPr="00406D8C">
        <w:rPr>
          <w:rFonts w:ascii="Times New Roman" w:eastAsia="Times New Roman" w:hAnsi="Times New Roman" w:cs="Times New Roman"/>
          <w:noProof/>
          <w:color w:val="37495E"/>
          <w:sz w:val="28"/>
          <w:szCs w:val="28"/>
        </w:rPr>
        <w:pict>
          <v:shape id="_x0000_s1057" type="#_x0000_t106" style="position:absolute;left:0;text-align:left;margin-left:231.65pt;margin-top:4.65pt;width:314.6pt;height:44.95pt;z-index:251675648" adj="16584,10524" fillcolor="#c00000">
            <v:fill opacity="19661f" rotate="t" focus="50%" type="gradient"/>
            <v:textbox style="mso-next-textbox:#_x0000_s1057">
              <w:txbxContent>
                <w:p w:rsidR="00BB3B89" w:rsidRPr="00BB3B89" w:rsidRDefault="00BB3B89" w:rsidP="00BB3B89">
                  <w:pPr>
                    <w:jc w:val="center"/>
                    <w:rPr>
                      <w:b/>
                      <w:i/>
                      <w:color w:val="C00000"/>
                      <w:sz w:val="46"/>
                      <w:szCs w:val="48"/>
                      <w:lang w:val="uk-UA"/>
                    </w:rPr>
                  </w:pPr>
                  <w:r w:rsidRPr="00BB3B89">
                    <w:rPr>
                      <w:b/>
                      <w:i/>
                      <w:color w:val="C00000"/>
                      <w:sz w:val="46"/>
                      <w:szCs w:val="48"/>
                      <w:lang w:val="uk-UA"/>
                    </w:rPr>
                    <w:t>Склади слово</w:t>
                  </w:r>
                </w:p>
              </w:txbxContent>
            </v:textbox>
          </v:shape>
        </w:pict>
      </w:r>
    </w:p>
    <w:p w:rsidR="00A60863" w:rsidRPr="00A60863" w:rsidRDefault="00F02E41" w:rsidP="00BB3B89">
      <w:pPr>
        <w:pStyle w:val="a7"/>
        <w:shd w:val="clear" w:color="auto" w:fill="FFFFFF"/>
        <w:spacing w:after="153" w:line="240" w:lineRule="auto"/>
        <w:ind w:left="142"/>
        <w:jc w:val="both"/>
        <w:rPr>
          <w:rFonts w:ascii="Times New Roman" w:eastAsia="Times New Roman" w:hAnsi="Times New Roman" w:cs="Times New Roman"/>
          <w:color w:val="37495E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37495E"/>
          <w:sz w:val="28"/>
          <w:szCs w:val="28"/>
        </w:rPr>
        <w:pict>
          <v:shape id="_x0000_s1067" type="#_x0000_t106" style="position:absolute;left:0;text-align:left;margin-left:31.25pt;margin-top:170.25pt;width:476.85pt;height:62.8pt;z-index:251687936" adj="10840,15615" fillcolor="#c00000">
            <v:fill opacity="19661f" rotate="t" focus="50%" type="gradient"/>
            <v:textbox style="mso-next-textbox:#_x0000_s1067">
              <w:txbxContent>
                <w:p w:rsidR="00F02E41" w:rsidRPr="00BB3B89" w:rsidRDefault="00F02E41" w:rsidP="00F02E41">
                  <w:pPr>
                    <w:jc w:val="center"/>
                    <w:rPr>
                      <w:b/>
                      <w:i/>
                      <w:color w:val="C00000"/>
                      <w:sz w:val="46"/>
                      <w:szCs w:val="48"/>
                      <w:lang w:val="uk-UA"/>
                    </w:rPr>
                  </w:pPr>
                  <w:proofErr w:type="spellStart"/>
                  <w:r>
                    <w:rPr>
                      <w:b/>
                      <w:i/>
                      <w:color w:val="C00000"/>
                      <w:sz w:val="46"/>
                      <w:szCs w:val="48"/>
                      <w:lang w:val="uk-UA"/>
                    </w:rPr>
                    <w:t>Розсипанка-загадка</w:t>
                  </w:r>
                  <w:proofErr w:type="spellEnd"/>
                </w:p>
              </w:txbxContent>
            </v:textbox>
          </v:shape>
        </w:pict>
      </w:r>
      <w:r w:rsidR="00406D8C" w:rsidRPr="00406D8C">
        <w:rPr>
          <w:rFonts w:ascii="Times New Roman" w:hAnsi="Times New Roman" w:cs="Times New Roman"/>
          <w:noProof/>
          <w:color w:val="212121"/>
          <w:sz w:val="28"/>
          <w:szCs w:val="28"/>
          <w:lang w:val="uk-UA" w:eastAsia="en-US"/>
        </w:rPr>
        <w:pict>
          <v:shape id="_x0000_s1059" type="#_x0000_t202" style="position:absolute;left:0;text-align:left;margin-left:231.65pt;margin-top:40.5pt;width:320.25pt;height:124.35pt;z-index:251677696;mso-width-relative:margin;mso-height-relative:margin" stroked="f">
            <v:textbox style="mso-next-textbox:#_x0000_s1059">
              <w:txbxContent>
                <w:p w:rsidR="005D7C6A" w:rsidRDefault="005D7C6A" w:rsidP="005D7C6A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  <w:lang w:val="uk-UA"/>
                    </w:rPr>
                  </w:pPr>
                </w:p>
                <w:p w:rsidR="006609DD" w:rsidRPr="005D7C6A" w:rsidRDefault="006609DD" w:rsidP="005D7C6A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5D7C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У кожному рядку знайди зайвий малюнок. З</w:t>
                  </w:r>
                  <w:r w:rsidR="00BF0E5D" w:rsidRPr="005D7C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5D7C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букв, </w:t>
                  </w:r>
                  <w:r w:rsidR="00BF0E5D" w:rsidRPr="005D7C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розташованих </w:t>
                  </w:r>
                  <w:r w:rsidRPr="005D7C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під кожним з</w:t>
                  </w:r>
                  <w:r w:rsidR="00BF0E5D" w:rsidRPr="005D7C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Pr="005D7C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них</w:t>
                  </w:r>
                  <w:r w:rsidR="00BF0E5D" w:rsidRPr="005D7C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, склади слово і дізнайся, як називається</w:t>
                  </w:r>
                  <w:r w:rsidR="005D7C6A" w:rsidRPr="005D7C6A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  <w:lang w:val="uk-UA"/>
                    </w:rPr>
                    <w:t>в</w:t>
                  </w:r>
                  <w:proofErr w:type="spellStart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>идовжена</w:t>
                  </w:r>
                  <w:proofErr w:type="spellEnd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 xml:space="preserve"> вперед </w:t>
                  </w:r>
                  <w:proofErr w:type="spellStart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>передня</w:t>
                  </w:r>
                  <w:proofErr w:type="spellEnd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 xml:space="preserve"> </w:t>
                  </w:r>
                  <w:proofErr w:type="spellStart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>частина</w:t>
                  </w:r>
                  <w:proofErr w:type="spellEnd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 xml:space="preserve"> </w:t>
                  </w:r>
                  <w:proofErr w:type="spellStart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>голови</w:t>
                  </w:r>
                  <w:proofErr w:type="spellEnd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 xml:space="preserve"> </w:t>
                  </w:r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  <w:lang w:val="uk-UA"/>
                    </w:rPr>
                    <w:t xml:space="preserve">свині та </w:t>
                  </w:r>
                  <w:proofErr w:type="spellStart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>деяких</w:t>
                  </w:r>
                  <w:proofErr w:type="spellEnd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 xml:space="preserve"> </w:t>
                  </w:r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  <w:lang w:val="uk-UA"/>
                    </w:rPr>
                    <w:t xml:space="preserve">інших </w:t>
                  </w:r>
                  <w:proofErr w:type="spellStart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</w:rPr>
                    <w:t>тварин</w:t>
                  </w:r>
                  <w:proofErr w:type="spellEnd"/>
                  <w:r w:rsidR="005D7C6A" w:rsidRPr="005D7C6A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BFBFB"/>
                      <w:lang w:val="uk-UA"/>
                    </w:rPr>
                    <w:t>.</w:t>
                  </w:r>
                </w:p>
              </w:txbxContent>
            </v:textbox>
          </v:shape>
        </w:pict>
      </w:r>
      <w:r w:rsidR="005D7C6A">
        <w:rPr>
          <w:rFonts w:ascii="Times New Roman" w:eastAsia="Times New Roman" w:hAnsi="Times New Roman" w:cs="Times New Roman"/>
          <w:color w:val="37495E"/>
          <w:sz w:val="28"/>
          <w:szCs w:val="28"/>
          <w:lang w:val="uk-UA"/>
        </w:rPr>
        <w:t xml:space="preserve">    </w:t>
      </w:r>
      <w:r w:rsidR="00BB3B89">
        <w:rPr>
          <w:rFonts w:ascii="Times New Roman" w:eastAsia="Times New Roman" w:hAnsi="Times New Roman" w:cs="Times New Roman"/>
          <w:noProof/>
          <w:color w:val="37495E"/>
          <w:sz w:val="28"/>
          <w:szCs w:val="28"/>
        </w:rPr>
        <w:drawing>
          <wp:inline distT="0" distB="0" distL="0" distR="0">
            <wp:extent cx="2437547" cy="2176818"/>
            <wp:effectExtent l="19050" t="0" r="853" b="0"/>
            <wp:docPr id="64" name="Рисунок 64" descr="C:\Users\User\Desktop\Колосок 2019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Колосок 2019\00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04" cy="2179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A1C" w:rsidRPr="0034639D" w:rsidRDefault="0034639D" w:rsidP="00A60863">
      <w:pPr>
        <w:pStyle w:val="a7"/>
        <w:shd w:val="clear" w:color="auto" w:fill="FFFFFF"/>
        <w:spacing w:after="153" w:line="240" w:lineRule="auto"/>
        <w:ind w:left="567"/>
        <w:jc w:val="both"/>
        <w:rPr>
          <w:rFonts w:ascii="Times New Roman" w:eastAsia="Times New Roman" w:hAnsi="Times New Roman" w:cs="Times New Roman"/>
          <w:color w:val="FFC000"/>
          <w:sz w:val="28"/>
          <w:szCs w:val="28"/>
          <w:lang w:val="uk-UA"/>
        </w:rPr>
      </w:pPr>
      <w:r w:rsidRPr="0034639D">
        <w:rPr>
          <w:rFonts w:ascii="Times New Roman" w:eastAsia="Times New Roman" w:hAnsi="Times New Roman" w:cs="Times New Roman"/>
          <w:color w:val="FFC000"/>
          <w:sz w:val="28"/>
          <w:szCs w:val="28"/>
          <w:lang w:val="uk-UA"/>
        </w:rPr>
        <w:t>( Рило)</w:t>
      </w:r>
    </w:p>
    <w:p w:rsidR="00553A1C" w:rsidRPr="00553A1C" w:rsidRDefault="00553A1C" w:rsidP="00553A1C">
      <w:pPr>
        <w:shd w:val="clear" w:color="auto" w:fill="FFFFFF"/>
        <w:spacing w:after="153" w:line="240" w:lineRule="auto"/>
        <w:ind w:left="786"/>
        <w:jc w:val="both"/>
        <w:rPr>
          <w:rFonts w:ascii="Arial" w:eastAsia="Times New Roman" w:hAnsi="Arial" w:cs="Arial"/>
          <w:color w:val="37495E"/>
          <w:sz w:val="26"/>
          <w:szCs w:val="26"/>
          <w:lang w:val="uk-UA"/>
        </w:rPr>
      </w:pPr>
    </w:p>
    <w:p w:rsidR="00553A1C" w:rsidRDefault="00553A1C" w:rsidP="00553A1C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  <w:lang w:val="uk-UA"/>
        </w:rPr>
      </w:pPr>
    </w:p>
    <w:p w:rsidR="00F02E41" w:rsidRDefault="004A23B0" w:rsidP="00F02E41">
      <w:pPr>
        <w:spacing w:after="0" w:line="240" w:lineRule="auto"/>
        <w:ind w:left="284"/>
        <w:jc w:val="center"/>
        <w:rPr>
          <w:rFonts w:cs="Times New Roman"/>
          <w:b/>
          <w:i/>
          <w:color w:val="984806" w:themeColor="accent6" w:themeShade="80"/>
          <w:sz w:val="48"/>
          <w:szCs w:val="48"/>
          <w:lang w:val="uk-UA"/>
        </w:rPr>
      </w:pPr>
      <w:r w:rsidRPr="00F02E41">
        <w:rPr>
          <w:rFonts w:ascii="Times New Roman" w:hAnsi="Times New Roman" w:cs="Times New Roman"/>
          <w:color w:val="FFC000"/>
          <w:sz w:val="48"/>
          <w:szCs w:val="48"/>
          <w:lang w:val="uk-UA"/>
        </w:rPr>
        <w:t>Н</w:t>
      </w:r>
      <w:r w:rsidR="00F02E41">
        <w:rPr>
          <w:rFonts w:ascii="Times New Roman" w:hAnsi="Times New Roman" w:cs="Times New Roman"/>
          <w:color w:val="FFC00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>х</w:t>
      </w:r>
      <w:r>
        <w:rPr>
          <w:rFonts w:ascii="Times New Roman" w:hAnsi="Times New Roman" w:cs="Times New Roman"/>
          <w:color w:val="984806" w:themeColor="accent6" w:themeShade="8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000000" w:themeColor="text1"/>
          <w:sz w:val="48"/>
          <w:szCs w:val="48"/>
          <w:lang w:val="uk-UA"/>
        </w:rPr>
        <w:t>г</w:t>
      </w:r>
      <w:r w:rsidR="00F02E41">
        <w:rPr>
          <w:rFonts w:ascii="Times New Roman" w:hAnsi="Times New Roman" w:cs="Times New Roman"/>
          <w:color w:val="000000" w:themeColor="text1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>в</w:t>
      </w:r>
      <w:r w:rsid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>о</w:t>
      </w:r>
      <w:r w:rsid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 xml:space="preserve"> </w:t>
      </w:r>
      <w:proofErr w:type="spellStart"/>
      <w:r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п</w:t>
      </w:r>
      <w:r w:rsidR="00F02E41"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’</w:t>
      </w:r>
      <w:r w:rsidR="00F02E41" w:rsidRP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>с</w:t>
      </w:r>
      <w:proofErr w:type="spellEnd"/>
      <w:r w:rsidR="00F02E41" w:rsidRPr="00F02E41">
        <w:rPr>
          <w:rFonts w:ascii="Times New Roman" w:hAnsi="Times New Roman" w:cs="Times New Roman"/>
          <w:color w:val="984806" w:themeColor="accent6" w:themeShade="8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FFC000"/>
          <w:sz w:val="48"/>
          <w:szCs w:val="48"/>
          <w:lang w:val="uk-UA"/>
        </w:rPr>
        <w:t>і</w:t>
      </w:r>
      <w:r w:rsidRPr="00F02E41">
        <w:rPr>
          <w:rFonts w:ascii="Times New Roman" w:hAnsi="Times New Roman" w:cs="Times New Roman"/>
          <w:color w:val="FFC00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000000" w:themeColor="text1"/>
          <w:sz w:val="48"/>
          <w:szCs w:val="48"/>
          <w:lang w:val="uk-UA"/>
        </w:rPr>
        <w:t>а</w:t>
      </w:r>
      <w:r w:rsidR="00F02E41">
        <w:rPr>
          <w:rFonts w:ascii="Times New Roman" w:hAnsi="Times New Roman" w:cs="Times New Roman"/>
          <w:color w:val="000000" w:themeColor="text1"/>
          <w:sz w:val="48"/>
          <w:szCs w:val="48"/>
          <w:lang w:val="uk-UA"/>
        </w:rPr>
        <w:t xml:space="preserve"> </w:t>
      </w:r>
      <w:r w:rsidR="007F648A"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я</w:t>
      </w:r>
      <w:r w:rsidR="007F648A" w:rsidRP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 xml:space="preserve"> </w:t>
      </w:r>
      <w:r w:rsidRP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>т</w:t>
      </w:r>
      <w:r w:rsid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 xml:space="preserve"> </w:t>
      </w:r>
      <w:r w:rsidR="007F648A" w:rsidRPr="00F02E41">
        <w:rPr>
          <w:rFonts w:ascii="Times New Roman" w:hAnsi="Times New Roman" w:cs="Times New Roman"/>
          <w:color w:val="000000" w:themeColor="text1"/>
          <w:sz w:val="48"/>
          <w:szCs w:val="48"/>
          <w:lang w:val="uk-UA"/>
        </w:rPr>
        <w:t>ч</w:t>
      </w:r>
      <w:r w:rsidR="007F648A" w:rsidRP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 xml:space="preserve"> </w:t>
      </w:r>
      <w:r w:rsidRP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>и</w:t>
      </w:r>
      <w:r w:rsid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т</w:t>
      </w:r>
      <w:r w:rsid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 xml:space="preserve"> </w:t>
      </w:r>
      <w:r w:rsidRP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>к</w:t>
      </w:r>
      <w:r w:rsidR="00F02E41">
        <w:rPr>
          <w:rFonts w:ascii="Times New Roman" w:hAnsi="Times New Roman" w:cs="Times New Roman"/>
          <w:color w:val="0070C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а</w:t>
      </w:r>
      <w:r w:rsid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sz w:val="48"/>
          <w:szCs w:val="48"/>
          <w:lang w:val="uk-UA"/>
        </w:rPr>
        <w:t>к</w:t>
      </w:r>
      <w:r w:rsidR="00F02E41">
        <w:rPr>
          <w:rFonts w:ascii="Times New Roman" w:hAnsi="Times New Roman" w:cs="Times New Roman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ч</w:t>
      </w:r>
      <w:r w:rsid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 xml:space="preserve"> </w:t>
      </w:r>
      <w:r w:rsidRPr="00F02E41">
        <w:rPr>
          <w:rFonts w:ascii="Times New Roman" w:hAnsi="Times New Roman" w:cs="Times New Roman"/>
          <w:color w:val="FFC000"/>
          <w:sz w:val="48"/>
          <w:szCs w:val="48"/>
          <w:lang w:val="uk-UA"/>
        </w:rPr>
        <w:t>с</w:t>
      </w:r>
      <w:r w:rsidR="00F02E41">
        <w:rPr>
          <w:rFonts w:ascii="Times New Roman" w:hAnsi="Times New Roman" w:cs="Times New Roman"/>
          <w:color w:val="FFC00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sz w:val="48"/>
          <w:szCs w:val="48"/>
          <w:lang w:val="uk-UA"/>
        </w:rPr>
        <w:t>о</w:t>
      </w:r>
      <w:r w:rsidRPr="00F02E41">
        <w:rPr>
          <w:rFonts w:ascii="Times New Roman" w:hAnsi="Times New Roman" w:cs="Times New Roman"/>
          <w:color w:val="984806" w:themeColor="accent6" w:themeShade="80"/>
          <w:sz w:val="48"/>
          <w:szCs w:val="48"/>
          <w:lang w:val="uk-UA"/>
        </w:rPr>
        <w:t xml:space="preserve"> </w:t>
      </w:r>
      <w:r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к</w:t>
      </w:r>
      <w:r w:rsid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 xml:space="preserve"> </w:t>
      </w:r>
      <w:r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о</w:t>
      </w:r>
      <w:r w:rsidR="00F02E41" w:rsidRPr="00F02E41">
        <w:rPr>
          <w:rFonts w:ascii="Times New Roman" w:hAnsi="Times New Roman" w:cs="Times New Roman"/>
          <w:color w:val="984806" w:themeColor="accent6" w:themeShade="80"/>
          <w:sz w:val="48"/>
          <w:szCs w:val="48"/>
          <w:lang w:val="uk-UA"/>
        </w:rPr>
        <w:t xml:space="preserve"> </w:t>
      </w:r>
      <w:r w:rsidR="00F02E41" w:rsidRPr="00F02E41">
        <w:rPr>
          <w:rFonts w:ascii="Times New Roman" w:hAnsi="Times New Roman" w:cs="Times New Roman"/>
          <w:color w:val="000000" w:themeColor="text1"/>
          <w:sz w:val="48"/>
          <w:szCs w:val="48"/>
          <w:lang w:val="uk-UA"/>
        </w:rPr>
        <w:t>м</w:t>
      </w:r>
      <w:r w:rsidR="005765B6">
        <w:rPr>
          <w:rFonts w:ascii="Times New Roman" w:hAnsi="Times New Roman" w:cs="Times New Roman"/>
          <w:color w:val="000000" w:themeColor="text1"/>
          <w:sz w:val="48"/>
          <w:szCs w:val="48"/>
          <w:lang w:val="uk-UA"/>
        </w:rPr>
        <w:t>.</w:t>
      </w:r>
      <w:r w:rsidR="00F02E41">
        <w:rPr>
          <w:rFonts w:ascii="Times New Roman" w:hAnsi="Times New Roman" w:cs="Times New Roman"/>
          <w:color w:val="000000" w:themeColor="text1"/>
          <w:sz w:val="48"/>
          <w:szCs w:val="48"/>
          <w:lang w:val="uk-UA"/>
        </w:rPr>
        <w:t xml:space="preserve"> </w:t>
      </w:r>
      <w:proofErr w:type="spellStart"/>
      <w:r w:rsidR="00F02E41"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м</w:t>
      </w:r>
      <w:proofErr w:type="spellEnd"/>
      <w:r w:rsidR="007F648A" w:rsidRPr="00F02E41">
        <w:rPr>
          <w:rFonts w:ascii="Times New Roman" w:hAnsi="Times New Roman" w:cs="Times New Roman"/>
          <w:color w:val="00B050"/>
          <w:sz w:val="48"/>
          <w:szCs w:val="48"/>
          <w:lang w:val="uk-UA"/>
        </w:rPr>
        <w:t>,</w:t>
      </w:r>
    </w:p>
    <w:p w:rsidR="005765B6" w:rsidRDefault="007F648A" w:rsidP="005765B6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 букв однакового кольору склади слово. З утворених слів склади і прочитай загадку. Відгадай її. </w:t>
      </w:r>
    </w:p>
    <w:p w:rsidR="007C74CB" w:rsidRPr="005765B6" w:rsidRDefault="005765B6" w:rsidP="005765B6">
      <w:pPr>
        <w:pStyle w:val="a7"/>
        <w:spacing w:after="0" w:line="24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1" style="position:absolute;left:0;text-align:left;margin-left:200.05pt;margin-top:7.55pt;width:18.7pt;height:5.8pt;z-index:251692032" arcsize="10923f" fillcolor="black [3213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70" style="position:absolute;left:0;text-align:left;margin-left:164.5pt;margin-top:7.55pt;width:18.7pt;height:5.8pt;z-index:251691008" arcsize="10923f" fillcolor="#0070c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9" style="position:absolute;left:0;text-align:left;margin-left:125.2pt;margin-top:7.55pt;width:18.7pt;height:5.8pt;z-index:251689984" arcsize="10923f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68" style="position:absolute;left:0;text-align:left;margin-left:91.25pt;margin-top:7.55pt;width:18.7pt;height:5.8pt;z-index:251688960" arcsize="10923f" fillcolor="#ffc000"/>
        </w:pict>
      </w:r>
      <w:r w:rsidR="007F648A" w:rsidRPr="007F648A">
        <w:rPr>
          <w:rFonts w:ascii="Times New Roman" w:hAnsi="Times New Roman" w:cs="Times New Roman"/>
          <w:i/>
          <w:sz w:val="28"/>
          <w:szCs w:val="28"/>
          <w:lang w:val="uk-UA"/>
        </w:rPr>
        <w:t>Підказка</w:t>
      </w:r>
      <w:r w:rsidR="007F648A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,                    .</w:t>
      </w:r>
    </w:p>
    <w:p w:rsidR="007C74CB" w:rsidRDefault="007C74CB" w:rsidP="00CE4636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</w:p>
    <w:p w:rsidR="001F7E6B" w:rsidRPr="001F7E6B" w:rsidRDefault="007C74CB" w:rsidP="006D491C">
      <w:pPr>
        <w:spacing w:after="0" w:line="240" w:lineRule="auto"/>
        <w:rPr>
          <w:rFonts w:ascii="Times New Roman" w:hAnsi="Times New Roman" w:cs="Times New Roman"/>
          <w:color w:val="212121"/>
          <w:sz w:val="28"/>
          <w:szCs w:val="28"/>
          <w:lang w:val="uk-UA"/>
        </w:rPr>
      </w:pPr>
      <w:r w:rsidRPr="00F02E41">
        <w:rPr>
          <w:rFonts w:ascii="Tahoma" w:hAnsi="Tahoma" w:cs="Tahoma"/>
          <w:color w:val="333333"/>
          <w:sz w:val="20"/>
          <w:szCs w:val="20"/>
          <w:lang w:val="uk-UA"/>
        </w:rPr>
        <w:br/>
      </w:r>
    </w:p>
    <w:sectPr w:rsidR="001F7E6B" w:rsidRPr="001F7E6B" w:rsidSect="00A64FE0">
      <w:pgSz w:w="11906" w:h="16838"/>
      <w:pgMar w:top="284" w:right="424" w:bottom="142" w:left="426" w:header="708" w:footer="708" w:gutter="0"/>
      <w:cols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402A6"/>
    <w:multiLevelType w:val="multilevel"/>
    <w:tmpl w:val="A7804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749BD"/>
    <w:multiLevelType w:val="multilevel"/>
    <w:tmpl w:val="3EF22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A32E54"/>
    <w:multiLevelType w:val="multilevel"/>
    <w:tmpl w:val="15EEA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380C7C"/>
    <w:multiLevelType w:val="multilevel"/>
    <w:tmpl w:val="3962E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7504D6"/>
    <w:multiLevelType w:val="multilevel"/>
    <w:tmpl w:val="7346B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711C08"/>
    <w:multiLevelType w:val="hybridMultilevel"/>
    <w:tmpl w:val="2B12CD68"/>
    <w:lvl w:ilvl="0" w:tplc="0419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59A00CCB"/>
    <w:multiLevelType w:val="multilevel"/>
    <w:tmpl w:val="EA322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BAF103A"/>
    <w:multiLevelType w:val="multilevel"/>
    <w:tmpl w:val="48EC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17018D"/>
    <w:multiLevelType w:val="multilevel"/>
    <w:tmpl w:val="3D124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A8958BF"/>
    <w:multiLevelType w:val="hybridMultilevel"/>
    <w:tmpl w:val="BD10A834"/>
    <w:lvl w:ilvl="0" w:tplc="5046F532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73BD671D"/>
    <w:multiLevelType w:val="multilevel"/>
    <w:tmpl w:val="19D67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480C84"/>
    <w:multiLevelType w:val="multilevel"/>
    <w:tmpl w:val="C8864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6"/>
  </w:num>
  <w:num w:numId="5">
    <w:abstractNumId w:val="11"/>
  </w:num>
  <w:num w:numId="6">
    <w:abstractNumId w:val="7"/>
  </w:num>
  <w:num w:numId="7">
    <w:abstractNumId w:val="8"/>
  </w:num>
  <w:num w:numId="8">
    <w:abstractNumId w:val="1"/>
  </w:num>
  <w:num w:numId="9">
    <w:abstractNumId w:val="10"/>
  </w:num>
  <w:num w:numId="10">
    <w:abstractNumId w:val="4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hideGrammaticalErrors/>
  <w:activeWritingStyle w:appName="MSWord" w:lang="ru-RU" w:vendorID="1" w:dllVersion="512" w:checkStyle="1"/>
  <w:proofState w:spelling="clean" w:grammar="clean"/>
  <w:defaultTabStop w:val="708"/>
  <w:characterSpacingControl w:val="doNotCompress"/>
  <w:compat>
    <w:useFELayout/>
  </w:compat>
  <w:rsids>
    <w:rsidRoot w:val="002C625B"/>
    <w:rsid w:val="00006442"/>
    <w:rsid w:val="00011C9A"/>
    <w:rsid w:val="0003359E"/>
    <w:rsid w:val="00114129"/>
    <w:rsid w:val="00163391"/>
    <w:rsid w:val="001F7E6B"/>
    <w:rsid w:val="00215130"/>
    <w:rsid w:val="002A61BF"/>
    <w:rsid w:val="002C625B"/>
    <w:rsid w:val="002E5182"/>
    <w:rsid w:val="00333F1B"/>
    <w:rsid w:val="0034639D"/>
    <w:rsid w:val="003C1AD6"/>
    <w:rsid w:val="003D4A0C"/>
    <w:rsid w:val="003E2F2F"/>
    <w:rsid w:val="00406D8C"/>
    <w:rsid w:val="00430E18"/>
    <w:rsid w:val="004706BF"/>
    <w:rsid w:val="004A23B0"/>
    <w:rsid w:val="004A7F0F"/>
    <w:rsid w:val="005037CE"/>
    <w:rsid w:val="00507A17"/>
    <w:rsid w:val="00553A1C"/>
    <w:rsid w:val="00561A98"/>
    <w:rsid w:val="005765B6"/>
    <w:rsid w:val="005844B2"/>
    <w:rsid w:val="00596CC4"/>
    <w:rsid w:val="005B5D7F"/>
    <w:rsid w:val="005C7B62"/>
    <w:rsid w:val="005D7C6A"/>
    <w:rsid w:val="006609DD"/>
    <w:rsid w:val="006D491C"/>
    <w:rsid w:val="007626E7"/>
    <w:rsid w:val="007B08B3"/>
    <w:rsid w:val="007C74CB"/>
    <w:rsid w:val="007E0693"/>
    <w:rsid w:val="007F2535"/>
    <w:rsid w:val="007F3EB8"/>
    <w:rsid w:val="007F648A"/>
    <w:rsid w:val="008C1F51"/>
    <w:rsid w:val="008D503D"/>
    <w:rsid w:val="00930753"/>
    <w:rsid w:val="00953354"/>
    <w:rsid w:val="009600BA"/>
    <w:rsid w:val="00965320"/>
    <w:rsid w:val="00A24E67"/>
    <w:rsid w:val="00A37B1F"/>
    <w:rsid w:val="00A60863"/>
    <w:rsid w:val="00A64FE0"/>
    <w:rsid w:val="00AD59A6"/>
    <w:rsid w:val="00AE7C0E"/>
    <w:rsid w:val="00B8481C"/>
    <w:rsid w:val="00BB1D8F"/>
    <w:rsid w:val="00BB3B89"/>
    <w:rsid w:val="00BE1C75"/>
    <w:rsid w:val="00BE3394"/>
    <w:rsid w:val="00BF0E5D"/>
    <w:rsid w:val="00C7029C"/>
    <w:rsid w:val="00C96289"/>
    <w:rsid w:val="00CA28D4"/>
    <w:rsid w:val="00CE4636"/>
    <w:rsid w:val="00DE19E1"/>
    <w:rsid w:val="00E007C0"/>
    <w:rsid w:val="00EA6921"/>
    <w:rsid w:val="00EC384D"/>
    <w:rsid w:val="00EC5ED0"/>
    <w:rsid w:val="00F02E41"/>
    <w:rsid w:val="00FA2C28"/>
    <w:rsid w:val="00FB0AA7"/>
    <w:rsid w:val="00FF62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allout" idref="#_x0000_s1032"/>
        <o:r id="V:Rule2" type="callout" idref="#_x0000_s1033"/>
        <o:r id="V:Rule3" type="callout" idref="#_x0000_s1034"/>
        <o:r id="V:Rule4" type="callout" idref="#_x0000_s1035"/>
        <o:r id="V:Rule5" type="callout" idref="#_x0000_s1036"/>
        <o:r id="V:Rule6" type="callout" idref="#_x0000_s1037"/>
        <o:r id="V:Rule8" type="callout" idref="#_x0000_s1043"/>
        <o:r id="V:Rule9" type="callout" idref="#_x0000_s1045"/>
        <o:r id="V:Rule10" type="callout" idref="#_x0000_s1057"/>
        <o:r id="V:Rule11" type="callout" idref="#_x0000_s1061"/>
        <o:r id="V:Rule12" type="callout" idref="#_x0000_s1063"/>
        <o:r id="V:Rule13" type="callout" idref="#_x0000_s106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D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D7F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9533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3354"/>
    <w:rPr>
      <w:rFonts w:ascii="Courier New" w:eastAsia="Times New Roman" w:hAnsi="Courier New" w:cs="Courier New"/>
      <w:sz w:val="20"/>
      <w:szCs w:val="20"/>
    </w:rPr>
  </w:style>
  <w:style w:type="character" w:styleId="a5">
    <w:name w:val="Hyperlink"/>
    <w:basedOn w:val="a0"/>
    <w:uiPriority w:val="99"/>
    <w:semiHidden/>
    <w:unhideWhenUsed/>
    <w:rsid w:val="00FA2C28"/>
    <w:rPr>
      <w:color w:val="0000FF"/>
      <w:u w:val="single"/>
    </w:rPr>
  </w:style>
  <w:style w:type="character" w:styleId="a6">
    <w:name w:val="Strong"/>
    <w:basedOn w:val="a0"/>
    <w:uiPriority w:val="22"/>
    <w:qFormat/>
    <w:rsid w:val="007C74CB"/>
    <w:rPr>
      <w:b/>
      <w:bCs/>
    </w:rPr>
  </w:style>
  <w:style w:type="paragraph" w:styleId="a7">
    <w:name w:val="List Paragraph"/>
    <w:basedOn w:val="a"/>
    <w:uiPriority w:val="34"/>
    <w:qFormat/>
    <w:rsid w:val="00553A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3F62B4-7A1E-4C27-9E72-B9BC37986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42</cp:revision>
  <dcterms:created xsi:type="dcterms:W3CDTF">2019-01-27T14:01:00Z</dcterms:created>
  <dcterms:modified xsi:type="dcterms:W3CDTF">2019-01-27T21:25:00Z</dcterms:modified>
</cp:coreProperties>
</file>