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793" w:rsidRDefault="00E36793" w:rsidP="00E36793">
      <w:pPr>
        <w:tabs>
          <w:tab w:val="left" w:pos="269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36793" w:rsidRDefault="005C6C48" w:rsidP="00E36793">
      <w:pPr>
        <w:tabs>
          <w:tab w:val="left" w:pos="269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C6C48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5.9pt;height:68.8pt" fillcolor="#974706 [1609]" strokecolor="yellow">
            <v:shadow color="#868686"/>
            <v:textpath style="font-family:&quot;Arial Black&quot;" fitshape="t" trim="t" string="Цікаві завдання&#10; з використанням&#10;  кругів Луллія"/>
          </v:shape>
        </w:pict>
      </w:r>
    </w:p>
    <w:p w:rsidR="00E36793" w:rsidRDefault="00094504" w:rsidP="00F238D6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619978" cy="2685568"/>
            <wp:effectExtent l="19050" t="0" r="8922" b="0"/>
            <wp:docPr id="6" name="Рисунок 6" descr="ЭК -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К - Поис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07" cy="269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504" w:rsidRDefault="00094504" w:rsidP="00F238D6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4504" w:rsidRDefault="00094504" w:rsidP="00F238D6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38D6" w:rsidRPr="00007DE1" w:rsidRDefault="00E36793" w:rsidP="00F238D6">
      <w:pPr>
        <w:tabs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таке круги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Луллія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 Це кілька кругів різного діаметру (</w:t>
      </w:r>
      <w:r w:rsidR="00F238D6">
        <w:rPr>
          <w:rFonts w:ascii="Times New Roman" w:hAnsi="Times New Roman" w:cs="Times New Roman"/>
          <w:sz w:val="28"/>
          <w:szCs w:val="28"/>
          <w:lang w:val="uk-UA"/>
        </w:rPr>
        <w:t xml:space="preserve"> від 2 до 4), з</w:t>
      </w:r>
      <w:r w:rsidR="00F238D6" w:rsidRPr="00F238D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238D6">
        <w:rPr>
          <w:rFonts w:ascii="Times New Roman" w:hAnsi="Times New Roman" w:cs="Times New Roman"/>
          <w:sz w:val="28"/>
          <w:szCs w:val="28"/>
          <w:lang w:val="uk-UA"/>
        </w:rPr>
        <w:t>єднаних між собою у формі піраміди за допомогою стержня.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Усі вони </w:t>
      </w:r>
      <w:r w:rsidR="00F238D6">
        <w:rPr>
          <w:rFonts w:ascii="Times New Roman" w:hAnsi="Times New Roman" w:cs="Times New Roman"/>
          <w:sz w:val="28"/>
          <w:szCs w:val="28"/>
          <w:lang w:val="uk-UA"/>
        </w:rPr>
        <w:t xml:space="preserve">рухомі і </w:t>
      </w:r>
      <w:r>
        <w:rPr>
          <w:rFonts w:ascii="Times New Roman" w:hAnsi="Times New Roman" w:cs="Times New Roman"/>
          <w:sz w:val="28"/>
          <w:szCs w:val="28"/>
          <w:lang w:val="uk-UA"/>
        </w:rPr>
        <w:t>поділені на кілька секторів</w:t>
      </w:r>
      <w:r w:rsidR="00F238D6">
        <w:rPr>
          <w:rFonts w:ascii="Times New Roman" w:hAnsi="Times New Roman" w:cs="Times New Roman"/>
          <w:sz w:val="28"/>
          <w:szCs w:val="28"/>
          <w:lang w:val="uk-UA"/>
        </w:rPr>
        <w:t xml:space="preserve"> (8)</w:t>
      </w:r>
      <w:r>
        <w:rPr>
          <w:rFonts w:ascii="Times New Roman" w:hAnsi="Times New Roman" w:cs="Times New Roman"/>
          <w:sz w:val="28"/>
          <w:szCs w:val="28"/>
          <w:lang w:val="uk-UA"/>
        </w:rPr>
        <w:t>. Головне, що</w:t>
      </w:r>
      <w:r w:rsidR="00F238D6">
        <w:rPr>
          <w:rFonts w:ascii="Times New Roman" w:hAnsi="Times New Roman" w:cs="Times New Roman"/>
          <w:sz w:val="28"/>
          <w:szCs w:val="28"/>
          <w:lang w:val="uk-UA"/>
        </w:rPr>
        <w:t>б ця кількість була однакова на кожному крузі. У відповідності до теми, вчитель викладає на сектори картинки. Перед дітьми ставиться певне завдання. Учні розкручують круги і поєднують малюнки, дотримуючись певної закономірності і розташовуючи їх кожного разу під стрілкою.</w:t>
      </w:r>
    </w:p>
    <w:p w:rsidR="00F238D6" w:rsidRDefault="00AB6A2A">
      <w:pPr>
        <w:tabs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Круг</w:t>
      </w:r>
      <w:r w:rsidR="0085745C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 w:rsidR="0085745C">
        <w:rPr>
          <w:rFonts w:ascii="Times New Roman" w:hAnsi="Times New Roman" w:cs="Times New Roman"/>
          <w:sz w:val="28"/>
          <w:szCs w:val="28"/>
          <w:lang w:val="uk-UA"/>
        </w:rPr>
        <w:t>Луллія</w:t>
      </w:r>
      <w:proofErr w:type="spellEnd"/>
      <w:r w:rsidR="0085745C">
        <w:rPr>
          <w:rFonts w:ascii="Times New Roman" w:hAnsi="Times New Roman" w:cs="Times New Roman"/>
          <w:sz w:val="28"/>
          <w:szCs w:val="28"/>
          <w:lang w:val="uk-UA"/>
        </w:rPr>
        <w:t xml:space="preserve"> – універсальні, тому їх можна застосовувати на будь – яких уроках, у будь – яких класах.</w:t>
      </w:r>
    </w:p>
    <w:p w:rsidR="0085745C" w:rsidRDefault="0085745C">
      <w:pPr>
        <w:tabs>
          <w:tab w:val="left" w:pos="26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Пропоную  кілька завдань, розроблених мною, які допоможуть краще зрозуміти принцип застосування цієї унікальної ігрової методики.</w:t>
      </w:r>
    </w:p>
    <w:p w:rsidR="00826696" w:rsidRDefault="00826696" w:rsidP="00826696">
      <w:pPr>
        <w:tabs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6A2A" w:rsidRDefault="00D171F8" w:rsidP="00D171F8">
      <w:pPr>
        <w:tabs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44"/>
          <w:szCs w:val="44"/>
          <w:lang w:val="uk-UA"/>
        </w:rPr>
      </w:pPr>
      <w:r w:rsidRPr="00826696">
        <w:rPr>
          <w:rFonts w:ascii="Times New Roman" w:hAnsi="Times New Roman" w:cs="Times New Roman"/>
          <w:sz w:val="44"/>
          <w:szCs w:val="44"/>
          <w:lang w:val="uk-UA"/>
        </w:rPr>
        <w:t xml:space="preserve">          </w:t>
      </w:r>
    </w:p>
    <w:p w:rsidR="001D0C97" w:rsidRPr="00826696" w:rsidRDefault="001D0C97" w:rsidP="00AB6A2A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  <w:r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lastRenderedPageBreak/>
        <w:t>Тема</w:t>
      </w:r>
      <w:r w:rsidR="00C06E55"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. </w:t>
      </w:r>
      <w:r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="00C06E55"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t>Р</w:t>
      </w:r>
      <w:r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t>ізноманітність тварин у природі</w:t>
      </w:r>
      <w:r w:rsidR="00C06E55"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t>.</w:t>
      </w:r>
    </w:p>
    <w:p w:rsidR="00AB6A2A" w:rsidRPr="00E91851" w:rsidRDefault="00AB6A2A" w:rsidP="00AB6A2A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Мета. Формувати вміння визначати приналежність тварини до тієї  чи іншої групи за істотними ознаками. Розвивати креативне мислення, цікавість, допитливість, вміння обґрунтовувати відповідь на поставлене запитання. Виховувати любов до тварин.</w:t>
      </w:r>
    </w:p>
    <w:p w:rsidR="00E91851" w:rsidRDefault="00E91851" w:rsidP="000515A6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9B5661" w:rsidRDefault="009B5661" w:rsidP="000515A6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Підготовка до гри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1851" w:rsidRPr="00E91851" w:rsidRDefault="00E91851" w:rsidP="000515A6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5661" w:rsidRPr="00E91851" w:rsidRDefault="009B5661" w:rsidP="000515A6">
      <w:pPr>
        <w:tabs>
          <w:tab w:val="left" w:pos="2694"/>
        </w:tabs>
        <w:spacing w:after="0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На секторах діти розташовують малюнки тварин у такій  послідовності:</w:t>
      </w:r>
    </w:p>
    <w:p w:rsidR="009B5661" w:rsidRPr="00E91851" w:rsidRDefault="009B5661" w:rsidP="000515A6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Малий круг: восьминіг, гуска, кінь, горобе</w:t>
      </w:r>
      <w:r w:rsidR="00D171F8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ць, </w:t>
      </w:r>
      <w:proofErr w:type="spellStart"/>
      <w:r w:rsidR="00D171F8" w:rsidRPr="00E91851">
        <w:rPr>
          <w:rFonts w:ascii="Times New Roman" w:hAnsi="Times New Roman" w:cs="Times New Roman"/>
          <w:sz w:val="28"/>
          <w:szCs w:val="28"/>
          <w:lang w:val="uk-UA"/>
        </w:rPr>
        <w:t>коала</w:t>
      </w:r>
      <w:proofErr w:type="spellEnd"/>
      <w:r w:rsidR="00D171F8" w:rsidRPr="00E91851">
        <w:rPr>
          <w:rFonts w:ascii="Times New Roman" w:hAnsi="Times New Roman" w:cs="Times New Roman"/>
          <w:sz w:val="28"/>
          <w:szCs w:val="28"/>
          <w:lang w:val="uk-UA"/>
        </w:rPr>
        <w:t>, селезень, олень, окунь.</w:t>
      </w:r>
    </w:p>
    <w:p w:rsidR="00D171F8" w:rsidRPr="00E91851" w:rsidRDefault="00D171F8" w:rsidP="000515A6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Середній круг: ведмідь, дятел, корова, панда, індик, ластівка, медуза, сом.</w:t>
      </w:r>
    </w:p>
    <w:p w:rsidR="00D171F8" w:rsidRPr="00E91851" w:rsidRDefault="00D171F8" w:rsidP="000515A6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Великий круг: пінгвін, сова, лелека, півень, акула, коза, кит, лось.</w:t>
      </w:r>
    </w:p>
    <w:p w:rsidR="00D171F8" w:rsidRDefault="00D171F8" w:rsidP="00AB6A2A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В залежності від поставленої мети, вчитель пропонує виконати певні завдання.</w:t>
      </w:r>
      <w:r w:rsidR="00A40625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Цікавість цієї ігрової методики полягає у тому, що може існувати кілька правильних відповідей. У будь – якому випадку, діти мають </w:t>
      </w:r>
      <w:r w:rsidR="0063367E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3367E" w:rsidRPr="00E91851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63367E" w:rsidRPr="00E9185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63367E" w:rsidRPr="00E91851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 w:rsidR="0063367E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40625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обґрунтувати свій вибір. </w:t>
      </w:r>
    </w:p>
    <w:p w:rsidR="00E91851" w:rsidRPr="00E91851" w:rsidRDefault="00E91851" w:rsidP="00AB6A2A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71F8" w:rsidRDefault="00A40625" w:rsidP="000515A6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Правила гри</w:t>
      </w:r>
    </w:p>
    <w:p w:rsidR="00E91851" w:rsidRPr="00E91851" w:rsidRDefault="00E91851" w:rsidP="000515A6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A40625" w:rsidRDefault="00A40625" w:rsidP="000A5B7F">
      <w:pPr>
        <w:tabs>
          <w:tab w:val="left" w:pos="2694"/>
        </w:tabs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Розташувати  під стрілкою по одному малюнку з кожного сектора, так, щоб дати відповідь на пропоноване вчителем запитання. Пояснити хід міркування.</w:t>
      </w:r>
    </w:p>
    <w:p w:rsidR="00E91851" w:rsidRPr="00E91851" w:rsidRDefault="00E91851" w:rsidP="000A5B7F">
      <w:pPr>
        <w:tabs>
          <w:tab w:val="left" w:pos="2694"/>
        </w:tabs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40625" w:rsidRDefault="000515A6" w:rsidP="000515A6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Варіанти завдань і запитань</w:t>
      </w:r>
    </w:p>
    <w:p w:rsidR="00E91851" w:rsidRPr="00E91851" w:rsidRDefault="00E91851" w:rsidP="000515A6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A40625" w:rsidRPr="00E91851" w:rsidRDefault="0063367E" w:rsidP="000515A6">
      <w:pPr>
        <w:pStyle w:val="a5"/>
        <w:numPr>
          <w:ilvl w:val="0"/>
          <w:numId w:val="2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Створіть тріо:  домашніх тварин; диких тварин; птахів; </w:t>
      </w:r>
      <w:r w:rsidR="000515A6" w:rsidRPr="00E91851">
        <w:rPr>
          <w:rFonts w:ascii="Times New Roman" w:hAnsi="Times New Roman" w:cs="Times New Roman"/>
          <w:sz w:val="28"/>
          <w:szCs w:val="28"/>
          <w:lang w:val="uk-UA"/>
        </w:rPr>
        <w:t>риб тощо.</w:t>
      </w:r>
    </w:p>
    <w:p w:rsidR="000515A6" w:rsidRPr="00E91851" w:rsidRDefault="000515A6" w:rsidP="000515A6">
      <w:pPr>
        <w:pStyle w:val="a5"/>
        <w:numPr>
          <w:ilvl w:val="0"/>
          <w:numId w:val="2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Які з поданих птахів є перелітними?</w:t>
      </w:r>
    </w:p>
    <w:p w:rsidR="000515A6" w:rsidRPr="00E91851" w:rsidRDefault="000515A6" w:rsidP="000515A6">
      <w:pPr>
        <w:pStyle w:val="a5"/>
        <w:numPr>
          <w:ilvl w:val="0"/>
          <w:numId w:val="2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Хто з тварин не живе у нашій місцевості?</w:t>
      </w:r>
    </w:p>
    <w:p w:rsidR="000515A6" w:rsidRPr="00E91851" w:rsidRDefault="000515A6" w:rsidP="000515A6">
      <w:pPr>
        <w:pStyle w:val="a5"/>
        <w:numPr>
          <w:ilvl w:val="0"/>
          <w:numId w:val="2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Вкажіть ведмедів</w:t>
      </w:r>
      <w:r w:rsidR="000A5B7F" w:rsidRPr="00E91851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0A5B7F" w:rsidRPr="00E91851">
        <w:rPr>
          <w:rFonts w:ascii="Times New Roman" w:hAnsi="Times New Roman" w:cs="Times New Roman"/>
          <w:sz w:val="28"/>
          <w:szCs w:val="28"/>
          <w:lang w:val="uk-UA"/>
        </w:rPr>
        <w:t>належать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до різних видів.</w:t>
      </w:r>
    </w:p>
    <w:p w:rsidR="000515A6" w:rsidRDefault="000515A6" w:rsidP="000515A6">
      <w:pPr>
        <w:pStyle w:val="a5"/>
        <w:numPr>
          <w:ilvl w:val="0"/>
          <w:numId w:val="2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E91851">
        <w:rPr>
          <w:rFonts w:ascii="Times New Roman" w:hAnsi="Times New Roman" w:cs="Times New Roman"/>
          <w:sz w:val="28"/>
          <w:szCs w:val="28"/>
        </w:rPr>
        <w:t>’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>єднайте тварин, у яких є роги.</w:t>
      </w:r>
    </w:p>
    <w:p w:rsidR="00E91851" w:rsidRPr="00E91851" w:rsidRDefault="00E91851" w:rsidP="00E91851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5A6" w:rsidRDefault="000515A6" w:rsidP="000515A6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Творчі завдання</w:t>
      </w:r>
    </w:p>
    <w:p w:rsidR="00E91851" w:rsidRPr="00E91851" w:rsidRDefault="00E91851" w:rsidP="000515A6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0515A6" w:rsidRPr="00E91851" w:rsidRDefault="000515A6" w:rsidP="000515A6">
      <w:pPr>
        <w:pStyle w:val="a5"/>
        <w:numPr>
          <w:ilvl w:val="0"/>
          <w:numId w:val="3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Створіть самостійно будь – яке тріо. Поясніть свій вибір.</w:t>
      </w:r>
    </w:p>
    <w:p w:rsidR="000515A6" w:rsidRPr="00E91851" w:rsidRDefault="000515A6" w:rsidP="000515A6">
      <w:pPr>
        <w:pStyle w:val="a5"/>
        <w:numPr>
          <w:ilvl w:val="0"/>
          <w:numId w:val="3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E91851">
        <w:rPr>
          <w:rFonts w:ascii="Times New Roman" w:hAnsi="Times New Roman" w:cs="Times New Roman"/>
          <w:sz w:val="28"/>
          <w:szCs w:val="28"/>
        </w:rPr>
        <w:t>’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>єднайте тварин за спільною ознакою. Аргументуйте відповідь.</w:t>
      </w:r>
    </w:p>
    <w:p w:rsidR="000A5B7F" w:rsidRPr="00E91851" w:rsidRDefault="000A5B7F" w:rsidP="000515A6">
      <w:pPr>
        <w:pStyle w:val="a5"/>
        <w:numPr>
          <w:ilvl w:val="0"/>
          <w:numId w:val="3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Закрийте очі і розкрутіть круги. Подивіться, яких тварин вам вдалося згрупувати. Чи є між ними щось спільне? Пофантазуйте, якими би вони могли бути, якби мали ознаки іншої тварини, з утвореної групи.</w:t>
      </w:r>
    </w:p>
    <w:p w:rsidR="00C1153C" w:rsidRDefault="005C08E5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176041" cy="2176041"/>
            <wp:effectExtent l="19050" t="0" r="0" b="0"/>
            <wp:docPr id="26" name="Рисунок 26" descr="C:\Users\User\Musi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Music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041" cy="217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53C"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76040" cy="2176040"/>
            <wp:effectExtent l="19050" t="0" r="0" b="0"/>
            <wp:docPr id="24" name="Рисунок 24" descr="C:\Users\User\Music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Music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92" cy="217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</w:p>
    <w:p w:rsidR="00C1153C" w:rsidRDefault="005C6C48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6pt;margin-top:17.6pt;width:187.1pt;height:124.8pt;z-index:251661312;mso-width-relative:margin;mso-height-relative:margin" strokecolor="#e36c0a [2409]">
            <v:textbox>
              <w:txbxContent>
                <w:p w:rsidR="00752C58" w:rsidRDefault="00752C58" w:rsidP="00752C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752C58" w:rsidRPr="00752C58" w:rsidRDefault="00752C58" w:rsidP="00752C5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  <w:r w:rsidRPr="00752C58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Розташування малюнків</w:t>
                  </w:r>
                </w:p>
                <w:p w:rsidR="00752C58" w:rsidRDefault="00752C58" w:rsidP="00752C58">
                  <w:pPr>
                    <w:rPr>
                      <w:lang w:val="uk-UA"/>
                    </w:rPr>
                  </w:pPr>
                </w:p>
                <w:p w:rsidR="00752C58" w:rsidRDefault="00752C58" w:rsidP="00752C58">
                  <w:pPr>
                    <w:rPr>
                      <w:lang w:val="uk-UA"/>
                    </w:rPr>
                  </w:pPr>
                </w:p>
                <w:p w:rsidR="00752C58" w:rsidRDefault="00752C58" w:rsidP="00752C58">
                  <w:pPr>
                    <w:rPr>
                      <w:lang w:val="uk-UA"/>
                    </w:rPr>
                  </w:pPr>
                </w:p>
                <w:p w:rsidR="00752C58" w:rsidRDefault="00752C58" w:rsidP="00752C58"/>
              </w:txbxContent>
            </v:textbox>
          </v:shape>
        </w:pict>
      </w:r>
      <w:r w:rsidRPr="005C6C48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026" type="#_x0000_t202" style="position:absolute;left:0;text-align:left;margin-left:44.6pt;margin-top:17.1pt;width:187.1pt;height:64.3pt;z-index:251660288;mso-height-percent:200;mso-height-percent:200;mso-width-relative:margin;mso-height-relative:margin" strokecolor="#e36c0a [2409]">
            <v:textbox style="mso-fit-shape-to-text:t">
              <w:txbxContent>
                <w:p w:rsidR="00C1153C" w:rsidRPr="00752C58" w:rsidRDefault="00752C58" w:rsidP="00752C5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  <w:r w:rsidRPr="00752C58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Що спільного?</w:t>
                  </w:r>
                </w:p>
                <w:p w:rsidR="00752C58" w:rsidRPr="00752C58" w:rsidRDefault="00752C58" w:rsidP="00752C58">
                  <w:pPr>
                    <w:jc w:val="center"/>
                    <w:rPr>
                      <w:sz w:val="36"/>
                      <w:szCs w:val="36"/>
                      <w:lang w:val="uk-UA"/>
                    </w:rPr>
                  </w:pPr>
                  <w:r w:rsidRPr="00752C58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У всіх птахів довгий, міцний дзьоб</w:t>
                  </w:r>
                </w:p>
                <w:p w:rsidR="00752C58" w:rsidRDefault="00752C58"/>
              </w:txbxContent>
            </v:textbox>
          </v:shape>
        </w:pict>
      </w: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Pr="00752C58" w:rsidRDefault="00C1153C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C1153C" w:rsidRDefault="00C1153C" w:rsidP="005C08E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5C08E5" w:rsidRDefault="00752C58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         </w:t>
      </w:r>
      <w:r w:rsidR="005C08E5">
        <w:rPr>
          <w:noProof/>
        </w:rPr>
        <w:drawing>
          <wp:inline distT="0" distB="0" distL="0" distR="0">
            <wp:extent cx="2483701" cy="1863242"/>
            <wp:effectExtent l="0" t="304800" r="0" b="289408"/>
            <wp:docPr id="25" name="Рисунок 25" descr="C:\Users\User\Music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Music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358" cy="18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53C" w:rsidRPr="00752C58">
        <w:rPr>
          <w:rFonts w:ascii="Times New Roman" w:hAnsi="Times New Roman" w:cs="Times New Roman"/>
          <w:noProof/>
          <w:sz w:val="32"/>
          <w:szCs w:val="32"/>
          <w:lang w:val="uk-UA"/>
        </w:rPr>
        <w:t xml:space="preserve">                 </w:t>
      </w:r>
      <w:r w:rsidR="00C1153C">
        <w:rPr>
          <w:noProof/>
        </w:rPr>
        <w:drawing>
          <wp:inline distT="0" distB="0" distL="0" distR="0">
            <wp:extent cx="1858106" cy="2476856"/>
            <wp:effectExtent l="19050" t="0" r="8794" b="0"/>
            <wp:docPr id="27" name="Рисунок 27" descr="C:\Users\User\Music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Music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95" cy="24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58" w:rsidRDefault="005C6C48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8" type="#_x0000_t202" style="position:absolute;left:0;text-align:left;margin-left:33.85pt;margin-top:19.85pt;width:187.1pt;height:125.2pt;z-index:251662336;mso-width-relative:margin;mso-height-relative:margin" strokecolor="#e36c0a [2409]">
            <v:textbox>
              <w:txbxContent>
                <w:p w:rsidR="00752C58" w:rsidRDefault="00752C58" w:rsidP="00752C5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752C58" w:rsidRPr="00752C58" w:rsidRDefault="00752C58" w:rsidP="00752C5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  <w:r w:rsidRPr="00752C58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Що спільного?</w:t>
                  </w:r>
                </w:p>
                <w:p w:rsidR="00752C58" w:rsidRPr="00752C58" w:rsidRDefault="00752C58" w:rsidP="00752C58">
                  <w:pPr>
                    <w:jc w:val="center"/>
                    <w:rPr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Це - риби</w:t>
                  </w:r>
                </w:p>
                <w:p w:rsidR="00752C58" w:rsidRDefault="00752C58" w:rsidP="00752C5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202" style="position:absolute;left:0;text-align:left;margin-left:270.6pt;margin-top:19.85pt;width:187.1pt;height:101pt;z-index:251663360;mso-height-percent:200;mso-height-percent:200;mso-width-relative:margin;mso-height-relative:margin" strokecolor="#e36c0a [2409]">
            <v:textbox style="mso-fit-shape-to-text:t">
              <w:txbxContent>
                <w:p w:rsidR="00752C58" w:rsidRDefault="00752C58" w:rsidP="00752C5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</w:p>
                <w:p w:rsidR="00752C58" w:rsidRPr="00752C58" w:rsidRDefault="00752C58" w:rsidP="00752C58">
                  <w:pPr>
                    <w:jc w:val="center"/>
                    <w:rPr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Ці тварини не живуть у нашій місцевості</w:t>
                  </w:r>
                </w:p>
                <w:p w:rsidR="00752C58" w:rsidRDefault="00752C58" w:rsidP="00752C58"/>
              </w:txbxContent>
            </v:textbox>
          </v:shape>
        </w:pict>
      </w:r>
    </w:p>
    <w:p w:rsidR="00752C58" w:rsidRDefault="00752C58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26696" w:rsidRDefault="00826696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26696" w:rsidRDefault="00826696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26696" w:rsidRDefault="00826696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26696" w:rsidRDefault="00826696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B6A2A" w:rsidRDefault="00AB6A2A" w:rsidP="00752C5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26696" w:rsidRPr="00826696" w:rsidRDefault="00826696" w:rsidP="00826696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  <w:r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lastRenderedPageBreak/>
        <w:t xml:space="preserve">Тема.  </w:t>
      </w:r>
      <w:r w:rsidR="00A33D70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Явища </w:t>
      </w:r>
      <w:r w:rsidR="0048525F">
        <w:rPr>
          <w:rFonts w:ascii="Times New Roman" w:hAnsi="Times New Roman" w:cs="Times New Roman"/>
          <w:color w:val="7030A0"/>
          <w:sz w:val="44"/>
          <w:szCs w:val="44"/>
          <w:lang w:val="uk-UA"/>
        </w:rPr>
        <w:t>природи</w:t>
      </w:r>
    </w:p>
    <w:p w:rsidR="00ED01B2" w:rsidRPr="00E91851" w:rsidRDefault="00ED01B2" w:rsidP="00A33D70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Мета . Повторити назви пір року і назви місяців, які їм відповідають.</w:t>
      </w:r>
    </w:p>
    <w:p w:rsidR="00ED01B2" w:rsidRPr="00E91851" w:rsidRDefault="00ED01B2" w:rsidP="00F22B97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  Вчити співвідносити поняття </w:t>
      </w:r>
      <w:r w:rsidR="00F22B97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>«пора року»</w:t>
      </w:r>
      <w:r w:rsidR="00F22B97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- «природні явища», «місяць» - «погодні умови». Розвивати креативне мислення, формувати вміння висловлювати свою думку.</w:t>
      </w:r>
    </w:p>
    <w:p w:rsidR="00ED01B2" w:rsidRPr="00E91851" w:rsidRDefault="00ED01B2" w:rsidP="00F22B97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D01B2" w:rsidRPr="00E91851" w:rsidRDefault="00ED01B2" w:rsidP="00A33D70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  <w:sectPr w:rsidR="00ED01B2" w:rsidRPr="00E91851" w:rsidSect="00AB6A2A">
          <w:pgSz w:w="11906" w:h="16838"/>
          <w:pgMar w:top="1134" w:right="850" w:bottom="568" w:left="851" w:header="708" w:footer="708" w:gutter="0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cols w:space="708"/>
          <w:docGrid w:linePitch="360"/>
        </w:sectPr>
      </w:pPr>
    </w:p>
    <w:p w:rsidR="00A33D70" w:rsidRPr="00E91851" w:rsidRDefault="00A33D70" w:rsidP="00A33D70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Підготовка до гри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1851" w:rsidRDefault="00E91851" w:rsidP="00A33D70">
      <w:pPr>
        <w:tabs>
          <w:tab w:val="left" w:pos="2694"/>
        </w:tabs>
        <w:spacing w:after="0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3D70" w:rsidRPr="00E91851" w:rsidRDefault="00A33D70" w:rsidP="00A33D70">
      <w:pPr>
        <w:tabs>
          <w:tab w:val="left" w:pos="2694"/>
        </w:tabs>
        <w:spacing w:after="0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На секторах діти розташовують малюнки у такій  послідовності:</w:t>
      </w:r>
    </w:p>
    <w:p w:rsidR="00A33D70" w:rsidRPr="00E91851" w:rsidRDefault="00A33D70" w:rsidP="00A33D70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Малий круг (</w:t>
      </w:r>
      <w:r w:rsidR="00943727" w:rsidRPr="00E91851">
        <w:rPr>
          <w:rFonts w:ascii="Times New Roman" w:hAnsi="Times New Roman" w:cs="Times New Roman"/>
          <w:sz w:val="28"/>
          <w:szCs w:val="28"/>
          <w:lang w:val="uk-UA"/>
        </w:rPr>
        <w:t>пори року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>) : зима, весна, літо, осінь.</w:t>
      </w:r>
    </w:p>
    <w:p w:rsidR="00A33D70" w:rsidRPr="00E91851" w:rsidRDefault="00A33D70" w:rsidP="00A33D70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Середній круг</w:t>
      </w:r>
      <w:r w:rsidR="00943727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(місяці)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>: лютий, вересень, жовтень, грудень, червень, травень, серпень, березень.</w:t>
      </w:r>
    </w:p>
    <w:p w:rsidR="00A33D70" w:rsidRPr="00E91851" w:rsidRDefault="00A33D70" w:rsidP="00A33D70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Великий круг</w:t>
      </w:r>
      <w:r w:rsidR="00ED01B2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43727" w:rsidRPr="00E91851">
        <w:rPr>
          <w:rFonts w:ascii="Times New Roman" w:hAnsi="Times New Roman" w:cs="Times New Roman"/>
          <w:sz w:val="28"/>
          <w:szCs w:val="28"/>
          <w:lang w:val="uk-UA"/>
        </w:rPr>
        <w:t>погодні явища у природі)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43727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сонячно, туман, </w:t>
      </w:r>
      <w:r w:rsidR="00943727" w:rsidRPr="00E91851">
        <w:rPr>
          <w:rFonts w:ascii="Times New Roman" w:hAnsi="Times New Roman" w:cs="Times New Roman"/>
          <w:sz w:val="28"/>
          <w:szCs w:val="28"/>
          <w:lang w:val="uk-UA"/>
        </w:rPr>
        <w:lastRenderedPageBreak/>
        <w:t>дощ, похмуро, сніжно, вітер, хмарно, холодно.</w:t>
      </w:r>
    </w:p>
    <w:p w:rsidR="00943727" w:rsidRPr="00E91851" w:rsidRDefault="00943727" w:rsidP="00943727">
      <w:pPr>
        <w:pStyle w:val="a5"/>
        <w:tabs>
          <w:tab w:val="left" w:pos="2694"/>
        </w:tabs>
        <w:spacing w:after="0"/>
        <w:ind w:left="106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696" w:rsidRPr="00E91851" w:rsidRDefault="00943727" w:rsidP="00943727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465" cy="252653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87" cy="25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B2" w:rsidRPr="00E91851" w:rsidRDefault="00ED01B2" w:rsidP="00943727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ED01B2" w:rsidRPr="00E91851" w:rsidSect="00ED01B2">
          <w:type w:val="continuous"/>
          <w:pgSz w:w="11906" w:h="16838"/>
          <w:pgMar w:top="1134" w:right="850" w:bottom="1134" w:left="851" w:header="708" w:footer="708" w:gutter="0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cols w:num="2" w:space="708"/>
          <w:docGrid w:linePitch="360"/>
        </w:sectPr>
      </w:pPr>
    </w:p>
    <w:p w:rsidR="00E91851" w:rsidRDefault="00E91851" w:rsidP="00F22B97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943727" w:rsidRPr="00E91851" w:rsidRDefault="00943727" w:rsidP="00F22B97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Варіанти завдань і запитань</w:t>
      </w:r>
    </w:p>
    <w:p w:rsidR="00943727" w:rsidRPr="00E91851" w:rsidRDefault="00943727" w:rsidP="00943727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943727" w:rsidRPr="00E91851" w:rsidRDefault="00943727" w:rsidP="00943727">
      <w:pPr>
        <w:pStyle w:val="a5"/>
        <w:numPr>
          <w:ilvl w:val="0"/>
          <w:numId w:val="4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Який місяць відповідає такій порі року, як …….? Вкажіть, яка погода може бути цього місяця.</w:t>
      </w:r>
    </w:p>
    <w:p w:rsidR="00943727" w:rsidRPr="00E91851" w:rsidRDefault="00943727" w:rsidP="00943727">
      <w:pPr>
        <w:pStyle w:val="a5"/>
        <w:numPr>
          <w:ilvl w:val="0"/>
          <w:numId w:val="4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Поєднайте пору року з її місяцем, виберіть погодні умови. Яку не відповідають цій порі.</w:t>
      </w:r>
    </w:p>
    <w:p w:rsidR="00943727" w:rsidRPr="00E91851" w:rsidRDefault="00943727" w:rsidP="00943727">
      <w:pPr>
        <w:pStyle w:val="a5"/>
        <w:numPr>
          <w:ilvl w:val="0"/>
          <w:numId w:val="4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Підберіть до дуету «пора року-місяць» по черзі усі можливі варіанти погодних умов.</w:t>
      </w:r>
    </w:p>
    <w:p w:rsidR="00E91851" w:rsidRDefault="00E91851" w:rsidP="004B519B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943727" w:rsidRPr="00E91851" w:rsidRDefault="004B519B" w:rsidP="004B519B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Творче </w:t>
      </w:r>
      <w:r w:rsidR="00943727"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завдання</w:t>
      </w: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і запитання</w:t>
      </w:r>
    </w:p>
    <w:p w:rsidR="004B519B" w:rsidRPr="00E91851" w:rsidRDefault="004B519B" w:rsidP="004B519B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4B519B" w:rsidRPr="00E91851" w:rsidRDefault="004B519B" w:rsidP="004B519B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Розкрутіть круги, утворіть будь – яке тріо. Чи можливе таке у природі? Які наслідки для нашої планети це могло би мати? Який одяг потрібен був би людям? Які тварини зникнуть? Чому?</w:t>
      </w:r>
    </w:p>
    <w:p w:rsidR="004B519B" w:rsidRPr="00E91851" w:rsidRDefault="004B519B" w:rsidP="004B519B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Які рослини могли би вижити в таких умовах?</w:t>
      </w:r>
    </w:p>
    <w:p w:rsidR="00ED01B2" w:rsidRPr="00E91851" w:rsidRDefault="00ED01B2" w:rsidP="00EE40D2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:rsidR="00E91851" w:rsidRDefault="00E91851" w:rsidP="00EE40D2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</w:p>
    <w:p w:rsidR="00EE40D2" w:rsidRPr="00826696" w:rsidRDefault="00EE40D2" w:rsidP="00EE40D2">
      <w:pPr>
        <w:tabs>
          <w:tab w:val="left" w:pos="2694"/>
        </w:tabs>
        <w:spacing w:after="0" w:line="360" w:lineRule="auto"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  <w:r w:rsidRPr="00826696">
        <w:rPr>
          <w:rFonts w:ascii="Times New Roman" w:hAnsi="Times New Roman" w:cs="Times New Roman"/>
          <w:color w:val="7030A0"/>
          <w:sz w:val="44"/>
          <w:szCs w:val="44"/>
          <w:lang w:val="uk-UA"/>
        </w:rPr>
        <w:lastRenderedPageBreak/>
        <w:t xml:space="preserve">Тема.  </w:t>
      </w:r>
      <w:r>
        <w:rPr>
          <w:rFonts w:ascii="Times New Roman" w:hAnsi="Times New Roman" w:cs="Times New Roman"/>
          <w:color w:val="7030A0"/>
          <w:sz w:val="44"/>
          <w:szCs w:val="44"/>
          <w:lang w:val="uk-UA"/>
        </w:rPr>
        <w:t>Овочі та фрукти</w:t>
      </w:r>
    </w:p>
    <w:p w:rsidR="00A36609" w:rsidRDefault="00A36609" w:rsidP="00A36609">
      <w:pPr>
        <w:tabs>
          <w:tab w:val="left" w:pos="2694"/>
        </w:tabs>
        <w:spacing w:after="0"/>
        <w:ind w:left="709"/>
        <w:rPr>
          <w:rFonts w:ascii="Times New Roman" w:hAnsi="Times New Roman" w:cs="Times New Roman"/>
          <w:sz w:val="32"/>
          <w:szCs w:val="32"/>
          <w:lang w:val="uk-UA"/>
        </w:rPr>
        <w:sectPr w:rsidR="00A36609" w:rsidSect="00ED01B2">
          <w:type w:val="continuous"/>
          <w:pgSz w:w="11906" w:h="16838"/>
          <w:pgMar w:top="1134" w:right="850" w:bottom="1134" w:left="851" w:header="708" w:footer="708" w:gutter="0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cols w:space="708"/>
          <w:docGrid w:linePitch="360"/>
        </w:sectPr>
      </w:pPr>
    </w:p>
    <w:p w:rsidR="00943727" w:rsidRPr="00943727" w:rsidRDefault="00943727" w:rsidP="00A36609">
      <w:pPr>
        <w:tabs>
          <w:tab w:val="left" w:pos="2694"/>
        </w:tabs>
        <w:spacing w:after="0"/>
        <w:ind w:left="709"/>
        <w:rPr>
          <w:rFonts w:ascii="Times New Roman" w:hAnsi="Times New Roman" w:cs="Times New Roman"/>
          <w:sz w:val="32"/>
          <w:szCs w:val="32"/>
          <w:lang w:val="uk-UA"/>
        </w:rPr>
      </w:pPr>
    </w:p>
    <w:p w:rsidR="00943727" w:rsidRDefault="00E91851" w:rsidP="00FF5AF3">
      <w:pPr>
        <w:tabs>
          <w:tab w:val="left" w:pos="2694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EE40D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51017" cy="2581116"/>
            <wp:effectExtent l="19050" t="0" r="643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60" cy="258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51" w:rsidRDefault="00E91851" w:rsidP="00FF5AF3">
      <w:pPr>
        <w:tabs>
          <w:tab w:val="left" w:pos="2694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36609" w:rsidRDefault="00A36609" w:rsidP="00FF5AF3">
      <w:pPr>
        <w:tabs>
          <w:tab w:val="left" w:pos="2694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36609" w:rsidRDefault="00A36609" w:rsidP="00FF5AF3">
      <w:pPr>
        <w:tabs>
          <w:tab w:val="left" w:pos="2694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36609" w:rsidRDefault="00A36609" w:rsidP="00FF5AF3">
      <w:pPr>
        <w:tabs>
          <w:tab w:val="left" w:pos="2694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36609" w:rsidRDefault="00A36609" w:rsidP="00FF5AF3">
      <w:pPr>
        <w:tabs>
          <w:tab w:val="left" w:pos="2694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36609" w:rsidRPr="00E91851" w:rsidRDefault="00A36609" w:rsidP="00A36609">
      <w:pPr>
        <w:tabs>
          <w:tab w:val="left" w:pos="2694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A36609" w:rsidRPr="00E91851" w:rsidSect="00A36609">
          <w:type w:val="continuous"/>
          <w:pgSz w:w="11906" w:h="16838"/>
          <w:pgMar w:top="1134" w:right="850" w:bottom="1134" w:left="851" w:header="708" w:footer="708" w:gutter="0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cols w:num="2" w:space="708"/>
          <w:docGrid w:linePitch="360"/>
        </w:sect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Мета. Узагальнити знання учнів про овочі та фрукти, їх користь для людини. Продовжувати розвивати вміння визначати предмет за його суттєвими ознаками ( на прикладі загадок). Розвивати спостережливість, креативне мислення, уяву.     </w:t>
      </w:r>
    </w:p>
    <w:p w:rsidR="00EE40D2" w:rsidRPr="00E91851" w:rsidRDefault="00EE40D2" w:rsidP="00A36609">
      <w:pPr>
        <w:tabs>
          <w:tab w:val="left" w:pos="2694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Підготовка до гри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2A12" w:rsidRPr="00E91851" w:rsidRDefault="00492A12" w:rsidP="00EE40D2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40D2" w:rsidRPr="00E91851" w:rsidRDefault="00EE40D2" w:rsidP="00EE40D2">
      <w:pPr>
        <w:tabs>
          <w:tab w:val="left" w:pos="2694"/>
        </w:tabs>
        <w:spacing w:after="0"/>
        <w:ind w:left="426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На секторах діти розташовують малюнки у такій  послідовності:</w:t>
      </w:r>
    </w:p>
    <w:p w:rsidR="00EE40D2" w:rsidRPr="00E91851" w:rsidRDefault="00EE40D2" w:rsidP="00EE40D2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Малий круг : чотирикутники різного кольору.</w:t>
      </w:r>
    </w:p>
    <w:p w:rsidR="00EE40D2" w:rsidRPr="00E91851" w:rsidRDefault="00EE40D2" w:rsidP="00EE40D2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Середній круг : загадки про овочі та фрукти.</w:t>
      </w:r>
    </w:p>
    <w:p w:rsidR="00EE40D2" w:rsidRPr="00E91851" w:rsidRDefault="00EE40D2" w:rsidP="00EE40D2">
      <w:pPr>
        <w:pStyle w:val="a5"/>
        <w:numPr>
          <w:ilvl w:val="0"/>
          <w:numId w:val="1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Великий круг: малюнки овочів та фруктів.</w:t>
      </w:r>
    </w:p>
    <w:p w:rsidR="00492A12" w:rsidRPr="00E91851" w:rsidRDefault="00492A12" w:rsidP="00492A12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2A12" w:rsidRPr="00E91851" w:rsidRDefault="00492A12" w:rsidP="00492A12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Варіанти завдань і запитань</w:t>
      </w:r>
    </w:p>
    <w:p w:rsidR="00492A12" w:rsidRPr="00E91851" w:rsidRDefault="00492A12" w:rsidP="00492A12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492A12" w:rsidRPr="00E91851" w:rsidRDefault="00492A12" w:rsidP="00492A12">
      <w:pPr>
        <w:pStyle w:val="a5"/>
        <w:numPr>
          <w:ilvl w:val="0"/>
          <w:numId w:val="5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Утворіть тріо за схемою: загадка – малюнок відповідний  колір.</w:t>
      </w:r>
    </w:p>
    <w:p w:rsidR="00492A12" w:rsidRPr="00E91851" w:rsidRDefault="00492A12" w:rsidP="00492A12">
      <w:pPr>
        <w:pStyle w:val="a5"/>
        <w:numPr>
          <w:ilvl w:val="0"/>
          <w:numId w:val="5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До створеного дуету загадка  - малюнок доберіть варіант іншого можливого кольору.</w:t>
      </w:r>
    </w:p>
    <w:p w:rsidR="00492A12" w:rsidRPr="00E91851" w:rsidRDefault="00492A12" w:rsidP="00492A12">
      <w:pPr>
        <w:pStyle w:val="a5"/>
        <w:numPr>
          <w:ilvl w:val="0"/>
          <w:numId w:val="5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Вкажіть тріо «Ягода».</w:t>
      </w:r>
    </w:p>
    <w:p w:rsidR="00492A12" w:rsidRPr="00E91851" w:rsidRDefault="00492A12" w:rsidP="00492A12">
      <w:pPr>
        <w:pStyle w:val="a5"/>
        <w:numPr>
          <w:ilvl w:val="0"/>
          <w:numId w:val="5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У овочі чи фрукти з якого тріо міститься найбільше вітаміну С, вітаміну А, крохмалю, заліза тощо?</w:t>
      </w:r>
    </w:p>
    <w:p w:rsidR="00492A12" w:rsidRPr="00E91851" w:rsidRDefault="00492A12" w:rsidP="00492A12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2A12" w:rsidRPr="00E91851" w:rsidRDefault="00492A12" w:rsidP="00492A12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Творче  завдання і запитання</w:t>
      </w:r>
    </w:p>
    <w:p w:rsidR="00492A12" w:rsidRPr="00E91851" w:rsidRDefault="00492A12" w:rsidP="00492A12">
      <w:pPr>
        <w:pStyle w:val="a5"/>
        <w:numPr>
          <w:ilvl w:val="0"/>
          <w:numId w:val="6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Чи можна малюнок об</w:t>
      </w:r>
      <w:r w:rsidRPr="00E91851">
        <w:rPr>
          <w:rFonts w:ascii="Times New Roman" w:hAnsi="Times New Roman" w:cs="Times New Roman"/>
          <w:sz w:val="28"/>
          <w:szCs w:val="28"/>
        </w:rPr>
        <w:t>’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>єднати у тріо з іншою загадкою та іншим кольором</w:t>
      </w:r>
      <w:r w:rsidR="00992A60" w:rsidRPr="00E91851">
        <w:rPr>
          <w:rFonts w:ascii="Times New Roman" w:hAnsi="Times New Roman" w:cs="Times New Roman"/>
          <w:sz w:val="28"/>
          <w:szCs w:val="28"/>
          <w:lang w:val="uk-UA"/>
        </w:rPr>
        <w:t>. Аргументуйте відповідь.</w:t>
      </w:r>
    </w:p>
    <w:p w:rsidR="00992A60" w:rsidRPr="00E91851" w:rsidRDefault="00992A60" w:rsidP="00492A12">
      <w:pPr>
        <w:pStyle w:val="a5"/>
        <w:numPr>
          <w:ilvl w:val="0"/>
          <w:numId w:val="6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Розкрутіть круги. Пофантазуйте про довільно утворене тріо.</w:t>
      </w:r>
    </w:p>
    <w:p w:rsidR="00E91851" w:rsidRDefault="00E91851" w:rsidP="00A35BFF">
      <w:pPr>
        <w:tabs>
          <w:tab w:val="left" w:pos="2694"/>
        </w:tabs>
        <w:spacing w:after="0" w:line="360" w:lineRule="auto"/>
        <w:ind w:left="1069"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</w:p>
    <w:p w:rsidR="00A35BFF" w:rsidRDefault="00A35BFF" w:rsidP="00A35BFF">
      <w:pPr>
        <w:tabs>
          <w:tab w:val="left" w:pos="2694"/>
        </w:tabs>
        <w:spacing w:after="0" w:line="360" w:lineRule="auto"/>
        <w:ind w:left="1069"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  <w:r w:rsidRPr="00A35BFF">
        <w:rPr>
          <w:rFonts w:ascii="Times New Roman" w:hAnsi="Times New Roman" w:cs="Times New Roman"/>
          <w:color w:val="7030A0"/>
          <w:sz w:val="44"/>
          <w:szCs w:val="44"/>
          <w:lang w:val="uk-UA"/>
        </w:rPr>
        <w:lastRenderedPageBreak/>
        <w:t xml:space="preserve">Тема.  </w:t>
      </w:r>
      <w:r>
        <w:rPr>
          <w:rFonts w:ascii="Times New Roman" w:hAnsi="Times New Roman" w:cs="Times New Roman"/>
          <w:color w:val="7030A0"/>
          <w:sz w:val="44"/>
          <w:szCs w:val="44"/>
          <w:lang w:val="uk-UA"/>
        </w:rPr>
        <w:t>Земля. Обертання Землі</w:t>
      </w:r>
    </w:p>
    <w:p w:rsidR="00A35BFF" w:rsidRPr="00A35BFF" w:rsidRDefault="00A35BFF" w:rsidP="00A35BFF">
      <w:pPr>
        <w:tabs>
          <w:tab w:val="left" w:pos="2694"/>
        </w:tabs>
        <w:spacing w:after="0" w:line="360" w:lineRule="auto"/>
        <w:ind w:left="1069"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  <w:r>
        <w:rPr>
          <w:rFonts w:ascii="Times New Roman" w:hAnsi="Times New Roman" w:cs="Times New Roman"/>
          <w:color w:val="7030A0"/>
          <w:sz w:val="44"/>
          <w:szCs w:val="44"/>
          <w:lang w:val="uk-UA"/>
        </w:rPr>
        <w:t>довкола Сонця і своєї осі</w:t>
      </w:r>
    </w:p>
    <w:p w:rsidR="00AB6A2A" w:rsidRDefault="00AB6A2A" w:rsidP="00E323AF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Мета. </w:t>
      </w:r>
      <w:r w:rsidR="00E323AF" w:rsidRPr="00E91851">
        <w:rPr>
          <w:rFonts w:ascii="Times New Roman" w:hAnsi="Times New Roman" w:cs="Times New Roman"/>
          <w:sz w:val="28"/>
          <w:szCs w:val="28"/>
          <w:lang w:val="uk-UA"/>
        </w:rPr>
        <w:t>Закріпити знання учнів про рух Землі довкола Сонця і своєї осі. Вчити співвідносити малюнок з інформацією, аналізувати побачене, робити висновки</w:t>
      </w:r>
      <w:r w:rsidR="00E91851">
        <w:rPr>
          <w:rFonts w:ascii="Times New Roman" w:hAnsi="Times New Roman" w:cs="Times New Roman"/>
          <w:sz w:val="28"/>
          <w:szCs w:val="28"/>
          <w:lang w:val="uk-UA"/>
        </w:rPr>
        <w:t>. Розвивати критичне мислення, мовлення учнів.</w:t>
      </w:r>
    </w:p>
    <w:p w:rsidR="00E91851" w:rsidRDefault="00E91851" w:rsidP="00290B18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290B18" w:rsidRDefault="00290B18" w:rsidP="00290B18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Підготовка до гри</w:t>
      </w: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1851" w:rsidRPr="00E91851" w:rsidRDefault="00E91851" w:rsidP="00290B18">
      <w:pPr>
        <w:tabs>
          <w:tab w:val="left" w:pos="269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0B18" w:rsidRPr="00E91851" w:rsidRDefault="00290B18" w:rsidP="00E323AF">
      <w:pPr>
        <w:tabs>
          <w:tab w:val="left" w:pos="0"/>
          <w:tab w:val="left" w:pos="2694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На секторах діти розташовують малюнки у такій  послідовності:</w:t>
      </w:r>
    </w:p>
    <w:p w:rsidR="00290B18" w:rsidRPr="00E91851" w:rsidRDefault="00290B18" w:rsidP="00E323AF">
      <w:pPr>
        <w:pStyle w:val="a5"/>
        <w:tabs>
          <w:tab w:val="left" w:pos="0"/>
          <w:tab w:val="left" w:pos="2694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Малий круг : може бути порожній або з нумерацією від 1 до 8..</w:t>
      </w:r>
    </w:p>
    <w:p w:rsidR="00290B18" w:rsidRPr="00E91851" w:rsidRDefault="00290B18" w:rsidP="00E323AF">
      <w:pPr>
        <w:pStyle w:val="a5"/>
        <w:tabs>
          <w:tab w:val="left" w:pos="0"/>
          <w:tab w:val="left" w:pos="2694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Середній круг : </w:t>
      </w:r>
      <w:r w:rsidR="00FF5AF3" w:rsidRPr="00E91851">
        <w:rPr>
          <w:rFonts w:ascii="Times New Roman" w:hAnsi="Times New Roman" w:cs="Times New Roman"/>
          <w:sz w:val="28"/>
          <w:szCs w:val="28"/>
          <w:lang w:val="uk-UA"/>
        </w:rPr>
        <w:t>картки з інформацією.</w:t>
      </w:r>
    </w:p>
    <w:p w:rsidR="00290B18" w:rsidRPr="00E91851" w:rsidRDefault="00290B18" w:rsidP="00E323AF">
      <w:pPr>
        <w:pStyle w:val="a5"/>
        <w:tabs>
          <w:tab w:val="left" w:pos="0"/>
          <w:tab w:val="left" w:pos="2694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lang w:val="uk-UA"/>
        </w:rPr>
        <w:t>Великий круг: малюнки</w:t>
      </w:r>
      <w:r w:rsidR="00FF5AF3" w:rsidRPr="00E91851">
        <w:rPr>
          <w:rFonts w:ascii="Times New Roman" w:hAnsi="Times New Roman" w:cs="Times New Roman"/>
          <w:sz w:val="28"/>
          <w:szCs w:val="28"/>
          <w:lang w:val="uk-UA"/>
        </w:rPr>
        <w:t xml:space="preserve"> з даної теми.</w:t>
      </w:r>
    </w:p>
    <w:p w:rsidR="00FF5AF3" w:rsidRDefault="00FF5AF3" w:rsidP="00E323AF">
      <w:pPr>
        <w:pStyle w:val="a5"/>
        <w:tabs>
          <w:tab w:val="left" w:pos="0"/>
          <w:tab w:val="left" w:pos="2694"/>
        </w:tabs>
        <w:spacing w:after="0"/>
        <w:ind w:left="142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E40D2" w:rsidRDefault="00FF5AF3" w:rsidP="00E91851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16392" cy="2952729"/>
            <wp:effectExtent l="19050" t="0" r="0" b="0"/>
            <wp:docPr id="32" name="Рисунок 32" descr="D:\Natali\2 клас 2020-2021\НУШ 2 клас 2020-2021\МАТЕРІАЛ КОЛА ЛУЛЛІЯ\картки Моя Земля 2 клас\2 клас моя Земл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Natali\2 клас 2020-2021\НУШ 2 клас 2020-2021\МАТЕРІАЛ КОЛА ЛУЛЛІЯ\картки Моя Земля 2 клас\2 клас моя Земля\Слайд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69" cy="29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B75" w:rsidRDefault="00B04B75" w:rsidP="00E91851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91851" w:rsidRDefault="00E91851" w:rsidP="00E91851">
      <w:pPr>
        <w:tabs>
          <w:tab w:val="left" w:pos="269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91851">
        <w:rPr>
          <w:rFonts w:ascii="Times New Roman" w:hAnsi="Times New Roman" w:cs="Times New Roman"/>
          <w:sz w:val="28"/>
          <w:szCs w:val="28"/>
          <w:u w:val="single"/>
          <w:lang w:val="uk-UA"/>
        </w:rPr>
        <w:t>Варіанти завдань і запитань</w:t>
      </w:r>
    </w:p>
    <w:p w:rsidR="00B04B75" w:rsidRDefault="00B04B75" w:rsidP="00E91851">
      <w:pPr>
        <w:pStyle w:val="a5"/>
        <w:numPr>
          <w:ilvl w:val="0"/>
          <w:numId w:val="7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усю інформацію на картках. Спробуйте до кожної, по черзі, знайти відповідний малюнок. Поясніть, чому ви зробили такий вибір. </w:t>
      </w:r>
    </w:p>
    <w:p w:rsidR="00E91851" w:rsidRDefault="00B04B75" w:rsidP="00E91851">
      <w:pPr>
        <w:pStyle w:val="a5"/>
        <w:numPr>
          <w:ilvl w:val="0"/>
          <w:numId w:val="7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можуть бути інші варіанти об</w:t>
      </w:r>
      <w:r w:rsidRPr="00B04B7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 у пари?</w:t>
      </w:r>
    </w:p>
    <w:p w:rsidR="00B04B75" w:rsidRDefault="00B04B75" w:rsidP="00B04B7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B04B75" w:rsidRPr="00B04B75" w:rsidRDefault="00B04B75" w:rsidP="00B04B75">
      <w:pPr>
        <w:pStyle w:val="a5"/>
        <w:tabs>
          <w:tab w:val="left" w:pos="2694"/>
        </w:tabs>
        <w:spacing w:after="0"/>
        <w:ind w:left="106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B04B75">
        <w:rPr>
          <w:rFonts w:ascii="Times New Roman" w:hAnsi="Times New Roman" w:cs="Times New Roman"/>
          <w:sz w:val="28"/>
          <w:szCs w:val="28"/>
          <w:u w:val="single"/>
          <w:lang w:val="uk-UA"/>
        </w:rPr>
        <w:t>Творче  завдання і запитання</w:t>
      </w:r>
    </w:p>
    <w:p w:rsidR="00B04B75" w:rsidRDefault="00B04B75" w:rsidP="00B04B75">
      <w:pPr>
        <w:pStyle w:val="a5"/>
        <w:numPr>
          <w:ilvl w:val="0"/>
          <w:numId w:val="8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4B75">
        <w:rPr>
          <w:rFonts w:ascii="Times New Roman" w:hAnsi="Times New Roman" w:cs="Times New Roman"/>
          <w:sz w:val="28"/>
          <w:szCs w:val="28"/>
          <w:lang w:val="uk-UA"/>
        </w:rPr>
        <w:t>Придумайте і запропонуйте свій варіант малюнка.</w:t>
      </w:r>
    </w:p>
    <w:p w:rsidR="00B04B75" w:rsidRPr="00B04B75" w:rsidRDefault="00B04B75" w:rsidP="00B04B75">
      <w:pPr>
        <w:pStyle w:val="a5"/>
        <w:numPr>
          <w:ilvl w:val="0"/>
          <w:numId w:val="8"/>
        </w:num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Розкрутіть круг, утворіть довільну пару.  Поясніть  інформацію на основі картинки.</w:t>
      </w:r>
    </w:p>
    <w:p w:rsidR="00E91851" w:rsidRPr="00752C58" w:rsidRDefault="00E91851" w:rsidP="00E91851">
      <w:pPr>
        <w:tabs>
          <w:tab w:val="left" w:pos="2694"/>
        </w:tabs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sectPr w:rsidR="00E91851" w:rsidRPr="00752C58" w:rsidSect="00A36609">
      <w:type w:val="continuous"/>
      <w:pgSz w:w="11906" w:h="16838"/>
      <w:pgMar w:top="1134" w:right="850" w:bottom="1134" w:left="851" w:header="708" w:footer="708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83776"/>
    <w:multiLevelType w:val="hybridMultilevel"/>
    <w:tmpl w:val="C0889BEA"/>
    <w:lvl w:ilvl="0" w:tplc="D07CE1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A1439E9"/>
    <w:multiLevelType w:val="hybridMultilevel"/>
    <w:tmpl w:val="3AD8C46A"/>
    <w:lvl w:ilvl="0" w:tplc="3FC27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0161BF"/>
    <w:multiLevelType w:val="hybridMultilevel"/>
    <w:tmpl w:val="D75C9416"/>
    <w:lvl w:ilvl="0" w:tplc="DE6C7D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DC4021"/>
    <w:multiLevelType w:val="hybridMultilevel"/>
    <w:tmpl w:val="0FBE4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C3176"/>
    <w:multiLevelType w:val="hybridMultilevel"/>
    <w:tmpl w:val="CB1213B6"/>
    <w:lvl w:ilvl="0" w:tplc="2C60B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E172FD"/>
    <w:multiLevelType w:val="hybridMultilevel"/>
    <w:tmpl w:val="A55C4290"/>
    <w:lvl w:ilvl="0" w:tplc="62BE72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AAE56B9"/>
    <w:multiLevelType w:val="hybridMultilevel"/>
    <w:tmpl w:val="208C133E"/>
    <w:lvl w:ilvl="0" w:tplc="37ECB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20900BC"/>
    <w:multiLevelType w:val="hybridMultilevel"/>
    <w:tmpl w:val="EE1C34B0"/>
    <w:lvl w:ilvl="0" w:tplc="A11AE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677770"/>
    <w:rsid w:val="00007DE1"/>
    <w:rsid w:val="000515A6"/>
    <w:rsid w:val="00094504"/>
    <w:rsid w:val="000A5B7F"/>
    <w:rsid w:val="001D0C97"/>
    <w:rsid w:val="00290B18"/>
    <w:rsid w:val="0045354D"/>
    <w:rsid w:val="0048525F"/>
    <w:rsid w:val="00492A12"/>
    <w:rsid w:val="004B0ADC"/>
    <w:rsid w:val="004B519B"/>
    <w:rsid w:val="005C08E5"/>
    <w:rsid w:val="005C6C48"/>
    <w:rsid w:val="0063367E"/>
    <w:rsid w:val="00677770"/>
    <w:rsid w:val="00752C58"/>
    <w:rsid w:val="00826696"/>
    <w:rsid w:val="0085745C"/>
    <w:rsid w:val="00943727"/>
    <w:rsid w:val="00992A60"/>
    <w:rsid w:val="009A2E99"/>
    <w:rsid w:val="009B5661"/>
    <w:rsid w:val="00A33D70"/>
    <w:rsid w:val="00A347D3"/>
    <w:rsid w:val="00A35BFF"/>
    <w:rsid w:val="00A36609"/>
    <w:rsid w:val="00A40625"/>
    <w:rsid w:val="00AB6A2A"/>
    <w:rsid w:val="00B04B75"/>
    <w:rsid w:val="00B60F63"/>
    <w:rsid w:val="00C06E55"/>
    <w:rsid w:val="00C1153C"/>
    <w:rsid w:val="00D171F8"/>
    <w:rsid w:val="00E323AF"/>
    <w:rsid w:val="00E36793"/>
    <w:rsid w:val="00E91851"/>
    <w:rsid w:val="00ED01B2"/>
    <w:rsid w:val="00EE40D2"/>
    <w:rsid w:val="00F22B97"/>
    <w:rsid w:val="00F238D6"/>
    <w:rsid w:val="00FA0F94"/>
    <w:rsid w:val="00FC1F5E"/>
    <w:rsid w:val="00FF5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56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2021-02-02T21:52:00Z</dcterms:created>
  <dcterms:modified xsi:type="dcterms:W3CDTF">2021-02-03T01:17:00Z</dcterms:modified>
</cp:coreProperties>
</file>