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83" w:rsidRDefault="005E522A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Великобірківський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будинок творчості школяра</w:t>
      </w: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A96" w:rsidRPr="00B43A96" w:rsidRDefault="00B43A96" w:rsidP="00B43A96">
      <w:pPr>
        <w:tabs>
          <w:tab w:val="left" w:pos="538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3A96">
        <w:rPr>
          <w:rFonts w:ascii="Times New Roman" w:hAnsi="Times New Roman" w:cs="Times New Roman"/>
          <w:b/>
          <w:i/>
          <w:sz w:val="28"/>
          <w:szCs w:val="28"/>
        </w:rPr>
        <w:t xml:space="preserve">  Тези до конференції </w:t>
      </w:r>
    </w:p>
    <w:p w:rsidR="00B43A96" w:rsidRPr="00B43A96" w:rsidRDefault="00B43A96" w:rsidP="00B43A96">
      <w:pPr>
        <w:tabs>
          <w:tab w:val="left" w:pos="538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3A96">
        <w:rPr>
          <w:rFonts w:ascii="Times New Roman" w:hAnsi="Times New Roman" w:cs="Times New Roman"/>
          <w:b/>
          <w:i/>
          <w:sz w:val="28"/>
          <w:szCs w:val="28"/>
        </w:rPr>
        <w:t xml:space="preserve">«Тобі, Тарасе, </w:t>
      </w:r>
      <w:proofErr w:type="spellStart"/>
      <w:r w:rsidRPr="00B43A96">
        <w:rPr>
          <w:rFonts w:ascii="Times New Roman" w:hAnsi="Times New Roman" w:cs="Times New Roman"/>
          <w:b/>
          <w:i/>
          <w:sz w:val="28"/>
          <w:szCs w:val="28"/>
        </w:rPr>
        <w:t>шану</w:t>
      </w:r>
      <w:proofErr w:type="spellEnd"/>
      <w:r w:rsidRPr="00B43A96">
        <w:rPr>
          <w:rFonts w:ascii="Times New Roman" w:hAnsi="Times New Roman" w:cs="Times New Roman"/>
          <w:b/>
          <w:i/>
          <w:sz w:val="28"/>
          <w:szCs w:val="28"/>
        </w:rPr>
        <w:t xml:space="preserve"> ми </w:t>
      </w:r>
      <w:proofErr w:type="spellStart"/>
      <w:r w:rsidRPr="00B43A96">
        <w:rPr>
          <w:rFonts w:ascii="Times New Roman" w:hAnsi="Times New Roman" w:cs="Times New Roman"/>
          <w:b/>
          <w:i/>
          <w:sz w:val="28"/>
          <w:szCs w:val="28"/>
        </w:rPr>
        <w:t>складаєм</w:t>
      </w:r>
      <w:proofErr w:type="spellEnd"/>
      <w:r w:rsidRPr="00B43A9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783" w:rsidRDefault="001F5783" w:rsidP="00B43A96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171C16" w:rsidRPr="00171C16" w:rsidRDefault="005E522A" w:rsidP="00171C16">
      <w:pPr>
        <w:tabs>
          <w:tab w:val="left" w:pos="640"/>
        </w:tabs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71C16">
        <w:rPr>
          <w:rFonts w:ascii="Times New Roman" w:hAnsi="Times New Roman" w:cs="Times New Roman"/>
          <w:sz w:val="52"/>
          <w:szCs w:val="52"/>
        </w:rPr>
        <w:t>П</w:t>
      </w:r>
      <w:r w:rsidR="00171C16">
        <w:rPr>
          <w:rFonts w:ascii="Times New Roman" w:hAnsi="Times New Roman" w:cs="Times New Roman"/>
          <w:sz w:val="52"/>
          <w:szCs w:val="52"/>
        </w:rPr>
        <w:t>ошуково-дослідницька робота</w:t>
      </w:r>
    </w:p>
    <w:p w:rsidR="001F5783" w:rsidRDefault="005E522A" w:rsidP="00171C16">
      <w:pPr>
        <w:tabs>
          <w:tab w:val="left" w:pos="640"/>
        </w:tabs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522A">
        <w:rPr>
          <w:rFonts w:ascii="Times New Roman" w:hAnsi="Times New Roman" w:cs="Times New Roman"/>
          <w:b/>
          <w:sz w:val="52"/>
          <w:szCs w:val="52"/>
        </w:rPr>
        <w:t>«Шевченко на Тернопільщині»</w:t>
      </w:r>
    </w:p>
    <w:p w:rsidR="00171C16" w:rsidRPr="00171C16" w:rsidRDefault="00171C16" w:rsidP="00B43A96">
      <w:pPr>
        <w:tabs>
          <w:tab w:val="left" w:pos="64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783" w:rsidRDefault="001F5783" w:rsidP="001A5F1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783" w:rsidRPr="00B43A96" w:rsidRDefault="00B43A96" w:rsidP="00B43A96">
      <w:pPr>
        <w:spacing w:after="0" w:line="36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B43A96">
        <w:rPr>
          <w:rFonts w:ascii="Times New Roman" w:hAnsi="Times New Roman" w:cs="Times New Roman"/>
          <w:b/>
          <w:sz w:val="28"/>
          <w:szCs w:val="28"/>
        </w:rPr>
        <w:t>Підготували</w:t>
      </w:r>
      <w:r w:rsidR="00171C16" w:rsidRPr="00B43A96">
        <w:rPr>
          <w:rFonts w:ascii="Times New Roman" w:hAnsi="Times New Roman" w:cs="Times New Roman"/>
          <w:b/>
          <w:sz w:val="28"/>
          <w:szCs w:val="28"/>
        </w:rPr>
        <w:t>:</w:t>
      </w:r>
    </w:p>
    <w:p w:rsidR="005E522A" w:rsidRPr="00B43A96" w:rsidRDefault="005E522A" w:rsidP="00B43A96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43A96">
        <w:rPr>
          <w:rFonts w:ascii="Times New Roman" w:hAnsi="Times New Roman" w:cs="Times New Roman"/>
          <w:i/>
          <w:sz w:val="28"/>
          <w:szCs w:val="28"/>
        </w:rPr>
        <w:t xml:space="preserve">Експедиційний загін </w:t>
      </w:r>
      <w:r w:rsidRPr="00B43A96">
        <w:rPr>
          <w:rFonts w:ascii="Times New Roman" w:hAnsi="Times New Roman" w:cs="Times New Roman"/>
          <w:b/>
          <w:sz w:val="28"/>
          <w:szCs w:val="28"/>
        </w:rPr>
        <w:t>«Лідер»</w:t>
      </w:r>
    </w:p>
    <w:p w:rsidR="005E522A" w:rsidRPr="00B43A96" w:rsidRDefault="005E522A" w:rsidP="00B43A96">
      <w:pPr>
        <w:spacing w:after="0" w:line="36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B43A96">
        <w:rPr>
          <w:rFonts w:ascii="Times New Roman" w:hAnsi="Times New Roman" w:cs="Times New Roman"/>
          <w:i/>
          <w:sz w:val="28"/>
          <w:szCs w:val="28"/>
        </w:rPr>
        <w:t>Керівник:</w:t>
      </w:r>
      <w:proofErr w:type="spellStart"/>
      <w:r w:rsidRPr="00B43A96">
        <w:rPr>
          <w:rFonts w:ascii="Times New Roman" w:hAnsi="Times New Roman" w:cs="Times New Roman"/>
          <w:b/>
          <w:sz w:val="28"/>
          <w:szCs w:val="28"/>
        </w:rPr>
        <w:t>Злонкевич</w:t>
      </w:r>
      <w:proofErr w:type="spellEnd"/>
      <w:r w:rsidRPr="00B43A96">
        <w:rPr>
          <w:rFonts w:ascii="Times New Roman" w:hAnsi="Times New Roman" w:cs="Times New Roman"/>
          <w:b/>
          <w:sz w:val="28"/>
          <w:szCs w:val="28"/>
        </w:rPr>
        <w:t xml:space="preserve"> Соломія Віталіївна</w:t>
      </w:r>
      <w:r w:rsidR="00B43A96" w:rsidRPr="00B43A96">
        <w:rPr>
          <w:rFonts w:ascii="Times New Roman" w:hAnsi="Times New Roman" w:cs="Times New Roman"/>
          <w:b/>
          <w:sz w:val="28"/>
          <w:szCs w:val="28"/>
        </w:rPr>
        <w:t>,</w:t>
      </w:r>
    </w:p>
    <w:p w:rsidR="005E522A" w:rsidRPr="00B43A96" w:rsidRDefault="005E522A" w:rsidP="00B43A96">
      <w:pPr>
        <w:spacing w:after="0" w:line="36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B43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A96" w:rsidRPr="00B43A96">
        <w:rPr>
          <w:rFonts w:ascii="Times New Roman" w:hAnsi="Times New Roman" w:cs="Times New Roman"/>
          <w:i/>
          <w:sz w:val="28"/>
          <w:szCs w:val="28"/>
        </w:rPr>
        <w:t>к</w:t>
      </w:r>
      <w:r w:rsidRPr="00B43A96">
        <w:rPr>
          <w:rFonts w:ascii="Times New Roman" w:hAnsi="Times New Roman" w:cs="Times New Roman"/>
          <w:i/>
          <w:sz w:val="28"/>
          <w:szCs w:val="28"/>
        </w:rPr>
        <w:t>ульторганізатор</w:t>
      </w:r>
      <w:r w:rsidR="00171C16" w:rsidRPr="00B43A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C16" w:rsidRPr="00B43A96">
        <w:rPr>
          <w:rFonts w:ascii="Times New Roman" w:hAnsi="Times New Roman" w:cs="Times New Roman"/>
          <w:i/>
          <w:sz w:val="28"/>
          <w:szCs w:val="28"/>
        </w:rPr>
        <w:t>Великобірківського</w:t>
      </w:r>
      <w:proofErr w:type="spellEnd"/>
      <w:r w:rsidR="00171C16" w:rsidRPr="00B43A96">
        <w:rPr>
          <w:rFonts w:ascii="Times New Roman" w:hAnsi="Times New Roman" w:cs="Times New Roman"/>
          <w:i/>
          <w:sz w:val="28"/>
          <w:szCs w:val="28"/>
        </w:rPr>
        <w:t xml:space="preserve"> БТШ</w:t>
      </w:r>
    </w:p>
    <w:p w:rsidR="005E522A" w:rsidRPr="00171C16" w:rsidRDefault="005E522A" w:rsidP="00B43A96">
      <w:pPr>
        <w:tabs>
          <w:tab w:val="left" w:pos="53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43A96" w:rsidRDefault="005E522A" w:rsidP="005E522A">
      <w:pPr>
        <w:tabs>
          <w:tab w:val="left" w:pos="5380"/>
        </w:tabs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B43A96" w:rsidRPr="00B43A96" w:rsidRDefault="00B43A96" w:rsidP="00B43A96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96">
        <w:rPr>
          <w:rFonts w:ascii="Times New Roman" w:hAnsi="Times New Roman" w:cs="Times New Roman"/>
          <w:b/>
          <w:sz w:val="28"/>
          <w:szCs w:val="28"/>
        </w:rPr>
        <w:t xml:space="preserve">Великі </w:t>
      </w:r>
      <w:proofErr w:type="spellStart"/>
      <w:r w:rsidRPr="00B43A96">
        <w:rPr>
          <w:rFonts w:ascii="Times New Roman" w:hAnsi="Times New Roman" w:cs="Times New Roman"/>
          <w:b/>
          <w:sz w:val="28"/>
          <w:szCs w:val="28"/>
        </w:rPr>
        <w:t>Бірки</w:t>
      </w:r>
      <w:proofErr w:type="spellEnd"/>
    </w:p>
    <w:p w:rsidR="00B43A96" w:rsidRPr="00B43A96" w:rsidRDefault="00B43A96" w:rsidP="00B43A96">
      <w:pPr>
        <w:tabs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96">
        <w:rPr>
          <w:rFonts w:ascii="Times New Roman" w:hAnsi="Times New Roman" w:cs="Times New Roman"/>
          <w:b/>
          <w:sz w:val="28"/>
          <w:szCs w:val="28"/>
        </w:rPr>
        <w:t>2014</w:t>
      </w:r>
    </w:p>
    <w:p w:rsidR="0056535C" w:rsidRDefault="00987524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24">
        <w:rPr>
          <w:rFonts w:ascii="Times New Roman" w:hAnsi="Times New Roman" w:cs="Times New Roman"/>
          <w:b/>
          <w:sz w:val="28"/>
          <w:szCs w:val="28"/>
        </w:rPr>
        <w:lastRenderedPageBreak/>
        <w:t>Актуальність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B37" w:rsidRPr="00456B37">
        <w:rPr>
          <w:rFonts w:ascii="Times New Roman" w:hAnsi="Times New Roman" w:cs="Times New Roman"/>
          <w:sz w:val="28"/>
          <w:szCs w:val="28"/>
        </w:rPr>
        <w:t xml:space="preserve"> </w:t>
      </w:r>
      <w:r w:rsidR="0056535C" w:rsidRPr="00B631D6">
        <w:rPr>
          <w:rFonts w:ascii="Times New Roman" w:hAnsi="Times New Roman" w:cs="Times New Roman"/>
          <w:sz w:val="28"/>
          <w:szCs w:val="28"/>
        </w:rPr>
        <w:t>Уже для багатьох поколінь українців – і не тільки українців Шевченко означає так багато, що сама собою створюється ілюзія, ніби ми все про нього знаємо, все в ньому розуміємо, і він завжди з нами, в нас. Та це лише ілюзія. Шевченко як явище велике й вічне – невичерпний і нескінченний. Він росте й розвивається в часі, в історії, і нам ще йти і йти до його осягнення. Ми на вічному шляху до Шевченка...</w:t>
      </w:r>
    </w:p>
    <w:p w:rsidR="00CA4957" w:rsidRPr="00B631D6" w:rsidRDefault="003C66C5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3C66C5">
        <w:rPr>
          <w:rFonts w:ascii="Times New Roman" w:hAnsi="Times New Roman" w:cs="Times New Roman"/>
          <w:sz w:val="28"/>
          <w:szCs w:val="28"/>
        </w:rPr>
        <w:t>Краєзнавчо-пошукову роботу по вивченню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524">
        <w:rPr>
          <w:rFonts w:ascii="Times New Roman" w:hAnsi="Times New Roman" w:cs="Times New Roman"/>
          <w:sz w:val="28"/>
          <w:szCs w:val="28"/>
        </w:rPr>
        <w:t xml:space="preserve">духовної спадщини великого  Кобзаря </w:t>
      </w:r>
      <w:r w:rsidRPr="003C66C5">
        <w:rPr>
          <w:rFonts w:ascii="Times New Roman" w:hAnsi="Times New Roman" w:cs="Times New Roman"/>
          <w:sz w:val="28"/>
          <w:szCs w:val="28"/>
        </w:rPr>
        <w:t>проводи</w:t>
      </w:r>
      <w:r w:rsidR="00987524">
        <w:rPr>
          <w:rFonts w:ascii="Times New Roman" w:hAnsi="Times New Roman" w:cs="Times New Roman"/>
          <w:sz w:val="28"/>
          <w:szCs w:val="28"/>
        </w:rPr>
        <w:t xml:space="preserve">ть експедиційний загін «Лідер»,сформований із активістів, </w:t>
      </w:r>
      <w:r w:rsidRPr="003C66C5">
        <w:rPr>
          <w:rFonts w:ascii="Times New Roman" w:hAnsi="Times New Roman" w:cs="Times New Roman"/>
          <w:sz w:val="28"/>
          <w:szCs w:val="28"/>
        </w:rPr>
        <w:t xml:space="preserve">членів Ради гуртківців </w:t>
      </w:r>
      <w:r w:rsidR="00987524">
        <w:rPr>
          <w:rFonts w:ascii="Times New Roman" w:hAnsi="Times New Roman" w:cs="Times New Roman"/>
          <w:sz w:val="28"/>
          <w:szCs w:val="28"/>
        </w:rPr>
        <w:t xml:space="preserve"> та педагогічного колективу </w:t>
      </w:r>
      <w:proofErr w:type="spellStart"/>
      <w:r w:rsidR="00987524">
        <w:rPr>
          <w:rFonts w:ascii="Times New Roman" w:hAnsi="Times New Roman" w:cs="Times New Roman"/>
          <w:sz w:val="28"/>
          <w:szCs w:val="28"/>
        </w:rPr>
        <w:t>Великобірківського</w:t>
      </w:r>
      <w:proofErr w:type="spellEnd"/>
      <w:r w:rsidR="00987524">
        <w:rPr>
          <w:rFonts w:ascii="Times New Roman" w:hAnsi="Times New Roman" w:cs="Times New Roman"/>
          <w:sz w:val="28"/>
          <w:szCs w:val="28"/>
        </w:rPr>
        <w:t xml:space="preserve"> БТШ</w:t>
      </w:r>
      <w:r w:rsidRPr="003C6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6C5" w:rsidRPr="00B631D6" w:rsidRDefault="00987524" w:rsidP="00AB4AC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535C" w:rsidRPr="00B631D6">
        <w:rPr>
          <w:rFonts w:ascii="Times New Roman" w:hAnsi="Times New Roman" w:cs="Times New Roman"/>
          <w:sz w:val="28"/>
          <w:szCs w:val="28"/>
        </w:rPr>
        <w:t xml:space="preserve">озуміючи брак доступної інформації про перебування поета у нашому краї, </w:t>
      </w:r>
      <w:r>
        <w:rPr>
          <w:rFonts w:ascii="Times New Roman" w:hAnsi="Times New Roman" w:cs="Times New Roman"/>
          <w:sz w:val="28"/>
          <w:szCs w:val="28"/>
        </w:rPr>
        <w:t xml:space="preserve"> ми  </w:t>
      </w:r>
      <w:r w:rsidR="0056535C" w:rsidRPr="00B631D6">
        <w:rPr>
          <w:rFonts w:ascii="Times New Roman" w:hAnsi="Times New Roman" w:cs="Times New Roman"/>
          <w:sz w:val="28"/>
          <w:szCs w:val="28"/>
        </w:rPr>
        <w:t>вияв</w:t>
      </w:r>
      <w:r w:rsidR="003C66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56535C" w:rsidRPr="00B631D6">
        <w:rPr>
          <w:rFonts w:ascii="Times New Roman" w:hAnsi="Times New Roman" w:cs="Times New Roman"/>
          <w:sz w:val="28"/>
          <w:szCs w:val="28"/>
        </w:rPr>
        <w:t xml:space="preserve"> потребу ще раз переглянути творчість цього геніального митця</w:t>
      </w:r>
      <w:r>
        <w:rPr>
          <w:rFonts w:ascii="Times New Roman" w:hAnsi="Times New Roman" w:cs="Times New Roman"/>
          <w:sz w:val="28"/>
          <w:szCs w:val="28"/>
        </w:rPr>
        <w:t xml:space="preserve"> у проекті «Шевченко на Тернопільщині»,</w:t>
      </w:r>
      <w:r w:rsidR="00E3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 було з</w:t>
      </w:r>
      <w:r w:rsidR="00B43A96">
        <w:rPr>
          <w:rFonts w:ascii="Times New Roman" w:hAnsi="Times New Roman" w:cs="Times New Roman"/>
          <w:sz w:val="28"/>
          <w:szCs w:val="28"/>
        </w:rPr>
        <w:t>апочатковано у вересні 2011р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35C" w:rsidRPr="00B631D6">
        <w:rPr>
          <w:rFonts w:ascii="Times New Roman" w:hAnsi="Times New Roman" w:cs="Times New Roman"/>
          <w:sz w:val="28"/>
          <w:szCs w:val="28"/>
        </w:rPr>
        <w:t xml:space="preserve"> поступово  вглиблюючись в музи його таланту та епоху його життя. </w:t>
      </w:r>
    </w:p>
    <w:p w:rsidR="0056535C" w:rsidRPr="00B631D6" w:rsidRDefault="0056535C" w:rsidP="00AB4ACE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D6">
        <w:rPr>
          <w:rFonts w:ascii="Times New Roman" w:hAnsi="Times New Roman" w:cs="Times New Roman"/>
          <w:sz w:val="28"/>
          <w:szCs w:val="28"/>
        </w:rPr>
        <w:t>Дослідивши зібраний матеріал, ми прагнемо довести особливе значення творчості поета для України загалом та Тернопільської області зокрема.</w:t>
      </w:r>
    </w:p>
    <w:p w:rsidR="001A5F11" w:rsidRDefault="00987524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24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535C" w:rsidRPr="00B631D6">
        <w:rPr>
          <w:rFonts w:ascii="Times New Roman" w:hAnsi="Times New Roman" w:cs="Times New Roman"/>
          <w:sz w:val="28"/>
          <w:szCs w:val="28"/>
        </w:rPr>
        <w:t xml:space="preserve"> дослідити Шевченка невідомого досі для нас, вивчити окремі сторінки його життя, прослідкувати як впливає особистість поета, його творчість на життя нашого краю …</w:t>
      </w:r>
    </w:p>
    <w:p w:rsidR="00987524" w:rsidRDefault="0056535C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D6">
        <w:rPr>
          <w:rFonts w:ascii="Times New Roman" w:hAnsi="Times New Roman" w:cs="Times New Roman"/>
          <w:sz w:val="28"/>
          <w:szCs w:val="28"/>
        </w:rPr>
        <w:t>Зрозуміло, що наш Тернопільський район прямо н</w:t>
      </w:r>
      <w:r w:rsidR="001A5F11">
        <w:rPr>
          <w:rFonts w:ascii="Times New Roman" w:hAnsi="Times New Roman" w:cs="Times New Roman"/>
          <w:sz w:val="28"/>
          <w:szCs w:val="28"/>
        </w:rPr>
        <w:t xml:space="preserve">іяк не </w:t>
      </w:r>
      <w:proofErr w:type="spellStart"/>
      <w:r w:rsidR="001A5F11">
        <w:rPr>
          <w:rFonts w:ascii="Times New Roman" w:hAnsi="Times New Roman" w:cs="Times New Roman"/>
          <w:sz w:val="28"/>
          <w:szCs w:val="28"/>
        </w:rPr>
        <w:t>повʼязаний</w:t>
      </w:r>
      <w:proofErr w:type="spellEnd"/>
      <w:r w:rsidR="001A5F11">
        <w:rPr>
          <w:rFonts w:ascii="Times New Roman" w:hAnsi="Times New Roman" w:cs="Times New Roman"/>
          <w:sz w:val="28"/>
          <w:szCs w:val="28"/>
        </w:rPr>
        <w:t xml:space="preserve"> з діяльністю К</w:t>
      </w:r>
      <w:r w:rsidRPr="00B631D6">
        <w:rPr>
          <w:rFonts w:ascii="Times New Roman" w:hAnsi="Times New Roman" w:cs="Times New Roman"/>
          <w:sz w:val="28"/>
          <w:szCs w:val="28"/>
        </w:rPr>
        <w:t xml:space="preserve">обзаря, як інші райони, але його </w:t>
      </w:r>
      <w:proofErr w:type="spellStart"/>
      <w:r w:rsidRPr="00B631D6"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Pr="00B631D6">
        <w:rPr>
          <w:rFonts w:ascii="Times New Roman" w:hAnsi="Times New Roman" w:cs="Times New Roman"/>
          <w:sz w:val="28"/>
          <w:szCs w:val="28"/>
        </w:rPr>
        <w:t>, його творчий спадок залишили значний слід в повсякденному житті та побуті нашого краю.</w:t>
      </w:r>
    </w:p>
    <w:p w:rsidR="00B631D6" w:rsidRPr="00987524" w:rsidRDefault="00987524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B631D6" w:rsidRPr="00987524">
        <w:rPr>
          <w:rFonts w:ascii="Times New Roman" w:hAnsi="Times New Roman" w:cs="Times New Roman"/>
          <w:b/>
          <w:sz w:val="28"/>
          <w:szCs w:val="28"/>
        </w:rPr>
        <w:t>Завдання загону:</w:t>
      </w:r>
    </w:p>
    <w:p w:rsidR="0022072B" w:rsidRDefault="0022072B" w:rsidP="00AB4ACE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Дізнатися про мету і місця перебування Шевченка на Тернопільщині;</w:t>
      </w:r>
    </w:p>
    <w:p w:rsidR="0022072B" w:rsidRDefault="0022072B" w:rsidP="00AB4ACE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мистецький доробок Кобзаря   під час </w:t>
      </w:r>
      <w:r w:rsidR="00586437">
        <w:rPr>
          <w:rFonts w:ascii="Times New Roman" w:hAnsi="Times New Roman" w:cs="Times New Roman"/>
          <w:sz w:val="28"/>
          <w:szCs w:val="28"/>
        </w:rPr>
        <w:t>відвідання нашого краю;</w:t>
      </w:r>
    </w:p>
    <w:p w:rsidR="00586437" w:rsidRDefault="00586437" w:rsidP="00AB4ACE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Зібрати інформацію про нащадків шевченківського роду на Тернопільщині;</w:t>
      </w:r>
    </w:p>
    <w:p w:rsidR="00586437" w:rsidRDefault="00586437" w:rsidP="00AB4ACE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ім’я Шевченка у географічних назвах;</w:t>
      </w:r>
    </w:p>
    <w:p w:rsidR="00586437" w:rsidRDefault="00586437" w:rsidP="00AB4ACE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Дізнатися  про земляків - Шевченківських лауреатів;</w:t>
      </w:r>
    </w:p>
    <w:p w:rsidR="00394DAF" w:rsidRPr="00E315C5" w:rsidRDefault="005F48A1" w:rsidP="00AB4ACE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 образ</w:t>
      </w:r>
      <w:r w:rsidR="00400D19" w:rsidRPr="008B5B52">
        <w:rPr>
          <w:rFonts w:ascii="Times New Roman" w:hAnsi="Times New Roman" w:cs="Times New Roman"/>
          <w:sz w:val="28"/>
          <w:szCs w:val="28"/>
        </w:rPr>
        <w:t xml:space="preserve"> Т. Шевченка в монументальній творчості</w:t>
      </w:r>
      <w:r w:rsidR="00E315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0D19" w:rsidRPr="00E315C5">
        <w:rPr>
          <w:rFonts w:ascii="Times New Roman" w:hAnsi="Times New Roman" w:cs="Times New Roman"/>
          <w:sz w:val="28"/>
          <w:szCs w:val="28"/>
        </w:rPr>
        <w:t xml:space="preserve">у  будинках мешканців Великих </w:t>
      </w:r>
      <w:proofErr w:type="spellStart"/>
      <w:r w:rsidR="00400D19" w:rsidRPr="00E315C5">
        <w:rPr>
          <w:rFonts w:ascii="Times New Roman" w:hAnsi="Times New Roman" w:cs="Times New Roman"/>
          <w:sz w:val="28"/>
          <w:szCs w:val="28"/>
        </w:rPr>
        <w:t>Бірок</w:t>
      </w:r>
      <w:proofErr w:type="spellEnd"/>
      <w:r w:rsidR="001A5F11" w:rsidRPr="00E315C5">
        <w:rPr>
          <w:rFonts w:ascii="Times New Roman" w:hAnsi="Times New Roman" w:cs="Times New Roman"/>
          <w:sz w:val="28"/>
          <w:szCs w:val="28"/>
        </w:rPr>
        <w:t xml:space="preserve"> </w:t>
      </w:r>
      <w:r w:rsidR="00E315C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400D19" w:rsidRPr="00E315C5">
        <w:rPr>
          <w:rFonts w:ascii="Times New Roman" w:hAnsi="Times New Roman" w:cs="Times New Roman"/>
          <w:sz w:val="28"/>
          <w:szCs w:val="28"/>
        </w:rPr>
        <w:t xml:space="preserve"> в творчості народних майстрів селища</w:t>
      </w:r>
      <w:r w:rsidR="004919DA" w:rsidRPr="00E315C5">
        <w:rPr>
          <w:rFonts w:ascii="Times New Roman" w:hAnsi="Times New Roman" w:cs="Times New Roman"/>
          <w:sz w:val="28"/>
          <w:szCs w:val="28"/>
        </w:rPr>
        <w:t xml:space="preserve"> </w:t>
      </w:r>
      <w:r w:rsidR="005864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94DAF" w:rsidRPr="00400D19" w:rsidRDefault="005F48A1" w:rsidP="00AB4ACE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Залучити до виготовлення</w:t>
      </w:r>
      <w:r w:rsidR="00400D19" w:rsidRPr="00400D19">
        <w:rPr>
          <w:rFonts w:ascii="Times New Roman" w:hAnsi="Times New Roman" w:cs="Times New Roman"/>
          <w:sz w:val="28"/>
          <w:szCs w:val="28"/>
        </w:rPr>
        <w:t xml:space="preserve"> творчих робіт </w:t>
      </w:r>
      <w:r>
        <w:rPr>
          <w:rFonts w:ascii="Times New Roman" w:hAnsi="Times New Roman" w:cs="Times New Roman"/>
          <w:sz w:val="28"/>
          <w:szCs w:val="28"/>
        </w:rPr>
        <w:t>за мотивами</w:t>
      </w:r>
      <w:r w:rsidRPr="00400D19">
        <w:rPr>
          <w:rFonts w:ascii="Times New Roman" w:hAnsi="Times New Roman" w:cs="Times New Roman"/>
          <w:sz w:val="28"/>
          <w:szCs w:val="28"/>
        </w:rPr>
        <w:t xml:space="preserve"> творів поета</w:t>
      </w:r>
      <w:r>
        <w:rPr>
          <w:rFonts w:ascii="Times New Roman" w:hAnsi="Times New Roman" w:cs="Times New Roman"/>
          <w:sz w:val="28"/>
          <w:szCs w:val="28"/>
        </w:rPr>
        <w:t xml:space="preserve"> вихованців БТШ</w:t>
      </w:r>
      <w:r w:rsidR="00CA4957">
        <w:rPr>
          <w:rFonts w:ascii="Times New Roman" w:hAnsi="Times New Roman" w:cs="Times New Roman"/>
          <w:sz w:val="28"/>
          <w:szCs w:val="28"/>
        </w:rPr>
        <w:t xml:space="preserve"> </w:t>
      </w:r>
      <w:r w:rsidR="00400D19" w:rsidRPr="00400D19">
        <w:rPr>
          <w:rFonts w:ascii="Times New Roman" w:hAnsi="Times New Roman" w:cs="Times New Roman"/>
          <w:sz w:val="28"/>
          <w:szCs w:val="28"/>
        </w:rPr>
        <w:t xml:space="preserve"> </w:t>
      </w:r>
      <w:r w:rsidR="0058643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6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AF" w:rsidRPr="00400D19" w:rsidRDefault="00E315C5" w:rsidP="00AB4ACE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3A96">
        <w:rPr>
          <w:rFonts w:ascii="Times New Roman" w:hAnsi="Times New Roman" w:cs="Times New Roman"/>
          <w:sz w:val="28"/>
          <w:szCs w:val="28"/>
        </w:rPr>
        <w:t>ібрати та систематизувати  матеріали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400D1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00D19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22072B">
        <w:rPr>
          <w:rFonts w:ascii="Times New Roman" w:hAnsi="Times New Roman" w:cs="Times New Roman"/>
          <w:sz w:val="28"/>
          <w:szCs w:val="28"/>
        </w:rPr>
        <w:t xml:space="preserve"> та вихованців БТШ</w:t>
      </w:r>
      <w:r w:rsidRPr="0040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A96">
        <w:rPr>
          <w:rFonts w:ascii="Times New Roman" w:hAnsi="Times New Roman" w:cs="Times New Roman"/>
          <w:sz w:val="28"/>
          <w:szCs w:val="28"/>
        </w:rPr>
        <w:t xml:space="preserve">в заходах </w:t>
      </w:r>
      <w:r>
        <w:rPr>
          <w:rFonts w:ascii="Times New Roman" w:hAnsi="Times New Roman" w:cs="Times New Roman"/>
          <w:sz w:val="28"/>
          <w:szCs w:val="28"/>
        </w:rPr>
        <w:t xml:space="preserve">по вшануванню Кобзаря на теренах 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Бірок</w:t>
      </w:r>
      <w:proofErr w:type="spellEnd"/>
      <w:r w:rsidR="00400D19" w:rsidRPr="00400D19">
        <w:rPr>
          <w:rFonts w:ascii="Times New Roman" w:hAnsi="Times New Roman" w:cs="Times New Roman"/>
          <w:sz w:val="28"/>
          <w:szCs w:val="28"/>
        </w:rPr>
        <w:t xml:space="preserve"> </w:t>
      </w:r>
      <w:r w:rsidR="005864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15C5" w:rsidRDefault="005F48A1" w:rsidP="00AB4ACE">
      <w:pPr>
        <w:pStyle w:val="a5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напрямки</w:t>
      </w:r>
      <w:r w:rsidR="00E315C5" w:rsidRPr="00752503">
        <w:rPr>
          <w:rFonts w:ascii="Times New Roman" w:hAnsi="Times New Roman" w:cs="Times New Roman"/>
          <w:sz w:val="28"/>
          <w:szCs w:val="28"/>
        </w:rPr>
        <w:t xml:space="preserve"> фондів центральної та дитячої бібліотек</w:t>
      </w:r>
      <w:r w:rsidR="00E315C5">
        <w:rPr>
          <w:rFonts w:ascii="Times New Roman" w:hAnsi="Times New Roman" w:cs="Times New Roman"/>
          <w:sz w:val="28"/>
          <w:szCs w:val="28"/>
        </w:rPr>
        <w:t xml:space="preserve">, </w:t>
      </w:r>
      <w:r w:rsidR="0022072B">
        <w:rPr>
          <w:rFonts w:ascii="Times New Roman" w:hAnsi="Times New Roman" w:cs="Times New Roman"/>
          <w:sz w:val="28"/>
          <w:szCs w:val="28"/>
        </w:rPr>
        <w:t xml:space="preserve">пов’язаних з </w:t>
      </w:r>
      <w:proofErr w:type="spellStart"/>
      <w:r w:rsidR="0022072B">
        <w:rPr>
          <w:rFonts w:ascii="Times New Roman" w:hAnsi="Times New Roman" w:cs="Times New Roman"/>
          <w:sz w:val="28"/>
          <w:szCs w:val="28"/>
        </w:rPr>
        <w:t>Шевченкіадою</w:t>
      </w:r>
      <w:proofErr w:type="spellEnd"/>
      <w:r w:rsidR="00586437">
        <w:rPr>
          <w:rFonts w:ascii="Times New Roman" w:hAnsi="Times New Roman" w:cs="Times New Roman"/>
          <w:sz w:val="28"/>
          <w:szCs w:val="28"/>
        </w:rPr>
        <w:t>;</w:t>
      </w:r>
    </w:p>
    <w:p w:rsidR="005F48A1" w:rsidRDefault="005F48A1" w:rsidP="00AB4ACE">
      <w:pPr>
        <w:pStyle w:val="a5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Залучити вихованців та широкі</w:t>
      </w:r>
      <w:r w:rsidR="0022072B">
        <w:rPr>
          <w:rFonts w:ascii="Times New Roman" w:hAnsi="Times New Roman" w:cs="Times New Roman"/>
          <w:sz w:val="28"/>
          <w:szCs w:val="28"/>
        </w:rPr>
        <w:t xml:space="preserve"> верств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072B">
        <w:rPr>
          <w:rFonts w:ascii="Times New Roman" w:hAnsi="Times New Roman" w:cs="Times New Roman"/>
          <w:sz w:val="28"/>
          <w:szCs w:val="28"/>
        </w:rPr>
        <w:t xml:space="preserve"> населення до  п</w:t>
      </w:r>
      <w:r w:rsidR="00E315C5" w:rsidRPr="00400D19">
        <w:rPr>
          <w:rFonts w:ascii="Times New Roman" w:hAnsi="Times New Roman" w:cs="Times New Roman"/>
          <w:sz w:val="28"/>
          <w:szCs w:val="28"/>
        </w:rPr>
        <w:t>роведення низки навчально-виховних заходів під гаслом «Душа поетова жива».</w:t>
      </w:r>
    </w:p>
    <w:p w:rsidR="00394DAF" w:rsidRPr="005F48A1" w:rsidRDefault="005F48A1" w:rsidP="00AB4ACE">
      <w:pPr>
        <w:pStyle w:val="a5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 дводенний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велопохід</w:t>
      </w:r>
      <w:proofErr w:type="spellEnd"/>
      <w:r w:rsidRPr="00E315C5">
        <w:rPr>
          <w:rFonts w:ascii="Times New Roman" w:hAnsi="Times New Roman" w:cs="Times New Roman"/>
          <w:sz w:val="28"/>
          <w:szCs w:val="28"/>
        </w:rPr>
        <w:t xml:space="preserve">  по місцях, де встановлено </w:t>
      </w:r>
      <w:proofErr w:type="spellStart"/>
      <w:r w:rsidRPr="00E315C5">
        <w:rPr>
          <w:rFonts w:ascii="Times New Roman" w:hAnsi="Times New Roman" w:cs="Times New Roman"/>
          <w:sz w:val="28"/>
          <w:szCs w:val="28"/>
        </w:rPr>
        <w:t>пам′ятники</w:t>
      </w:r>
      <w:proofErr w:type="spellEnd"/>
      <w:r w:rsidRPr="00E315C5">
        <w:rPr>
          <w:rFonts w:ascii="Times New Roman" w:hAnsi="Times New Roman" w:cs="Times New Roman"/>
          <w:sz w:val="28"/>
          <w:szCs w:val="28"/>
        </w:rPr>
        <w:t xml:space="preserve">  Т.Г.Ше</w:t>
      </w:r>
      <w:r>
        <w:rPr>
          <w:rFonts w:ascii="Times New Roman" w:hAnsi="Times New Roman" w:cs="Times New Roman"/>
          <w:sz w:val="28"/>
          <w:szCs w:val="28"/>
        </w:rPr>
        <w:t>вченку у Тернопільському районі;</w:t>
      </w:r>
    </w:p>
    <w:p w:rsidR="008B5B52" w:rsidRDefault="008B5B52" w:rsidP="00AB4A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B5B52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8B5B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проекту.</w:t>
      </w:r>
    </w:p>
    <w:p w:rsidR="005F48A1" w:rsidRDefault="0000044E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Працюючи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над проектом ми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5082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50828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про  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мету та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Тернопільщині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50828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мандрівки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65082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08  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2013 року ми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ознайомили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мистецьким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доробоком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дізналися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нащадки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шевченківського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роду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Тернопільщині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Цікавою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географічні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краю,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язаних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ім</w:t>
      </w:r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′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ям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познай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илися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творами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іменами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Шевченківських</w:t>
      </w:r>
      <w:proofErr w:type="spell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лауреаті</w:t>
      </w:r>
      <w:proofErr w:type="gramStart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0E69D1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теренах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Тернопільщини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3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мандрівка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поштовхом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образу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повсякденному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побуті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селища та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навколишніх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сіл.</w:t>
      </w:r>
    </w:p>
    <w:p w:rsidR="0000044E" w:rsidRDefault="005F48A1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осель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Великих</w:t>
      </w:r>
      <w:proofErr w:type="gram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ірок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Кобзар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відтворений</w:t>
      </w:r>
      <w:proofErr w:type="spellEnd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B3FE5" w:rsidRPr="00650828">
        <w:rPr>
          <w:rFonts w:ascii="Times New Roman" w:hAnsi="Times New Roman" w:cs="Times New Roman"/>
          <w:sz w:val="28"/>
          <w:szCs w:val="28"/>
          <w:lang w:val="ru-RU"/>
        </w:rPr>
        <w:t>виши</w:t>
      </w:r>
      <w:r w:rsidR="00BB3FE5">
        <w:rPr>
          <w:rFonts w:ascii="Times New Roman" w:hAnsi="Times New Roman" w:cs="Times New Roman"/>
          <w:sz w:val="28"/>
          <w:szCs w:val="28"/>
          <w:lang w:val="ru-RU"/>
        </w:rPr>
        <w:t>вці</w:t>
      </w:r>
      <w:proofErr w:type="spellEnd"/>
      <w:r w:rsidR="00BB3FE5" w:rsidRPr="00456B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B3FE5">
        <w:rPr>
          <w:rFonts w:ascii="Times New Roman" w:hAnsi="Times New Roman" w:cs="Times New Roman"/>
          <w:sz w:val="28"/>
          <w:szCs w:val="28"/>
          <w:lang w:val="ru-RU"/>
        </w:rPr>
        <w:t>виріз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B3FE5">
        <w:rPr>
          <w:rFonts w:ascii="Times New Roman" w:hAnsi="Times New Roman" w:cs="Times New Roman"/>
          <w:sz w:val="28"/>
          <w:szCs w:val="28"/>
          <w:lang w:val="ru-RU"/>
        </w:rPr>
        <w:t>блений</w:t>
      </w:r>
      <w:proofErr w:type="spellEnd"/>
      <w:r w:rsidR="00BB3FE5" w:rsidRPr="00456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випалений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FE5" w:rsidRPr="00456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BB3FE5" w:rsidRPr="00456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FE5">
        <w:rPr>
          <w:rFonts w:ascii="Times New Roman" w:hAnsi="Times New Roman" w:cs="Times New Roman"/>
          <w:sz w:val="28"/>
          <w:szCs w:val="28"/>
          <w:lang w:val="ru-RU"/>
        </w:rPr>
        <w:t>дереві</w:t>
      </w:r>
      <w:proofErr w:type="spellEnd"/>
      <w:r w:rsidR="00BB3FE5" w:rsidRPr="00456B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3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5B52" w:rsidRDefault="008B5B52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3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61F4D">
        <w:rPr>
          <w:rFonts w:ascii="Times New Roman" w:hAnsi="Times New Roman" w:cs="Times New Roman"/>
          <w:sz w:val="28"/>
          <w:szCs w:val="28"/>
          <w:lang w:val="ru-RU"/>
        </w:rPr>
        <w:t>ам′ятника</w:t>
      </w:r>
      <w:proofErr w:type="spellEnd"/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48A1">
        <w:rPr>
          <w:rFonts w:ascii="Times New Roman" w:hAnsi="Times New Roman" w:cs="Times New Roman"/>
          <w:sz w:val="28"/>
          <w:szCs w:val="28"/>
          <w:lang w:val="ru-RU"/>
        </w:rPr>
        <w:t>Т.Г.Шевченка</w:t>
      </w:r>
      <w:proofErr w:type="spellEnd"/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у Великих </w:t>
      </w:r>
      <w:proofErr w:type="spellStart"/>
      <w:r w:rsidR="005F48A1">
        <w:rPr>
          <w:rFonts w:ascii="Times New Roman" w:hAnsi="Times New Roman" w:cs="Times New Roman"/>
          <w:sz w:val="28"/>
          <w:szCs w:val="28"/>
          <w:lang w:val="ru-RU"/>
        </w:rPr>
        <w:t>Бірках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A96">
        <w:rPr>
          <w:rFonts w:ascii="Times New Roman" w:hAnsi="Times New Roman" w:cs="Times New Roman"/>
          <w:sz w:val="28"/>
          <w:szCs w:val="28"/>
          <w:lang w:val="ru-RU"/>
        </w:rPr>
        <w:t xml:space="preserve">скульптора, </w:t>
      </w:r>
      <w:proofErr w:type="spellStart"/>
      <w:r w:rsidR="00B43A96">
        <w:rPr>
          <w:rFonts w:ascii="Times New Roman" w:hAnsi="Times New Roman" w:cs="Times New Roman"/>
          <w:sz w:val="28"/>
          <w:szCs w:val="28"/>
          <w:lang w:val="ru-RU"/>
        </w:rPr>
        <w:t>архітектора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меценатів</w:t>
      </w:r>
      <w:proofErr w:type="spellEnd"/>
      <w:r w:rsidR="003300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6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Розшукали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фотоматеріали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F48A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48A1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3A96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661F4D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заходу.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Приємно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B43A96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="00B43A96">
        <w:rPr>
          <w:rFonts w:ascii="Times New Roman" w:hAnsi="Times New Roman" w:cs="Times New Roman"/>
          <w:sz w:val="28"/>
          <w:szCs w:val="28"/>
          <w:lang w:val="ru-RU"/>
        </w:rPr>
        <w:t xml:space="preserve">  монумент  </w:t>
      </w:r>
      <w:proofErr w:type="spellStart"/>
      <w:r w:rsidR="00B43A9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B43A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B43A96">
        <w:rPr>
          <w:rFonts w:ascii="Times New Roman" w:hAnsi="Times New Roman" w:cs="Times New Roman"/>
          <w:sz w:val="28"/>
          <w:szCs w:val="28"/>
          <w:lang w:val="ru-RU"/>
        </w:rPr>
        <w:t>першим</w:t>
      </w:r>
      <w:proofErr w:type="gramEnd"/>
      <w:r w:rsidR="003300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007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30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30070">
        <w:rPr>
          <w:rFonts w:ascii="Times New Roman" w:hAnsi="Times New Roman" w:cs="Times New Roman"/>
          <w:sz w:val="28"/>
          <w:szCs w:val="28"/>
          <w:lang w:val="ru-RU"/>
        </w:rPr>
        <w:t>вста</w:t>
      </w:r>
      <w:r w:rsidR="002D2942">
        <w:rPr>
          <w:rFonts w:ascii="Times New Roman" w:hAnsi="Times New Roman" w:cs="Times New Roman"/>
          <w:sz w:val="28"/>
          <w:szCs w:val="28"/>
          <w:lang w:val="ru-RU"/>
        </w:rPr>
        <w:t>новили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Тернопільському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3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1999 року.</w:t>
      </w:r>
    </w:p>
    <w:p w:rsidR="002D2942" w:rsidRDefault="00330070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останнім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пам′ятник</w:t>
      </w:r>
      <w:r w:rsidR="002D2942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proofErr w:type="gramEnd"/>
      <w:r w:rsidR="002D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4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Тернопільському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став монумент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сусідньому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F4D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="0066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Смиківц</w:t>
      </w:r>
      <w:r w:rsidR="00B43A9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942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="002D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3FB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spellStart"/>
      <w:r w:rsidR="00C823FB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C82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2010 ро</w:t>
      </w:r>
      <w:r w:rsidR="00C823FB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2D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2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B3FE5" w:rsidRDefault="00BB3FE5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 нам вдалося зустрітися  з на</w:t>
      </w:r>
      <w:r w:rsidR="00B43A96">
        <w:rPr>
          <w:rFonts w:ascii="Times New Roman" w:hAnsi="Times New Roman" w:cs="Times New Roman"/>
          <w:sz w:val="28"/>
          <w:szCs w:val="28"/>
        </w:rPr>
        <w:t>родними умільцями нашого селища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A96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="001D043A">
        <w:rPr>
          <w:rFonts w:ascii="Times New Roman" w:hAnsi="Times New Roman" w:cs="Times New Roman"/>
          <w:sz w:val="28"/>
          <w:szCs w:val="28"/>
        </w:rPr>
        <w:t>Маценько</w:t>
      </w:r>
      <w:proofErr w:type="spellEnd"/>
      <w:r w:rsidR="001D043A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B43A96">
        <w:rPr>
          <w:rFonts w:ascii="Times New Roman" w:hAnsi="Times New Roman" w:cs="Times New Roman"/>
          <w:sz w:val="28"/>
          <w:szCs w:val="28"/>
        </w:rPr>
        <w:t xml:space="preserve"> Іванівна</w:t>
      </w:r>
      <w:r w:rsidR="001D043A">
        <w:rPr>
          <w:rFonts w:ascii="Times New Roman" w:hAnsi="Times New Roman" w:cs="Times New Roman"/>
          <w:sz w:val="28"/>
          <w:szCs w:val="28"/>
        </w:rPr>
        <w:t>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43A">
        <w:rPr>
          <w:rFonts w:ascii="Times New Roman" w:hAnsi="Times New Roman" w:cs="Times New Roman"/>
          <w:sz w:val="28"/>
          <w:szCs w:val="28"/>
        </w:rPr>
        <w:t>виткала портрет Шевченка,</w:t>
      </w:r>
      <w:r w:rsidR="00B4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1D043A">
        <w:rPr>
          <w:rFonts w:ascii="Times New Roman" w:hAnsi="Times New Roman" w:cs="Times New Roman"/>
          <w:sz w:val="28"/>
          <w:szCs w:val="28"/>
        </w:rPr>
        <w:t xml:space="preserve"> подарувала</w:t>
      </w:r>
      <w:r>
        <w:rPr>
          <w:rFonts w:ascii="Times New Roman" w:hAnsi="Times New Roman" w:cs="Times New Roman"/>
          <w:sz w:val="28"/>
          <w:szCs w:val="28"/>
        </w:rPr>
        <w:t xml:space="preserve"> його </w:t>
      </w:r>
      <w:r w:rsidR="001D043A">
        <w:rPr>
          <w:rFonts w:ascii="Times New Roman" w:hAnsi="Times New Roman" w:cs="Times New Roman"/>
          <w:sz w:val="28"/>
          <w:szCs w:val="28"/>
        </w:rPr>
        <w:t xml:space="preserve"> громаді селища</w:t>
      </w:r>
      <w:r w:rsidR="00650828">
        <w:rPr>
          <w:rFonts w:ascii="Times New Roman" w:hAnsi="Times New Roman" w:cs="Times New Roman"/>
          <w:sz w:val="28"/>
          <w:szCs w:val="28"/>
        </w:rPr>
        <w:t>,</w:t>
      </w:r>
      <w:r w:rsidR="00B43A96">
        <w:rPr>
          <w:rFonts w:ascii="Times New Roman" w:hAnsi="Times New Roman" w:cs="Times New Roman"/>
          <w:sz w:val="28"/>
          <w:szCs w:val="28"/>
        </w:rPr>
        <w:t xml:space="preserve"> </w:t>
      </w:r>
      <w:r w:rsidR="00650828">
        <w:rPr>
          <w:rFonts w:ascii="Times New Roman" w:hAnsi="Times New Roman" w:cs="Times New Roman"/>
          <w:sz w:val="28"/>
          <w:szCs w:val="28"/>
        </w:rPr>
        <w:t>відповідно до рішення якої</w:t>
      </w:r>
      <w:r w:rsidR="00B43A96">
        <w:rPr>
          <w:rFonts w:ascii="Times New Roman" w:hAnsi="Times New Roman" w:cs="Times New Roman"/>
          <w:sz w:val="28"/>
          <w:szCs w:val="28"/>
        </w:rPr>
        <w:t>,</w:t>
      </w:r>
      <w:r w:rsidR="00650828">
        <w:rPr>
          <w:rFonts w:ascii="Times New Roman" w:hAnsi="Times New Roman" w:cs="Times New Roman"/>
          <w:sz w:val="28"/>
          <w:szCs w:val="28"/>
        </w:rPr>
        <w:t xml:space="preserve"> ро</w:t>
      </w:r>
      <w:r w:rsidR="001D043A">
        <w:rPr>
          <w:rFonts w:ascii="Times New Roman" w:hAnsi="Times New Roman" w:cs="Times New Roman"/>
          <w:sz w:val="28"/>
          <w:szCs w:val="28"/>
        </w:rPr>
        <w:t>бот</w:t>
      </w:r>
      <w:r w:rsidR="00650828">
        <w:rPr>
          <w:rFonts w:ascii="Times New Roman" w:hAnsi="Times New Roman" w:cs="Times New Roman"/>
          <w:sz w:val="28"/>
          <w:szCs w:val="28"/>
        </w:rPr>
        <w:t xml:space="preserve">а була призначена для експозиції у </w:t>
      </w:r>
      <w:r w:rsidR="001D043A">
        <w:rPr>
          <w:rFonts w:ascii="Times New Roman" w:hAnsi="Times New Roman" w:cs="Times New Roman"/>
          <w:sz w:val="28"/>
          <w:szCs w:val="28"/>
        </w:rPr>
        <w:t xml:space="preserve"> </w:t>
      </w:r>
      <w:r w:rsidR="00650828">
        <w:rPr>
          <w:rFonts w:ascii="Times New Roman" w:hAnsi="Times New Roman" w:cs="Times New Roman"/>
          <w:sz w:val="28"/>
          <w:szCs w:val="28"/>
        </w:rPr>
        <w:t xml:space="preserve"> </w:t>
      </w:r>
      <w:r w:rsidR="00B43A96">
        <w:rPr>
          <w:rFonts w:ascii="Times New Roman" w:hAnsi="Times New Roman" w:cs="Times New Roman"/>
          <w:sz w:val="28"/>
          <w:szCs w:val="28"/>
        </w:rPr>
        <w:t>Національному музеї Шевченка на Чернечій горі</w:t>
      </w:r>
      <w:r w:rsidR="00D5572F">
        <w:rPr>
          <w:rFonts w:ascii="Times New Roman" w:hAnsi="Times New Roman" w:cs="Times New Roman"/>
          <w:sz w:val="28"/>
          <w:szCs w:val="28"/>
        </w:rPr>
        <w:t>.</w:t>
      </w:r>
    </w:p>
    <w:p w:rsidR="00D5572F" w:rsidRDefault="00BB3FE5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Скульптор</w:t>
      </w:r>
      <w:r w:rsidR="00B4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7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72F">
        <w:rPr>
          <w:rFonts w:ascii="Times New Roman" w:hAnsi="Times New Roman" w:cs="Times New Roman"/>
          <w:sz w:val="28"/>
          <w:szCs w:val="28"/>
        </w:rPr>
        <w:t>Галоха</w:t>
      </w:r>
      <w:proofErr w:type="spellEnd"/>
      <w:r w:rsidR="00D5572F">
        <w:rPr>
          <w:rFonts w:ascii="Times New Roman" w:hAnsi="Times New Roman" w:cs="Times New Roman"/>
          <w:sz w:val="28"/>
          <w:szCs w:val="28"/>
        </w:rPr>
        <w:t xml:space="preserve"> Павло Йосипович,</w:t>
      </w:r>
      <w:r w:rsidR="00650828">
        <w:rPr>
          <w:rFonts w:ascii="Times New Roman" w:hAnsi="Times New Roman" w:cs="Times New Roman"/>
          <w:sz w:val="28"/>
          <w:szCs w:val="28"/>
        </w:rPr>
        <w:t xml:space="preserve"> який</w:t>
      </w:r>
      <w:r w:rsidR="005F48A1">
        <w:rPr>
          <w:rFonts w:ascii="Times New Roman" w:hAnsi="Times New Roman" w:cs="Times New Roman"/>
          <w:sz w:val="28"/>
          <w:szCs w:val="28"/>
        </w:rPr>
        <w:t xml:space="preserve"> є</w:t>
      </w:r>
      <w:r w:rsidR="00650828">
        <w:rPr>
          <w:rFonts w:ascii="Times New Roman" w:hAnsi="Times New Roman" w:cs="Times New Roman"/>
          <w:sz w:val="28"/>
          <w:szCs w:val="28"/>
        </w:rPr>
        <w:t xml:space="preserve"> </w:t>
      </w:r>
      <w:r w:rsidR="005F48A1">
        <w:rPr>
          <w:rFonts w:ascii="Times New Roman" w:hAnsi="Times New Roman" w:cs="Times New Roman"/>
          <w:sz w:val="28"/>
          <w:szCs w:val="28"/>
        </w:rPr>
        <w:t xml:space="preserve">архітектором пам’ятника Кобзарю у Великих </w:t>
      </w:r>
      <w:proofErr w:type="spellStart"/>
      <w:r w:rsidR="005F48A1">
        <w:rPr>
          <w:rFonts w:ascii="Times New Roman" w:hAnsi="Times New Roman" w:cs="Times New Roman"/>
          <w:sz w:val="28"/>
          <w:szCs w:val="28"/>
        </w:rPr>
        <w:t>Бірках</w:t>
      </w:r>
      <w:proofErr w:type="spellEnd"/>
      <w:r w:rsidR="005F48A1">
        <w:rPr>
          <w:rFonts w:ascii="Times New Roman" w:hAnsi="Times New Roman" w:cs="Times New Roman"/>
          <w:sz w:val="28"/>
          <w:szCs w:val="28"/>
        </w:rPr>
        <w:t>.</w:t>
      </w:r>
      <w:r w:rsidR="00AB4ACE">
        <w:rPr>
          <w:rFonts w:ascii="Times New Roman" w:hAnsi="Times New Roman" w:cs="Times New Roman"/>
          <w:sz w:val="28"/>
          <w:szCs w:val="28"/>
        </w:rPr>
        <w:t xml:space="preserve"> А також його робота «Шевченко із мармуру» була представлена </w:t>
      </w:r>
      <w:r w:rsidR="00D5572F">
        <w:rPr>
          <w:rFonts w:ascii="Times New Roman" w:hAnsi="Times New Roman" w:cs="Times New Roman"/>
          <w:sz w:val="28"/>
          <w:szCs w:val="28"/>
        </w:rPr>
        <w:t>на Республіканській виставці самодіяльних майст</w:t>
      </w:r>
      <w:r w:rsidR="00AB4ACE">
        <w:rPr>
          <w:rFonts w:ascii="Times New Roman" w:hAnsi="Times New Roman" w:cs="Times New Roman"/>
          <w:sz w:val="28"/>
          <w:szCs w:val="28"/>
        </w:rPr>
        <w:t xml:space="preserve">рів народної творчості </w:t>
      </w:r>
      <w:r w:rsidR="00D5572F">
        <w:rPr>
          <w:rFonts w:ascii="Times New Roman" w:hAnsi="Times New Roman" w:cs="Times New Roman"/>
          <w:sz w:val="28"/>
          <w:szCs w:val="28"/>
        </w:rPr>
        <w:t xml:space="preserve">у </w:t>
      </w:r>
      <w:r w:rsidR="00AB4ACE">
        <w:rPr>
          <w:rFonts w:ascii="Times New Roman" w:hAnsi="Times New Roman" w:cs="Times New Roman"/>
          <w:sz w:val="28"/>
          <w:szCs w:val="28"/>
        </w:rPr>
        <w:t>90-тих роках минулого століття.</w:t>
      </w:r>
    </w:p>
    <w:p w:rsidR="002D2942" w:rsidRDefault="00D5572F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Великобірківської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державної музичної школи</w:t>
      </w:r>
      <w:r w:rsidR="00EE2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  <w:r w:rsidR="00EE2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написав музику на твори Шевченка «Утоптала стежечку»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дитячого хору) та «О</w:t>
      </w:r>
      <w:r w:rsidR="00456B3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одна я,одна»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жіночого вокального ансамблю).</w:t>
      </w:r>
      <w:r w:rsidR="002D2942" w:rsidRPr="002D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E9" w:rsidRDefault="00897FE9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загін зібрав,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проаналізував та систематизував  матеріали про  проведені  заход</w:t>
      </w:r>
      <w:r w:rsidR="00AB4A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 позашкільному закладі та спільно з громадою</w:t>
      </w:r>
      <w:r w:rsidR="00AB4ACE">
        <w:rPr>
          <w:rFonts w:ascii="Times New Roman" w:hAnsi="Times New Roman" w:cs="Times New Roman"/>
          <w:sz w:val="28"/>
          <w:szCs w:val="28"/>
        </w:rPr>
        <w:t xml:space="preserve"> селища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приурочені Т.Г.Шевченку, за період від 1994 року і до сьогодення. </w:t>
      </w:r>
    </w:p>
    <w:p w:rsidR="00D5572F" w:rsidRDefault="00897FE9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Зустрівшись із </w:t>
      </w:r>
      <w:proofErr w:type="spellStart"/>
      <w:r w:rsidR="002D2942">
        <w:rPr>
          <w:rFonts w:ascii="Times New Roman" w:hAnsi="Times New Roman" w:cs="Times New Roman"/>
          <w:sz w:val="28"/>
          <w:szCs w:val="28"/>
        </w:rPr>
        <w:t>Данніков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2D2942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2D2942">
        <w:rPr>
          <w:rFonts w:ascii="Times New Roman" w:hAnsi="Times New Roman" w:cs="Times New Roman"/>
          <w:sz w:val="28"/>
          <w:szCs w:val="28"/>
        </w:rPr>
        <w:t xml:space="preserve"> Ярославів</w:t>
      </w:r>
      <w:r>
        <w:rPr>
          <w:rFonts w:ascii="Times New Roman" w:hAnsi="Times New Roman" w:cs="Times New Roman"/>
          <w:sz w:val="28"/>
          <w:szCs w:val="28"/>
        </w:rPr>
        <w:t>ною</w:t>
      </w:r>
      <w:r w:rsidR="002D2942">
        <w:rPr>
          <w:rFonts w:ascii="Times New Roman" w:hAnsi="Times New Roman" w:cs="Times New Roman"/>
          <w:sz w:val="28"/>
          <w:szCs w:val="28"/>
        </w:rPr>
        <w:t>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колишньою головою селищної ради та засновником хору,</w:t>
      </w:r>
      <w:r w:rsidR="002D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 дізналися</w:t>
      </w:r>
      <w:r w:rsidR="002D2942">
        <w:rPr>
          <w:rFonts w:ascii="Times New Roman" w:hAnsi="Times New Roman" w:cs="Times New Roman"/>
          <w:sz w:val="28"/>
          <w:szCs w:val="28"/>
        </w:rPr>
        <w:t>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 w:rsidR="002D2942">
        <w:rPr>
          <w:rFonts w:ascii="Times New Roman" w:hAnsi="Times New Roman" w:cs="Times New Roman"/>
          <w:sz w:val="28"/>
          <w:szCs w:val="28"/>
        </w:rPr>
        <w:t>що 30 травня 2009 році</w:t>
      </w:r>
      <w:r w:rsidR="00AB4ACE">
        <w:rPr>
          <w:rFonts w:ascii="Times New Roman" w:hAnsi="Times New Roman" w:cs="Times New Roman"/>
          <w:sz w:val="28"/>
          <w:szCs w:val="28"/>
        </w:rPr>
        <w:t>,</w:t>
      </w:r>
      <w:r w:rsidR="003B341C">
        <w:rPr>
          <w:rFonts w:ascii="Times New Roman" w:hAnsi="Times New Roman" w:cs="Times New Roman"/>
          <w:sz w:val="28"/>
          <w:szCs w:val="28"/>
        </w:rPr>
        <w:t xml:space="preserve"> з метою вшанування великого Кобзаря</w:t>
      </w:r>
      <w:r w:rsidR="00AB4ACE">
        <w:rPr>
          <w:rFonts w:ascii="Times New Roman" w:hAnsi="Times New Roman" w:cs="Times New Roman"/>
          <w:sz w:val="28"/>
          <w:szCs w:val="28"/>
        </w:rPr>
        <w:t>,</w:t>
      </w:r>
      <w:r w:rsidR="003B341C">
        <w:rPr>
          <w:rFonts w:ascii="Times New Roman" w:hAnsi="Times New Roman" w:cs="Times New Roman"/>
          <w:sz w:val="28"/>
          <w:szCs w:val="28"/>
        </w:rPr>
        <w:t xml:space="preserve"> було організовано поїздку в Канів,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 w:rsidR="003B341C">
        <w:rPr>
          <w:rFonts w:ascii="Times New Roman" w:hAnsi="Times New Roman" w:cs="Times New Roman"/>
          <w:sz w:val="28"/>
          <w:szCs w:val="28"/>
        </w:rPr>
        <w:t>під час якої</w:t>
      </w:r>
      <w:r w:rsidR="002D2942">
        <w:rPr>
          <w:rFonts w:ascii="Times New Roman" w:hAnsi="Times New Roman" w:cs="Times New Roman"/>
          <w:sz w:val="28"/>
          <w:szCs w:val="28"/>
        </w:rPr>
        <w:t xml:space="preserve"> народний аматорський хор </w:t>
      </w:r>
      <w:r w:rsidR="00AB4ACE">
        <w:rPr>
          <w:rFonts w:ascii="Times New Roman" w:hAnsi="Times New Roman" w:cs="Times New Roman"/>
          <w:sz w:val="28"/>
          <w:szCs w:val="28"/>
        </w:rPr>
        <w:t xml:space="preserve">Великих </w:t>
      </w:r>
      <w:proofErr w:type="spellStart"/>
      <w:r w:rsidR="00AB4ACE">
        <w:rPr>
          <w:rFonts w:ascii="Times New Roman" w:hAnsi="Times New Roman" w:cs="Times New Roman"/>
          <w:sz w:val="28"/>
          <w:szCs w:val="28"/>
        </w:rPr>
        <w:t>Бірок</w:t>
      </w:r>
      <w:proofErr w:type="spellEnd"/>
      <w:r w:rsidR="002D2942">
        <w:rPr>
          <w:rFonts w:ascii="Times New Roman" w:hAnsi="Times New Roman" w:cs="Times New Roman"/>
          <w:sz w:val="28"/>
          <w:szCs w:val="28"/>
        </w:rPr>
        <w:t xml:space="preserve"> побува</w:t>
      </w:r>
      <w:r w:rsidR="003B341C">
        <w:rPr>
          <w:rFonts w:ascii="Times New Roman" w:hAnsi="Times New Roman" w:cs="Times New Roman"/>
          <w:sz w:val="28"/>
          <w:szCs w:val="28"/>
        </w:rPr>
        <w:t>в</w:t>
      </w:r>
      <w:r w:rsidR="002D2942">
        <w:rPr>
          <w:rFonts w:ascii="Times New Roman" w:hAnsi="Times New Roman" w:cs="Times New Roman"/>
          <w:sz w:val="28"/>
          <w:szCs w:val="28"/>
        </w:rPr>
        <w:t xml:space="preserve"> на могилі  Кобзаря,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 w:rsidR="002D2942">
        <w:rPr>
          <w:rFonts w:ascii="Times New Roman" w:hAnsi="Times New Roman" w:cs="Times New Roman"/>
          <w:sz w:val="28"/>
          <w:szCs w:val="28"/>
        </w:rPr>
        <w:t>відвід</w:t>
      </w:r>
      <w:r w:rsidR="003B341C">
        <w:rPr>
          <w:rFonts w:ascii="Times New Roman" w:hAnsi="Times New Roman" w:cs="Times New Roman"/>
          <w:sz w:val="28"/>
          <w:szCs w:val="28"/>
        </w:rPr>
        <w:t>ав</w:t>
      </w:r>
      <w:r w:rsidR="002D2942">
        <w:rPr>
          <w:rFonts w:ascii="Times New Roman" w:hAnsi="Times New Roman" w:cs="Times New Roman"/>
          <w:sz w:val="28"/>
          <w:szCs w:val="28"/>
        </w:rPr>
        <w:t xml:space="preserve"> музей-садибу Шевченка та да</w:t>
      </w:r>
      <w:r w:rsidR="003B341C">
        <w:rPr>
          <w:rFonts w:ascii="Times New Roman" w:hAnsi="Times New Roman" w:cs="Times New Roman"/>
          <w:sz w:val="28"/>
          <w:szCs w:val="28"/>
        </w:rPr>
        <w:t>в</w:t>
      </w:r>
      <w:r w:rsidR="002D2942">
        <w:rPr>
          <w:rFonts w:ascii="Times New Roman" w:hAnsi="Times New Roman" w:cs="Times New Roman"/>
          <w:sz w:val="28"/>
          <w:szCs w:val="28"/>
        </w:rPr>
        <w:t xml:space="preserve"> концерт відв</w:t>
      </w:r>
      <w:r w:rsidR="003B341C">
        <w:rPr>
          <w:rFonts w:ascii="Times New Roman" w:hAnsi="Times New Roman" w:cs="Times New Roman"/>
          <w:sz w:val="28"/>
          <w:szCs w:val="28"/>
        </w:rPr>
        <w:t>ідув</w:t>
      </w:r>
      <w:r w:rsidR="00AB4ACE">
        <w:rPr>
          <w:rFonts w:ascii="Times New Roman" w:hAnsi="Times New Roman" w:cs="Times New Roman"/>
          <w:sz w:val="28"/>
          <w:szCs w:val="28"/>
        </w:rPr>
        <w:t>ачам</w:t>
      </w:r>
      <w:r w:rsidR="002D2942">
        <w:rPr>
          <w:rFonts w:ascii="Times New Roman" w:hAnsi="Times New Roman" w:cs="Times New Roman"/>
          <w:sz w:val="28"/>
          <w:szCs w:val="28"/>
        </w:rPr>
        <w:t>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 w:rsidR="002D2942">
        <w:rPr>
          <w:rFonts w:ascii="Times New Roman" w:hAnsi="Times New Roman" w:cs="Times New Roman"/>
          <w:sz w:val="28"/>
          <w:szCs w:val="28"/>
        </w:rPr>
        <w:t>які були на Чернечій горі</w:t>
      </w:r>
      <w:r w:rsidR="003B341C">
        <w:rPr>
          <w:rFonts w:ascii="Times New Roman" w:hAnsi="Times New Roman" w:cs="Times New Roman"/>
          <w:sz w:val="28"/>
          <w:szCs w:val="28"/>
        </w:rPr>
        <w:t>.</w:t>
      </w:r>
    </w:p>
    <w:p w:rsidR="000C1C80" w:rsidRDefault="00AB4ACE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відзначе</w:t>
      </w:r>
      <w:r w:rsidR="000C1C80">
        <w:rPr>
          <w:rFonts w:ascii="Times New Roman" w:hAnsi="Times New Roman" w:cs="Times New Roman"/>
          <w:sz w:val="28"/>
          <w:szCs w:val="28"/>
        </w:rPr>
        <w:t xml:space="preserve">ння </w:t>
      </w:r>
      <w:r w:rsidR="00897FE9" w:rsidRPr="008B5B52">
        <w:rPr>
          <w:rFonts w:ascii="Times New Roman" w:hAnsi="Times New Roman" w:cs="Times New Roman"/>
          <w:sz w:val="28"/>
          <w:szCs w:val="28"/>
        </w:rPr>
        <w:t>200-річчя  від дня народжен</w:t>
      </w:r>
      <w:r w:rsidR="00897FE9">
        <w:rPr>
          <w:rFonts w:ascii="Times New Roman" w:hAnsi="Times New Roman" w:cs="Times New Roman"/>
          <w:sz w:val="28"/>
          <w:szCs w:val="28"/>
        </w:rPr>
        <w:t>ня Т.Г.Шевченка н</w:t>
      </w:r>
      <w:r w:rsidR="000C1C80">
        <w:rPr>
          <w:rFonts w:ascii="Times New Roman" w:hAnsi="Times New Roman" w:cs="Times New Roman"/>
          <w:sz w:val="28"/>
          <w:szCs w:val="28"/>
        </w:rPr>
        <w:t xml:space="preserve">аші гуртківці брали участь у </w:t>
      </w:r>
      <w:r w:rsidR="00897FE9">
        <w:rPr>
          <w:rFonts w:ascii="Times New Roman" w:hAnsi="Times New Roman" w:cs="Times New Roman"/>
          <w:sz w:val="28"/>
          <w:szCs w:val="28"/>
        </w:rPr>
        <w:t xml:space="preserve"> жовтні 2013 року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97FE9">
        <w:rPr>
          <w:rFonts w:ascii="Times New Roman" w:hAnsi="Times New Roman" w:cs="Times New Roman"/>
          <w:sz w:val="28"/>
          <w:szCs w:val="28"/>
        </w:rPr>
        <w:t xml:space="preserve"> </w:t>
      </w:r>
      <w:r w:rsidR="000C1C80" w:rsidRPr="008B5B52">
        <w:rPr>
          <w:rFonts w:ascii="Times New Roman" w:hAnsi="Times New Roman" w:cs="Times New Roman"/>
          <w:sz w:val="28"/>
          <w:szCs w:val="28"/>
        </w:rPr>
        <w:t>обласному фестивалі патріотичної прози,</w:t>
      </w:r>
      <w:r>
        <w:rPr>
          <w:rFonts w:ascii="Times New Roman" w:hAnsi="Times New Roman" w:cs="Times New Roman"/>
          <w:sz w:val="28"/>
          <w:szCs w:val="28"/>
        </w:rPr>
        <w:t xml:space="preserve"> поезії</w:t>
      </w:r>
      <w:r w:rsidR="000C1C80" w:rsidRPr="008B5B52">
        <w:rPr>
          <w:rFonts w:ascii="Times New Roman" w:hAnsi="Times New Roman" w:cs="Times New Roman"/>
          <w:sz w:val="28"/>
          <w:szCs w:val="28"/>
        </w:rPr>
        <w:t xml:space="preserve">, </w:t>
      </w:r>
      <w:r w:rsidR="000C1C80">
        <w:rPr>
          <w:rFonts w:ascii="Times New Roman" w:hAnsi="Times New Roman" w:cs="Times New Roman"/>
          <w:sz w:val="28"/>
          <w:szCs w:val="28"/>
        </w:rPr>
        <w:t>«Свята Покрова»,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80">
        <w:rPr>
          <w:rFonts w:ascii="Times New Roman" w:hAnsi="Times New Roman" w:cs="Times New Roman"/>
          <w:sz w:val="28"/>
          <w:szCs w:val="28"/>
        </w:rPr>
        <w:t xml:space="preserve">де </w:t>
      </w:r>
      <w:r w:rsidR="00897FE9">
        <w:rPr>
          <w:rFonts w:ascii="Times New Roman" w:hAnsi="Times New Roman" w:cs="Times New Roman"/>
          <w:sz w:val="28"/>
          <w:szCs w:val="28"/>
        </w:rPr>
        <w:t xml:space="preserve">були відзначені у номінації за </w:t>
      </w:r>
      <w:r w:rsidR="000C1C80">
        <w:rPr>
          <w:rFonts w:ascii="Times New Roman" w:hAnsi="Times New Roman" w:cs="Times New Roman"/>
          <w:sz w:val="28"/>
          <w:szCs w:val="28"/>
        </w:rPr>
        <w:t xml:space="preserve"> </w:t>
      </w:r>
      <w:r w:rsidR="00897FE9">
        <w:rPr>
          <w:rFonts w:ascii="Times New Roman" w:hAnsi="Times New Roman" w:cs="Times New Roman"/>
          <w:sz w:val="28"/>
          <w:szCs w:val="28"/>
        </w:rPr>
        <w:t>с</w:t>
      </w:r>
      <w:r w:rsidR="000C1C80">
        <w:rPr>
          <w:rFonts w:ascii="Times New Roman" w:hAnsi="Times New Roman" w:cs="Times New Roman"/>
          <w:sz w:val="28"/>
          <w:szCs w:val="28"/>
        </w:rPr>
        <w:t>ценічність.</w:t>
      </w:r>
    </w:p>
    <w:p w:rsidR="002D2942" w:rsidRDefault="002D2942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проектної діяльності було </w:t>
      </w:r>
      <w:r w:rsidR="00AB4ACE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залучено вихованці</w:t>
      </w:r>
      <w:r w:rsidR="000C1C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гуртка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Паперопла</w:t>
      </w:r>
      <w:r w:rsidR="00B43A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студії образотворчого мистецтва,</w:t>
      </w:r>
      <w:r w:rsidR="00B4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у своїх виробах намагалися передати віршовані рядки із творів Шевченка.</w:t>
      </w:r>
    </w:p>
    <w:p w:rsidR="000C1C80" w:rsidRDefault="003B341C" w:rsidP="00AB4A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Виконуючи завдання</w:t>
      </w:r>
      <w:r w:rsidR="00AB4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поставленні перед нами,</w:t>
      </w:r>
      <w:r w:rsidR="00B4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 також вирішили дослідити напрямки бібліотечного фонду присвячені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Шевченкіаді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B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також шляхи його поповнення.</w:t>
      </w:r>
    </w:p>
    <w:p w:rsidR="00793FB5" w:rsidRPr="0000044E" w:rsidRDefault="00AB4ACE" w:rsidP="00793FB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проектна діяльність підходить до заключного етапу, фінальною частиною якого, стане дводенний вело похід по місцях</w:t>
      </w:r>
      <w:r w:rsidR="00793FB5">
        <w:rPr>
          <w:rFonts w:ascii="Times New Roman" w:hAnsi="Times New Roman" w:cs="Times New Roman"/>
          <w:sz w:val="28"/>
          <w:szCs w:val="28"/>
        </w:rPr>
        <w:t>, де встановлено пам’ятники Кобзарю.</w:t>
      </w:r>
    </w:p>
    <w:sectPr w:rsidR="00793FB5" w:rsidRPr="0000044E" w:rsidSect="00793FB5">
      <w:footerReference w:type="default" r:id="rId8"/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2A" w:rsidRDefault="005E522A" w:rsidP="005E522A">
      <w:pPr>
        <w:spacing w:after="0" w:line="240" w:lineRule="auto"/>
      </w:pPr>
      <w:r>
        <w:separator/>
      </w:r>
    </w:p>
  </w:endnote>
  <w:endnote w:type="continuationSeparator" w:id="0">
    <w:p w:rsidR="005E522A" w:rsidRDefault="005E522A" w:rsidP="005E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2A" w:rsidRDefault="005E522A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2A" w:rsidRDefault="005E522A" w:rsidP="005E522A">
      <w:pPr>
        <w:spacing w:after="0" w:line="240" w:lineRule="auto"/>
      </w:pPr>
      <w:r>
        <w:separator/>
      </w:r>
    </w:p>
  </w:footnote>
  <w:footnote w:type="continuationSeparator" w:id="0">
    <w:p w:rsidR="005E522A" w:rsidRDefault="005E522A" w:rsidP="005E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40"/>
    <w:multiLevelType w:val="hybridMultilevel"/>
    <w:tmpl w:val="755A62B8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F3B35"/>
    <w:multiLevelType w:val="hybridMultilevel"/>
    <w:tmpl w:val="1324D488"/>
    <w:lvl w:ilvl="0" w:tplc="1466E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4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21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C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4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4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35C"/>
    <w:rsid w:val="0000044E"/>
    <w:rsid w:val="000C1C80"/>
    <w:rsid w:val="000E69D1"/>
    <w:rsid w:val="00171C16"/>
    <w:rsid w:val="001A5F11"/>
    <w:rsid w:val="001D043A"/>
    <w:rsid w:val="001F5783"/>
    <w:rsid w:val="0022072B"/>
    <w:rsid w:val="00286D45"/>
    <w:rsid w:val="002D2942"/>
    <w:rsid w:val="00320514"/>
    <w:rsid w:val="00330070"/>
    <w:rsid w:val="00394DAF"/>
    <w:rsid w:val="003B341C"/>
    <w:rsid w:val="003C66C5"/>
    <w:rsid w:val="00400D19"/>
    <w:rsid w:val="00456B37"/>
    <w:rsid w:val="004919DA"/>
    <w:rsid w:val="00536BBA"/>
    <w:rsid w:val="0056535C"/>
    <w:rsid w:val="00586437"/>
    <w:rsid w:val="00587CF3"/>
    <w:rsid w:val="005E522A"/>
    <w:rsid w:val="005F48A1"/>
    <w:rsid w:val="00650828"/>
    <w:rsid w:val="00661F4D"/>
    <w:rsid w:val="006B281B"/>
    <w:rsid w:val="00752503"/>
    <w:rsid w:val="00793FB5"/>
    <w:rsid w:val="007A0B72"/>
    <w:rsid w:val="00897FE9"/>
    <w:rsid w:val="008B463E"/>
    <w:rsid w:val="008B5B52"/>
    <w:rsid w:val="00987524"/>
    <w:rsid w:val="009F62A4"/>
    <w:rsid w:val="00AB4ACE"/>
    <w:rsid w:val="00B43A96"/>
    <w:rsid w:val="00B631D6"/>
    <w:rsid w:val="00B77FD4"/>
    <w:rsid w:val="00B8571C"/>
    <w:rsid w:val="00BB3FE5"/>
    <w:rsid w:val="00C307E7"/>
    <w:rsid w:val="00C76788"/>
    <w:rsid w:val="00C823FB"/>
    <w:rsid w:val="00CA4957"/>
    <w:rsid w:val="00D5572F"/>
    <w:rsid w:val="00DF2CBA"/>
    <w:rsid w:val="00E315C5"/>
    <w:rsid w:val="00E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1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52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5E522A"/>
  </w:style>
  <w:style w:type="paragraph" w:styleId="a8">
    <w:name w:val="footer"/>
    <w:basedOn w:val="a"/>
    <w:link w:val="a9"/>
    <w:uiPriority w:val="99"/>
    <w:semiHidden/>
    <w:unhideWhenUsed/>
    <w:rsid w:val="005E52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5E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C00F-026B-42FE-A4A9-40024F6A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3954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2014-02-20T11:52:00Z</dcterms:created>
  <dcterms:modified xsi:type="dcterms:W3CDTF">2014-02-20T13:30:00Z</dcterms:modified>
</cp:coreProperties>
</file>