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76" w:rsidRPr="006136C4" w:rsidRDefault="00DB3D76" w:rsidP="00DB3D7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36C4">
        <w:rPr>
          <w:rFonts w:ascii="Times New Roman" w:hAnsi="Times New Roman"/>
          <w:b/>
          <w:sz w:val="28"/>
          <w:szCs w:val="28"/>
          <w:lang w:val="uk-UA"/>
        </w:rPr>
        <w:t>Заявка на участь</w:t>
      </w:r>
    </w:p>
    <w:p w:rsidR="00DB3D76" w:rsidRPr="006136C4" w:rsidRDefault="00DB3D76" w:rsidP="00DB3D7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36C4">
        <w:rPr>
          <w:rFonts w:ascii="Times New Roman" w:hAnsi="Times New Roman"/>
          <w:b/>
          <w:color w:val="000000"/>
          <w:sz w:val="28"/>
          <w:szCs w:val="28"/>
          <w:lang w:val="uk-UA"/>
        </w:rPr>
        <w:t>у І обласному</w:t>
      </w:r>
      <w:r w:rsidRPr="006136C4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6136C4">
        <w:rPr>
          <w:rFonts w:ascii="Times New Roman" w:hAnsi="Times New Roman"/>
          <w:b/>
          <w:sz w:val="28"/>
          <w:szCs w:val="28"/>
          <w:lang w:val="uk-UA"/>
        </w:rPr>
        <w:t xml:space="preserve">конкурсі для методистів </w:t>
      </w:r>
      <w:r w:rsidRPr="00967294">
        <w:rPr>
          <w:rFonts w:ascii="Times New Roman" w:hAnsi="Times New Roman"/>
          <w:b/>
          <w:sz w:val="28"/>
          <w:szCs w:val="28"/>
          <w:lang w:val="uk-UA"/>
        </w:rPr>
        <w:t>та завідувачів відділами</w:t>
      </w:r>
    </w:p>
    <w:p w:rsidR="00DB3D76" w:rsidRPr="006136C4" w:rsidRDefault="00DB3D76" w:rsidP="00DB3D7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36C4">
        <w:rPr>
          <w:rFonts w:ascii="Times New Roman" w:hAnsi="Times New Roman"/>
          <w:b/>
          <w:sz w:val="28"/>
          <w:szCs w:val="28"/>
          <w:lang w:val="uk-UA"/>
        </w:rPr>
        <w:t>позашкільних навчальних закладів</w:t>
      </w:r>
    </w:p>
    <w:p w:rsidR="00DB3D76" w:rsidRPr="006136C4" w:rsidRDefault="00DB3D76" w:rsidP="00DB3D76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136C4">
        <w:rPr>
          <w:rFonts w:ascii="Times New Roman" w:hAnsi="Times New Roman"/>
          <w:b/>
          <w:sz w:val="28"/>
          <w:szCs w:val="28"/>
          <w:lang w:val="uk-UA"/>
        </w:rPr>
        <w:t xml:space="preserve"> у номінації «Методичні розробки з патріотичного виховання»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9"/>
        <w:gridCol w:w="5980"/>
      </w:tblGrid>
      <w:tr w:rsidR="00DB3D76" w:rsidRPr="00642A98" w:rsidTr="00D52E21">
        <w:trPr>
          <w:trHeight w:val="336"/>
        </w:trPr>
        <w:tc>
          <w:tcPr>
            <w:tcW w:w="9429" w:type="dxa"/>
            <w:gridSpan w:val="2"/>
          </w:tcPr>
          <w:p w:rsidR="00DB3D76" w:rsidRPr="00C01477" w:rsidRDefault="00DB3D76" w:rsidP="00D52E21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Cs w:val="28"/>
                <w:lang w:val="uk-UA"/>
              </w:rPr>
              <w:t>Район</w:t>
            </w:r>
            <w:r w:rsidRPr="00C01477">
              <w:rPr>
                <w:rFonts w:ascii="Times New Roman" w:hAnsi="Times New Roman"/>
                <w:b/>
                <w:szCs w:val="28"/>
                <w:lang w:val="uk-UA"/>
              </w:rPr>
              <w:t>:</w:t>
            </w:r>
            <w:r w:rsidR="00086F4D">
              <w:rPr>
                <w:rFonts w:ascii="Times New Roman" w:hAnsi="Times New Roman"/>
                <w:b/>
                <w:szCs w:val="28"/>
                <w:lang w:val="uk-UA"/>
              </w:rPr>
              <w:t xml:space="preserve"> </w:t>
            </w:r>
            <w:r w:rsidR="00086F4D" w:rsidRPr="00086F4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Збаразький</w:t>
            </w:r>
          </w:p>
        </w:tc>
      </w:tr>
      <w:tr w:rsidR="00DB3D76" w:rsidRPr="00642A98" w:rsidTr="00E371BE">
        <w:trPr>
          <w:trHeight w:val="987"/>
        </w:trPr>
        <w:tc>
          <w:tcPr>
            <w:tcW w:w="34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DB3D76" w:rsidRPr="00C01477" w:rsidRDefault="00391099" w:rsidP="00D52E2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91099">
              <w:rPr>
                <w:rFonts w:ascii="Times New Roman" w:hAnsi="Times New Roman"/>
                <w:noProof/>
                <w:lang w:val="uk-UA"/>
              </w:rPr>
              <w:pict>
                <v:rect id="_x0000_s1026" style="position:absolute;margin-left:-2.3pt;margin-top:3.35pt;width:163.35pt;height:156pt;z-index:251660288;mso-position-horizontal-relative:text;mso-position-vertical-relative:text">
                  <v:shadow on="t" offset="3pt" offset2="2pt"/>
                  <v:textbox style="mso-next-textbox:#_x0000_s1026">
                    <w:txbxContent>
                      <w:p w:rsidR="00DB3D76" w:rsidRPr="00FE17D2" w:rsidRDefault="00BC1F2A" w:rsidP="00DB3D76">
                        <w:pPr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BC1F2A">
                          <w:rPr>
                            <w:sz w:val="48"/>
                            <w:szCs w:val="48"/>
                          </w:rPr>
                          <w:drawing>
                            <wp:inline distT="0" distB="0" distL="0" distR="0">
                              <wp:extent cx="1882140" cy="2282094"/>
                              <wp:effectExtent l="19050" t="0" r="3810" b="0"/>
                              <wp:docPr id="1" name="Рисунок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26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82140" cy="228209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9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B3D76" w:rsidRPr="00C01477" w:rsidRDefault="00DB3D76" w:rsidP="00D52E21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</w:p>
          <w:p w:rsidR="00E371BE" w:rsidRPr="00E371BE" w:rsidRDefault="00DB3D76" w:rsidP="00D52E21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C01477">
              <w:rPr>
                <w:rFonts w:ascii="Times New Roman" w:hAnsi="Times New Roman"/>
                <w:szCs w:val="28"/>
                <w:lang w:val="uk-UA"/>
              </w:rPr>
              <w:t xml:space="preserve">ПІБ автора </w:t>
            </w:r>
          </w:p>
          <w:p w:rsidR="00DB3D76" w:rsidRPr="00E371BE" w:rsidRDefault="00DB3D76" w:rsidP="00D52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371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Щербань Оксана Дмитрівна</w:t>
            </w:r>
          </w:p>
        </w:tc>
      </w:tr>
      <w:tr w:rsidR="00DB3D76" w:rsidRPr="00642A98" w:rsidTr="00E371BE">
        <w:trPr>
          <w:trHeight w:val="700"/>
        </w:trPr>
        <w:tc>
          <w:tcPr>
            <w:tcW w:w="34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DB3D76" w:rsidRDefault="00DB3D76" w:rsidP="00D52E21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C01477">
              <w:rPr>
                <w:rFonts w:ascii="Times New Roman" w:hAnsi="Times New Roman"/>
                <w:szCs w:val="28"/>
                <w:lang w:val="uk-UA"/>
              </w:rPr>
              <w:t>Посада, місце роботи</w:t>
            </w:r>
          </w:p>
          <w:p w:rsidR="00DB3D76" w:rsidRPr="00C01477" w:rsidRDefault="00E371BE" w:rsidP="00E371BE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Заввідділом Збаразької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</w:t>
            </w:r>
            <w:r w:rsidR="00DB3D76" w:rsidRPr="00E371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айСЮТ</w:t>
            </w:r>
            <w:proofErr w:type="spellEnd"/>
          </w:p>
        </w:tc>
      </w:tr>
      <w:tr w:rsidR="00DB3D76" w:rsidRPr="00642A98" w:rsidTr="00D52E21">
        <w:trPr>
          <w:trHeight w:val="228"/>
        </w:trPr>
        <w:tc>
          <w:tcPr>
            <w:tcW w:w="3449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E371BE" w:rsidRDefault="00DB3D76" w:rsidP="00D52E21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szCs w:val="28"/>
                <w:lang w:val="uk-UA"/>
              </w:rPr>
              <w:t>С</w:t>
            </w:r>
            <w:r w:rsidRPr="00C01477">
              <w:rPr>
                <w:rFonts w:ascii="Times New Roman" w:hAnsi="Times New Roman"/>
                <w:szCs w:val="28"/>
                <w:lang w:val="uk-UA"/>
              </w:rPr>
              <w:t>таж педагогічної роботи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</w:t>
            </w:r>
          </w:p>
          <w:p w:rsidR="00DB3D76" w:rsidRPr="00C01477" w:rsidRDefault="00DB3D76" w:rsidP="00E371BE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E371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 роки</w:t>
            </w:r>
          </w:p>
        </w:tc>
      </w:tr>
      <w:tr w:rsidR="00DB3D76" w:rsidRPr="00642A98" w:rsidTr="00BC1F2A">
        <w:trPr>
          <w:trHeight w:val="963"/>
        </w:trPr>
        <w:tc>
          <w:tcPr>
            <w:tcW w:w="3449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noProof/>
                <w:lang w:val="uk-UA"/>
              </w:rPr>
            </w:pP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DB3D76" w:rsidRDefault="00DB3D76" w:rsidP="00D52E21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C01477">
              <w:rPr>
                <w:rFonts w:ascii="Times New Roman" w:hAnsi="Times New Roman"/>
                <w:szCs w:val="28"/>
                <w:lang w:val="uk-UA"/>
              </w:rPr>
              <w:t>Вік</w:t>
            </w:r>
          </w:p>
          <w:p w:rsidR="00DB3D76" w:rsidRPr="00E371BE" w:rsidRDefault="00DB3D76" w:rsidP="00D52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371B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29</w:t>
            </w:r>
          </w:p>
        </w:tc>
      </w:tr>
      <w:tr w:rsidR="00DB3D76" w:rsidRPr="00642A98" w:rsidTr="00D52E21">
        <w:tc>
          <w:tcPr>
            <w:tcW w:w="9429" w:type="dxa"/>
            <w:gridSpan w:val="2"/>
            <w:tcBorders>
              <w:top w:val="single" w:sz="12" w:space="0" w:color="000000"/>
            </w:tcBorders>
          </w:tcPr>
          <w:p w:rsidR="00DB3D76" w:rsidRPr="00E371BE" w:rsidRDefault="00DB3D76" w:rsidP="00D52E21">
            <w:pPr>
              <w:spacing w:after="0" w:line="240" w:lineRule="auto"/>
              <w:rPr>
                <w:rFonts w:ascii="Times New Roman" w:hAnsi="Times New Roman"/>
                <w:b/>
                <w:sz w:val="6"/>
                <w:szCs w:val="6"/>
                <w:lang w:val="uk-UA"/>
              </w:rPr>
            </w:pPr>
          </w:p>
          <w:p w:rsidR="00DB3D76" w:rsidRDefault="00DB3D76" w:rsidP="00E371BE">
            <w:pPr>
              <w:spacing w:after="0"/>
              <w:rPr>
                <w:rFonts w:ascii="Times New Roman" w:hAnsi="Times New Roman"/>
                <w:szCs w:val="28"/>
                <w:lang w:val="uk-UA"/>
              </w:rPr>
            </w:pPr>
            <w:r w:rsidRPr="00C01477">
              <w:rPr>
                <w:rFonts w:ascii="Times New Roman" w:hAnsi="Times New Roman"/>
                <w:b/>
                <w:szCs w:val="28"/>
                <w:lang w:val="uk-UA"/>
              </w:rPr>
              <w:t>Педагогічне кредо</w:t>
            </w:r>
            <w:r w:rsidRPr="00C01477">
              <w:rPr>
                <w:rFonts w:ascii="Times New Roman" w:hAnsi="Times New Roman"/>
                <w:szCs w:val="28"/>
                <w:lang w:val="uk-UA"/>
              </w:rPr>
              <w:t xml:space="preserve"> автора:</w:t>
            </w:r>
          </w:p>
          <w:p w:rsidR="00DB3D76" w:rsidRPr="00297E1C" w:rsidRDefault="00DB3D76" w:rsidP="00E37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7E1C">
              <w:rPr>
                <w:rFonts w:ascii="Times New Roman" w:hAnsi="Times New Roman"/>
                <w:bCs/>
                <w:sz w:val="28"/>
                <w:szCs w:val="28"/>
              </w:rPr>
              <w:t xml:space="preserve">«До кожного учителя ключ </w:t>
            </w:r>
            <w:r w:rsidRPr="00297E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знайти,</w:t>
            </w:r>
          </w:p>
          <w:p w:rsidR="00DB3D76" w:rsidRPr="00297E1C" w:rsidRDefault="00DB3D76" w:rsidP="00E37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E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 праці результат хороший мати,</w:t>
            </w:r>
          </w:p>
          <w:p w:rsidR="00DB3D76" w:rsidRPr="00297E1C" w:rsidRDefault="00DB3D76" w:rsidP="00E371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E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Упевнено і творчо до мети іти,</w:t>
            </w:r>
          </w:p>
          <w:p w:rsidR="00DB3D76" w:rsidRPr="00C01477" w:rsidRDefault="00DB3D76" w:rsidP="00E371BE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  <w:r w:rsidRPr="00297E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 любов</w:t>
            </w:r>
            <w:r w:rsidRPr="00297E1C">
              <w:rPr>
                <w:rFonts w:ascii="Times New Roman" w:hAnsi="Times New Roman"/>
                <w:bCs/>
                <w:sz w:val="28"/>
                <w:szCs w:val="28"/>
              </w:rPr>
              <w:t>’</w:t>
            </w:r>
            <w:proofErr w:type="spellStart"/>
            <w:r w:rsidRPr="00297E1C"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  <w:proofErr w:type="spellEnd"/>
            <w:r w:rsidRPr="00297E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серце  віддавати .”</w:t>
            </w:r>
            <w:r w:rsidRPr="00E371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B3D76" w:rsidRPr="00642A98" w:rsidTr="00D52E21">
        <w:tc>
          <w:tcPr>
            <w:tcW w:w="9429" w:type="dxa"/>
            <w:gridSpan w:val="2"/>
          </w:tcPr>
          <w:p w:rsidR="00E371BE" w:rsidRPr="00E371BE" w:rsidRDefault="00DB3D76" w:rsidP="00E371BE">
            <w:pPr>
              <w:pStyle w:val="a3"/>
              <w:jc w:val="left"/>
              <w:rPr>
                <w:b/>
                <w:i/>
                <w:sz w:val="22"/>
                <w:szCs w:val="22"/>
              </w:rPr>
            </w:pPr>
            <w:r w:rsidRPr="00E371BE">
              <w:rPr>
                <w:b/>
                <w:sz w:val="22"/>
                <w:szCs w:val="22"/>
              </w:rPr>
              <w:t xml:space="preserve">Тема </w:t>
            </w:r>
            <w:r w:rsidRPr="00E371BE">
              <w:rPr>
                <w:sz w:val="22"/>
                <w:szCs w:val="22"/>
              </w:rPr>
              <w:t xml:space="preserve"> конкурсної розробки:</w:t>
            </w:r>
            <w:r w:rsidR="00E371BE" w:rsidRPr="00E371BE">
              <w:rPr>
                <w:b/>
                <w:i/>
                <w:sz w:val="22"/>
                <w:szCs w:val="22"/>
              </w:rPr>
              <w:t xml:space="preserve"> </w:t>
            </w:r>
          </w:p>
          <w:p w:rsidR="00DB3D76" w:rsidRPr="00297E1C" w:rsidRDefault="00E371BE" w:rsidP="00E371BE">
            <w:pPr>
              <w:pStyle w:val="a3"/>
              <w:rPr>
                <w:szCs w:val="28"/>
              </w:rPr>
            </w:pPr>
            <w:r w:rsidRPr="00297E1C">
              <w:rPr>
                <w:szCs w:val="28"/>
              </w:rPr>
              <w:t>Цільова комплексна програма національно-патріотичного виховання позашкільного навчального закладу науково-технічного напрямку</w:t>
            </w:r>
          </w:p>
        </w:tc>
      </w:tr>
      <w:tr w:rsidR="00DB3D76" w:rsidRPr="00642A98" w:rsidTr="00D52E21">
        <w:tc>
          <w:tcPr>
            <w:tcW w:w="9429" w:type="dxa"/>
            <w:gridSpan w:val="2"/>
          </w:tcPr>
          <w:p w:rsidR="00E371BE" w:rsidRDefault="00DB3D76" w:rsidP="00D52E21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Cs w:val="28"/>
                <w:lang w:val="uk-UA"/>
              </w:rPr>
              <w:t>Номінація</w:t>
            </w:r>
            <w:r w:rsidRPr="00C01477">
              <w:rPr>
                <w:rFonts w:ascii="Times New Roman" w:hAnsi="Times New Roman"/>
                <w:szCs w:val="28"/>
                <w:lang w:val="uk-UA"/>
              </w:rPr>
              <w:t>:</w:t>
            </w:r>
            <w:r>
              <w:rPr>
                <w:rFonts w:ascii="Times New Roman" w:hAnsi="Times New Roman"/>
                <w:szCs w:val="28"/>
                <w:lang w:val="uk-UA"/>
              </w:rPr>
              <w:t xml:space="preserve"> - </w:t>
            </w:r>
          </w:p>
          <w:p w:rsidR="00DB3D76" w:rsidRPr="00297E1C" w:rsidRDefault="00DB3D76" w:rsidP="00E371B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297E1C">
              <w:rPr>
                <w:rFonts w:ascii="Times New Roman" w:hAnsi="Times New Roman"/>
                <w:sz w:val="28"/>
                <w:szCs w:val="28"/>
                <w:lang w:val="uk-UA"/>
              </w:rPr>
              <w:t>Цільова комплексна програма</w:t>
            </w:r>
          </w:p>
        </w:tc>
      </w:tr>
      <w:tr w:rsidR="00DB3D76" w:rsidRPr="00642A98" w:rsidTr="00D52E21">
        <w:tc>
          <w:tcPr>
            <w:tcW w:w="9429" w:type="dxa"/>
            <w:gridSpan w:val="2"/>
          </w:tcPr>
          <w:p w:rsidR="00DB3D76" w:rsidRDefault="00DB3D76" w:rsidP="00D52E21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  <w:r w:rsidRPr="00C01477">
              <w:rPr>
                <w:rFonts w:ascii="Times New Roman" w:hAnsi="Times New Roman"/>
                <w:b/>
                <w:szCs w:val="28"/>
                <w:lang w:val="uk-UA"/>
              </w:rPr>
              <w:t>Анотація</w:t>
            </w:r>
            <w:r w:rsidRPr="00C01477">
              <w:rPr>
                <w:rFonts w:ascii="Times New Roman" w:hAnsi="Times New Roman"/>
                <w:szCs w:val="28"/>
                <w:lang w:val="uk-UA"/>
              </w:rPr>
              <w:t>:</w:t>
            </w:r>
          </w:p>
          <w:p w:rsidR="00DB3D76" w:rsidRPr="00297E1C" w:rsidRDefault="00DB3D76" w:rsidP="00E371BE">
            <w:pPr>
              <w:spacing w:after="0" w:line="240" w:lineRule="auto"/>
              <w:rPr>
                <w:rFonts w:ascii="Times New Roman" w:hAnsi="Times New Roman"/>
                <w:szCs w:val="28"/>
                <w:lang w:val="uk-UA"/>
              </w:rPr>
            </w:pPr>
            <w:r w:rsidRPr="00297E1C">
              <w:rPr>
                <w:rFonts w:ascii="Times New Roman" w:hAnsi="Times New Roman"/>
                <w:sz w:val="28"/>
                <w:szCs w:val="28"/>
                <w:lang w:val="uk-UA"/>
              </w:rPr>
              <w:t>Основна ідея даної програми</w:t>
            </w:r>
            <w:r w:rsidR="00E371BE" w:rsidRPr="00297E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297E1C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297E1C">
              <w:rPr>
                <w:rFonts w:ascii="Courier New" w:eastAsia="Courier New" w:hAnsi="Courier New" w:cs="Courier New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Pr="00297E1C">
              <w:rPr>
                <w:rFonts w:ascii="Times New Roman" w:hAnsi="Times New Roman"/>
                <w:sz w:val="28"/>
                <w:szCs w:val="28"/>
                <w:lang w:val="uk-UA" w:bidi="uk-UA"/>
              </w:rPr>
              <w:t>здійснення системного національно-патріотичного виховання в позашкільному навчальному закладі</w:t>
            </w:r>
          </w:p>
        </w:tc>
      </w:tr>
      <w:tr w:rsidR="00DB3D76" w:rsidRPr="00642A98" w:rsidTr="00D52E21">
        <w:trPr>
          <w:trHeight w:val="245"/>
        </w:trPr>
        <w:tc>
          <w:tcPr>
            <w:tcW w:w="9429" w:type="dxa"/>
            <w:gridSpan w:val="2"/>
          </w:tcPr>
          <w:p w:rsidR="00DB3D76" w:rsidRDefault="00DB3D76" w:rsidP="00E371BE">
            <w:pPr>
              <w:tabs>
                <w:tab w:val="left" w:pos="1322"/>
              </w:tabs>
              <w:spacing w:after="0" w:line="360" w:lineRule="auto"/>
              <w:ind w:right="-612" w:firstLine="357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01477">
              <w:rPr>
                <w:rFonts w:ascii="Times New Roman" w:hAnsi="Times New Roman"/>
                <w:b/>
                <w:szCs w:val="28"/>
                <w:lang w:val="uk-UA"/>
              </w:rPr>
              <w:t>Зміст (план) розробки: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DB3D76" w:rsidRPr="00E371BE" w:rsidRDefault="00DB3D76" w:rsidP="00E371BE">
            <w:pPr>
              <w:tabs>
                <w:tab w:val="left" w:pos="1322"/>
              </w:tabs>
              <w:spacing w:after="0" w:line="240" w:lineRule="auto"/>
              <w:ind w:right="-610"/>
              <w:outlineLvl w:val="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1B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371BE">
              <w:rPr>
                <w:rFonts w:ascii="Times New Roman" w:hAnsi="Times New Roman"/>
                <w:sz w:val="24"/>
                <w:szCs w:val="24"/>
              </w:rPr>
              <w:t>ВСТУП</w:t>
            </w:r>
            <w:bookmarkStart w:id="0" w:name="bookmark2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3D76" w:rsidRPr="00E371BE" w:rsidRDefault="00DB3D76" w:rsidP="00E371BE">
            <w:pPr>
              <w:tabs>
                <w:tab w:val="left" w:pos="1322"/>
              </w:tabs>
              <w:spacing w:after="0" w:line="240" w:lineRule="auto"/>
              <w:ind w:right="-61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371B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371BE">
              <w:rPr>
                <w:rFonts w:ascii="Times New Roman" w:hAnsi="Times New Roman"/>
                <w:sz w:val="24"/>
                <w:szCs w:val="24"/>
              </w:rPr>
              <w:t>. </w:t>
            </w:r>
            <w:r w:rsidR="00E371B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E371BE">
              <w:rPr>
                <w:rFonts w:ascii="Times New Roman" w:hAnsi="Times New Roman"/>
                <w:sz w:val="24"/>
                <w:szCs w:val="24"/>
              </w:rPr>
              <w:t xml:space="preserve">Мета та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національно-патріотичного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E371BE">
              <w:rPr>
                <w:rFonts w:ascii="Times New Roman" w:hAnsi="Times New Roman"/>
                <w:sz w:val="24"/>
                <w:szCs w:val="24"/>
              </w:rPr>
              <w:t>молод</w:t>
            </w:r>
            <w:proofErr w:type="gramEnd"/>
            <w:r w:rsidRPr="00E371BE">
              <w:rPr>
                <w:rFonts w:ascii="Times New Roman" w:hAnsi="Times New Roman"/>
                <w:sz w:val="24"/>
                <w:szCs w:val="24"/>
              </w:rPr>
              <w:t>і</w:t>
            </w:r>
            <w:bookmarkEnd w:id="0"/>
            <w:proofErr w:type="spellEnd"/>
          </w:p>
          <w:p w:rsidR="00DB3D76" w:rsidRPr="00E371BE" w:rsidRDefault="00DB3D76" w:rsidP="00E371BE">
            <w:pPr>
              <w:spacing w:after="0" w:line="240" w:lineRule="auto"/>
              <w:ind w:right="-6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1B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E371B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Принципи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патріотичного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</w:p>
          <w:p w:rsidR="00E371BE" w:rsidRDefault="00DB3D76" w:rsidP="00E37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uk-UA" w:eastAsia="en-US"/>
              </w:rPr>
            </w:pPr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val="uk-UA" w:eastAsia="en-US"/>
              </w:rPr>
              <w:t>4</w:t>
            </w:r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. </w:t>
            </w:r>
            <w:r w:rsidR="00E371BE">
              <w:rPr>
                <w:rFonts w:ascii="Times New Roman" w:eastAsiaTheme="minorHAnsi" w:hAnsi="Times New Roman"/>
                <w:bCs/>
                <w:sz w:val="24"/>
                <w:szCs w:val="24"/>
                <w:lang w:val="uk-UA" w:eastAsia="en-US"/>
              </w:rPr>
              <w:t xml:space="preserve">   </w:t>
            </w:r>
            <w:proofErr w:type="spellStart"/>
            <w:proofErr w:type="gramStart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Вт</w:t>
            </w:r>
            <w:proofErr w:type="gramEnd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ілення</w:t>
            </w:r>
            <w:proofErr w:type="spellEnd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Концепції</w:t>
            </w:r>
            <w:proofErr w:type="spellEnd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національно</w:t>
            </w:r>
            <w:proofErr w:type="spellEnd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– </w:t>
            </w:r>
            <w:proofErr w:type="spellStart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патріотичного</w:t>
            </w:r>
            <w:proofErr w:type="spellEnd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виховання</w:t>
            </w:r>
            <w:proofErr w:type="spellEnd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в</w:t>
            </w:r>
            <w:r w:rsidR="00E371BE">
              <w:rPr>
                <w:rFonts w:ascii="Times New Roman" w:eastAsiaTheme="minorHAnsi" w:hAnsi="Times New Roman"/>
                <w:bCs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позашкільних</w:t>
            </w:r>
            <w:proofErr w:type="spellEnd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навчальних</w:t>
            </w:r>
            <w:proofErr w:type="spellEnd"/>
            <w:r w:rsidRPr="00E371BE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закладах.</w:t>
            </w:r>
          </w:p>
          <w:p w:rsidR="00DB3D76" w:rsidRPr="00E371BE" w:rsidRDefault="00DB3D76" w:rsidP="00E37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1BE">
              <w:rPr>
                <w:rFonts w:ascii="Times New Roman" w:hAnsi="Times New Roman"/>
                <w:sz w:val="24"/>
                <w:szCs w:val="24"/>
                <w:lang w:val="uk-UA"/>
              </w:rPr>
              <w:t>5 .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методичні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рекомендації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національно-патріотичного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позашкільних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навчальних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науково-технічного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напряму</w:t>
            </w:r>
            <w:proofErr w:type="spellEnd"/>
          </w:p>
          <w:p w:rsidR="00DB3D76" w:rsidRPr="00E371BE" w:rsidRDefault="00DB3D76" w:rsidP="00E371BE">
            <w:pPr>
              <w:spacing w:after="0" w:line="240" w:lineRule="auto"/>
              <w:ind w:left="525" w:right="-6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1BE">
              <w:rPr>
                <w:rFonts w:ascii="Times New Roman" w:hAnsi="Times New Roman"/>
                <w:sz w:val="24"/>
                <w:szCs w:val="24"/>
                <w:lang w:val="uk-UA"/>
              </w:rPr>
              <w:t>5.1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Початково-технічний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профіль</w:t>
            </w:r>
            <w:proofErr w:type="spellEnd"/>
          </w:p>
          <w:p w:rsidR="00DB3D76" w:rsidRPr="00E371BE" w:rsidRDefault="00DB3D76" w:rsidP="00E371BE">
            <w:pPr>
              <w:spacing w:after="0" w:line="240" w:lineRule="auto"/>
              <w:ind w:left="525" w:right="-6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1BE">
              <w:rPr>
                <w:rFonts w:ascii="Times New Roman" w:hAnsi="Times New Roman"/>
                <w:sz w:val="24"/>
                <w:szCs w:val="24"/>
                <w:lang w:val="uk-UA"/>
              </w:rPr>
              <w:t>5.2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Спортивно-технічний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профіль</w:t>
            </w:r>
            <w:proofErr w:type="spellEnd"/>
          </w:p>
          <w:p w:rsidR="00DB3D76" w:rsidRPr="00E371BE" w:rsidRDefault="00DB3D76" w:rsidP="00E371BE">
            <w:pPr>
              <w:spacing w:after="0" w:line="240" w:lineRule="auto"/>
              <w:ind w:left="525" w:right="-6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1BE">
              <w:rPr>
                <w:rFonts w:ascii="Times New Roman" w:hAnsi="Times New Roman"/>
                <w:sz w:val="24"/>
                <w:szCs w:val="24"/>
                <w:lang w:val="uk-UA"/>
              </w:rPr>
              <w:t>5.3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Предметно-технічний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</w:rPr>
              <w:t>профіль</w:t>
            </w:r>
            <w:proofErr w:type="spellEnd"/>
          </w:p>
          <w:p w:rsidR="00DB3D76" w:rsidRPr="00E371BE" w:rsidRDefault="00DB3D76" w:rsidP="00E371BE">
            <w:pPr>
              <w:spacing w:after="0" w:line="240" w:lineRule="auto"/>
              <w:ind w:left="525" w:right="-6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1BE">
              <w:rPr>
                <w:rFonts w:ascii="Times New Roman" w:hAnsi="Times New Roman"/>
                <w:sz w:val="24"/>
                <w:szCs w:val="24"/>
                <w:lang w:val="uk-UA" w:bidi="uk-UA"/>
              </w:rPr>
              <w:t>5.4Інформаційно-технічний профіль</w:t>
            </w:r>
          </w:p>
          <w:p w:rsidR="00DB3D76" w:rsidRPr="00E371BE" w:rsidRDefault="00DB3D76" w:rsidP="00E371BE">
            <w:pPr>
              <w:spacing w:after="0" w:line="240" w:lineRule="auto"/>
              <w:ind w:left="525" w:right="-6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71BE">
              <w:rPr>
                <w:rFonts w:ascii="Times New Roman" w:hAnsi="Times New Roman"/>
                <w:sz w:val="24"/>
                <w:szCs w:val="24"/>
                <w:lang w:val="uk-UA" w:bidi="uk-UA"/>
              </w:rPr>
              <w:t>5.5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  <w:lang w:bidi="uk-UA"/>
              </w:rPr>
              <w:t>Художньо-технічний</w:t>
            </w:r>
            <w:proofErr w:type="spellEnd"/>
            <w:r w:rsidRPr="00E371BE">
              <w:rPr>
                <w:rFonts w:ascii="Times New Roman" w:hAnsi="Times New Roman"/>
                <w:sz w:val="24"/>
                <w:szCs w:val="24"/>
                <w:lang w:bidi="uk-UA"/>
              </w:rPr>
              <w:t xml:space="preserve"> </w:t>
            </w:r>
            <w:proofErr w:type="spellStart"/>
            <w:r w:rsidRPr="00E371BE">
              <w:rPr>
                <w:rFonts w:ascii="Times New Roman" w:hAnsi="Times New Roman"/>
                <w:sz w:val="24"/>
                <w:szCs w:val="24"/>
                <w:lang w:bidi="uk-UA"/>
              </w:rPr>
              <w:t>профіль</w:t>
            </w:r>
            <w:proofErr w:type="spellEnd"/>
          </w:p>
          <w:p w:rsidR="00DB3D76" w:rsidRPr="00E371BE" w:rsidRDefault="00DB3D76" w:rsidP="00E371BE">
            <w:pPr>
              <w:pStyle w:val="Default"/>
              <w:rPr>
                <w:bCs/>
              </w:rPr>
            </w:pPr>
            <w:r w:rsidRPr="00E371BE">
              <w:rPr>
                <w:bCs/>
                <w:lang w:val="uk-UA"/>
              </w:rPr>
              <w:t>6.</w:t>
            </w:r>
            <w:r w:rsidRPr="00E371BE">
              <w:rPr>
                <w:bCs/>
              </w:rPr>
              <w:t>ВИСНОВКИ</w:t>
            </w:r>
          </w:p>
          <w:p w:rsidR="00DB3D76" w:rsidRDefault="00DB3D76" w:rsidP="00E371BE">
            <w:pPr>
              <w:pStyle w:val="Default"/>
              <w:tabs>
                <w:tab w:val="center" w:pos="5032"/>
                <w:tab w:val="left" w:pos="7620"/>
              </w:tabs>
              <w:rPr>
                <w:b/>
                <w:szCs w:val="28"/>
                <w:lang w:val="uk-UA"/>
              </w:rPr>
            </w:pPr>
            <w:r w:rsidRPr="00E371BE">
              <w:rPr>
                <w:bCs/>
                <w:lang w:val="uk-UA" w:bidi="uk-UA"/>
              </w:rPr>
              <w:t>7.</w:t>
            </w:r>
            <w:r w:rsidRPr="00E371BE">
              <w:rPr>
                <w:bCs/>
                <w:lang w:bidi="uk-UA"/>
              </w:rPr>
              <w:t xml:space="preserve">Список </w:t>
            </w:r>
            <w:r w:rsidRPr="00E371BE">
              <w:rPr>
                <w:bCs/>
                <w:lang w:val="uk-UA" w:bidi="uk-UA"/>
              </w:rPr>
              <w:t>використаної</w:t>
            </w:r>
            <w:r w:rsidRPr="00E371BE">
              <w:rPr>
                <w:bCs/>
                <w:lang w:bidi="uk-UA"/>
              </w:rPr>
              <w:t xml:space="preserve"> </w:t>
            </w:r>
            <w:proofErr w:type="spellStart"/>
            <w:r w:rsidRPr="00E371BE">
              <w:rPr>
                <w:bCs/>
                <w:lang w:bidi="uk-UA"/>
              </w:rPr>
              <w:t>літератури</w:t>
            </w:r>
            <w:proofErr w:type="spellEnd"/>
            <w:r w:rsidRPr="00E371BE">
              <w:rPr>
                <w:b/>
                <w:bCs/>
                <w:lang w:bidi="uk-UA"/>
              </w:rPr>
              <w:tab/>
            </w:r>
          </w:p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  <w:tr w:rsidR="00DB3D76" w:rsidRPr="00642A98" w:rsidTr="00D52E21">
        <w:trPr>
          <w:trHeight w:val="245"/>
        </w:trPr>
        <w:tc>
          <w:tcPr>
            <w:tcW w:w="9429" w:type="dxa"/>
            <w:gridSpan w:val="2"/>
          </w:tcPr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C01477">
              <w:rPr>
                <w:rFonts w:ascii="Times New Roman" w:hAnsi="Times New Roman"/>
                <w:b/>
                <w:szCs w:val="28"/>
                <w:lang w:val="uk-UA"/>
              </w:rPr>
              <w:t xml:space="preserve">Контактні телефони, </w:t>
            </w:r>
            <w:proofErr w:type="spellStart"/>
            <w:r w:rsidRPr="00C01477">
              <w:rPr>
                <w:rFonts w:ascii="Times New Roman" w:hAnsi="Times New Roman"/>
                <w:b/>
                <w:szCs w:val="28"/>
                <w:lang w:val="uk-UA"/>
              </w:rPr>
              <w:t>е-mаil</w:t>
            </w:r>
            <w:proofErr w:type="spellEnd"/>
            <w:r w:rsidRPr="00297E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  <w:r w:rsidR="00297E1C" w:rsidRPr="00297E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</w:t>
            </w:r>
            <w:r w:rsidRPr="00297E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0678764809</w:t>
            </w:r>
            <w:r w:rsidR="00297E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,  </w:t>
            </w:r>
            <w:r w:rsidRPr="00297E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Pr="00297E1C">
              <w:rPr>
                <w:rFonts w:ascii="Times New Roman" w:hAnsi="Times New Roman"/>
                <w:b/>
                <w:sz w:val="28"/>
                <w:szCs w:val="28"/>
              </w:rPr>
              <w:t>oksanashcherban13@gmail.com</w:t>
            </w:r>
          </w:p>
        </w:tc>
      </w:tr>
      <w:tr w:rsidR="00DB3D76" w:rsidRPr="00642A98" w:rsidTr="00D52E21">
        <w:trPr>
          <w:trHeight w:val="245"/>
        </w:trPr>
        <w:tc>
          <w:tcPr>
            <w:tcW w:w="9429" w:type="dxa"/>
            <w:gridSpan w:val="2"/>
          </w:tcPr>
          <w:p w:rsidR="00DB3D76" w:rsidRDefault="00DB3D76" w:rsidP="00D52E21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C01477">
              <w:rPr>
                <w:rFonts w:ascii="Times New Roman" w:hAnsi="Times New Roman"/>
                <w:b/>
                <w:szCs w:val="28"/>
                <w:lang w:val="uk-UA"/>
              </w:rPr>
              <w:t xml:space="preserve">Додаткова інформація </w:t>
            </w:r>
          </w:p>
          <w:p w:rsidR="00DB3D76" w:rsidRPr="00C01477" w:rsidRDefault="00DB3D76" w:rsidP="00D52E21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uk-UA"/>
              </w:rPr>
            </w:pPr>
          </w:p>
        </w:tc>
      </w:tr>
    </w:tbl>
    <w:p w:rsidR="00BC1F2A" w:rsidRPr="00BC1F2A" w:rsidRDefault="00BC1F2A" w:rsidP="00DB3D76">
      <w:pPr>
        <w:spacing w:after="0" w:line="240" w:lineRule="auto"/>
        <w:rPr>
          <w:rFonts w:ascii="Times New Roman" w:hAnsi="Times New Roman"/>
          <w:sz w:val="10"/>
          <w:szCs w:val="10"/>
          <w:lang w:val="uk-UA"/>
        </w:rPr>
      </w:pPr>
    </w:p>
    <w:p w:rsidR="00BC1F2A" w:rsidRDefault="00DB3D76" w:rsidP="00BC1F2A">
      <w:pPr>
        <w:spacing w:after="0" w:line="240" w:lineRule="auto"/>
        <w:ind w:firstLine="2268"/>
        <w:rPr>
          <w:rFonts w:ascii="Times New Roman" w:hAnsi="Times New Roman"/>
          <w:sz w:val="28"/>
          <w:szCs w:val="28"/>
          <w:lang w:val="uk-UA"/>
        </w:rPr>
      </w:pPr>
      <w:r w:rsidRPr="00943589">
        <w:rPr>
          <w:rFonts w:ascii="Times New Roman" w:hAnsi="Times New Roman"/>
          <w:sz w:val="28"/>
          <w:szCs w:val="28"/>
          <w:lang w:val="uk-UA"/>
        </w:rPr>
        <w:t>Начальник відділ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943589">
        <w:rPr>
          <w:rFonts w:ascii="Times New Roman" w:hAnsi="Times New Roman"/>
          <w:sz w:val="28"/>
          <w:szCs w:val="28"/>
          <w:lang w:val="uk-UA"/>
        </w:rPr>
        <w:t xml:space="preserve"> освіти</w:t>
      </w:r>
    </w:p>
    <w:p w:rsidR="00DB3D76" w:rsidRDefault="00BC1F2A" w:rsidP="00BC1F2A">
      <w:pPr>
        <w:spacing w:after="0" w:line="240" w:lineRule="auto"/>
        <w:ind w:firstLine="226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Збаразької РДА </w:t>
      </w:r>
      <w:r w:rsidR="00DB3D76" w:rsidRPr="009435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3D76">
        <w:rPr>
          <w:rFonts w:ascii="Times New Roman" w:hAnsi="Times New Roman"/>
          <w:sz w:val="28"/>
          <w:szCs w:val="28"/>
          <w:lang w:val="uk-UA"/>
        </w:rPr>
        <w:t>_______________</w:t>
      </w:r>
      <w:r>
        <w:rPr>
          <w:rFonts w:ascii="Times New Roman" w:hAnsi="Times New Roman"/>
          <w:sz w:val="28"/>
          <w:szCs w:val="28"/>
          <w:lang w:val="uk-UA"/>
        </w:rPr>
        <w:t xml:space="preserve"> /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Бернадин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О.О./</w:t>
      </w:r>
    </w:p>
    <w:sectPr w:rsidR="00DB3D76" w:rsidSect="00297E1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D76"/>
    <w:rsid w:val="00086F4D"/>
    <w:rsid w:val="00201FDF"/>
    <w:rsid w:val="00297CBC"/>
    <w:rsid w:val="00297E1C"/>
    <w:rsid w:val="00391099"/>
    <w:rsid w:val="003D2EE7"/>
    <w:rsid w:val="009C0248"/>
    <w:rsid w:val="00BC1F2A"/>
    <w:rsid w:val="00D768FE"/>
    <w:rsid w:val="00DB3D76"/>
    <w:rsid w:val="00DB478B"/>
    <w:rsid w:val="00E371BE"/>
    <w:rsid w:val="00F5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D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3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E371BE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Название Знак"/>
    <w:basedOn w:val="a0"/>
    <w:link w:val="a3"/>
    <w:rsid w:val="00E371B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C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F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</cp:lastModifiedBy>
  <cp:revision>4</cp:revision>
  <dcterms:created xsi:type="dcterms:W3CDTF">2016-05-24T14:35:00Z</dcterms:created>
  <dcterms:modified xsi:type="dcterms:W3CDTF">2016-05-24T14:10:00Z</dcterms:modified>
</cp:coreProperties>
</file>