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AB" w:rsidRPr="002847A6" w:rsidRDefault="007262D3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7A6">
        <w:rPr>
          <w:rFonts w:ascii="Times New Roman" w:hAnsi="Times New Roman" w:cs="Times New Roman"/>
          <w:b/>
          <w:color w:val="000000"/>
          <w:sz w:val="28"/>
          <w:szCs w:val="28"/>
        </w:rPr>
        <w:t>Відділ освіти Збаразької райдержадміністрації</w:t>
      </w:r>
    </w:p>
    <w:p w:rsidR="007262D3" w:rsidRPr="002847A6" w:rsidRDefault="007262D3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7A6">
        <w:rPr>
          <w:rFonts w:ascii="Times New Roman" w:hAnsi="Times New Roman" w:cs="Times New Roman"/>
          <w:b/>
          <w:color w:val="000000"/>
          <w:sz w:val="28"/>
          <w:szCs w:val="28"/>
        </w:rPr>
        <w:t>Збаразький районний комунальний будинок дитячої та юнацької творчості</w:t>
      </w:r>
    </w:p>
    <w:p w:rsidR="00EF5DAB" w:rsidRPr="002847A6" w:rsidRDefault="00EF5DAB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5DAB" w:rsidRPr="00EF5DAB" w:rsidRDefault="00EF5DAB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3524" w:rsidRDefault="00AA3524" w:rsidP="00AA35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AA3524" w:rsidRPr="00AA3524" w:rsidRDefault="00AA3524" w:rsidP="00AA3524">
      <w:pPr>
        <w:pStyle w:val="a4"/>
        <w:spacing w:line="360" w:lineRule="auto"/>
        <w:jc w:val="right"/>
        <w:rPr>
          <w:b/>
          <w:kern w:val="36"/>
          <w:sz w:val="28"/>
          <w:szCs w:val="28"/>
          <w:lang w:eastAsia="uk-UA"/>
        </w:rPr>
      </w:pPr>
      <w:r w:rsidRPr="00AA3524">
        <w:rPr>
          <w:b/>
          <w:kern w:val="36"/>
          <w:sz w:val="28"/>
          <w:szCs w:val="28"/>
          <w:lang w:eastAsia="uk-UA"/>
        </w:rPr>
        <w:t xml:space="preserve">                                                             На конкурс </w:t>
      </w:r>
    </w:p>
    <w:p w:rsidR="00AA3524" w:rsidRPr="00AA3524" w:rsidRDefault="00AA3524" w:rsidP="002847A6">
      <w:pPr>
        <w:pStyle w:val="a4"/>
        <w:spacing w:line="360" w:lineRule="auto"/>
        <w:jc w:val="right"/>
        <w:rPr>
          <w:i/>
          <w:kern w:val="36"/>
          <w:sz w:val="28"/>
          <w:szCs w:val="28"/>
          <w:lang w:eastAsia="uk-UA"/>
        </w:rPr>
      </w:pPr>
      <w:r w:rsidRPr="00AA3524">
        <w:rPr>
          <w:i/>
          <w:kern w:val="36"/>
          <w:sz w:val="28"/>
          <w:szCs w:val="28"/>
          <w:lang w:eastAsia="uk-UA"/>
        </w:rPr>
        <w:t>навчально-методичних матеріалів</w:t>
      </w:r>
    </w:p>
    <w:p w:rsidR="00AA3524" w:rsidRPr="00AA3524" w:rsidRDefault="00AA3524" w:rsidP="002847A6">
      <w:pPr>
        <w:pStyle w:val="a4"/>
        <w:spacing w:line="360" w:lineRule="auto"/>
        <w:jc w:val="right"/>
        <w:rPr>
          <w:i/>
          <w:kern w:val="36"/>
          <w:sz w:val="28"/>
          <w:szCs w:val="28"/>
          <w:lang w:eastAsia="uk-UA"/>
        </w:rPr>
      </w:pPr>
      <w:r w:rsidRPr="00AA3524">
        <w:rPr>
          <w:i/>
          <w:kern w:val="36"/>
          <w:sz w:val="28"/>
          <w:szCs w:val="28"/>
          <w:lang w:eastAsia="uk-UA"/>
        </w:rPr>
        <w:t xml:space="preserve"> для методистів та завідувачів відділами </w:t>
      </w:r>
    </w:p>
    <w:p w:rsidR="002847A6" w:rsidRDefault="00AA3524" w:rsidP="002847A6">
      <w:pPr>
        <w:pStyle w:val="a4"/>
        <w:spacing w:line="360" w:lineRule="auto"/>
        <w:jc w:val="right"/>
        <w:rPr>
          <w:i/>
          <w:kern w:val="36"/>
          <w:sz w:val="28"/>
          <w:szCs w:val="28"/>
          <w:lang w:val="en-US" w:eastAsia="uk-UA"/>
        </w:rPr>
      </w:pPr>
      <w:proofErr w:type="spellStart"/>
      <w:r w:rsidRPr="00AA3524">
        <w:rPr>
          <w:i/>
          <w:kern w:val="36"/>
          <w:sz w:val="28"/>
          <w:szCs w:val="28"/>
          <w:lang w:eastAsia="uk-UA"/>
        </w:rPr>
        <w:t>позашкільних</w:t>
      </w:r>
      <w:proofErr w:type="spellEnd"/>
      <w:r w:rsidRPr="00AA3524">
        <w:rPr>
          <w:i/>
          <w:kern w:val="36"/>
          <w:sz w:val="28"/>
          <w:szCs w:val="28"/>
          <w:lang w:eastAsia="uk-UA"/>
        </w:rPr>
        <w:t xml:space="preserve"> </w:t>
      </w:r>
      <w:proofErr w:type="spellStart"/>
      <w:r w:rsidRPr="00AA3524">
        <w:rPr>
          <w:i/>
          <w:kern w:val="36"/>
          <w:sz w:val="28"/>
          <w:szCs w:val="28"/>
          <w:lang w:eastAsia="uk-UA"/>
        </w:rPr>
        <w:t>навчальних</w:t>
      </w:r>
      <w:proofErr w:type="spellEnd"/>
      <w:r w:rsidRPr="00AA3524">
        <w:rPr>
          <w:i/>
          <w:kern w:val="36"/>
          <w:sz w:val="28"/>
          <w:szCs w:val="28"/>
          <w:lang w:eastAsia="uk-UA"/>
        </w:rPr>
        <w:t xml:space="preserve"> </w:t>
      </w:r>
      <w:proofErr w:type="spellStart"/>
      <w:r w:rsidRPr="00AA3524">
        <w:rPr>
          <w:i/>
          <w:kern w:val="36"/>
          <w:sz w:val="28"/>
          <w:szCs w:val="28"/>
          <w:lang w:eastAsia="uk-UA"/>
        </w:rPr>
        <w:t>закладі</w:t>
      </w:r>
      <w:proofErr w:type="gramStart"/>
      <w:r w:rsidRPr="00AA3524">
        <w:rPr>
          <w:i/>
          <w:kern w:val="36"/>
          <w:sz w:val="28"/>
          <w:szCs w:val="28"/>
          <w:lang w:eastAsia="uk-UA"/>
        </w:rPr>
        <w:t>в</w:t>
      </w:r>
      <w:proofErr w:type="spellEnd"/>
      <w:proofErr w:type="gramEnd"/>
      <w:r w:rsidRPr="00AA3524">
        <w:rPr>
          <w:i/>
          <w:kern w:val="36"/>
          <w:sz w:val="28"/>
          <w:szCs w:val="28"/>
          <w:lang w:eastAsia="uk-UA"/>
        </w:rPr>
        <w:t xml:space="preserve"> у </w:t>
      </w:r>
      <w:proofErr w:type="spellStart"/>
      <w:r w:rsidRPr="00AA3524">
        <w:rPr>
          <w:i/>
          <w:kern w:val="36"/>
          <w:sz w:val="28"/>
          <w:szCs w:val="28"/>
          <w:lang w:eastAsia="uk-UA"/>
        </w:rPr>
        <w:t>номінації</w:t>
      </w:r>
      <w:proofErr w:type="spellEnd"/>
      <w:r w:rsidRPr="00AA3524">
        <w:rPr>
          <w:i/>
          <w:kern w:val="36"/>
          <w:sz w:val="28"/>
          <w:szCs w:val="28"/>
          <w:lang w:eastAsia="uk-UA"/>
        </w:rPr>
        <w:t xml:space="preserve"> </w:t>
      </w:r>
    </w:p>
    <w:p w:rsidR="00AA3524" w:rsidRPr="00AA3524" w:rsidRDefault="00AA3524" w:rsidP="002847A6">
      <w:pPr>
        <w:pStyle w:val="a4"/>
        <w:spacing w:line="360" w:lineRule="auto"/>
        <w:jc w:val="right"/>
        <w:rPr>
          <w:i/>
          <w:kern w:val="36"/>
          <w:sz w:val="28"/>
          <w:szCs w:val="28"/>
          <w:lang w:eastAsia="uk-UA"/>
        </w:rPr>
      </w:pPr>
      <w:r w:rsidRPr="00AA3524">
        <w:rPr>
          <w:i/>
          <w:kern w:val="36"/>
          <w:sz w:val="28"/>
          <w:szCs w:val="28"/>
          <w:lang w:eastAsia="uk-UA"/>
        </w:rPr>
        <w:t xml:space="preserve"> </w:t>
      </w:r>
      <w:r w:rsidRPr="002847A6">
        <w:rPr>
          <w:b/>
          <w:i/>
          <w:kern w:val="36"/>
          <w:sz w:val="28"/>
          <w:szCs w:val="28"/>
          <w:lang w:eastAsia="uk-UA"/>
        </w:rPr>
        <w:t>«</w:t>
      </w:r>
      <w:proofErr w:type="spellStart"/>
      <w:r w:rsidRPr="002847A6">
        <w:rPr>
          <w:b/>
          <w:i/>
          <w:kern w:val="36"/>
          <w:sz w:val="28"/>
          <w:szCs w:val="28"/>
          <w:lang w:eastAsia="uk-UA"/>
        </w:rPr>
        <w:t>Методичні</w:t>
      </w:r>
      <w:proofErr w:type="spellEnd"/>
      <w:r w:rsidRPr="002847A6">
        <w:rPr>
          <w:b/>
          <w:i/>
          <w:kern w:val="36"/>
          <w:sz w:val="28"/>
          <w:szCs w:val="28"/>
          <w:lang w:eastAsia="uk-UA"/>
        </w:rPr>
        <w:t xml:space="preserve"> розробки з патріотичного виховання</w:t>
      </w:r>
      <w:r w:rsidRPr="00AA3524">
        <w:rPr>
          <w:i/>
          <w:kern w:val="36"/>
          <w:sz w:val="28"/>
          <w:szCs w:val="28"/>
          <w:lang w:eastAsia="uk-UA"/>
        </w:rPr>
        <w:t>»</w:t>
      </w:r>
    </w:p>
    <w:p w:rsidR="00EF5DAB" w:rsidRPr="00AA3524" w:rsidRDefault="00EF5DAB" w:rsidP="002847A6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F5DAB" w:rsidRDefault="00EF5DAB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847A6" w:rsidRDefault="002847A6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847A6" w:rsidRPr="002847A6" w:rsidRDefault="002847A6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27639" w:rsidRPr="00EF5DAB" w:rsidRDefault="00527639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47A6" w:rsidRPr="002847A6" w:rsidRDefault="002847A6" w:rsidP="002847A6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40"/>
          <w:szCs w:val="40"/>
          <w:lang w:val="ru-RU" w:eastAsia="ru-RU"/>
        </w:rPr>
      </w:pPr>
      <w:r w:rsidRPr="002847A6">
        <w:rPr>
          <w:rFonts w:ascii="Arial Black" w:eastAsia="Times New Roman" w:hAnsi="Arial Black" w:cs="Times New Roman"/>
          <w:b/>
          <w:sz w:val="40"/>
          <w:szCs w:val="40"/>
          <w:lang w:eastAsia="ru-RU"/>
        </w:rPr>
        <w:t>«Я – теж Україна»</w:t>
      </w:r>
    </w:p>
    <w:p w:rsidR="00EF5DAB" w:rsidRPr="002847A6" w:rsidRDefault="00EF5DAB" w:rsidP="00EF5DA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F5DAB" w:rsidRPr="00527639" w:rsidRDefault="00EF5DAB" w:rsidP="00EF5D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639">
        <w:rPr>
          <w:rFonts w:ascii="Times New Roman" w:hAnsi="Times New Roman" w:cs="Times New Roman"/>
          <w:b/>
          <w:sz w:val="32"/>
          <w:szCs w:val="32"/>
        </w:rPr>
        <w:t xml:space="preserve">Цільова комплексна </w:t>
      </w:r>
    </w:p>
    <w:p w:rsidR="00EF5DAB" w:rsidRPr="00527639" w:rsidRDefault="00EF5DAB" w:rsidP="00EF5D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639">
        <w:rPr>
          <w:rFonts w:ascii="Times New Roman" w:hAnsi="Times New Roman" w:cs="Times New Roman"/>
          <w:b/>
          <w:sz w:val="32"/>
          <w:szCs w:val="32"/>
        </w:rPr>
        <w:t xml:space="preserve">програма </w:t>
      </w:r>
      <w:r w:rsidR="00724CCD">
        <w:rPr>
          <w:rFonts w:ascii="Times New Roman" w:hAnsi="Times New Roman" w:cs="Times New Roman"/>
          <w:b/>
          <w:sz w:val="32"/>
          <w:szCs w:val="32"/>
        </w:rPr>
        <w:t xml:space="preserve">з організації </w:t>
      </w:r>
      <w:r w:rsidRPr="00527639">
        <w:rPr>
          <w:rFonts w:ascii="Times New Roman" w:hAnsi="Times New Roman" w:cs="Times New Roman"/>
          <w:b/>
          <w:sz w:val="32"/>
          <w:szCs w:val="32"/>
        </w:rPr>
        <w:t xml:space="preserve">патріотичного виховання </w:t>
      </w:r>
    </w:p>
    <w:p w:rsidR="00EF5DAB" w:rsidRDefault="00EF5DAB" w:rsidP="00EF5DA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27639">
        <w:rPr>
          <w:rFonts w:ascii="Times New Roman" w:hAnsi="Times New Roman" w:cs="Times New Roman"/>
          <w:b/>
          <w:sz w:val="32"/>
          <w:szCs w:val="32"/>
        </w:rPr>
        <w:t>школярів та учнівської молоді</w:t>
      </w:r>
    </w:p>
    <w:p w:rsidR="007262D3" w:rsidRPr="00527639" w:rsidRDefault="00EF5DAB" w:rsidP="002847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6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47A6">
        <w:rPr>
          <w:rFonts w:ascii="Times New Roman" w:hAnsi="Times New Roman" w:cs="Times New Roman"/>
          <w:b/>
          <w:sz w:val="32"/>
          <w:szCs w:val="32"/>
        </w:rPr>
        <w:t>у</w:t>
      </w:r>
      <w:r w:rsidRPr="00527639">
        <w:rPr>
          <w:rFonts w:ascii="Times New Roman" w:hAnsi="Times New Roman" w:cs="Times New Roman"/>
          <w:b/>
          <w:sz w:val="32"/>
          <w:szCs w:val="32"/>
        </w:rPr>
        <w:t xml:space="preserve"> Збаразькому РК БДЮТ</w:t>
      </w:r>
      <w:r w:rsidR="002847A6" w:rsidRPr="002847A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2847A6">
        <w:rPr>
          <w:rFonts w:ascii="Times New Roman" w:hAnsi="Times New Roman" w:cs="Times New Roman"/>
          <w:b/>
          <w:sz w:val="32"/>
          <w:szCs w:val="32"/>
        </w:rPr>
        <w:t>на період 2016-202</w:t>
      </w:r>
      <w:r w:rsidR="002847A6" w:rsidRPr="002847A6"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="007262D3" w:rsidRPr="00527639">
        <w:rPr>
          <w:rFonts w:ascii="Times New Roman" w:hAnsi="Times New Roman" w:cs="Times New Roman"/>
          <w:b/>
          <w:sz w:val="32"/>
          <w:szCs w:val="32"/>
        </w:rPr>
        <w:t xml:space="preserve"> рр.</w:t>
      </w:r>
    </w:p>
    <w:p w:rsidR="00EF5DAB" w:rsidRPr="00EF5DAB" w:rsidRDefault="00EF5DAB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5DAB" w:rsidRPr="00EF5DAB" w:rsidRDefault="00EF5DAB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5DAB" w:rsidRPr="00EF5DAB" w:rsidRDefault="00EF5DAB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5DAB" w:rsidRPr="00EF5DAB" w:rsidRDefault="00EF5DAB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5DAB" w:rsidRPr="002847A6" w:rsidRDefault="00AA3524" w:rsidP="00AA3524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</w:t>
      </w:r>
      <w:r w:rsidR="00EF5DAB" w:rsidRPr="00EF5D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Збараж</w:t>
      </w:r>
      <w:r w:rsidR="002847A6">
        <w:rPr>
          <w:rFonts w:ascii="Times New Roman" w:hAnsi="Times New Roman" w:cs="Times New Roman"/>
          <w:b/>
          <w:color w:val="000000"/>
          <w:sz w:val="28"/>
          <w:szCs w:val="28"/>
        </w:rPr>
        <w:t>-2016</w:t>
      </w:r>
    </w:p>
    <w:p w:rsidR="00145117" w:rsidRPr="00527639" w:rsidRDefault="00145117" w:rsidP="005276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F5DAB" w:rsidRPr="002847A6" w:rsidRDefault="00EF5DAB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7A6">
        <w:rPr>
          <w:rFonts w:ascii="Times New Roman" w:hAnsi="Times New Roman" w:cs="Times New Roman"/>
          <w:b/>
          <w:color w:val="000000"/>
          <w:sz w:val="28"/>
          <w:szCs w:val="28"/>
        </w:rPr>
        <w:t>Пояснювальна записка</w:t>
      </w:r>
    </w:p>
    <w:p w:rsidR="002847A6" w:rsidRPr="00EF5DAB" w:rsidRDefault="002847A6" w:rsidP="00EF5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2AEC" w:rsidRPr="00772AEC" w:rsidRDefault="00EF5DAB" w:rsidP="00527639">
      <w:pPr>
        <w:pStyle w:val="a4"/>
        <w:spacing w:line="360" w:lineRule="auto"/>
        <w:jc w:val="right"/>
        <w:rPr>
          <w:b/>
          <w:i/>
          <w:sz w:val="28"/>
          <w:szCs w:val="28"/>
          <w:lang w:eastAsia="uk-UA"/>
        </w:rPr>
      </w:pPr>
      <w:r w:rsidRPr="00EF5DAB">
        <w:rPr>
          <w:b/>
          <w:i/>
          <w:sz w:val="28"/>
          <w:szCs w:val="28"/>
          <w:lang w:val="uk-UA" w:eastAsia="uk-UA"/>
        </w:rPr>
        <w:t>«У природі немає дитини безталанної, ні на що не здатної.</w:t>
      </w:r>
    </w:p>
    <w:p w:rsidR="00EF5DAB" w:rsidRPr="00EF5DAB" w:rsidRDefault="00EF5DAB" w:rsidP="00527639">
      <w:pPr>
        <w:pStyle w:val="a4"/>
        <w:spacing w:line="360" w:lineRule="auto"/>
        <w:jc w:val="right"/>
        <w:rPr>
          <w:b/>
          <w:i/>
          <w:sz w:val="28"/>
          <w:szCs w:val="28"/>
          <w:lang w:eastAsia="uk-UA"/>
        </w:rPr>
      </w:pPr>
      <w:r w:rsidRPr="00EF5DAB">
        <w:rPr>
          <w:b/>
          <w:i/>
          <w:sz w:val="28"/>
          <w:szCs w:val="28"/>
          <w:lang w:val="uk-UA" w:eastAsia="uk-UA"/>
        </w:rPr>
        <w:t xml:space="preserve"> Кожному можна дати щастя творення,</w:t>
      </w:r>
    </w:p>
    <w:p w:rsidR="00EF5DAB" w:rsidRPr="00EF5DAB" w:rsidRDefault="00EF5DAB" w:rsidP="00527639">
      <w:pPr>
        <w:pStyle w:val="a4"/>
        <w:spacing w:line="360" w:lineRule="auto"/>
        <w:ind w:firstLine="3402"/>
        <w:jc w:val="right"/>
        <w:rPr>
          <w:b/>
          <w:i/>
          <w:sz w:val="28"/>
          <w:szCs w:val="28"/>
          <w:lang w:eastAsia="uk-UA"/>
        </w:rPr>
      </w:pPr>
      <w:r w:rsidRPr="00EF5DAB">
        <w:rPr>
          <w:b/>
          <w:i/>
          <w:sz w:val="28"/>
          <w:szCs w:val="28"/>
          <w:lang w:val="uk-UA" w:eastAsia="uk-UA"/>
        </w:rPr>
        <w:t xml:space="preserve"> кожного треба вивести в люди і дати йому творчий простір. Наше головне завдання не зламати – </w:t>
      </w:r>
    </w:p>
    <w:p w:rsidR="00EF5DAB" w:rsidRPr="00EF5DAB" w:rsidRDefault="00EF5DAB" w:rsidP="00527639">
      <w:pPr>
        <w:pStyle w:val="a4"/>
        <w:spacing w:line="360" w:lineRule="auto"/>
        <w:ind w:firstLine="3402"/>
        <w:jc w:val="right"/>
        <w:rPr>
          <w:b/>
          <w:i/>
          <w:sz w:val="28"/>
          <w:szCs w:val="28"/>
          <w:lang w:eastAsia="uk-UA"/>
        </w:rPr>
      </w:pPr>
      <w:r w:rsidRPr="00EF5DAB">
        <w:rPr>
          <w:b/>
          <w:i/>
          <w:sz w:val="28"/>
          <w:szCs w:val="28"/>
          <w:lang w:val="uk-UA" w:eastAsia="uk-UA"/>
        </w:rPr>
        <w:t>підняти, підтримати, не знеособити духовні сили дитини, а утвердити почуття її гідності</w:t>
      </w:r>
    </w:p>
    <w:p w:rsidR="00EF5DAB" w:rsidRPr="00EF5DAB" w:rsidRDefault="00EF5DAB" w:rsidP="00527639">
      <w:pPr>
        <w:pStyle w:val="a4"/>
        <w:spacing w:line="360" w:lineRule="auto"/>
        <w:ind w:firstLine="3402"/>
        <w:jc w:val="right"/>
        <w:rPr>
          <w:b/>
          <w:i/>
          <w:sz w:val="28"/>
          <w:szCs w:val="28"/>
          <w:lang w:eastAsia="uk-UA"/>
        </w:rPr>
      </w:pPr>
      <w:r w:rsidRPr="00EF5DAB">
        <w:rPr>
          <w:b/>
          <w:i/>
          <w:sz w:val="28"/>
          <w:szCs w:val="28"/>
          <w:lang w:val="uk-UA" w:eastAsia="uk-UA"/>
        </w:rPr>
        <w:t xml:space="preserve"> і виховати її справжнім творцем і патріотом»</w:t>
      </w:r>
      <w:r w:rsidR="00527639">
        <w:rPr>
          <w:b/>
          <w:i/>
          <w:sz w:val="28"/>
          <w:szCs w:val="28"/>
          <w:lang w:val="uk-UA" w:eastAsia="uk-UA"/>
        </w:rPr>
        <w:t>.</w:t>
      </w:r>
    </w:p>
    <w:p w:rsidR="00527639" w:rsidRDefault="00527639" w:rsidP="00527639">
      <w:pPr>
        <w:pStyle w:val="a4"/>
        <w:spacing w:line="360" w:lineRule="auto"/>
        <w:ind w:left="-567"/>
        <w:jc w:val="right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                         </w:t>
      </w:r>
      <w:r w:rsidR="00EF5DAB" w:rsidRPr="00EF5DAB">
        <w:rPr>
          <w:b/>
          <w:sz w:val="28"/>
          <w:szCs w:val="28"/>
          <w:lang w:val="uk-UA" w:eastAsia="uk-UA"/>
        </w:rPr>
        <w:t>В.Сухомлинськи</w:t>
      </w:r>
      <w:r>
        <w:rPr>
          <w:b/>
          <w:sz w:val="28"/>
          <w:szCs w:val="28"/>
          <w:lang w:val="uk-UA" w:eastAsia="uk-UA"/>
        </w:rPr>
        <w:t>й</w:t>
      </w:r>
    </w:p>
    <w:p w:rsidR="00527639" w:rsidRDefault="00527639" w:rsidP="00772AEC">
      <w:pPr>
        <w:pStyle w:val="a4"/>
        <w:spacing w:line="360" w:lineRule="auto"/>
        <w:ind w:left="-567" w:firstLine="709"/>
        <w:jc w:val="right"/>
        <w:rPr>
          <w:b/>
          <w:sz w:val="28"/>
          <w:szCs w:val="28"/>
          <w:lang w:val="uk-UA" w:eastAsia="uk-UA"/>
        </w:rPr>
      </w:pPr>
    </w:p>
    <w:p w:rsidR="00527639" w:rsidRPr="00527639" w:rsidRDefault="00527639" w:rsidP="002847A6">
      <w:pPr>
        <w:pStyle w:val="a4"/>
        <w:spacing w:line="360" w:lineRule="auto"/>
        <w:ind w:left="-56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EF5DAB" w:rsidRPr="00EF5DAB">
        <w:rPr>
          <w:sz w:val="28"/>
          <w:szCs w:val="28"/>
        </w:rPr>
        <w:t>Виховання патріотизму сьогодні, як ніколи, актуально.  І не тільки для системи освіти, а й для держави в цілому. Саме зараз ми повертаємося до споконвічних цінностей: утвердження первинності любові до Батьківщини і людей, духовності, моральності, бережного ставлення до природних скарбів і національних надбань нашого народу тощо.</w:t>
      </w:r>
    </w:p>
    <w:p w:rsidR="00EF5DAB" w:rsidRPr="00EF5DAB" w:rsidRDefault="00527639" w:rsidP="00772AEC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5DAB" w:rsidRPr="00EF5DAB">
        <w:rPr>
          <w:sz w:val="28"/>
          <w:szCs w:val="28"/>
        </w:rPr>
        <w:t>Як зазначено в Концепції національно-патріотичного виховання дітей і молоді, Заходах щодо реалізації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 на сучасному етапі розвитку України виникає необхідність переосмислення зробленого та здійснення системних заходів, спрямованих на посилення патріотичного виховання дітей та молоді –</w:t>
      </w:r>
      <w:r w:rsidR="007262D3">
        <w:rPr>
          <w:sz w:val="28"/>
          <w:szCs w:val="28"/>
        </w:rPr>
        <w:t xml:space="preserve"> </w:t>
      </w:r>
      <w:r w:rsidR="00EF5DAB" w:rsidRPr="00EF5DAB">
        <w:rPr>
          <w:sz w:val="28"/>
          <w:szCs w:val="28"/>
        </w:rPr>
        <w:t>формування нового українця, що діє на основі національних та європейських цінностей: повага до національних символів (герба, прапора, гімну України); участь у громадсько-політичному житті країни; повага до прав людини; толерантне ставлення до цінностей і переконань представників іншої культури, а також до регіональних та національно-мовних особливостей; рівність всіх перед законом; готовність захищати суверенітет і територіальну цілісність України.</w:t>
      </w:r>
    </w:p>
    <w:p w:rsidR="00EF5DAB" w:rsidRPr="00EF5DAB" w:rsidRDefault="00EF5DAB" w:rsidP="00772AEC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EF5DAB">
        <w:rPr>
          <w:sz w:val="28"/>
          <w:szCs w:val="28"/>
        </w:rPr>
        <w:t xml:space="preserve"> </w:t>
      </w:r>
      <w:r w:rsidR="00772AEC" w:rsidRPr="00AA3524">
        <w:rPr>
          <w:sz w:val="28"/>
          <w:szCs w:val="28"/>
          <w:lang w:val="ru-RU"/>
        </w:rPr>
        <w:tab/>
      </w:r>
      <w:r w:rsidRPr="00EF5DAB">
        <w:rPr>
          <w:sz w:val="28"/>
          <w:szCs w:val="28"/>
        </w:rPr>
        <w:t xml:space="preserve">Сучасний позашкільний заклад -  це не тільки  місце емоційно-психологічної захищеності і душевного комфорту особистості учня, конструктивної співпраці та </w:t>
      </w:r>
      <w:r w:rsidRPr="00EF5DAB">
        <w:rPr>
          <w:sz w:val="28"/>
          <w:szCs w:val="28"/>
        </w:rPr>
        <w:lastRenderedPageBreak/>
        <w:t>взаєморозуміння,  це  заклад, де формується національна свідомість, громадська зрілість, соціальна відповідальність за долю Батьківщини, за свою роль у національно-культурному відродженні України, її розквіті.</w:t>
      </w:r>
    </w:p>
    <w:p w:rsidR="00EF5DAB" w:rsidRPr="00EF5DAB" w:rsidRDefault="00EF5DAB" w:rsidP="00772AEC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 xml:space="preserve">Завдання сучасного позашкільного закладу –  формування громадянина-патріота, здатного розбудувати суверенну Україну,  творчу особистості з високим рівнем інтелектуального і духовного розвитку. </w:t>
      </w:r>
    </w:p>
    <w:p w:rsidR="00EF5DAB" w:rsidRPr="00EF5DAB" w:rsidRDefault="00EF5DAB" w:rsidP="00772AEC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Саме це, на нашу думку, і є виховною домінантою у роботі позашкільного навчального закладу на сучасному етапі. Адже сьогоднішньому суспільству, як ніколи,  потрібна людина не тільки грамотна, культурна, ментально зорієнтована й духовно зріла,   але  й  енергійна, діяльна, подвижницька, яка свідомо будує своє життя у відповідності з національно-державницькими потребами, ідеалами, інтересами.</w:t>
      </w:r>
    </w:p>
    <w:p w:rsidR="00EF5DAB" w:rsidRPr="008A554C" w:rsidRDefault="00EF5DAB" w:rsidP="00772AE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auto"/>
          <w:sz w:val="28"/>
          <w:szCs w:val="28"/>
          <w:lang w:val="uk-UA"/>
        </w:rPr>
      </w:pPr>
      <w:r w:rsidRPr="008A554C">
        <w:rPr>
          <w:b/>
          <w:color w:val="auto"/>
          <w:sz w:val="28"/>
          <w:szCs w:val="28"/>
          <w:lang w:val="uk-UA"/>
        </w:rPr>
        <w:t>Мета, завдання,  принципи  та структура програми</w:t>
      </w:r>
    </w:p>
    <w:p w:rsidR="00EF5DAB" w:rsidRPr="00EF5DAB" w:rsidRDefault="00AA3524" w:rsidP="002847A6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5DAB" w:rsidRPr="00EF5DAB">
        <w:rPr>
          <w:sz w:val="28"/>
          <w:szCs w:val="28"/>
        </w:rPr>
        <w:t xml:space="preserve">Пропонована програма </w:t>
      </w:r>
      <w:r w:rsidR="00EF5DAB" w:rsidRPr="00EF5DAB">
        <w:rPr>
          <w:bCs/>
          <w:sz w:val="28"/>
          <w:szCs w:val="28"/>
        </w:rPr>
        <w:t xml:space="preserve">повинна сприяти тому , щоб  </w:t>
      </w:r>
      <w:r w:rsidR="00EF5DAB" w:rsidRPr="00EF5DAB">
        <w:rPr>
          <w:sz w:val="28"/>
          <w:szCs w:val="28"/>
        </w:rPr>
        <w:t>навчальний заклад став для дитини осередком становлення громадянина-патріота України, готового брати на себе відповідальність, самовіддано розбудовувати країну як суверенну, незалежну, демократичну, правову, соціальну державу, забезпечувати її національну безпеку, сприяти єдності української політичної нації та встановленню громадянського миру й злагоди в суспільстві.</w:t>
      </w:r>
    </w:p>
    <w:p w:rsidR="007262D3" w:rsidRPr="007262D3" w:rsidRDefault="007262D3" w:rsidP="00772AEC">
      <w:pPr>
        <w:spacing w:after="0" w:line="360" w:lineRule="auto"/>
        <w:ind w:left="-426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5DAB" w:rsidRPr="007262D3">
        <w:rPr>
          <w:rFonts w:ascii="Times New Roman" w:hAnsi="Times New Roman" w:cs="Times New Roman"/>
          <w:b/>
          <w:sz w:val="28"/>
          <w:szCs w:val="28"/>
        </w:rPr>
        <w:t xml:space="preserve"> Головна мета програми</w:t>
      </w:r>
      <w:r w:rsidRPr="007262D3">
        <w:rPr>
          <w:rFonts w:ascii="Times New Roman" w:hAnsi="Times New Roman" w:cs="Times New Roman"/>
          <w:sz w:val="28"/>
          <w:szCs w:val="28"/>
        </w:rPr>
        <w:t xml:space="preserve"> полягає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F5DAB" w:rsidRPr="007262D3">
        <w:rPr>
          <w:rFonts w:ascii="Times New Roman" w:hAnsi="Times New Roman" w:cs="Times New Roman"/>
          <w:sz w:val="28"/>
          <w:szCs w:val="28"/>
        </w:rPr>
        <w:t xml:space="preserve"> </w:t>
      </w:r>
      <w:r w:rsidRPr="00726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створенні методологічних засад для системної і цілеспрямованої діяльності </w:t>
      </w:r>
      <w:r w:rsidR="008A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всіх педагогів Збаразького РК БДЮТ </w:t>
      </w:r>
      <w:r w:rsidRPr="00726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 виховання молодої люди</w:t>
      </w:r>
      <w:r w:rsidR="008A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— патріота  України, готової</w:t>
      </w:r>
      <w:r w:rsidRPr="00726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самовіддано</w:t>
      </w:r>
      <w:r w:rsidR="0077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розбудовувати її як суверенну</w:t>
      </w:r>
      <w:r w:rsidR="00772AEC" w:rsidRPr="0077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державу, виявляти національну гідність, знати і цивілізовано відстоювати  свої громадянські права та виконувати обов’язки, сприяти громадянському миру і злагоді в суспільстві, бути конкурентоспроможним, успішно самореалізуватися в соціумі як громадянин, сім'янин, професіонал, носій української національної культури.</w:t>
      </w:r>
    </w:p>
    <w:p w:rsidR="007262D3" w:rsidRPr="007262D3" w:rsidRDefault="007262D3" w:rsidP="00772AEC">
      <w:pPr>
        <w:spacing w:after="0" w:line="360" w:lineRule="auto"/>
        <w:ind w:left="-426"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Національно-патріотичне виховання є складовою загального виховного процесу підростаючого покоління, головною метою якого є набуття молодими громадянами соціального досвіду, готовності до виконання громадянських і конституційних обов'язків, успадкування духовних надбань українського народу, досягнення високої </w:t>
      </w:r>
      <w:r w:rsidRPr="00726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культури взаємин, формування особистісних рис громадянина Української держави, фізичної досконалості, моральної, художньо-естетичної, інтелектуальної, правової, трудової, екологічної культури.</w:t>
      </w:r>
    </w:p>
    <w:p w:rsidR="007262D3" w:rsidRPr="00AA3524" w:rsidRDefault="007262D3" w:rsidP="00772AEC">
      <w:pPr>
        <w:spacing w:after="0" w:line="360" w:lineRule="auto"/>
        <w:ind w:left="-426"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6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Національно-патріотичне виховання формується на прикладах історії становлення Української державності, українського козацтва, героїки визвольного руху, досягнень у галузі політики, освіти, науки, культури і спорту.</w:t>
      </w:r>
    </w:p>
    <w:p w:rsidR="00772AEC" w:rsidRPr="00AA3524" w:rsidRDefault="00772AEC" w:rsidP="00772AEC">
      <w:pPr>
        <w:spacing w:after="0" w:line="360" w:lineRule="auto"/>
        <w:ind w:left="-426"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F5DAB" w:rsidRPr="008A554C" w:rsidRDefault="00EF5DAB" w:rsidP="00772AEC">
      <w:pPr>
        <w:spacing w:line="36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4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8A554C">
        <w:rPr>
          <w:rFonts w:ascii="Times New Roman" w:hAnsi="Times New Roman" w:cs="Times New Roman"/>
          <w:b/>
          <w:sz w:val="28"/>
          <w:szCs w:val="28"/>
        </w:rPr>
        <w:t>цільової комплексної</w:t>
      </w:r>
      <w:r w:rsidR="008A554C" w:rsidRPr="008A5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54C">
        <w:rPr>
          <w:rFonts w:ascii="Times New Roman" w:hAnsi="Times New Roman" w:cs="Times New Roman"/>
          <w:b/>
          <w:sz w:val="28"/>
          <w:szCs w:val="28"/>
        </w:rPr>
        <w:t>програми</w:t>
      </w:r>
      <w:r w:rsidR="008A554C" w:rsidRPr="008A5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CCD">
        <w:rPr>
          <w:rFonts w:ascii="Times New Roman" w:hAnsi="Times New Roman" w:cs="Times New Roman"/>
          <w:b/>
          <w:sz w:val="28"/>
          <w:szCs w:val="28"/>
        </w:rPr>
        <w:t xml:space="preserve">з організації </w:t>
      </w:r>
      <w:r w:rsidR="008A554C" w:rsidRPr="008A554C">
        <w:rPr>
          <w:rFonts w:ascii="Times New Roman" w:hAnsi="Times New Roman" w:cs="Times New Roman"/>
          <w:b/>
          <w:sz w:val="28"/>
          <w:szCs w:val="28"/>
        </w:rPr>
        <w:t xml:space="preserve">патріотичного виховання </w:t>
      </w:r>
      <w:r w:rsidR="008A554C">
        <w:rPr>
          <w:rFonts w:ascii="Times New Roman" w:hAnsi="Times New Roman" w:cs="Times New Roman"/>
          <w:b/>
          <w:sz w:val="28"/>
          <w:szCs w:val="28"/>
        </w:rPr>
        <w:t>учнів</w:t>
      </w:r>
      <w:r w:rsidRPr="008A554C">
        <w:rPr>
          <w:rFonts w:ascii="Times New Roman" w:hAnsi="Times New Roman" w:cs="Times New Roman"/>
          <w:b/>
          <w:sz w:val="28"/>
          <w:szCs w:val="28"/>
        </w:rPr>
        <w:t>:</w:t>
      </w:r>
    </w:p>
    <w:p w:rsidR="00EF5DAB" w:rsidRPr="00EF5DAB" w:rsidRDefault="00EF5DAB" w:rsidP="00772AEC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формування в молоді національної свідомості, почуття національної гідності та патріотизму;</w:t>
      </w:r>
    </w:p>
    <w:p w:rsidR="00EF5DAB" w:rsidRPr="00EF5DAB" w:rsidRDefault="00EF5DAB" w:rsidP="00772AEC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виховання громадянина-патріота, який усвідомлює взаємозв'язок ідей індивідуальної свободи, прав людини та готовий до участі в процесах державотворення і захисту державних інтересів;</w:t>
      </w:r>
    </w:p>
    <w:p w:rsidR="00EF5DAB" w:rsidRPr="00EF5DAB" w:rsidRDefault="00EF5DAB" w:rsidP="00772AEC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формування в молоді культури соціальних, економічних і політичних стосунків, пошани до національно-культурних цінностей інших народів;</w:t>
      </w:r>
    </w:p>
    <w:p w:rsidR="00EF5DAB" w:rsidRPr="00EF5DAB" w:rsidRDefault="00EF5DAB" w:rsidP="00772AEC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виховання активного громадянина національної держави з демократичними переконаннями, що базуватимуться на твердому фундаменті українських традицій громадського самоврядування;</w:t>
      </w:r>
    </w:p>
    <w:p w:rsidR="00EF5DAB" w:rsidRPr="00EF5DAB" w:rsidRDefault="00EF5DAB" w:rsidP="00772AEC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виховання в молоді міцної віри у власні сили й глибокого переконання щодо своєї причетності до розбудови Української національної держави, формування серед молоді впевненості, що саме вона творить українську націю, а відтак несе повну відповідальність за своє майбутнє;</w:t>
      </w:r>
    </w:p>
    <w:p w:rsidR="00EF5DAB" w:rsidRPr="00EF5DAB" w:rsidRDefault="00EF5DAB" w:rsidP="00772AEC">
      <w:pPr>
        <w:numPr>
          <w:ilvl w:val="0"/>
          <w:numId w:val="1"/>
        </w:numPr>
        <w:spacing w:before="100" w:beforeAutospacing="1" w:after="100" w:afterAutospacing="1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формування толерантного ставлення до інших народів, культур і традицій;</w:t>
      </w:r>
    </w:p>
    <w:p w:rsidR="00EF5DAB" w:rsidRPr="00EF5DAB" w:rsidRDefault="00EF5DAB" w:rsidP="00772AEC">
      <w:pPr>
        <w:pStyle w:val="Default"/>
        <w:numPr>
          <w:ilvl w:val="0"/>
          <w:numId w:val="1"/>
        </w:numPr>
        <w:spacing w:line="360" w:lineRule="auto"/>
        <w:ind w:left="-426" w:firstLine="709"/>
        <w:jc w:val="both"/>
        <w:rPr>
          <w:sz w:val="28"/>
          <w:szCs w:val="28"/>
        </w:rPr>
      </w:pPr>
      <w:r w:rsidRPr="00EF5DAB">
        <w:rPr>
          <w:sz w:val="28"/>
          <w:szCs w:val="28"/>
        </w:rPr>
        <w:t>формування мовленнєвої культури;</w:t>
      </w:r>
    </w:p>
    <w:p w:rsidR="00772AEC" w:rsidRPr="00772AEC" w:rsidRDefault="00EF5DAB" w:rsidP="00772AEC">
      <w:pPr>
        <w:pStyle w:val="Default"/>
        <w:numPr>
          <w:ilvl w:val="0"/>
          <w:numId w:val="1"/>
        </w:numPr>
        <w:spacing w:line="360" w:lineRule="auto"/>
        <w:ind w:left="-426" w:firstLine="709"/>
        <w:jc w:val="both"/>
        <w:rPr>
          <w:sz w:val="28"/>
          <w:szCs w:val="28"/>
        </w:rPr>
      </w:pPr>
      <w:r w:rsidRPr="00EF5DAB">
        <w:rPr>
          <w:sz w:val="28"/>
          <w:szCs w:val="28"/>
        </w:rPr>
        <w:t>спонукання зростаючої особистості до активної протидії українофобству, аморальності, сепаратизму, шовінізму, фашизму;</w:t>
      </w:r>
    </w:p>
    <w:p w:rsidR="00EF5DAB" w:rsidRPr="00772AEC" w:rsidRDefault="00EF5DAB" w:rsidP="00772AEC">
      <w:pPr>
        <w:pStyle w:val="Default"/>
        <w:numPr>
          <w:ilvl w:val="0"/>
          <w:numId w:val="1"/>
        </w:numPr>
        <w:spacing w:line="360" w:lineRule="auto"/>
        <w:ind w:left="-426" w:firstLine="709"/>
        <w:jc w:val="both"/>
        <w:rPr>
          <w:sz w:val="28"/>
          <w:szCs w:val="28"/>
        </w:rPr>
      </w:pPr>
      <w:r w:rsidRPr="00772AEC">
        <w:rPr>
          <w:sz w:val="28"/>
          <w:szCs w:val="28"/>
        </w:rPr>
        <w:t>підтримка трудових та волонтерських загонів молодіжних громадських організацій, діяльність яких спрямована на впорядкування пам'яток історії, культури та архітектури, меморіальних комплексів, пам'ятників військової слави.</w:t>
      </w:r>
    </w:p>
    <w:p w:rsidR="00EF5DAB" w:rsidRPr="00EF5DAB" w:rsidRDefault="00EF5DAB" w:rsidP="00772A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Принципи </w:t>
      </w:r>
      <w:r w:rsidR="008A554C">
        <w:rPr>
          <w:rFonts w:ascii="Times New Roman" w:hAnsi="Times New Roman" w:cs="Times New Roman"/>
          <w:b/>
          <w:sz w:val="28"/>
          <w:szCs w:val="28"/>
        </w:rPr>
        <w:t>цільової комплексної</w:t>
      </w:r>
      <w:r w:rsidR="008A554C" w:rsidRPr="008A5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54C">
        <w:rPr>
          <w:rFonts w:ascii="Times New Roman" w:hAnsi="Times New Roman" w:cs="Times New Roman"/>
          <w:b/>
          <w:sz w:val="28"/>
          <w:szCs w:val="28"/>
        </w:rPr>
        <w:t>програми</w:t>
      </w:r>
      <w:r w:rsidR="008A554C" w:rsidRPr="008A5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CCD">
        <w:rPr>
          <w:rFonts w:ascii="Times New Roman" w:hAnsi="Times New Roman" w:cs="Times New Roman"/>
          <w:b/>
          <w:sz w:val="28"/>
          <w:szCs w:val="28"/>
        </w:rPr>
        <w:t xml:space="preserve">з організації </w:t>
      </w:r>
      <w:r w:rsidR="008A554C" w:rsidRPr="008A554C">
        <w:rPr>
          <w:rFonts w:ascii="Times New Roman" w:hAnsi="Times New Roman" w:cs="Times New Roman"/>
          <w:b/>
          <w:sz w:val="28"/>
          <w:szCs w:val="28"/>
        </w:rPr>
        <w:t xml:space="preserve">патріотичного виховання </w:t>
      </w:r>
      <w:r w:rsidR="008A554C">
        <w:rPr>
          <w:rFonts w:ascii="Times New Roman" w:hAnsi="Times New Roman" w:cs="Times New Roman"/>
          <w:b/>
          <w:sz w:val="28"/>
          <w:szCs w:val="28"/>
        </w:rPr>
        <w:t>учнів</w:t>
      </w:r>
      <w:r w:rsidR="008A554C" w:rsidRPr="008A554C">
        <w:rPr>
          <w:rFonts w:ascii="Times New Roman" w:hAnsi="Times New Roman" w:cs="Times New Roman"/>
          <w:b/>
          <w:sz w:val="28"/>
          <w:szCs w:val="28"/>
        </w:rPr>
        <w:t>:</w:t>
      </w:r>
    </w:p>
    <w:p w:rsidR="00EF5DAB" w:rsidRPr="00EF5DAB" w:rsidRDefault="00EF5DAB" w:rsidP="002847A6">
      <w:pPr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 xml:space="preserve">- </w:t>
      </w:r>
      <w:r w:rsidRPr="00EF5DAB">
        <w:rPr>
          <w:rFonts w:ascii="Times New Roman" w:hAnsi="Times New Roman" w:cs="Times New Roman"/>
          <w:b/>
          <w:sz w:val="28"/>
          <w:szCs w:val="28"/>
        </w:rPr>
        <w:t>принцип національної спрямованості,</w:t>
      </w:r>
      <w:r w:rsidRPr="00EF5DAB">
        <w:rPr>
          <w:rFonts w:ascii="Times New Roman" w:hAnsi="Times New Roman" w:cs="Times New Roman"/>
          <w:sz w:val="28"/>
          <w:szCs w:val="28"/>
        </w:rPr>
        <w:t xml:space="preserve"> що передбачає формування національної самосвідомості, виховання любові до рідної землі, свого народу, шанобливе ставлення до його культури; повагу, толерантність до культури усіх народів, які населяють Україну; здатності зберігати свою національну ідентичність, пишатися приналежністю до українського народу, брати участь у розбудові та захисті своєї держави;</w:t>
      </w:r>
    </w:p>
    <w:p w:rsidR="00EF5DAB" w:rsidRPr="00EF5DAB" w:rsidRDefault="00EF5DAB" w:rsidP="00772AEC">
      <w:pPr>
        <w:spacing w:line="36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 xml:space="preserve">-      </w:t>
      </w:r>
      <w:r w:rsidRPr="00EF5DAB">
        <w:rPr>
          <w:rFonts w:ascii="Times New Roman" w:hAnsi="Times New Roman" w:cs="Times New Roman"/>
          <w:b/>
          <w:sz w:val="28"/>
          <w:szCs w:val="28"/>
        </w:rPr>
        <w:t>принцип гуманізації виховного процесу</w:t>
      </w:r>
      <w:r w:rsidRPr="00EF5DAB">
        <w:rPr>
          <w:rFonts w:ascii="Times New Roman" w:hAnsi="Times New Roman" w:cs="Times New Roman"/>
          <w:sz w:val="28"/>
          <w:szCs w:val="28"/>
        </w:rPr>
        <w:t>;</w:t>
      </w:r>
    </w:p>
    <w:p w:rsidR="00EF5DAB" w:rsidRPr="00EF5DAB" w:rsidRDefault="00EF5DAB" w:rsidP="002847A6">
      <w:pPr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 xml:space="preserve">-    </w:t>
      </w:r>
      <w:r w:rsidRPr="00EF5DAB">
        <w:rPr>
          <w:rFonts w:ascii="Times New Roman" w:hAnsi="Times New Roman" w:cs="Times New Roman"/>
          <w:b/>
          <w:sz w:val="28"/>
          <w:szCs w:val="28"/>
        </w:rPr>
        <w:t>принцип самоактивності і саморегуляції,</w:t>
      </w:r>
      <w:r w:rsidRPr="00EF5DAB">
        <w:rPr>
          <w:rFonts w:ascii="Times New Roman" w:hAnsi="Times New Roman" w:cs="Times New Roman"/>
          <w:sz w:val="28"/>
          <w:szCs w:val="28"/>
        </w:rPr>
        <w:t>  який сприяє розвитку у вихованця суб’єктних характеристик; формує здатність до критичності й самокритичності, до прийняття самостійних рішень. Поступово виробляє громадянську позицію особистості, почуття відповідальності за її реалізацію в діях та вчинках;</w:t>
      </w:r>
    </w:p>
    <w:p w:rsidR="00EF5DAB" w:rsidRPr="00EF5DAB" w:rsidRDefault="00EF5DAB" w:rsidP="002847A6">
      <w:pPr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 xml:space="preserve">- </w:t>
      </w:r>
      <w:r w:rsidRPr="00EF5DAB">
        <w:rPr>
          <w:rFonts w:ascii="Times New Roman" w:hAnsi="Times New Roman" w:cs="Times New Roman"/>
          <w:b/>
          <w:sz w:val="28"/>
          <w:szCs w:val="28"/>
        </w:rPr>
        <w:t>принцип культуровідповідності</w:t>
      </w:r>
      <w:r w:rsidRPr="00EF5DAB">
        <w:rPr>
          <w:rFonts w:ascii="Times New Roman" w:hAnsi="Times New Roman" w:cs="Times New Roman"/>
          <w:sz w:val="28"/>
          <w:szCs w:val="28"/>
        </w:rPr>
        <w:t>, що передбачає органічну єдність патріотичного виховання з історією та культурою народу, його мовою, народними традиціями та звичаями, які забезпечують духовну єдність, наступність і спадкоємність поколінь;</w:t>
      </w:r>
    </w:p>
    <w:p w:rsidR="00EF5DAB" w:rsidRPr="00EF5DAB" w:rsidRDefault="00EF5DAB" w:rsidP="002847A6">
      <w:pPr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 xml:space="preserve">-     </w:t>
      </w:r>
      <w:r w:rsidRPr="00EF5DAB">
        <w:rPr>
          <w:rFonts w:ascii="Times New Roman" w:hAnsi="Times New Roman" w:cs="Times New Roman"/>
          <w:b/>
          <w:sz w:val="28"/>
          <w:szCs w:val="28"/>
        </w:rPr>
        <w:t>принцип полікультурності</w:t>
      </w:r>
      <w:r w:rsidRPr="00EF5DAB">
        <w:rPr>
          <w:rFonts w:ascii="Times New Roman" w:hAnsi="Times New Roman" w:cs="Times New Roman"/>
          <w:sz w:val="28"/>
          <w:szCs w:val="28"/>
        </w:rPr>
        <w:t> передбачає інтегрованість української культури у європейський та світовий простір, створення для цього необхідних передумов: формування у дітей та молоді відкритості, толерантного ставлення до відмінних від національних ідей, цінностей, до культури, мистецтва, вірування інших народів; здатності диференціювати спільне і відмінне в різних культурах, сприймати українську культуру як невід’ємну складову культури загальнолюдської;</w:t>
      </w:r>
    </w:p>
    <w:p w:rsidR="00772AEC" w:rsidRPr="002847A6" w:rsidRDefault="00EF5DAB" w:rsidP="002847A6">
      <w:pPr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 xml:space="preserve">- </w:t>
      </w:r>
      <w:r w:rsidRPr="00EF5DAB">
        <w:rPr>
          <w:rFonts w:ascii="Times New Roman" w:hAnsi="Times New Roman" w:cs="Times New Roman"/>
          <w:b/>
          <w:sz w:val="28"/>
          <w:szCs w:val="28"/>
        </w:rPr>
        <w:t xml:space="preserve">  принцип соціальної відповідності</w:t>
      </w:r>
      <w:r w:rsidRPr="00EF5DAB">
        <w:rPr>
          <w:rFonts w:ascii="Times New Roman" w:hAnsi="Times New Roman" w:cs="Times New Roman"/>
          <w:sz w:val="28"/>
          <w:szCs w:val="28"/>
        </w:rPr>
        <w:t> обумовлює необхідність узгодженості змісту і методів патріотичного виховання реальній соціальній ситуації, в якій організовується виховний процес. Завдання патріотичного виховання зорієнтовані на реальні соціально-економічні умови і передбачають виховання у дітей готовності до ефективного розв’язання життєвих проблем.</w:t>
      </w:r>
    </w:p>
    <w:p w:rsidR="00EF5DAB" w:rsidRPr="00EF5DAB" w:rsidRDefault="00EF5DAB" w:rsidP="00EF5DA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Основні види діяльності:</w:t>
      </w:r>
    </w:p>
    <w:p w:rsidR="00EF5DAB" w:rsidRPr="00EF5DAB" w:rsidRDefault="00EF5DAB" w:rsidP="00EF5DA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робота з вихованцями;</w:t>
      </w:r>
    </w:p>
    <w:p w:rsidR="00EF5DAB" w:rsidRPr="00EF5DAB" w:rsidRDefault="00EF5DAB" w:rsidP="00EF5DA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робота з педагогами закладу;</w:t>
      </w:r>
    </w:p>
    <w:p w:rsidR="00EF5DAB" w:rsidRPr="00EF5DAB" w:rsidRDefault="00EF5DAB" w:rsidP="00EF5DA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робота з батьками;</w:t>
      </w:r>
    </w:p>
    <w:p w:rsidR="008A554C" w:rsidRPr="00405A5C" w:rsidRDefault="00EF5DAB" w:rsidP="00EF5DA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5DAB">
        <w:rPr>
          <w:rFonts w:ascii="Times New Roman" w:hAnsi="Times New Roman" w:cs="Times New Roman"/>
          <w:sz w:val="28"/>
          <w:szCs w:val="28"/>
        </w:rPr>
        <w:t>робота з громадськими організаціями.</w:t>
      </w:r>
    </w:p>
    <w:p w:rsidR="00405A5C" w:rsidRPr="002847A6" w:rsidRDefault="00405A5C" w:rsidP="008101D1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2847A6">
        <w:rPr>
          <w:rFonts w:ascii="Times New Roman" w:eastAsia="Calibri" w:hAnsi="Times New Roman" w:cs="Times New Roman"/>
          <w:b/>
          <w:bCs/>
          <w:sz w:val="28"/>
          <w:szCs w:val="28"/>
        </w:rPr>
        <w:t>Методи, засоби та форми роботи:</w:t>
      </w:r>
    </w:p>
    <w:p w:rsidR="00683BCC" w:rsidRPr="00566BFE" w:rsidRDefault="008101D1" w:rsidP="008101D1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683BCC">
        <w:rPr>
          <w:sz w:val="28"/>
          <w:szCs w:val="28"/>
          <w:lang w:val="uk-UA" w:eastAsia="uk-UA"/>
        </w:rPr>
        <w:t xml:space="preserve"> патріотичні акції та флешмоби </w:t>
      </w:r>
      <w:r>
        <w:rPr>
          <w:sz w:val="28"/>
          <w:szCs w:val="28"/>
          <w:lang w:val="uk-UA" w:eastAsia="uk-UA"/>
        </w:rPr>
        <w:t>;</w:t>
      </w:r>
    </w:p>
    <w:p w:rsidR="00405A5C" w:rsidRPr="00566BFE" w:rsidRDefault="008101D1" w:rsidP="00B66160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405A5C" w:rsidRPr="00566BFE">
        <w:rPr>
          <w:sz w:val="28"/>
          <w:szCs w:val="28"/>
          <w:lang w:val="uk-UA" w:eastAsia="uk-UA"/>
        </w:rPr>
        <w:t xml:space="preserve"> дні самоврядування;</w:t>
      </w:r>
    </w:p>
    <w:p w:rsidR="00405A5C" w:rsidRPr="00566BFE" w:rsidRDefault="00405A5C" w:rsidP="00B66160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 w:rsidRPr="00566BFE">
        <w:rPr>
          <w:sz w:val="28"/>
          <w:szCs w:val="28"/>
          <w:lang w:val="uk-UA" w:eastAsia="uk-UA"/>
        </w:rPr>
        <w:t xml:space="preserve"> </w:t>
      </w:r>
      <w:r w:rsidR="008101D1">
        <w:rPr>
          <w:sz w:val="28"/>
          <w:szCs w:val="28"/>
          <w:lang w:val="uk-UA" w:eastAsia="uk-UA"/>
        </w:rPr>
        <w:t>-</w:t>
      </w:r>
      <w:r w:rsidRPr="00566BFE">
        <w:rPr>
          <w:sz w:val="28"/>
          <w:szCs w:val="28"/>
          <w:lang w:val="uk-UA" w:eastAsia="uk-UA"/>
        </w:rPr>
        <w:t>інформаційні виставки;</w:t>
      </w:r>
    </w:p>
    <w:p w:rsidR="00405A5C" w:rsidRPr="00566BFE" w:rsidRDefault="008101D1" w:rsidP="00B66160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405A5C" w:rsidRPr="00566BFE">
        <w:rPr>
          <w:sz w:val="28"/>
          <w:szCs w:val="28"/>
          <w:lang w:val="uk-UA" w:eastAsia="uk-UA"/>
        </w:rPr>
        <w:t>патріотичні квести;</w:t>
      </w:r>
    </w:p>
    <w:p w:rsidR="00405A5C" w:rsidRPr="00566BFE" w:rsidRDefault="008101D1" w:rsidP="00B66160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405A5C" w:rsidRPr="00566BF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благодійні концертні програми, ярмарки по збору коштів для бійців АТО;</w:t>
      </w:r>
    </w:p>
    <w:p w:rsidR="00405A5C" w:rsidRPr="00566BFE" w:rsidRDefault="008101D1" w:rsidP="00B66160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405A5C" w:rsidRPr="00566BFE">
        <w:rPr>
          <w:sz w:val="28"/>
          <w:szCs w:val="28"/>
          <w:lang w:val="uk-UA" w:eastAsia="uk-UA"/>
        </w:rPr>
        <w:t xml:space="preserve"> відеоуроки, відеолекторії;</w:t>
      </w:r>
    </w:p>
    <w:p w:rsidR="00405A5C" w:rsidRPr="00566BFE" w:rsidRDefault="008101D1" w:rsidP="00B66160">
      <w:pPr>
        <w:pStyle w:val="a4"/>
        <w:tabs>
          <w:tab w:val="left" w:pos="284"/>
        </w:tabs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405A5C" w:rsidRPr="00566BFE">
        <w:rPr>
          <w:sz w:val="28"/>
          <w:szCs w:val="28"/>
          <w:lang w:val="uk-UA" w:eastAsia="uk-UA"/>
        </w:rPr>
        <w:t xml:space="preserve">зустрічі з героями Євромайдану, учасниками АТО, борців за волю </w:t>
      </w:r>
      <w:r w:rsidR="00405A5C">
        <w:rPr>
          <w:sz w:val="28"/>
          <w:szCs w:val="28"/>
          <w:lang w:val="uk-UA" w:eastAsia="uk-UA"/>
        </w:rPr>
        <w:t xml:space="preserve">       </w:t>
      </w:r>
      <w:r w:rsidR="00405A5C" w:rsidRPr="00566BFE">
        <w:rPr>
          <w:sz w:val="28"/>
          <w:szCs w:val="28"/>
          <w:lang w:val="uk-UA" w:eastAsia="uk-UA"/>
        </w:rPr>
        <w:t>України;</w:t>
      </w:r>
    </w:p>
    <w:p w:rsidR="00405A5C" w:rsidRPr="00566BFE" w:rsidRDefault="008101D1" w:rsidP="00B66160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405A5C" w:rsidRPr="00566BFE">
        <w:rPr>
          <w:sz w:val="28"/>
          <w:szCs w:val="28"/>
          <w:lang w:val="uk-UA" w:eastAsia="uk-UA"/>
        </w:rPr>
        <w:t xml:space="preserve"> майстер-класи та показові виступи;</w:t>
      </w:r>
    </w:p>
    <w:p w:rsidR="00405A5C" w:rsidRPr="00B66160" w:rsidRDefault="008101D1" w:rsidP="00B66160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405A5C" w:rsidRPr="00566BFE">
        <w:rPr>
          <w:sz w:val="28"/>
          <w:szCs w:val="28"/>
          <w:lang w:val="uk-UA" w:eastAsia="uk-UA"/>
        </w:rPr>
        <w:t>круглі столи, тренінги;</w:t>
      </w:r>
    </w:p>
    <w:p w:rsidR="00405A5C" w:rsidRDefault="008101D1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-</w:t>
      </w:r>
      <w:r w:rsidR="00405A5C" w:rsidRPr="00405A5C">
        <w:rPr>
          <w:b/>
          <w:sz w:val="28"/>
          <w:szCs w:val="28"/>
          <w:lang w:val="uk-UA" w:eastAsia="uk-UA"/>
        </w:rPr>
        <w:t>екскурсії</w:t>
      </w:r>
      <w:r w:rsidR="00405A5C" w:rsidRPr="00B66160">
        <w:rPr>
          <w:b/>
          <w:sz w:val="28"/>
          <w:szCs w:val="28"/>
          <w:lang w:val="uk-UA" w:eastAsia="uk-UA"/>
        </w:rPr>
        <w:t xml:space="preserve"> </w:t>
      </w:r>
      <w:r w:rsidR="00405A5C">
        <w:rPr>
          <w:sz w:val="28"/>
          <w:szCs w:val="28"/>
          <w:lang w:val="uk-UA" w:eastAsia="uk-UA"/>
        </w:rPr>
        <w:t>до музеїв навчальних закладів, обласного краєзнавчого музею, зустрічі з ветеранами визвольних змагань,походи до місць поховань Героїв Майдану, воїнів АТО, пошукова робота, участь у роботі клубів і гуртків патріотичного спрямування;</w:t>
      </w:r>
      <w:r w:rsidR="00B66160">
        <w:rPr>
          <w:sz w:val="28"/>
          <w:szCs w:val="28"/>
          <w:lang w:val="uk-UA" w:eastAsia="uk-UA"/>
        </w:rPr>
        <w:t xml:space="preserve"> акції з метою упорядкування меморіальних комплексів, пам</w:t>
      </w:r>
      <w:r w:rsidR="00B66160" w:rsidRPr="00B66160">
        <w:rPr>
          <w:sz w:val="28"/>
          <w:szCs w:val="28"/>
          <w:lang w:val="uk-UA" w:eastAsia="uk-UA"/>
        </w:rPr>
        <w:t>’</w:t>
      </w:r>
      <w:r w:rsidR="00B66160">
        <w:rPr>
          <w:sz w:val="28"/>
          <w:szCs w:val="28"/>
          <w:lang w:val="uk-UA" w:eastAsia="uk-UA"/>
        </w:rPr>
        <w:t>ятників, могил та інших поховань захисників Вітчизни.</w:t>
      </w:r>
    </w:p>
    <w:p w:rsid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2847A6" w:rsidRPr="002847A6" w:rsidRDefault="002847A6" w:rsidP="002847A6">
      <w:pPr>
        <w:pStyle w:val="a4"/>
        <w:spacing w:line="360" w:lineRule="auto"/>
        <w:ind w:left="793"/>
        <w:rPr>
          <w:sz w:val="28"/>
          <w:szCs w:val="28"/>
          <w:lang w:val="uk-UA" w:eastAsia="uk-UA"/>
        </w:rPr>
      </w:pPr>
    </w:p>
    <w:p w:rsidR="00512F47" w:rsidRPr="00724CCD" w:rsidRDefault="00724CCD" w:rsidP="00724CCD">
      <w:pPr>
        <w:spacing w:after="2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CD">
        <w:rPr>
          <w:rFonts w:ascii="Times New Roman" w:hAnsi="Times New Roman" w:cs="Times New Roman"/>
          <w:b/>
          <w:sz w:val="28"/>
          <w:szCs w:val="28"/>
        </w:rPr>
        <w:lastRenderedPageBreak/>
        <w:t>Основні заходи щодо виконання програми</w:t>
      </w:r>
    </w:p>
    <w:p w:rsidR="00512F47" w:rsidRPr="00724CCD" w:rsidRDefault="00512F47" w:rsidP="00724CCD">
      <w:pPr>
        <w:spacing w:after="2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CD">
        <w:rPr>
          <w:rFonts w:ascii="Times New Roman" w:hAnsi="Times New Roman" w:cs="Times New Roman"/>
          <w:b/>
          <w:sz w:val="28"/>
          <w:szCs w:val="28"/>
        </w:rPr>
        <w:t>Розділ 1. Заходи інформаційно-методичного забезпечення</w:t>
      </w:r>
    </w:p>
    <w:tbl>
      <w:tblPr>
        <w:tblStyle w:val="a5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5368"/>
        <w:gridCol w:w="1410"/>
        <w:gridCol w:w="2133"/>
        <w:gridCol w:w="1560"/>
      </w:tblGrid>
      <w:tr w:rsidR="00512F47" w:rsidTr="00342803">
        <w:tc>
          <w:tcPr>
            <w:tcW w:w="445" w:type="dxa"/>
          </w:tcPr>
          <w:p w:rsidR="00512F47" w:rsidRPr="00342803" w:rsidRDefault="00342803" w:rsidP="005B612C">
            <w:pPr>
              <w:spacing w:after="20"/>
              <w:jc w:val="both"/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№</w:t>
            </w:r>
            <w:r w:rsidR="00512F47" w:rsidRPr="00342803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з/п</w:t>
            </w:r>
          </w:p>
        </w:tc>
        <w:tc>
          <w:tcPr>
            <w:tcW w:w="5368" w:type="dxa"/>
          </w:tcPr>
          <w:p w:rsidR="00512F47" w:rsidRPr="00342803" w:rsidRDefault="00512F47" w:rsidP="005B612C">
            <w:pPr>
              <w:spacing w:after="20"/>
              <w:jc w:val="center"/>
              <w:rPr>
                <w:b/>
                <w:color w:val="0F243E"/>
                <w:sz w:val="28"/>
                <w:szCs w:val="28"/>
              </w:rPr>
            </w:pPr>
            <w:r w:rsidRPr="00342803">
              <w:rPr>
                <w:rFonts w:ascii="Times New Roman" w:hAnsi="Times New Roman" w:cs="Times New Roman"/>
                <w:b/>
                <w:sz w:val="28"/>
                <w:szCs w:val="28"/>
              </w:rPr>
              <w:t>Зміст та форми</w:t>
            </w:r>
            <w:r w:rsidR="00342803" w:rsidRPr="003428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28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  <w:r w:rsidR="00342803" w:rsidRPr="003428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2803"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</w:p>
        </w:tc>
        <w:tc>
          <w:tcPr>
            <w:tcW w:w="1410" w:type="dxa"/>
          </w:tcPr>
          <w:p w:rsidR="00512F47" w:rsidRPr="00342803" w:rsidRDefault="00512F47" w:rsidP="005B612C">
            <w:pPr>
              <w:spacing w:after="20"/>
              <w:jc w:val="center"/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</w:pPr>
            <w:r w:rsidRPr="00342803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Терміни</w:t>
            </w:r>
          </w:p>
        </w:tc>
        <w:tc>
          <w:tcPr>
            <w:tcW w:w="2133" w:type="dxa"/>
          </w:tcPr>
          <w:p w:rsidR="00342803" w:rsidRPr="00342803" w:rsidRDefault="00512F47" w:rsidP="00342803">
            <w:pPr>
              <w:spacing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803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та організаційне</w:t>
            </w:r>
          </w:p>
          <w:p w:rsidR="00512F47" w:rsidRPr="00342803" w:rsidRDefault="00512F47" w:rsidP="00342803">
            <w:pPr>
              <w:spacing w:after="20"/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</w:pPr>
            <w:r w:rsidRPr="00342803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1560" w:type="dxa"/>
          </w:tcPr>
          <w:p w:rsidR="00512F47" w:rsidRPr="00342803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</w:pPr>
            <w:r w:rsidRPr="00342803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Примітка</w:t>
            </w:r>
          </w:p>
        </w:tc>
      </w:tr>
      <w:tr w:rsidR="00512F47" w:rsidTr="00342803">
        <w:tc>
          <w:tcPr>
            <w:tcW w:w="445" w:type="dxa"/>
          </w:tcPr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1.</w:t>
            </w:r>
          </w:p>
        </w:tc>
        <w:tc>
          <w:tcPr>
            <w:tcW w:w="5368" w:type="dxa"/>
          </w:tcPr>
          <w:p w:rsidR="00512F47" w:rsidRPr="004E23F1" w:rsidRDefault="00512F47" w:rsidP="00724CCD">
            <w:pPr>
              <w:tabs>
                <w:tab w:val="left" w:pos="442"/>
              </w:tabs>
              <w:spacing w:after="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D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проведення для педагогічних</w:t>
            </w:r>
            <w:r w:rsidR="00724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працівників закладу та педагогічної </w:t>
            </w:r>
            <w:r w:rsidRPr="00632D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громадськості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району </w:t>
            </w:r>
            <w:r w:rsidRPr="00632D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тренінгів, нарад, круглих столів, семінарів-практикумів, зустрічей, майстер-класів, презентацій тощо.</w:t>
            </w:r>
          </w:p>
        </w:tc>
        <w:tc>
          <w:tcPr>
            <w:tcW w:w="1410" w:type="dxa"/>
          </w:tcPr>
          <w:p w:rsidR="00512F47" w:rsidRPr="00383737" w:rsidRDefault="00512F47" w:rsidP="005B612C">
            <w:pPr>
              <w:spacing w:after="20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133" w:type="dxa"/>
          </w:tcPr>
          <w:p w:rsidR="00342803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 керівники</w:t>
            </w:r>
          </w:p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</w:p>
        </w:tc>
        <w:tc>
          <w:tcPr>
            <w:tcW w:w="1560" w:type="dxa"/>
          </w:tcPr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512F47" w:rsidTr="00342803">
        <w:tc>
          <w:tcPr>
            <w:tcW w:w="445" w:type="dxa"/>
          </w:tcPr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2.</w:t>
            </w:r>
          </w:p>
        </w:tc>
        <w:tc>
          <w:tcPr>
            <w:tcW w:w="5368" w:type="dxa"/>
          </w:tcPr>
          <w:p w:rsidR="00512F47" w:rsidRPr="00B20319" w:rsidRDefault="00512F47" w:rsidP="00B20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D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методичного забезпечення для підвищення якості організації роботи з патріотичного виховання: посібників, рекомендацій, матеріалів, сценаріїв виховних справ.</w:t>
            </w:r>
          </w:p>
        </w:tc>
        <w:tc>
          <w:tcPr>
            <w:tcW w:w="1410" w:type="dxa"/>
          </w:tcPr>
          <w:p w:rsidR="00512F47" w:rsidRPr="00383737" w:rsidRDefault="00512F47" w:rsidP="005B612C">
            <w:pPr>
              <w:spacing w:after="20"/>
              <w:jc w:val="center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133" w:type="dxa"/>
          </w:tcPr>
          <w:p w:rsidR="00342803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 керівники</w:t>
            </w:r>
          </w:p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</w:p>
        </w:tc>
        <w:tc>
          <w:tcPr>
            <w:tcW w:w="1560" w:type="dxa"/>
          </w:tcPr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512F47" w:rsidTr="00342803">
        <w:tc>
          <w:tcPr>
            <w:tcW w:w="445" w:type="dxa"/>
          </w:tcPr>
          <w:p w:rsidR="00512F4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3.</w:t>
            </w:r>
          </w:p>
        </w:tc>
        <w:tc>
          <w:tcPr>
            <w:tcW w:w="5368" w:type="dxa"/>
          </w:tcPr>
          <w:p w:rsidR="00512F47" w:rsidRPr="00B20319" w:rsidRDefault="00512F47" w:rsidP="00B2031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70B">
              <w:rPr>
                <w:rFonts w:ascii="Times New Roman" w:eastAsia="Calibri" w:hAnsi="Times New Roman" w:cs="Times New Roman"/>
                <w:sz w:val="28"/>
                <w:szCs w:val="28"/>
              </w:rPr>
              <w:t>Розміщення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370B">
              <w:rPr>
                <w:rFonts w:ascii="Times New Roman" w:eastAsia="Calibri" w:hAnsi="Times New Roman" w:cs="Times New Roman"/>
                <w:sz w:val="28"/>
                <w:szCs w:val="28"/>
              </w:rPr>
              <w:t>методичних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370B">
              <w:rPr>
                <w:rFonts w:ascii="Times New Roman" w:eastAsia="Calibri" w:hAnsi="Times New Roman" w:cs="Times New Roman"/>
                <w:sz w:val="28"/>
                <w:szCs w:val="28"/>
              </w:rPr>
              <w:t>матеріалів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370B">
              <w:rPr>
                <w:rFonts w:ascii="Times New Roman" w:eastAsia="Calibri" w:hAnsi="Times New Roman" w:cs="Times New Roman"/>
                <w:sz w:val="28"/>
                <w:szCs w:val="28"/>
              </w:rPr>
              <w:t>патріотичного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370B">
              <w:rPr>
                <w:rFonts w:ascii="Times New Roman" w:eastAsia="Calibri" w:hAnsi="Times New Roman" w:cs="Times New Roman"/>
                <w:sz w:val="28"/>
                <w:szCs w:val="28"/>
              </w:rPr>
              <w:t>змісту (конспектів занять, виховних справ, програм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370B">
              <w:rPr>
                <w:rFonts w:ascii="Times New Roman" w:eastAsia="Calibri" w:hAnsi="Times New Roman" w:cs="Times New Roman"/>
                <w:sz w:val="28"/>
                <w:szCs w:val="28"/>
              </w:rPr>
              <w:t>виховної та гурткової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370B">
              <w:rPr>
                <w:rFonts w:ascii="Times New Roman" w:eastAsia="Calibri" w:hAnsi="Times New Roman" w:cs="Times New Roman"/>
                <w:sz w:val="28"/>
                <w:szCs w:val="28"/>
              </w:rPr>
              <w:t>роботи, проектів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370B">
              <w:rPr>
                <w:rFonts w:ascii="Times New Roman" w:eastAsia="Calibri" w:hAnsi="Times New Roman" w:cs="Times New Roman"/>
                <w:sz w:val="28"/>
                <w:szCs w:val="28"/>
              </w:rPr>
              <w:t>тощо)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розроблених педагогами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сайт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="00724CC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навчальн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</w:t>
            </w:r>
            <w:r w:rsidR="00B2031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512F47" w:rsidRPr="004E23F1" w:rsidRDefault="00512F47" w:rsidP="005B612C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133" w:type="dxa"/>
          </w:tcPr>
          <w:p w:rsidR="00342803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 керівники</w:t>
            </w:r>
          </w:p>
          <w:p w:rsidR="00512F47" w:rsidRPr="004E23F1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</w:p>
        </w:tc>
        <w:tc>
          <w:tcPr>
            <w:tcW w:w="1560" w:type="dxa"/>
          </w:tcPr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512F47" w:rsidTr="00342803">
        <w:tc>
          <w:tcPr>
            <w:tcW w:w="445" w:type="dxa"/>
          </w:tcPr>
          <w:p w:rsidR="00512F47" w:rsidRDefault="00724CCD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4</w:t>
            </w:r>
            <w:r w:rsidR="00512F47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.</w:t>
            </w:r>
          </w:p>
        </w:tc>
        <w:tc>
          <w:tcPr>
            <w:tcW w:w="5368" w:type="dxa"/>
          </w:tcPr>
          <w:p w:rsidR="00512F47" w:rsidRPr="00632D72" w:rsidRDefault="00512F47" w:rsidP="00724C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7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Висвітлення роботи щодо патріотичного виховання дітей та учнівської молоді у засобах масової інформації.</w:t>
            </w:r>
          </w:p>
        </w:tc>
        <w:tc>
          <w:tcPr>
            <w:tcW w:w="1410" w:type="dxa"/>
          </w:tcPr>
          <w:p w:rsidR="00512F47" w:rsidRDefault="00512F47" w:rsidP="005B612C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512F47" w:rsidRPr="004E23F1" w:rsidRDefault="00512F47" w:rsidP="005B612C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342803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 керівники</w:t>
            </w:r>
          </w:p>
          <w:p w:rsidR="00512F47" w:rsidRPr="004E23F1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</w:p>
        </w:tc>
        <w:tc>
          <w:tcPr>
            <w:tcW w:w="1560" w:type="dxa"/>
          </w:tcPr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512F47" w:rsidTr="00342803">
        <w:tc>
          <w:tcPr>
            <w:tcW w:w="445" w:type="dxa"/>
          </w:tcPr>
          <w:p w:rsidR="00512F47" w:rsidRDefault="00724CCD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5.</w:t>
            </w:r>
          </w:p>
        </w:tc>
        <w:tc>
          <w:tcPr>
            <w:tcW w:w="5368" w:type="dxa"/>
          </w:tcPr>
          <w:p w:rsidR="00342803" w:rsidRPr="006C3A1B" w:rsidRDefault="00342803" w:rsidP="00724C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sz w:val="28"/>
                <w:szCs w:val="28"/>
              </w:rPr>
              <w:t>Забезпечити вивчення передового педагогічного досвіду у сфері</w:t>
            </w:r>
          </w:p>
          <w:p w:rsidR="00512F47" w:rsidRPr="006C3A1B" w:rsidRDefault="00342803" w:rsidP="00724C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sz w:val="28"/>
                <w:szCs w:val="28"/>
              </w:rPr>
              <w:t>національно-патріотичного виховання та розробки шляхів його впровадження.</w:t>
            </w:r>
          </w:p>
        </w:tc>
        <w:tc>
          <w:tcPr>
            <w:tcW w:w="1410" w:type="dxa"/>
          </w:tcPr>
          <w:p w:rsidR="00342803" w:rsidRDefault="00342803" w:rsidP="00342803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512F47" w:rsidRPr="004E23F1" w:rsidRDefault="00512F47" w:rsidP="005B612C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512F47" w:rsidRPr="004E23F1" w:rsidRDefault="00342803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512F47" w:rsidRPr="00383737" w:rsidRDefault="00512F47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  <w:tr w:rsidR="00342803" w:rsidTr="00342803">
        <w:tc>
          <w:tcPr>
            <w:tcW w:w="445" w:type="dxa"/>
          </w:tcPr>
          <w:p w:rsidR="00342803" w:rsidRDefault="006C3A1B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6.</w:t>
            </w:r>
          </w:p>
        </w:tc>
        <w:tc>
          <w:tcPr>
            <w:tcW w:w="5368" w:type="dxa"/>
          </w:tcPr>
          <w:p w:rsidR="00342803" w:rsidRPr="006C3A1B" w:rsidRDefault="00342803" w:rsidP="00724C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sz w:val="28"/>
                <w:szCs w:val="28"/>
              </w:rPr>
              <w:t>Сприяти включенню проблематики національно-патріотичного виховання</w:t>
            </w:r>
          </w:p>
          <w:p w:rsidR="00342803" w:rsidRPr="006C3A1B" w:rsidRDefault="00342803" w:rsidP="00724C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тематики засідань педагогічних рад, методичних об’єднань педагогічних</w:t>
            </w:r>
          </w:p>
          <w:p w:rsidR="00342803" w:rsidRPr="006C3A1B" w:rsidRDefault="00342803" w:rsidP="00724CC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sz w:val="28"/>
                <w:szCs w:val="28"/>
              </w:rPr>
              <w:t xml:space="preserve">працівників, </w:t>
            </w:r>
            <w:r w:rsidR="00724CCD" w:rsidRPr="006C3A1B">
              <w:rPr>
                <w:rFonts w:ascii="Times New Roman" w:hAnsi="Times New Roman" w:cs="Times New Roman"/>
                <w:sz w:val="28"/>
                <w:szCs w:val="28"/>
              </w:rPr>
              <w:t>творчої групи</w:t>
            </w:r>
            <w:r w:rsidR="006C3A1B" w:rsidRPr="006C3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724CCD" w:rsidRDefault="00724CCD" w:rsidP="00724CCD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342803" w:rsidRPr="004E23F1" w:rsidRDefault="00342803" w:rsidP="00342803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342803" w:rsidRPr="004E23F1" w:rsidRDefault="00724CCD" w:rsidP="005B612C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342803" w:rsidRPr="00383737" w:rsidRDefault="00342803" w:rsidP="005B612C">
            <w:pPr>
              <w:spacing w:after="20"/>
              <w:jc w:val="both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</w:p>
        </w:tc>
      </w:tr>
    </w:tbl>
    <w:p w:rsidR="007F17B9" w:rsidRDefault="007F17B9" w:rsidP="00EF5DAB">
      <w:pPr>
        <w:pStyle w:val="a4"/>
        <w:spacing w:line="360" w:lineRule="auto"/>
        <w:rPr>
          <w:sz w:val="28"/>
          <w:szCs w:val="28"/>
          <w:lang w:val="uk-UA" w:eastAsia="uk-UA"/>
        </w:rPr>
      </w:pPr>
    </w:p>
    <w:p w:rsidR="004E23F1" w:rsidRPr="007F17B9" w:rsidRDefault="00512F47" w:rsidP="004E23F1">
      <w:pPr>
        <w:spacing w:after="2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2</w:t>
      </w:r>
      <w:r w:rsidR="004E23F1" w:rsidRPr="007F1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3737">
        <w:rPr>
          <w:rFonts w:ascii="Times New Roman" w:hAnsi="Times New Roman" w:cs="Times New Roman"/>
          <w:b/>
          <w:sz w:val="28"/>
          <w:szCs w:val="28"/>
        </w:rPr>
        <w:t>Організаційно та навчально -виховна робота.</w:t>
      </w:r>
    </w:p>
    <w:p w:rsidR="004E23F1" w:rsidRPr="004E23F1" w:rsidRDefault="004E23F1" w:rsidP="004E23F1">
      <w:pPr>
        <w:spacing w:after="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1417"/>
        <w:gridCol w:w="2126"/>
        <w:gridCol w:w="1560"/>
      </w:tblGrid>
      <w:tr w:rsidR="007F17B9" w:rsidRPr="004E23F1" w:rsidTr="00F24EA0">
        <w:tc>
          <w:tcPr>
            <w:tcW w:w="851" w:type="dxa"/>
          </w:tcPr>
          <w:p w:rsidR="007F17B9" w:rsidRPr="006C3A1B" w:rsidRDefault="004E23F1" w:rsidP="007F17B9">
            <w:pPr>
              <w:spacing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E23F1" w:rsidRPr="006C3A1B" w:rsidRDefault="004E23F1" w:rsidP="007F17B9">
            <w:pPr>
              <w:spacing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з/п</w:t>
            </w:r>
          </w:p>
        </w:tc>
        <w:tc>
          <w:tcPr>
            <w:tcW w:w="4962" w:type="dxa"/>
          </w:tcPr>
          <w:p w:rsidR="004E23F1" w:rsidRPr="006C3A1B" w:rsidRDefault="004E23F1" w:rsidP="007F17B9">
            <w:pPr>
              <w:spacing w:after="20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b/>
                <w:sz w:val="28"/>
                <w:szCs w:val="28"/>
              </w:rPr>
              <w:t>Зміст та форми проведення роботи</w:t>
            </w:r>
          </w:p>
        </w:tc>
        <w:tc>
          <w:tcPr>
            <w:tcW w:w="1417" w:type="dxa"/>
          </w:tcPr>
          <w:p w:rsidR="004E23F1" w:rsidRPr="006C3A1B" w:rsidRDefault="004E23F1" w:rsidP="007F17B9">
            <w:pPr>
              <w:spacing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b/>
                <w:sz w:val="28"/>
                <w:szCs w:val="28"/>
              </w:rPr>
              <w:t>Терміни</w:t>
            </w:r>
          </w:p>
        </w:tc>
        <w:tc>
          <w:tcPr>
            <w:tcW w:w="2126" w:type="dxa"/>
          </w:tcPr>
          <w:p w:rsidR="004E23F1" w:rsidRPr="006C3A1B" w:rsidRDefault="007F17B9" w:rsidP="007F17B9">
            <w:pPr>
              <w:spacing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та організаційне забезпечення</w:t>
            </w:r>
          </w:p>
        </w:tc>
        <w:tc>
          <w:tcPr>
            <w:tcW w:w="1560" w:type="dxa"/>
          </w:tcPr>
          <w:p w:rsidR="004E23F1" w:rsidRPr="006C3A1B" w:rsidRDefault="007F17B9" w:rsidP="00F24EA0">
            <w:pPr>
              <w:spacing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A1B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7F17B9" w:rsidRPr="004E23F1" w:rsidTr="00F24EA0">
        <w:tc>
          <w:tcPr>
            <w:tcW w:w="851" w:type="dxa"/>
          </w:tcPr>
          <w:p w:rsidR="004E23F1" w:rsidRPr="006C3A1B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Pr="004E23F1" w:rsidRDefault="004E23F1" w:rsidP="00B20319">
            <w:pPr>
              <w:spacing w:after="2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програми </w:t>
            </w:r>
            <w:r w:rsidR="00B20319">
              <w:rPr>
                <w:rFonts w:ascii="Times New Roman" w:hAnsi="Times New Roman" w:cs="Times New Roman"/>
                <w:sz w:val="28"/>
                <w:szCs w:val="28"/>
              </w:rPr>
              <w:t>національно-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патріотичного виховання </w:t>
            </w:r>
            <w:r w:rsidR="007F17B9">
              <w:rPr>
                <w:rFonts w:ascii="Times New Roman" w:hAnsi="Times New Roman" w:cs="Times New Roman"/>
                <w:sz w:val="28"/>
                <w:szCs w:val="28"/>
              </w:rPr>
              <w:t>«Я-теж Україна»</w:t>
            </w:r>
          </w:p>
        </w:tc>
        <w:tc>
          <w:tcPr>
            <w:tcW w:w="1417" w:type="dxa"/>
          </w:tcPr>
          <w:p w:rsidR="004E23F1" w:rsidRPr="004E23F1" w:rsidRDefault="004E23F1" w:rsidP="00182A47">
            <w:pPr>
              <w:spacing w:after="20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2015 -2016 рр.</w:t>
            </w:r>
          </w:p>
        </w:tc>
        <w:tc>
          <w:tcPr>
            <w:tcW w:w="2126" w:type="dxa"/>
          </w:tcPr>
          <w:p w:rsidR="004E23F1" w:rsidRPr="004E23F1" w:rsidRDefault="007F17B9" w:rsidP="002F0BE4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2F0BE4" w:rsidRPr="004E23F1">
              <w:rPr>
                <w:rFonts w:ascii="Times New Roman" w:hAnsi="Times New Roman" w:cs="Times New Roman"/>
                <w:sz w:val="28"/>
                <w:szCs w:val="28"/>
              </w:rPr>
              <w:t>іністрація</w:t>
            </w:r>
            <w:r w:rsidR="001E3F03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6C3A1B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Default="004E23F1" w:rsidP="00182A47">
            <w:pPr>
              <w:spacing w:after="2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Розширення мережі гуртків військово-патріотичного спрямування у ПНЗ</w:t>
            </w:r>
            <w:r w:rsidR="007F17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17B9" w:rsidRPr="004E23F1" w:rsidRDefault="007F17B9" w:rsidP="00182A47">
            <w:pPr>
              <w:spacing w:after="2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 юних миротворців»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</w:p>
        </w:tc>
        <w:tc>
          <w:tcPr>
            <w:tcW w:w="1417" w:type="dxa"/>
          </w:tcPr>
          <w:p w:rsidR="004E23F1" w:rsidRPr="004E23F1" w:rsidRDefault="006C3A1B" w:rsidP="00182A47">
            <w:pPr>
              <w:spacing w:after="20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4E23F1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-2017 рр.</w:t>
            </w:r>
          </w:p>
        </w:tc>
        <w:tc>
          <w:tcPr>
            <w:tcW w:w="2126" w:type="dxa"/>
          </w:tcPr>
          <w:p w:rsidR="004E23F1" w:rsidRDefault="001E3F03" w:rsidP="007F17B9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</w:p>
          <w:p w:rsidR="001E3F03" w:rsidRDefault="001E3F03" w:rsidP="007F17B9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  <w:p w:rsidR="001E3F03" w:rsidRPr="004E23F1" w:rsidRDefault="001E3F03" w:rsidP="007F17B9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23F1" w:rsidRPr="004E23F1" w:rsidRDefault="004E23F1" w:rsidP="006304D6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6C3A1B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Pr="004E23F1" w:rsidRDefault="004E23F1" w:rsidP="00182A47">
            <w:pPr>
              <w:spacing w:after="2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Розробка та затвердження авторських програм для гуртків з пріоритетом патріотичного виховання особистості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4E23F1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1E3F03" w:rsidRDefault="007F17B9" w:rsidP="007F17B9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</w:p>
          <w:p w:rsidR="007F17B9" w:rsidRDefault="001E3F03" w:rsidP="007F17B9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="007F17B9" w:rsidRPr="004E23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23F1" w:rsidRPr="004E23F1" w:rsidRDefault="007F17B9" w:rsidP="007F17B9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rPr>
          <w:trHeight w:val="1196"/>
        </w:trPr>
        <w:tc>
          <w:tcPr>
            <w:tcW w:w="851" w:type="dxa"/>
          </w:tcPr>
          <w:p w:rsidR="004E23F1" w:rsidRPr="006C3A1B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Pr="004E23F1" w:rsidRDefault="004E23F1" w:rsidP="00DD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7B9">
              <w:rPr>
                <w:rFonts w:ascii="Times New Roman" w:hAnsi="Times New Roman" w:cs="Times New Roman"/>
                <w:sz w:val="28"/>
                <w:szCs w:val="28"/>
              </w:rPr>
              <w:t>Створ</w:t>
            </w:r>
            <w:r w:rsidR="007F17B9" w:rsidRPr="007F17B9">
              <w:rPr>
                <w:rFonts w:ascii="Times New Roman" w:hAnsi="Times New Roman" w:cs="Times New Roman"/>
                <w:sz w:val="28"/>
                <w:szCs w:val="28"/>
              </w:rPr>
              <w:t>енн</w:t>
            </w:r>
            <w:r w:rsidR="007F17B9">
              <w:rPr>
                <w:rFonts w:ascii="Times New Roman" w:hAnsi="Times New Roman" w:cs="Times New Roman"/>
                <w:sz w:val="28"/>
                <w:szCs w:val="28"/>
              </w:rPr>
              <w:t>я на сайті</w:t>
            </w:r>
            <w:r w:rsidR="006C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7B9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="004B7C7A">
              <w:rPr>
                <w:rFonts w:ascii="Times New Roman" w:hAnsi="Times New Roman" w:cs="Times New Roman"/>
                <w:sz w:val="28"/>
                <w:szCs w:val="28"/>
              </w:rPr>
              <w:t xml:space="preserve"> рубрики  </w:t>
            </w:r>
            <w:r w:rsidR="007F17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17B9">
              <w:rPr>
                <w:rFonts w:ascii="Times New Roman" w:hAnsi="Times New Roman" w:cs="Times New Roman"/>
                <w:sz w:val="28"/>
                <w:szCs w:val="28"/>
              </w:rPr>
              <w:t>Ми діти твої, Україно!»</w:t>
            </w:r>
          </w:p>
        </w:tc>
        <w:tc>
          <w:tcPr>
            <w:tcW w:w="1417" w:type="dxa"/>
          </w:tcPr>
          <w:p w:rsidR="004E23F1" w:rsidRPr="004E23F1" w:rsidRDefault="004E23F1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2016 р.</w:t>
            </w:r>
          </w:p>
        </w:tc>
        <w:tc>
          <w:tcPr>
            <w:tcW w:w="2126" w:type="dxa"/>
          </w:tcPr>
          <w:p w:rsidR="001E3F03" w:rsidRDefault="001E3F03" w:rsidP="001E3F03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</w:p>
          <w:p w:rsidR="004E23F1" w:rsidRPr="004E23F1" w:rsidRDefault="001E3F03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4E23F1" w:rsidRPr="007F17B9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6C3A1B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Pr="004E23F1" w:rsidRDefault="004E23F1" w:rsidP="006C3A1B">
            <w:pPr>
              <w:spacing w:after="2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військово-патріотичних та військово-історичних клубів у </w:t>
            </w:r>
            <w:r w:rsidR="006C3A1B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DD16A9" w:rsidRPr="004E23F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126" w:type="dxa"/>
          </w:tcPr>
          <w:p w:rsidR="004E23F1" w:rsidRDefault="007F17B9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</w:p>
          <w:p w:rsidR="001E3F03" w:rsidRPr="004E23F1" w:rsidRDefault="001E3F03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6C3A1B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Pr="004E23F1" w:rsidRDefault="004E23F1" w:rsidP="004B7C7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Налагодження 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співпраці із загальноосвітніми</w:t>
            </w:r>
            <w:r w:rsidR="004B7C7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закладами</w:t>
            </w:r>
            <w:r w:rsidR="006C3A1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районним</w:t>
            </w:r>
            <w:r w:rsidR="00DD16A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військовим комісаріатом, 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християнськими громадами, церквою, молодіжними громадськими організаціями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DD16A9" w:rsidRPr="004E23F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126" w:type="dxa"/>
          </w:tcPr>
          <w:p w:rsidR="004E23F1" w:rsidRDefault="004B7C7A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</w:p>
          <w:p w:rsidR="001E3F03" w:rsidRDefault="001E3F03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  <w:p w:rsidR="001E3F03" w:rsidRPr="004E23F1" w:rsidRDefault="001E3F03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1E3F03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B7C7A" w:rsidRDefault="004E23F1" w:rsidP="001E3F0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Розширення практики проектної діяльнос</w:t>
            </w:r>
            <w:r w:rsidR="004B7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 вихованців гуртків, зокрема</w:t>
            </w:r>
            <w:r w:rsidR="00491A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E23F1" w:rsidRPr="004E23F1" w:rsidRDefault="00491A21" w:rsidP="004B7C7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E23F1"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родовжувати реалізацію проектів «Книга звитяги Євромайдану та АТО», «Рушник єднання»</w:t>
            </w:r>
          </w:p>
        </w:tc>
        <w:tc>
          <w:tcPr>
            <w:tcW w:w="1417" w:type="dxa"/>
          </w:tcPr>
          <w:p w:rsidR="00491A2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DD16A9" w:rsidRPr="004E23F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491A21" w:rsidRDefault="00491A21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3F1" w:rsidRPr="004E23F1" w:rsidRDefault="004E23F1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B7C7A" w:rsidRPr="004E23F1" w:rsidRDefault="004B7C7A" w:rsidP="004B7C7A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Адміністрація,</w:t>
            </w:r>
          </w:p>
          <w:p w:rsidR="004E23F1" w:rsidRPr="004E23F1" w:rsidRDefault="004B7C7A" w:rsidP="00DD16A9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1E3F03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Pr="008036EA" w:rsidRDefault="004E23F1" w:rsidP="00DD16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Розвиток і підтримка учнівського самоврядування 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DD16A9" w:rsidRPr="004E23F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126" w:type="dxa"/>
          </w:tcPr>
          <w:p w:rsidR="004E23F1" w:rsidRDefault="00491A21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</w:p>
          <w:p w:rsidR="001E3F03" w:rsidRPr="004E23F1" w:rsidRDefault="001E3F03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1E3F03" w:rsidRDefault="004E23F1" w:rsidP="004E23F1">
            <w:pPr>
              <w:numPr>
                <w:ilvl w:val="0"/>
                <w:numId w:val="12"/>
              </w:num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Pr="004E23F1" w:rsidRDefault="004E23F1" w:rsidP="00182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та впровадження програм щодо співпраці з сім’єю як основним 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чинником виховного впливу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2016 -2021</w:t>
            </w:r>
            <w:r w:rsidR="00DD16A9" w:rsidRPr="004E23F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126" w:type="dxa"/>
          </w:tcPr>
          <w:p w:rsidR="004E23F1" w:rsidRDefault="00491A21" w:rsidP="00491A21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  <w:p w:rsidR="001E3F03" w:rsidRPr="004E23F1" w:rsidRDefault="001E3F03" w:rsidP="00491A21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F24EA0" w:rsidRDefault="00F24EA0" w:rsidP="00F24EA0">
            <w:pPr>
              <w:spacing w:after="20" w:line="240" w:lineRule="auto"/>
              <w:jc w:val="right"/>
              <w:rPr>
                <w:rFonts w:ascii="Times New Roman" w:hAnsi="Times New Roman" w:cs="Times New Roman"/>
              </w:rPr>
            </w:pPr>
            <w:r w:rsidRPr="00F24EA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962" w:type="dxa"/>
          </w:tcPr>
          <w:p w:rsidR="004E23F1" w:rsidRPr="004E23F1" w:rsidRDefault="004E23F1" w:rsidP="00182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Організація діяльності волонтерських загонів, залучення до них батьківської громадськості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DD16A9" w:rsidRPr="004E23F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126" w:type="dxa"/>
          </w:tcPr>
          <w:p w:rsidR="004E23F1" w:rsidRPr="004E23F1" w:rsidRDefault="00491A21" w:rsidP="00491A21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 w:rsidR="001E3F03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F24EA0" w:rsidRDefault="00F24EA0" w:rsidP="00F24EA0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E3F03" w:rsidRPr="00F24EA0">
              <w:rPr>
                <w:rFonts w:ascii="Times New Roman" w:hAnsi="Times New Roman" w:cs="Times New Roman"/>
              </w:rPr>
              <w:t>11.</w:t>
            </w:r>
          </w:p>
          <w:p w:rsidR="001E3F03" w:rsidRPr="001E3F03" w:rsidRDefault="001E3F03" w:rsidP="001E3F03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F03" w:rsidRPr="001E3F03" w:rsidRDefault="001E3F03" w:rsidP="001E3F03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F03" w:rsidRPr="001E3F03" w:rsidRDefault="001E3F03" w:rsidP="001E3F03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F03" w:rsidRPr="001E3F03" w:rsidRDefault="001E3F03" w:rsidP="001E3F03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F0BE4" w:rsidRDefault="004E23F1" w:rsidP="002F0BE4">
            <w:pPr>
              <w:pStyle w:val="a4"/>
              <w:rPr>
                <w:sz w:val="28"/>
                <w:szCs w:val="28"/>
                <w:lang w:val="uk-UA"/>
              </w:rPr>
            </w:pPr>
            <w:r w:rsidRPr="002F0BE4">
              <w:rPr>
                <w:sz w:val="28"/>
                <w:szCs w:val="28"/>
                <w:lang w:val="uk-UA"/>
              </w:rPr>
              <w:t>З</w:t>
            </w:r>
            <w:r w:rsidR="006C3A1B">
              <w:rPr>
                <w:sz w:val="28"/>
                <w:szCs w:val="28"/>
                <w:lang w:val="uk-UA"/>
              </w:rPr>
              <w:t>апровадити методи</w:t>
            </w:r>
            <w:r w:rsidRPr="006C3A1B">
              <w:rPr>
                <w:sz w:val="28"/>
                <w:szCs w:val="28"/>
                <w:lang w:val="uk-UA"/>
              </w:rPr>
              <w:t xml:space="preserve"> та форм</w:t>
            </w:r>
            <w:r w:rsidR="006C3A1B">
              <w:rPr>
                <w:sz w:val="28"/>
                <w:szCs w:val="28"/>
                <w:lang w:val="uk-UA"/>
              </w:rPr>
              <w:t>и</w:t>
            </w:r>
            <w:r w:rsidRPr="006C3A1B">
              <w:rPr>
                <w:sz w:val="28"/>
                <w:szCs w:val="28"/>
                <w:lang w:val="uk-UA"/>
              </w:rPr>
              <w:t xml:space="preserve"> активно-творчої національно-патріотичної діяльності </w:t>
            </w:r>
            <w:r w:rsidR="006C3A1B">
              <w:rPr>
                <w:sz w:val="28"/>
                <w:szCs w:val="28"/>
                <w:lang w:val="uk-UA"/>
              </w:rPr>
              <w:t>вихованців.</w:t>
            </w:r>
            <w:r w:rsidRPr="002F0BE4">
              <w:rPr>
                <w:sz w:val="28"/>
                <w:szCs w:val="28"/>
                <w:lang w:val="uk-UA"/>
              </w:rPr>
              <w:t xml:space="preserve"> </w:t>
            </w:r>
          </w:p>
          <w:p w:rsidR="00DD16A9" w:rsidRDefault="00DD16A9" w:rsidP="002F0BE4">
            <w:pPr>
              <w:pStyle w:val="a4"/>
              <w:rPr>
                <w:sz w:val="28"/>
                <w:szCs w:val="28"/>
                <w:lang w:val="uk-UA"/>
              </w:rPr>
            </w:pPr>
            <w:r w:rsidRPr="00DD16A9">
              <w:rPr>
                <w:b/>
                <w:sz w:val="28"/>
                <w:szCs w:val="28"/>
                <w:lang w:val="uk-UA"/>
              </w:rPr>
              <w:t>Розробити та запровадити проекти: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A3524">
              <w:rPr>
                <w:sz w:val="28"/>
                <w:szCs w:val="28"/>
                <w:lang w:val="uk-UA"/>
              </w:rPr>
              <w:t>--«Символіка навчального закладу».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91A21" w:rsidRDefault="00AA3524" w:rsidP="002F0BE4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491A21" w:rsidRPr="002F0BE4">
              <w:rPr>
                <w:sz w:val="28"/>
                <w:szCs w:val="28"/>
                <w:lang w:val="uk-UA"/>
              </w:rPr>
              <w:t>«Патріотизм крізь призму дитячих очей</w:t>
            </w:r>
            <w:r w:rsidR="00491A21" w:rsidRPr="006C3A1B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AA3524" w:rsidRPr="006C3A1B" w:rsidRDefault="00AA3524" w:rsidP="002F0BE4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-«Україно, я твоя краплина».</w:t>
            </w:r>
          </w:p>
          <w:p w:rsidR="001E3F03" w:rsidRPr="006C3A1B" w:rsidRDefault="00491A21" w:rsidP="002F0BE4">
            <w:pPr>
              <w:pStyle w:val="a4"/>
              <w:rPr>
                <w:sz w:val="28"/>
                <w:szCs w:val="28"/>
                <w:lang w:val="uk-UA"/>
              </w:rPr>
            </w:pPr>
            <w:r w:rsidRPr="006C3A1B">
              <w:rPr>
                <w:sz w:val="28"/>
                <w:szCs w:val="28"/>
                <w:lang w:val="uk-UA"/>
              </w:rPr>
              <w:t xml:space="preserve"> </w:t>
            </w:r>
            <w:r w:rsidR="00AA3524">
              <w:rPr>
                <w:sz w:val="28"/>
                <w:szCs w:val="28"/>
                <w:lang w:val="uk-UA"/>
              </w:rPr>
              <w:t>-</w:t>
            </w:r>
            <w:r w:rsidRPr="006C3A1B">
              <w:rPr>
                <w:sz w:val="28"/>
                <w:szCs w:val="28"/>
                <w:lang w:val="uk-UA"/>
              </w:rPr>
              <w:t>«Допоможи герою України»</w:t>
            </w:r>
            <w:r w:rsidR="001E3F03" w:rsidRPr="006C3A1B">
              <w:rPr>
                <w:sz w:val="28"/>
                <w:szCs w:val="28"/>
                <w:lang w:val="uk-UA"/>
              </w:rPr>
              <w:t>.</w:t>
            </w:r>
          </w:p>
          <w:p w:rsidR="001E3F03" w:rsidRPr="00F24EA0" w:rsidRDefault="00F24EA0" w:rsidP="001E3F03">
            <w:pPr>
              <w:pStyle w:val="a4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Здійснювати п</w:t>
            </w:r>
            <w:r w:rsidR="001E3F03" w:rsidRPr="006C3A1B">
              <w:rPr>
                <w:sz w:val="28"/>
                <w:szCs w:val="28"/>
                <w:lang w:val="uk-UA"/>
              </w:rPr>
              <w:t>ошукові дослідження з метою участі у Всеукраїнській туристсько-краєзнавчій експедиції «Моя Батьківщина – Украї</w:t>
            </w:r>
            <w:r w:rsidR="001E3F03" w:rsidRPr="00F24EA0">
              <w:rPr>
                <w:sz w:val="28"/>
                <w:szCs w:val="28"/>
                <w:lang w:val="uk-UA"/>
              </w:rPr>
              <w:t>на».</w:t>
            </w:r>
          </w:p>
        </w:tc>
        <w:tc>
          <w:tcPr>
            <w:tcW w:w="1417" w:type="dxa"/>
          </w:tcPr>
          <w:p w:rsid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4E23F1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  <w:p w:rsidR="00491A21" w:rsidRDefault="00491A21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03" w:rsidRPr="004E23F1" w:rsidRDefault="001E3F03" w:rsidP="00DD16A9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1A21" w:rsidRPr="004E23F1" w:rsidRDefault="001E3F03" w:rsidP="00491A21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  <w:r w:rsidR="00491A21" w:rsidRPr="004E23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23F1" w:rsidRPr="004E23F1" w:rsidRDefault="00491A21" w:rsidP="00491A21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7B9" w:rsidRPr="004E23F1" w:rsidTr="00F24EA0">
        <w:tc>
          <w:tcPr>
            <w:tcW w:w="851" w:type="dxa"/>
          </w:tcPr>
          <w:p w:rsidR="004E23F1" w:rsidRPr="00F24EA0" w:rsidRDefault="00F24EA0" w:rsidP="001E3F03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F24E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2" w:type="dxa"/>
          </w:tcPr>
          <w:p w:rsidR="004E23F1" w:rsidRPr="004E23F1" w:rsidRDefault="004E23F1" w:rsidP="00182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Забезпечити проведення тижнів правової освіти та національно-патріотичного виховання, спрямованих на розвиток у дітей та молоді почуття власної гідності, усвідомлення своїх прав і місця у суспільстві, можливості реалізації своїх прав у поєднанні з виконанням обов’язків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DD16A9" w:rsidRPr="004E23F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2126" w:type="dxa"/>
          </w:tcPr>
          <w:p w:rsidR="004E23F1" w:rsidRPr="004E23F1" w:rsidRDefault="008036EA" w:rsidP="008036EA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  <w:r w:rsidR="001E3F03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2CE" w:rsidRPr="004E23F1" w:rsidTr="00B66160">
        <w:trPr>
          <w:trHeight w:val="78"/>
        </w:trPr>
        <w:tc>
          <w:tcPr>
            <w:tcW w:w="851" w:type="dxa"/>
          </w:tcPr>
          <w:p w:rsidR="00AB32CE" w:rsidRPr="00F24EA0" w:rsidRDefault="00AB32CE" w:rsidP="00B66160">
            <w:pPr>
              <w:spacing w:after="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AB32CE" w:rsidRPr="004E23F1" w:rsidRDefault="00AB32CE" w:rsidP="00182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B32CE" w:rsidRPr="004E23F1" w:rsidRDefault="00AB32CE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2CE" w:rsidRPr="004E23F1" w:rsidRDefault="00AB32CE" w:rsidP="008036EA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2CE" w:rsidRPr="004E23F1" w:rsidRDefault="00AB32CE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6EA" w:rsidRPr="004E23F1" w:rsidTr="00F24EA0">
        <w:tc>
          <w:tcPr>
            <w:tcW w:w="851" w:type="dxa"/>
          </w:tcPr>
          <w:p w:rsidR="008036EA" w:rsidRPr="00F24EA0" w:rsidRDefault="00F24EA0" w:rsidP="00F24EA0">
            <w:pPr>
              <w:spacing w:after="20" w:line="240" w:lineRule="auto"/>
              <w:ind w:left="360"/>
              <w:rPr>
                <w:rFonts w:ascii="Times New Roman" w:hAnsi="Times New Roman" w:cs="Times New Roman"/>
              </w:rPr>
            </w:pPr>
            <w:r w:rsidRPr="00F24EA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</w:tcPr>
          <w:p w:rsidR="008036EA" w:rsidRPr="004E23F1" w:rsidRDefault="006C3A1B" w:rsidP="006C3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Сприяти </w:t>
            </w:r>
            <w:r w:rsidR="008036EA" w:rsidRPr="00632D72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волонтерського руху серед учнівської молоді, залученню їх до посильної допомоги людям похилого віку, одинок</w:t>
            </w:r>
            <w:r w:rsidR="008036E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8036EA" w:rsidRPr="00632D72">
              <w:rPr>
                <w:rFonts w:ascii="Times New Roman" w:hAnsi="Times New Roman" w:cs="Times New Roman"/>
                <w:sz w:val="28"/>
                <w:szCs w:val="28"/>
              </w:rPr>
              <w:t xml:space="preserve"> непрацездатним громадянам, учасникам АТО, створенню в </w:t>
            </w:r>
            <w:r w:rsidR="001E3F03"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r w:rsidR="008036EA" w:rsidRPr="00632D72">
              <w:rPr>
                <w:rFonts w:ascii="Times New Roman" w:hAnsi="Times New Roman" w:cs="Times New Roman"/>
                <w:sz w:val="28"/>
                <w:szCs w:val="28"/>
              </w:rPr>
              <w:t xml:space="preserve"> загонів милосердя, проведення акцій «Турбота», «Ветерани поруч», «Діти </w:t>
            </w:r>
            <w:r w:rsidR="001E3F03">
              <w:rPr>
                <w:rFonts w:ascii="Times New Roman" w:hAnsi="Times New Roman" w:cs="Times New Roman"/>
                <w:sz w:val="28"/>
                <w:szCs w:val="28"/>
              </w:rPr>
              <w:t xml:space="preserve">Збаражчини </w:t>
            </w:r>
            <w:r w:rsidR="008036EA" w:rsidRPr="00632D72">
              <w:rPr>
                <w:rFonts w:ascii="Times New Roman" w:hAnsi="Times New Roman" w:cs="Times New Roman"/>
                <w:sz w:val="28"/>
                <w:szCs w:val="28"/>
              </w:rPr>
              <w:t>воїнам АТО», «Голуб миру» тощо.</w:t>
            </w:r>
          </w:p>
        </w:tc>
        <w:tc>
          <w:tcPr>
            <w:tcW w:w="1417" w:type="dxa"/>
          </w:tcPr>
          <w:p w:rsidR="008036EA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1E3F03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1E3F03" w:rsidRPr="004E23F1" w:rsidRDefault="001E3F03" w:rsidP="001E3F03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36EA" w:rsidRPr="004E23F1" w:rsidRDefault="001E3F03" w:rsidP="001E3F03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  <w:tc>
          <w:tcPr>
            <w:tcW w:w="1560" w:type="dxa"/>
          </w:tcPr>
          <w:p w:rsidR="008036EA" w:rsidRPr="004E23F1" w:rsidRDefault="008036EA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379" w:rsidRPr="004E23F1" w:rsidTr="00F24EA0">
        <w:tc>
          <w:tcPr>
            <w:tcW w:w="851" w:type="dxa"/>
          </w:tcPr>
          <w:p w:rsidR="004F3379" w:rsidRPr="00F24EA0" w:rsidRDefault="00F24EA0" w:rsidP="00F24EA0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F24EA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2" w:type="dxa"/>
          </w:tcPr>
          <w:p w:rsidR="004F3379" w:rsidRPr="007262D3" w:rsidRDefault="004F3379" w:rsidP="00FF294B">
            <w:pPr>
              <w:pStyle w:val="a4"/>
              <w:rPr>
                <w:sz w:val="28"/>
                <w:szCs w:val="28"/>
                <w:lang w:val="uk-UA"/>
              </w:rPr>
            </w:pPr>
            <w:r w:rsidRPr="007262D3">
              <w:rPr>
                <w:sz w:val="28"/>
                <w:szCs w:val="28"/>
                <w:lang w:val="uk-UA"/>
              </w:rPr>
              <w:t>Пров</w:t>
            </w:r>
            <w:r w:rsidR="006C3A1B">
              <w:rPr>
                <w:sz w:val="28"/>
                <w:szCs w:val="28"/>
                <w:lang w:val="uk-UA"/>
              </w:rPr>
              <w:t>одити заходи</w:t>
            </w:r>
            <w:r w:rsidRPr="007262D3">
              <w:rPr>
                <w:sz w:val="28"/>
                <w:szCs w:val="28"/>
                <w:lang w:val="uk-UA"/>
              </w:rPr>
              <w:t xml:space="preserve"> з відзначення важливих подій історії, процесів державотворення, національно-визвольної боротьби за цілісність і </w:t>
            </w:r>
            <w:r w:rsidRPr="007262D3">
              <w:rPr>
                <w:sz w:val="28"/>
                <w:szCs w:val="28"/>
                <w:lang w:val="uk-UA"/>
              </w:rPr>
              <w:lastRenderedPageBreak/>
              <w:t>незалежність України: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>-365-річчя (10.07.1651) битви під Берестечком у 2016 році;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 xml:space="preserve">-75-річчя (14.10.1942) утворення Української Повстанської Армії у 2017 році; 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>-100-річчя (20.11.1917) прийняття ІІІ Універсалу Центральної Ради та проголошення самостійності УНР у 2017 році;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>-100-річчя (29.01.1918) бою під Крутами у 2018 році;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>- 250-річчя (1768) повстання гайдамаків під проводом Максима Залізняка та Івана Гонти у 2018 році;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>-370-річчя(09.02.1648) обрання Богдана Хмельницького гетьманом України у 2018 році;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>- 100-річчя (29.04.1918) підняття Українських прапорів над Чорноморським військовим флотом у 2018 році;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 xml:space="preserve">- 100-річчя (01.11.1918) утворення ЗУНР у 2018 році; </w:t>
            </w:r>
          </w:p>
          <w:p w:rsidR="004F3379" w:rsidRPr="00FF294B" w:rsidRDefault="004F3379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>- 75-річчя (14.07.1944) бою дивізії “Галичина” під Бродами у 2019 році;</w:t>
            </w:r>
          </w:p>
          <w:p w:rsidR="004F3379" w:rsidRPr="00632D72" w:rsidRDefault="00FF294B" w:rsidP="00FF294B">
            <w:pPr>
              <w:pStyle w:val="a4"/>
            </w:pPr>
            <w:r>
              <w:rPr>
                <w:sz w:val="28"/>
                <w:szCs w:val="28"/>
              </w:rPr>
              <w:t xml:space="preserve">  -</w:t>
            </w:r>
            <w:r w:rsidR="004F3379" w:rsidRPr="00FF294B">
              <w:rPr>
                <w:sz w:val="28"/>
                <w:szCs w:val="28"/>
              </w:rPr>
              <w:t>370-річчя (серпень, 1649 р.) Зборівської битви у 2019 році.</w:t>
            </w:r>
          </w:p>
        </w:tc>
        <w:tc>
          <w:tcPr>
            <w:tcW w:w="1417" w:type="dxa"/>
          </w:tcPr>
          <w:p w:rsidR="004F3379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2016 -2021</w:t>
            </w:r>
            <w:r w:rsidR="004F3379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4F3379" w:rsidRPr="004E23F1" w:rsidRDefault="004F3379" w:rsidP="004F3379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3379" w:rsidRDefault="004F3379" w:rsidP="004F3379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керівники 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гуртків</w:t>
            </w:r>
          </w:p>
        </w:tc>
        <w:tc>
          <w:tcPr>
            <w:tcW w:w="1560" w:type="dxa"/>
          </w:tcPr>
          <w:p w:rsidR="004F3379" w:rsidRPr="004E23F1" w:rsidRDefault="004F3379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422" w:rsidRPr="004E23F1" w:rsidTr="00F24EA0">
        <w:tc>
          <w:tcPr>
            <w:tcW w:w="851" w:type="dxa"/>
          </w:tcPr>
          <w:p w:rsidR="00E97422" w:rsidRPr="00F24EA0" w:rsidRDefault="00F24EA0" w:rsidP="00F24EA0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F24EA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62" w:type="dxa"/>
          </w:tcPr>
          <w:p w:rsidR="00E97422" w:rsidRPr="00E97422" w:rsidRDefault="00E97422" w:rsidP="002306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Активно залучати до військово-патріотичного виховання учнівську молодь шляхом проведення щорічних волонтерських акцій з упорядкування місць, пов’язаних з історією та культурою українського народу, приурочених до пам’ятних дат національно-визвольної боротьби, що відзначаються на державному рівні, зокрема козацьких та стрілецьких могил, поховань воїнів Української Повстанської Армії, меморіалів полеглих у Другій світовій війні, могил і пам’ятних знаків героїв </w:t>
            </w:r>
            <w:r w:rsidRPr="00E9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E97422">
              <w:rPr>
                <w:rFonts w:ascii="Times New Roman" w:eastAsia="Times New Roman" w:hAnsi="Times New Roman" w:cs="Times New Roman"/>
                <w:sz w:val="28"/>
                <w:szCs w:val="28"/>
              </w:rPr>
              <w:t>Небесної сотні</w:t>
            </w:r>
            <w:r w:rsidRPr="00E9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E97422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учасників антитерористичної операції.</w:t>
            </w:r>
          </w:p>
        </w:tc>
        <w:tc>
          <w:tcPr>
            <w:tcW w:w="1417" w:type="dxa"/>
          </w:tcPr>
          <w:p w:rsidR="00E97422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E97422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E97422" w:rsidRPr="004E23F1" w:rsidRDefault="00E97422" w:rsidP="00E97422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7422" w:rsidRDefault="00E97422" w:rsidP="00E97422">
            <w:pPr>
              <w:spacing w:after="20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  <w:tc>
          <w:tcPr>
            <w:tcW w:w="1560" w:type="dxa"/>
          </w:tcPr>
          <w:p w:rsidR="00E97422" w:rsidRPr="004E23F1" w:rsidRDefault="00E97422" w:rsidP="00182A47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3F1" w:rsidRPr="004E23F1" w:rsidRDefault="004E23F1" w:rsidP="004E23F1">
      <w:pPr>
        <w:spacing w:after="2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847A6" w:rsidRDefault="002847A6" w:rsidP="00383737">
      <w:pPr>
        <w:spacing w:after="20"/>
        <w:rPr>
          <w:rFonts w:ascii="Times New Roman" w:hAnsi="Times New Roman" w:cs="Times New Roman"/>
          <w:b/>
          <w:sz w:val="28"/>
          <w:szCs w:val="28"/>
        </w:rPr>
      </w:pPr>
    </w:p>
    <w:p w:rsidR="004E23F1" w:rsidRPr="00383737" w:rsidRDefault="00512F47" w:rsidP="00383737">
      <w:pPr>
        <w:spacing w:after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Розділ 3</w:t>
      </w:r>
      <w:r w:rsidR="004E23F1" w:rsidRPr="00383737">
        <w:rPr>
          <w:rFonts w:ascii="Times New Roman" w:hAnsi="Times New Roman" w:cs="Times New Roman"/>
          <w:b/>
          <w:sz w:val="28"/>
          <w:szCs w:val="28"/>
        </w:rPr>
        <w:t>. К</w:t>
      </w:r>
      <w:r w:rsidR="00383737">
        <w:rPr>
          <w:rFonts w:ascii="Times New Roman" w:hAnsi="Times New Roman" w:cs="Times New Roman"/>
          <w:b/>
          <w:sz w:val="28"/>
          <w:szCs w:val="28"/>
        </w:rPr>
        <w:t>ультурно-масові заходи</w:t>
      </w:r>
    </w:p>
    <w:p w:rsidR="004E23F1" w:rsidRPr="004E23F1" w:rsidRDefault="004E23F1" w:rsidP="004E23F1">
      <w:pPr>
        <w:spacing w:after="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1417"/>
        <w:gridCol w:w="2126"/>
        <w:gridCol w:w="1560"/>
      </w:tblGrid>
      <w:tr w:rsidR="004E23F1" w:rsidRPr="004E23F1" w:rsidTr="00F24EA0">
        <w:tc>
          <w:tcPr>
            <w:tcW w:w="851" w:type="dxa"/>
          </w:tcPr>
          <w:p w:rsidR="004E23F1" w:rsidRPr="00230651" w:rsidRDefault="004E23F1" w:rsidP="00182A47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51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4962" w:type="dxa"/>
          </w:tcPr>
          <w:p w:rsidR="004E23F1" w:rsidRPr="00230651" w:rsidRDefault="004E23F1" w:rsidP="00182A47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51">
              <w:rPr>
                <w:rFonts w:ascii="Times New Roman" w:hAnsi="Times New Roman" w:cs="Times New Roman"/>
                <w:b/>
                <w:sz w:val="28"/>
                <w:szCs w:val="28"/>
              </w:rPr>
              <w:t>Зміст та форми проведення роботи</w:t>
            </w:r>
          </w:p>
        </w:tc>
        <w:tc>
          <w:tcPr>
            <w:tcW w:w="1417" w:type="dxa"/>
          </w:tcPr>
          <w:p w:rsidR="004E23F1" w:rsidRPr="00230651" w:rsidRDefault="004E23F1" w:rsidP="00182A47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51">
              <w:rPr>
                <w:rFonts w:ascii="Times New Roman" w:hAnsi="Times New Roman" w:cs="Times New Roman"/>
                <w:b/>
                <w:sz w:val="28"/>
                <w:szCs w:val="28"/>
              </w:rPr>
              <w:t>Терміни</w:t>
            </w:r>
          </w:p>
        </w:tc>
        <w:tc>
          <w:tcPr>
            <w:tcW w:w="2126" w:type="dxa"/>
          </w:tcPr>
          <w:p w:rsidR="004E23F1" w:rsidRPr="00230651" w:rsidRDefault="008036EA" w:rsidP="00182A47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51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та організаційне забезпечення</w:t>
            </w:r>
          </w:p>
        </w:tc>
        <w:tc>
          <w:tcPr>
            <w:tcW w:w="1560" w:type="dxa"/>
          </w:tcPr>
          <w:p w:rsidR="004E23F1" w:rsidRPr="00230651" w:rsidRDefault="008036EA" w:rsidP="00182A47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51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4E23F1" w:rsidRPr="004E23F1" w:rsidTr="00F24EA0">
        <w:tc>
          <w:tcPr>
            <w:tcW w:w="851" w:type="dxa"/>
          </w:tcPr>
          <w:p w:rsidR="008036EA" w:rsidRDefault="008036EA" w:rsidP="008036EA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036EA" w:rsidRDefault="008036EA" w:rsidP="008036EA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6EA" w:rsidRDefault="008036EA" w:rsidP="008036EA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6EA" w:rsidRDefault="008036EA" w:rsidP="008036EA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6EA" w:rsidRDefault="008036EA" w:rsidP="008036EA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6EA" w:rsidRDefault="008036EA" w:rsidP="008036EA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6EA" w:rsidRDefault="008036EA" w:rsidP="008036EA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6EA" w:rsidRPr="004E23F1" w:rsidRDefault="008036EA" w:rsidP="008036EA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23F1" w:rsidRPr="0001378E" w:rsidRDefault="0001378E" w:rsidP="0001378E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137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Розпочинати  навчальний рік уроком мужності та милосердя під девізом «Борімося-поборемо!», залучивши до його проведення учасників бойових дій на Сході країни, представників волонтерських організацій,ветеранів, активних учасників Революції Гідності, членів сімей Героїв Небесної Сотні та полеглих бійців АТО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4E23F1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665F4E" w:rsidRDefault="008036EA" w:rsidP="002F0BE4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  <w:p w:rsidR="004E23F1" w:rsidRPr="004E23F1" w:rsidRDefault="002F0BE4" w:rsidP="002F0BE4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="008036EA" w:rsidRPr="004E23F1">
              <w:rPr>
                <w:rFonts w:ascii="Times New Roman" w:hAnsi="Times New Roman" w:cs="Times New Roman"/>
                <w:sz w:val="28"/>
                <w:szCs w:val="28"/>
              </w:rPr>
              <w:t>, керівники гуртків</w:t>
            </w:r>
          </w:p>
        </w:tc>
        <w:tc>
          <w:tcPr>
            <w:tcW w:w="1560" w:type="dxa"/>
          </w:tcPr>
          <w:p w:rsidR="004E23F1" w:rsidRPr="004E23F1" w:rsidRDefault="004E23F1" w:rsidP="008036EA">
            <w:pPr>
              <w:spacing w:after="20"/>
              <w:ind w:lef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3F1" w:rsidRPr="004E23F1" w:rsidTr="00F24EA0">
        <w:tc>
          <w:tcPr>
            <w:tcW w:w="851" w:type="dxa"/>
          </w:tcPr>
          <w:p w:rsidR="004E23F1" w:rsidRPr="004E23F1" w:rsidRDefault="006C3A1B" w:rsidP="006C3A1B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4F3379" w:rsidRPr="004F3379" w:rsidRDefault="004F3379" w:rsidP="004F3379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F3379">
              <w:rPr>
                <w:rFonts w:ascii="Times New Roman" w:hAnsi="Times New Roman" w:cs="Times New Roman"/>
                <w:sz w:val="28"/>
                <w:szCs w:val="28"/>
              </w:rPr>
              <w:t xml:space="preserve">абезпечувати участь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гуртківців </w:t>
            </w:r>
            <w:r w:rsidRPr="004F3379">
              <w:rPr>
                <w:rFonts w:ascii="Times New Roman" w:hAnsi="Times New Roman" w:cs="Times New Roman"/>
                <w:sz w:val="28"/>
                <w:szCs w:val="28"/>
              </w:rPr>
              <w:t>у обласних та всеукраїнських етапах конкурсів патріотичного спрямування:</w:t>
            </w:r>
          </w:p>
          <w:p w:rsidR="004F3379" w:rsidRPr="004F3379" w:rsidRDefault="004F3379" w:rsidP="004F3379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3379">
              <w:rPr>
                <w:rFonts w:ascii="Times New Roman" w:hAnsi="Times New Roman" w:cs="Times New Roman"/>
                <w:sz w:val="28"/>
                <w:szCs w:val="28"/>
              </w:rPr>
              <w:t>- пісні, прози та поезії, творів образотвор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чого мистецтва “Свята Покрова”;</w:t>
            </w:r>
          </w:p>
          <w:p w:rsidR="004F3379" w:rsidRPr="004F3379" w:rsidRDefault="004F3379" w:rsidP="004F3379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3379">
              <w:rPr>
                <w:rFonts w:ascii="Times New Roman" w:hAnsi="Times New Roman" w:cs="Times New Roman"/>
                <w:sz w:val="28"/>
                <w:szCs w:val="28"/>
              </w:rPr>
              <w:t>- хореографічних колективів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3F1" w:rsidRPr="004E23F1" w:rsidRDefault="004F3379" w:rsidP="004F3379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3379">
              <w:rPr>
                <w:rFonts w:ascii="Times New Roman" w:hAnsi="Times New Roman" w:cs="Times New Roman"/>
                <w:sz w:val="28"/>
                <w:szCs w:val="28"/>
              </w:rPr>
              <w:t>-духовної пісні “Мо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литва за Україну” .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4E23F1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4E23F1" w:rsidRDefault="002F0BE4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="004F33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3379" w:rsidRPr="004E23F1" w:rsidRDefault="004F3379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3F1" w:rsidRPr="004E23F1" w:rsidTr="00F24EA0">
        <w:tc>
          <w:tcPr>
            <w:tcW w:w="851" w:type="dxa"/>
          </w:tcPr>
          <w:p w:rsidR="004E23F1" w:rsidRPr="004E23F1" w:rsidRDefault="00B20319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2F0BE4" w:rsidRDefault="004E23F1" w:rsidP="00182A47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BE4">
              <w:rPr>
                <w:rFonts w:ascii="Times New Roman" w:hAnsi="Times New Roman" w:cs="Times New Roman"/>
                <w:sz w:val="28"/>
                <w:szCs w:val="28"/>
              </w:rPr>
              <w:t>Організація патріотичних флеш мобів</w:t>
            </w:r>
            <w:r w:rsidR="002F0BE4" w:rsidRPr="002F0B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F0BE4" w:rsidRPr="002F0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«Голуб миру»</w:t>
            </w:r>
          </w:p>
          <w:p w:rsidR="00D93D59" w:rsidRDefault="00D93D59" w:rsidP="00182A47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«Вони тримають небо»,</w:t>
            </w:r>
          </w:p>
          <w:p w:rsidR="00D93D59" w:rsidRPr="00FF294B" w:rsidRDefault="00D93D59" w:rsidP="00182A47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«Червоний мак»</w:t>
            </w:r>
            <w:r w:rsidR="00FF29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інших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4E23F1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4E23F1" w:rsidRPr="004E23F1" w:rsidRDefault="002F0BE4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="00D93D59">
              <w:rPr>
                <w:rFonts w:ascii="Times New Roman" w:hAnsi="Times New Roman" w:cs="Times New Roman"/>
                <w:sz w:val="28"/>
                <w:szCs w:val="28"/>
              </w:rPr>
              <w:t>, керівники гуртків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Адміністрація ПНЗ</w:t>
            </w:r>
          </w:p>
        </w:tc>
      </w:tr>
      <w:tr w:rsidR="002F0BE4" w:rsidRPr="004E23F1" w:rsidTr="00F24EA0">
        <w:tc>
          <w:tcPr>
            <w:tcW w:w="851" w:type="dxa"/>
          </w:tcPr>
          <w:p w:rsidR="002F0BE4" w:rsidRPr="004E23F1" w:rsidRDefault="00B20319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2F0BE4" w:rsidRPr="00383737" w:rsidRDefault="00D93D59" w:rsidP="00383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у   благодійних акціях</w:t>
            </w:r>
            <w:r w:rsidR="002F0BE4" w:rsidRPr="002F0BE4"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 w:rsidR="002F0BE4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пораненому</w:t>
            </w:r>
            <w:r w:rsidR="002F0BE4" w:rsidRPr="002F0BE4">
              <w:rPr>
                <w:rFonts w:ascii="Times New Roman" w:eastAsia="Times New Roman" w:hAnsi="Times New Roman" w:cs="Times New Roman"/>
                <w:sz w:val="28"/>
                <w:szCs w:val="28"/>
              </w:rPr>
              <w:t>», «Серце до серця», «Добрий янгол»,  «Милосердя», «Заради миру на землі», «Приві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тай солдата», «Нагодуй солдата»; Всеукраїнській акції «Прапор України - прапор миру»</w:t>
            </w:r>
          </w:p>
        </w:tc>
        <w:tc>
          <w:tcPr>
            <w:tcW w:w="1417" w:type="dxa"/>
          </w:tcPr>
          <w:p w:rsidR="002F0BE4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D93D59" w:rsidRPr="004E23F1">
              <w:rPr>
                <w:rFonts w:ascii="Times New Roman" w:hAnsi="Times New Roman" w:cs="Times New Roman"/>
                <w:sz w:val="28"/>
                <w:szCs w:val="28"/>
              </w:rPr>
              <w:t>рр.</w:t>
            </w:r>
          </w:p>
        </w:tc>
        <w:tc>
          <w:tcPr>
            <w:tcW w:w="2126" w:type="dxa"/>
          </w:tcPr>
          <w:p w:rsidR="00383737" w:rsidRDefault="002F0BE4" w:rsidP="002F0BE4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  <w:p w:rsidR="002F0BE4" w:rsidRPr="004E23F1" w:rsidRDefault="002F0BE4" w:rsidP="002F0BE4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, керівники гуртків</w:t>
            </w:r>
          </w:p>
        </w:tc>
        <w:tc>
          <w:tcPr>
            <w:tcW w:w="1560" w:type="dxa"/>
          </w:tcPr>
          <w:p w:rsidR="002F0BE4" w:rsidRPr="004E23F1" w:rsidRDefault="002F0BE4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3C9" w:rsidRPr="004E23F1" w:rsidTr="00F24EA0">
        <w:tc>
          <w:tcPr>
            <w:tcW w:w="851" w:type="dxa"/>
          </w:tcPr>
          <w:p w:rsidR="004F73C9" w:rsidRPr="004E23F1" w:rsidRDefault="00B20319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4F73C9" w:rsidRDefault="004F73C9" w:rsidP="004F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Продовження реалізації проекту «Рух опіки», здійснювати висвітлення реалізації </w:t>
            </w:r>
            <w:r w:rsidR="00FF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проекту на веб-сайті закладу, у засобах</w:t>
            </w:r>
            <w:r w:rsidR="006C3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масової інформації</w:t>
            </w:r>
          </w:p>
        </w:tc>
        <w:tc>
          <w:tcPr>
            <w:tcW w:w="1417" w:type="dxa"/>
          </w:tcPr>
          <w:p w:rsidR="004F73C9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FF6345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F24EA0" w:rsidRPr="00F24EA0" w:rsidRDefault="00FF6345" w:rsidP="00F24EA0">
            <w:pPr>
              <w:pStyle w:val="a4"/>
              <w:rPr>
                <w:sz w:val="28"/>
                <w:szCs w:val="28"/>
              </w:rPr>
            </w:pPr>
            <w:r w:rsidRPr="00F24EA0">
              <w:rPr>
                <w:sz w:val="28"/>
                <w:szCs w:val="28"/>
              </w:rPr>
              <w:t>Адміністрація</w:t>
            </w:r>
          </w:p>
          <w:p w:rsidR="004F73C9" w:rsidRPr="004E23F1" w:rsidRDefault="00FF6345" w:rsidP="00F24EA0">
            <w:pPr>
              <w:pStyle w:val="a4"/>
            </w:pPr>
            <w:r w:rsidRPr="00F24EA0">
              <w:rPr>
                <w:sz w:val="28"/>
                <w:szCs w:val="28"/>
              </w:rPr>
              <w:t>закладу, керівники гуртків</w:t>
            </w:r>
          </w:p>
        </w:tc>
        <w:tc>
          <w:tcPr>
            <w:tcW w:w="1560" w:type="dxa"/>
          </w:tcPr>
          <w:p w:rsidR="004F73C9" w:rsidRPr="004E23F1" w:rsidRDefault="004F73C9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3F1" w:rsidRPr="004E23F1" w:rsidTr="00F24EA0">
        <w:tc>
          <w:tcPr>
            <w:tcW w:w="851" w:type="dxa"/>
          </w:tcPr>
          <w:p w:rsidR="004E23F1" w:rsidRPr="004E23F1" w:rsidRDefault="00B20319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2F0BE4" w:rsidRPr="002F0BE4" w:rsidRDefault="004E23F1" w:rsidP="002F0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E4">
              <w:rPr>
                <w:rFonts w:ascii="Times New Roman" w:hAnsi="Times New Roman" w:cs="Times New Roman"/>
                <w:sz w:val="28"/>
                <w:szCs w:val="28"/>
              </w:rPr>
              <w:t>Впровадження місячників, масових заходів та конкурсів щодо формування мовної культури, оволодіння і вживання української мови як духовного коду нації</w:t>
            </w:r>
            <w:r w:rsidR="002F0BE4" w:rsidRPr="002F0BE4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Проведення </w:t>
            </w:r>
            <w:r w:rsidR="002F0BE4" w:rsidRPr="002F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акцій єднання «Наша Україна –  єдина країна», флеш-мобів «ЗУкраїною в серці», відкритих годин спілкування «Моя Україно, я тобою на світі живу», днів української вишиванки та рідної мови, святкових програм «Дихай вільно, моя Україно!» тощо.</w:t>
            </w:r>
          </w:p>
        </w:tc>
        <w:tc>
          <w:tcPr>
            <w:tcW w:w="1417" w:type="dxa"/>
          </w:tcPr>
          <w:p w:rsidR="004E23F1" w:rsidRPr="004E23F1" w:rsidRDefault="00D93D59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2016 -2020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4E23F1" w:rsidRPr="004E23F1" w:rsidRDefault="00383737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 керівники гуртків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F47" w:rsidRPr="004E23F1" w:rsidTr="00F24EA0">
        <w:tc>
          <w:tcPr>
            <w:tcW w:w="851" w:type="dxa"/>
          </w:tcPr>
          <w:p w:rsidR="00512F47" w:rsidRPr="004E23F1" w:rsidRDefault="00B20319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62" w:type="dxa"/>
          </w:tcPr>
          <w:p w:rsidR="00512F47" w:rsidRPr="00512F47" w:rsidRDefault="00512F47" w:rsidP="002F0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F47">
              <w:rPr>
                <w:rFonts w:ascii="Times New Roman" w:hAnsi="Times New Roman" w:cs="Times New Roman"/>
                <w:sz w:val="28"/>
                <w:szCs w:val="28"/>
              </w:rPr>
              <w:t>Забезпечити проведення тижнів правової освіти та національно-патріотичного виховання, спрямованих на розвиток у дітей та молоді почуття власної гідності, усвідомлення своїх прав і місця у суспільстві, можливості реалізації своїх прав у поєднанні з виконанням обов’язків</w:t>
            </w:r>
          </w:p>
        </w:tc>
        <w:tc>
          <w:tcPr>
            <w:tcW w:w="1417" w:type="dxa"/>
          </w:tcPr>
          <w:p w:rsidR="00512F47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512F47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512F47" w:rsidRDefault="00512F47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  <w:p w:rsidR="00512F47" w:rsidRPr="004E23F1" w:rsidRDefault="00512F47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керівники гуртків</w:t>
            </w:r>
          </w:p>
        </w:tc>
        <w:tc>
          <w:tcPr>
            <w:tcW w:w="1560" w:type="dxa"/>
          </w:tcPr>
          <w:p w:rsidR="00512F47" w:rsidRPr="004E23F1" w:rsidRDefault="00512F47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3F1" w:rsidRPr="004E23F1" w:rsidTr="00F24EA0">
        <w:tc>
          <w:tcPr>
            <w:tcW w:w="851" w:type="dxa"/>
          </w:tcPr>
          <w:p w:rsidR="004E23F1" w:rsidRPr="004E23F1" w:rsidRDefault="00B20319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4E23F1" w:rsidRPr="004E23F1" w:rsidRDefault="004E23F1" w:rsidP="0038373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спільно з батьківською громадськістю тематичних виступів (вертепів, щедрівників і т.п.), концертів до пам’ятних дат </w:t>
            </w:r>
          </w:p>
        </w:tc>
        <w:tc>
          <w:tcPr>
            <w:tcW w:w="1417" w:type="dxa"/>
          </w:tcPr>
          <w:p w:rsidR="004E23F1" w:rsidRPr="004E23F1" w:rsidRDefault="006304D6" w:rsidP="006304D6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D93D59" w:rsidRPr="004E23F1">
              <w:rPr>
                <w:rFonts w:ascii="Times New Roman" w:hAnsi="Times New Roman" w:cs="Times New Roman"/>
                <w:sz w:val="28"/>
                <w:szCs w:val="28"/>
              </w:rPr>
              <w:t>рр.</w:t>
            </w:r>
          </w:p>
        </w:tc>
        <w:tc>
          <w:tcPr>
            <w:tcW w:w="2126" w:type="dxa"/>
          </w:tcPr>
          <w:p w:rsidR="004E23F1" w:rsidRPr="004E23F1" w:rsidRDefault="00383737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3C9" w:rsidRPr="004E23F1" w:rsidTr="00F24EA0">
        <w:tc>
          <w:tcPr>
            <w:tcW w:w="851" w:type="dxa"/>
          </w:tcPr>
          <w:p w:rsidR="004F73C9" w:rsidRPr="004E23F1" w:rsidRDefault="00B20319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4F73C9" w:rsidRDefault="004F73C9" w:rsidP="0038373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Привітання родин учасників </w:t>
            </w:r>
          </w:p>
          <w:p w:rsidR="004F73C9" w:rsidRPr="004E23F1" w:rsidRDefault="004F73C9" w:rsidP="0038373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АТО волонтерським вертепом «Вознесімось всі разом нині»</w:t>
            </w:r>
          </w:p>
        </w:tc>
        <w:tc>
          <w:tcPr>
            <w:tcW w:w="1417" w:type="dxa"/>
          </w:tcPr>
          <w:p w:rsidR="004F73C9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4F73C9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4F73C9" w:rsidRPr="004E23F1" w:rsidRDefault="004F73C9" w:rsidP="004F73C9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="002847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керівники гуртків, «Клуб юних миротворців»</w:t>
            </w:r>
          </w:p>
        </w:tc>
        <w:tc>
          <w:tcPr>
            <w:tcW w:w="1560" w:type="dxa"/>
          </w:tcPr>
          <w:p w:rsidR="004F73C9" w:rsidRPr="004E23F1" w:rsidRDefault="004F73C9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3F1" w:rsidRPr="004E23F1" w:rsidTr="00F24EA0">
        <w:tc>
          <w:tcPr>
            <w:tcW w:w="851" w:type="dxa"/>
          </w:tcPr>
          <w:p w:rsidR="004E23F1" w:rsidRPr="00B20319" w:rsidRDefault="00B20319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4E23F1" w:rsidRPr="004E23F1" w:rsidRDefault="00383737" w:rsidP="004F7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2D72">
              <w:rPr>
                <w:rFonts w:ascii="Times New Roman" w:hAnsi="Times New Roman" w:cs="Times New Roman"/>
                <w:sz w:val="28"/>
                <w:szCs w:val="28"/>
              </w:rPr>
              <w:t>роведення акцій-реквіємів, круглих столів, уроків пам’яті, тематичних годин, вечорів-реквіємів «Трагедія Голодомору 1932-1933 років в Україні», «Скорботні роковини», «Коли горить свіча», «Доколи пам’ять в серці не згасає», «Скорботна свічка пам’яті святої», «Німа правда історії» до роковин Голодомору 1932-1933 років в Україні.</w:t>
            </w:r>
          </w:p>
        </w:tc>
        <w:tc>
          <w:tcPr>
            <w:tcW w:w="1417" w:type="dxa"/>
          </w:tcPr>
          <w:p w:rsidR="004E23F1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4E23F1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4E23F1" w:rsidRPr="004E23F1" w:rsidRDefault="00383737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 керівники гуртків</w:t>
            </w:r>
          </w:p>
        </w:tc>
        <w:tc>
          <w:tcPr>
            <w:tcW w:w="1560" w:type="dxa"/>
          </w:tcPr>
          <w:p w:rsidR="004E23F1" w:rsidRPr="004E23F1" w:rsidRDefault="004E23F1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117" w:rsidRPr="004E23F1" w:rsidTr="00F24EA0">
        <w:tc>
          <w:tcPr>
            <w:tcW w:w="851" w:type="dxa"/>
          </w:tcPr>
          <w:p w:rsidR="00145117" w:rsidRPr="00B20319" w:rsidRDefault="00145117" w:rsidP="00B20319">
            <w:pPr>
              <w:spacing w:after="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145117" w:rsidRDefault="00145117" w:rsidP="0014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D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оходи й експедиції туристсько</w:t>
            </w:r>
            <w:r w:rsidRPr="00632D72">
              <w:rPr>
                <w:rFonts w:ascii="Times New Roman" w:hAnsi="Times New Roman" w:cs="Times New Roman"/>
                <w:sz w:val="28"/>
                <w:szCs w:val="28"/>
              </w:rPr>
              <w:t>-краєзнавчого та природничого спрямування.</w:t>
            </w:r>
          </w:p>
        </w:tc>
        <w:tc>
          <w:tcPr>
            <w:tcW w:w="1417" w:type="dxa"/>
          </w:tcPr>
          <w:p w:rsidR="00145117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145117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145117" w:rsidRPr="004E23F1" w:rsidRDefault="00145117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 керівники гуртків</w:t>
            </w:r>
          </w:p>
        </w:tc>
        <w:tc>
          <w:tcPr>
            <w:tcW w:w="1560" w:type="dxa"/>
          </w:tcPr>
          <w:p w:rsidR="00145117" w:rsidRPr="004E23F1" w:rsidRDefault="00145117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AA" w:rsidRPr="004E23F1" w:rsidTr="00F24EA0">
        <w:tc>
          <w:tcPr>
            <w:tcW w:w="851" w:type="dxa"/>
          </w:tcPr>
          <w:p w:rsidR="00876DAA" w:rsidRPr="004E23F1" w:rsidRDefault="00B20319" w:rsidP="00B20319">
            <w:pPr>
              <w:spacing w:after="2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962" w:type="dxa"/>
          </w:tcPr>
          <w:p w:rsidR="00FF294B" w:rsidRPr="00FF294B" w:rsidRDefault="00876DAA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 xml:space="preserve">Проводити екскурсії в музейні та архівні установи, походи по історичних місцях </w:t>
            </w:r>
            <w:r w:rsidR="00FF294B" w:rsidRPr="00FF294B">
              <w:rPr>
                <w:sz w:val="28"/>
                <w:szCs w:val="28"/>
              </w:rPr>
              <w:t xml:space="preserve">району, </w:t>
            </w:r>
            <w:r w:rsidRPr="00FF294B">
              <w:rPr>
                <w:sz w:val="28"/>
                <w:szCs w:val="28"/>
              </w:rPr>
              <w:t xml:space="preserve">області й України, пов’язані з національно-визвольною боротьбою за незалежність. Забезпечити науково-методичний супровід краєзнавчо-екскурсійних маршрутів “Шляхами історії </w:t>
            </w:r>
            <w:r w:rsidR="00FF294B" w:rsidRPr="00FF294B">
              <w:rPr>
                <w:sz w:val="28"/>
                <w:szCs w:val="28"/>
              </w:rPr>
              <w:t>по Тернопільщині”, присвячених:</w:t>
            </w:r>
          </w:p>
          <w:p w:rsidR="00876DAA" w:rsidRPr="00FF294B" w:rsidRDefault="00876DAA" w:rsidP="00FF294B">
            <w:pPr>
              <w:pStyle w:val="a4"/>
              <w:rPr>
                <w:sz w:val="28"/>
                <w:szCs w:val="28"/>
              </w:rPr>
            </w:pPr>
            <w:r w:rsidRPr="00FF294B">
              <w:rPr>
                <w:sz w:val="28"/>
                <w:szCs w:val="28"/>
              </w:rPr>
              <w:t>- 370-й річниці перемоги Богдана Хмельницького над поляками та Зборівської Угоди;</w:t>
            </w:r>
          </w:p>
          <w:p w:rsidR="00876DAA" w:rsidRDefault="00876DAA" w:rsidP="00FF294B">
            <w:pPr>
              <w:pStyle w:val="a4"/>
            </w:pPr>
            <w:r w:rsidRPr="00FF294B">
              <w:rPr>
                <w:sz w:val="28"/>
                <w:szCs w:val="28"/>
              </w:rPr>
              <w:t>- 345-й річниці Бучацької угоди гетьмана Петра Дорошенка.</w:t>
            </w:r>
          </w:p>
        </w:tc>
        <w:tc>
          <w:tcPr>
            <w:tcW w:w="1417" w:type="dxa"/>
          </w:tcPr>
          <w:p w:rsidR="00876DAA" w:rsidRPr="004E23F1" w:rsidRDefault="006304D6" w:rsidP="00182A47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2016 -2021</w:t>
            </w:r>
            <w:r w:rsidR="00145117"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2126" w:type="dxa"/>
          </w:tcPr>
          <w:p w:rsidR="00876DAA" w:rsidRPr="004E23F1" w:rsidRDefault="00FF294B" w:rsidP="00182A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 керівники гуртків</w:t>
            </w:r>
          </w:p>
        </w:tc>
        <w:tc>
          <w:tcPr>
            <w:tcW w:w="1560" w:type="dxa"/>
          </w:tcPr>
          <w:p w:rsidR="00876DAA" w:rsidRPr="004E23F1" w:rsidRDefault="00876DAA" w:rsidP="00182A47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3A2" w:rsidRDefault="00E053A2" w:rsidP="00876DAA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4E23F1" w:rsidRDefault="00E053A2" w:rsidP="00F01B8C">
      <w:pPr>
        <w:spacing w:after="2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4</w:t>
      </w:r>
      <w:r w:rsidRPr="003837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1B8C" w:rsidRPr="00F01B8C">
        <w:rPr>
          <w:rFonts w:ascii="Times New Roman" w:eastAsia="Times New Roman" w:hAnsi="Times New Roman" w:cs="Times New Roman"/>
          <w:b/>
          <w:sz w:val="28"/>
          <w:szCs w:val="28"/>
        </w:rPr>
        <w:t>Заходи спрямовані на розвиток дитячого лідерського руху</w:t>
      </w:r>
    </w:p>
    <w:tbl>
      <w:tblPr>
        <w:tblStyle w:val="a5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2126"/>
        <w:gridCol w:w="1560"/>
      </w:tblGrid>
      <w:tr w:rsidR="000328CA" w:rsidTr="00B4677E">
        <w:tc>
          <w:tcPr>
            <w:tcW w:w="851" w:type="dxa"/>
          </w:tcPr>
          <w:p w:rsidR="00F01B8C" w:rsidRPr="00E97422" w:rsidRDefault="00F24EA0" w:rsidP="00F01B8C">
            <w:pPr>
              <w:spacing w:after="2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№</w:t>
            </w:r>
            <w:r w:rsidR="00F01B8C" w:rsidRPr="00E97422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з/п</w:t>
            </w:r>
          </w:p>
        </w:tc>
        <w:tc>
          <w:tcPr>
            <w:tcW w:w="5103" w:type="dxa"/>
          </w:tcPr>
          <w:p w:rsidR="00F01B8C" w:rsidRPr="00E97422" w:rsidRDefault="00F01B8C" w:rsidP="00F01B8C">
            <w:pPr>
              <w:spacing w:after="20"/>
              <w:jc w:val="center"/>
              <w:rPr>
                <w:b/>
                <w:color w:val="0F243E"/>
                <w:sz w:val="28"/>
                <w:szCs w:val="28"/>
              </w:rPr>
            </w:pPr>
            <w:r w:rsidRPr="00E97422">
              <w:rPr>
                <w:rFonts w:ascii="Times New Roman" w:hAnsi="Times New Roman" w:cs="Times New Roman"/>
                <w:b/>
                <w:sz w:val="28"/>
                <w:szCs w:val="28"/>
              </w:rPr>
              <w:t>Зміст та форми</w:t>
            </w:r>
            <w:r w:rsidR="00F24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  <w:r w:rsidR="00F24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</w:p>
        </w:tc>
        <w:tc>
          <w:tcPr>
            <w:tcW w:w="1276" w:type="dxa"/>
          </w:tcPr>
          <w:p w:rsidR="00F01B8C" w:rsidRPr="00E97422" w:rsidRDefault="00F01B8C" w:rsidP="00F01B8C">
            <w:pPr>
              <w:spacing w:after="20"/>
              <w:jc w:val="center"/>
              <w:rPr>
                <w:b/>
                <w:color w:val="0F243E"/>
                <w:sz w:val="28"/>
                <w:szCs w:val="28"/>
              </w:rPr>
            </w:pPr>
            <w:r w:rsidRPr="00E97422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Терміни</w:t>
            </w:r>
          </w:p>
        </w:tc>
        <w:tc>
          <w:tcPr>
            <w:tcW w:w="2126" w:type="dxa"/>
          </w:tcPr>
          <w:p w:rsidR="00B4677E" w:rsidRDefault="00F01B8C" w:rsidP="00F01B8C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422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та організаційне</w:t>
            </w:r>
          </w:p>
          <w:p w:rsidR="00F01B8C" w:rsidRPr="00E97422" w:rsidRDefault="00F01B8C" w:rsidP="00F01B8C">
            <w:pPr>
              <w:spacing w:after="20"/>
              <w:jc w:val="center"/>
              <w:rPr>
                <w:b/>
                <w:color w:val="0F243E"/>
                <w:sz w:val="28"/>
                <w:szCs w:val="28"/>
              </w:rPr>
            </w:pPr>
            <w:r w:rsidRPr="00E97422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1560" w:type="dxa"/>
          </w:tcPr>
          <w:p w:rsidR="00F01B8C" w:rsidRPr="00E97422" w:rsidRDefault="00F01B8C" w:rsidP="00F01B8C">
            <w:pPr>
              <w:spacing w:after="20"/>
              <w:jc w:val="center"/>
              <w:rPr>
                <w:b/>
                <w:color w:val="0F243E"/>
                <w:sz w:val="28"/>
                <w:szCs w:val="28"/>
              </w:rPr>
            </w:pPr>
            <w:r w:rsidRPr="00E97422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Примітка</w:t>
            </w:r>
          </w:p>
        </w:tc>
      </w:tr>
      <w:tr w:rsidR="000328CA" w:rsidTr="00B4677E">
        <w:tc>
          <w:tcPr>
            <w:tcW w:w="851" w:type="dxa"/>
          </w:tcPr>
          <w:p w:rsidR="00F01B8C" w:rsidRDefault="000328CA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F01B8C" w:rsidRDefault="000328CA" w:rsidP="000328CA">
            <w:pPr>
              <w:tabs>
                <w:tab w:val="left" w:pos="460"/>
              </w:tabs>
              <w:spacing w:after="20"/>
              <w:rPr>
                <w:color w:val="0F243E"/>
                <w:sz w:val="28"/>
                <w:szCs w:val="28"/>
              </w:rPr>
            </w:pPr>
            <w:r w:rsidRPr="000328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езпечення створення в  закладі </w:t>
            </w:r>
            <w:r w:rsidRPr="000328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сприятливих умов для функціонування ефективних моделей діяльності органів учнівського самоврядування в рамках партнерської співпраці педагогів, учнів, батьків</w:t>
            </w:r>
          </w:p>
        </w:tc>
        <w:tc>
          <w:tcPr>
            <w:tcW w:w="1276" w:type="dxa"/>
          </w:tcPr>
          <w:p w:rsidR="000328CA" w:rsidRDefault="000328CA" w:rsidP="000328CA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F01B8C" w:rsidRDefault="00F01B8C" w:rsidP="000328CA">
            <w:pPr>
              <w:spacing w:after="20"/>
              <w:rPr>
                <w:color w:val="0F243E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1B8C" w:rsidRPr="000328CA" w:rsidRDefault="000328CA" w:rsidP="00F01B8C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8CA">
              <w:rPr>
                <w:rFonts w:ascii="Times New Roman" w:hAnsi="Times New Roman" w:cs="Times New Roman"/>
                <w:sz w:val="28"/>
                <w:szCs w:val="28"/>
              </w:rPr>
              <w:t>Культорганіза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560" w:type="dxa"/>
          </w:tcPr>
          <w:p w:rsidR="00F01B8C" w:rsidRDefault="00F01B8C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</w:tr>
      <w:tr w:rsidR="000328CA" w:rsidTr="00B4677E">
        <w:tc>
          <w:tcPr>
            <w:tcW w:w="851" w:type="dxa"/>
          </w:tcPr>
          <w:p w:rsidR="00F01B8C" w:rsidRDefault="000328CA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F01B8C" w:rsidRPr="00E97422" w:rsidRDefault="00E97422" w:rsidP="00E9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ізація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співпраці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районної ради старшокласників «Голосок»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структурними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підрозділами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Збаразької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районної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дміністрації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, установами та громадськими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організаціями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щодо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реалізації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проектів і програм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дитячого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лідерського</w:t>
            </w:r>
            <w:r w:rsidR="00B467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422">
              <w:rPr>
                <w:rFonts w:ascii="Times New Roman" w:eastAsia="Calibri" w:hAnsi="Times New Roman" w:cs="Times New Roman"/>
                <w:sz w:val="28"/>
                <w:szCs w:val="28"/>
              </w:rPr>
              <w:t>руху</w:t>
            </w:r>
          </w:p>
        </w:tc>
        <w:tc>
          <w:tcPr>
            <w:tcW w:w="1276" w:type="dxa"/>
          </w:tcPr>
          <w:p w:rsidR="000328CA" w:rsidRDefault="000328CA" w:rsidP="000328CA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F01B8C" w:rsidRDefault="00F01B8C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  <w:tc>
          <w:tcPr>
            <w:tcW w:w="2126" w:type="dxa"/>
          </w:tcPr>
          <w:p w:rsidR="00B4677E" w:rsidRDefault="000328CA" w:rsidP="000328CA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328CA">
              <w:rPr>
                <w:rFonts w:ascii="Times New Roman" w:hAnsi="Times New Roman" w:cs="Times New Roman"/>
                <w:sz w:val="28"/>
                <w:szCs w:val="28"/>
              </w:rPr>
              <w:t>Куратор районної ради старшокласни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01B8C" w:rsidRPr="000328CA" w:rsidRDefault="000328CA" w:rsidP="000328CA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328CA">
              <w:rPr>
                <w:rFonts w:ascii="Times New Roman" w:hAnsi="Times New Roman" w:cs="Times New Roman"/>
                <w:sz w:val="28"/>
                <w:szCs w:val="28"/>
              </w:rPr>
              <w:t>ків «Голосок»</w:t>
            </w:r>
          </w:p>
        </w:tc>
        <w:tc>
          <w:tcPr>
            <w:tcW w:w="1560" w:type="dxa"/>
          </w:tcPr>
          <w:p w:rsidR="00F01B8C" w:rsidRDefault="00F01B8C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</w:tr>
      <w:tr w:rsidR="000328CA" w:rsidTr="00B4677E">
        <w:tc>
          <w:tcPr>
            <w:tcW w:w="851" w:type="dxa"/>
          </w:tcPr>
          <w:p w:rsidR="00F01B8C" w:rsidRDefault="000328CA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F01B8C" w:rsidRDefault="000328CA" w:rsidP="00B20319">
            <w:pPr>
              <w:spacing w:after="20"/>
              <w:rPr>
                <w:color w:val="0F243E"/>
                <w:sz w:val="28"/>
                <w:szCs w:val="28"/>
              </w:rPr>
            </w:pPr>
            <w:r w:rsidRPr="000328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Сприяння розвитку волонтерського руху серед учнівської молоді, залученню їх до посильної допомоги людям похилого віку, одинок непрацездатним громадянам, учасн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икам АТО, створенню в  закладі</w:t>
            </w:r>
            <w:r w:rsidRPr="000328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загонів милосердя, проведення акцій «Турбота», «Ветерани поруч», «Діти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Збаражчини</w:t>
            </w:r>
            <w:r w:rsidR="00B46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328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воїнам АТО», тощо.</w:t>
            </w:r>
          </w:p>
        </w:tc>
        <w:tc>
          <w:tcPr>
            <w:tcW w:w="1276" w:type="dxa"/>
          </w:tcPr>
          <w:p w:rsidR="000328CA" w:rsidRDefault="000328CA" w:rsidP="000328CA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F01B8C" w:rsidRDefault="00F01B8C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1B8C" w:rsidRDefault="000328CA" w:rsidP="000328CA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</w:t>
            </w:r>
          </w:p>
          <w:p w:rsidR="000328CA" w:rsidRDefault="000328CA" w:rsidP="000328CA">
            <w:pPr>
              <w:spacing w:after="20"/>
              <w:rPr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28CA">
              <w:rPr>
                <w:rFonts w:ascii="Times New Roman" w:hAnsi="Times New Roman" w:cs="Times New Roman"/>
                <w:sz w:val="28"/>
                <w:szCs w:val="28"/>
              </w:rPr>
              <w:t>уратор районної ради старшокласників «Голосок»</w:t>
            </w:r>
          </w:p>
        </w:tc>
        <w:tc>
          <w:tcPr>
            <w:tcW w:w="1560" w:type="dxa"/>
          </w:tcPr>
          <w:p w:rsidR="00F01B8C" w:rsidRDefault="00F01B8C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</w:tr>
      <w:tr w:rsidR="000328CA" w:rsidTr="00B4677E">
        <w:tc>
          <w:tcPr>
            <w:tcW w:w="851" w:type="dxa"/>
          </w:tcPr>
          <w:p w:rsidR="000328CA" w:rsidRDefault="000328CA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0328CA" w:rsidRPr="000328CA" w:rsidRDefault="000328CA" w:rsidP="000328CA">
            <w:pPr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8CA">
              <w:rPr>
                <w:rFonts w:ascii="Times New Roman" w:hAnsi="Times New Roman"/>
                <w:sz w:val="28"/>
                <w:szCs w:val="28"/>
              </w:rPr>
              <w:t>П</w:t>
            </w:r>
            <w:r w:rsidRPr="000328CA">
              <w:rPr>
                <w:rFonts w:ascii="Times New Roman" w:hAnsi="Times New Roman"/>
                <w:sz w:val="28"/>
                <w:szCs w:val="28"/>
                <w:lang w:val="uk-UA"/>
              </w:rPr>
              <w:t>родовжувати реалізацію проектів «Книга звитяги Євромайдану та АТО», «Рушник єднання»</w:t>
            </w:r>
          </w:p>
        </w:tc>
        <w:tc>
          <w:tcPr>
            <w:tcW w:w="1276" w:type="dxa"/>
          </w:tcPr>
          <w:p w:rsidR="000328CA" w:rsidRDefault="000328CA" w:rsidP="000328CA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0328CA" w:rsidRDefault="000328CA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  <w:tc>
          <w:tcPr>
            <w:tcW w:w="2126" w:type="dxa"/>
          </w:tcPr>
          <w:p w:rsidR="000328CA" w:rsidRDefault="000328CA" w:rsidP="000328CA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</w:t>
            </w:r>
          </w:p>
          <w:p w:rsidR="000328CA" w:rsidRDefault="000328CA" w:rsidP="000328CA">
            <w:pPr>
              <w:spacing w:after="20"/>
              <w:rPr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28CA">
              <w:rPr>
                <w:rFonts w:ascii="Times New Roman" w:hAnsi="Times New Roman" w:cs="Times New Roman"/>
                <w:sz w:val="28"/>
                <w:szCs w:val="28"/>
              </w:rPr>
              <w:t xml:space="preserve">уратор </w:t>
            </w:r>
            <w:r w:rsidRPr="0003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районної ради старшокласників «Голосок»</w:t>
            </w:r>
          </w:p>
        </w:tc>
        <w:tc>
          <w:tcPr>
            <w:tcW w:w="1560" w:type="dxa"/>
          </w:tcPr>
          <w:p w:rsidR="000328CA" w:rsidRDefault="000328CA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</w:tr>
      <w:tr w:rsidR="000328CA" w:rsidTr="00B4677E">
        <w:tc>
          <w:tcPr>
            <w:tcW w:w="851" w:type="dxa"/>
          </w:tcPr>
          <w:p w:rsidR="00F01B8C" w:rsidRDefault="00876DAA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03" w:type="dxa"/>
          </w:tcPr>
          <w:p w:rsidR="00F01B8C" w:rsidRDefault="00876DAA" w:rsidP="00876DAA">
            <w:pPr>
              <w:spacing w:after="20"/>
              <w:rPr>
                <w:color w:val="0F243E"/>
                <w:sz w:val="28"/>
                <w:szCs w:val="28"/>
              </w:rPr>
            </w:pP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Розширити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співпрацю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лідерів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молодіжними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громадськими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організаціями з підготовки та реалізації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відзначення у 2017 році 75-річчя утворення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Повстанської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Армії, у 2018 році – 100-річчя Бою під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Крутами. Запровадити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Героїв Крут та перших жертв Майдану під</w:t>
            </w:r>
            <w:r w:rsidR="00B46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DAA">
              <w:rPr>
                <w:rFonts w:ascii="Times New Roman" w:hAnsi="Times New Roman" w:cs="Times New Roman"/>
                <w:sz w:val="28"/>
                <w:szCs w:val="28"/>
              </w:rPr>
              <w:t>гаслом “Наші Крути”.</w:t>
            </w:r>
          </w:p>
        </w:tc>
        <w:tc>
          <w:tcPr>
            <w:tcW w:w="1276" w:type="dxa"/>
          </w:tcPr>
          <w:p w:rsidR="00876DAA" w:rsidRDefault="00876DAA" w:rsidP="00876DAA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304D6">
              <w:rPr>
                <w:rFonts w:ascii="Times New Roman" w:hAnsi="Times New Roman" w:cs="Times New Roman"/>
                <w:sz w:val="28"/>
                <w:szCs w:val="28"/>
              </w:rPr>
              <w:t xml:space="preserve"> -2021</w:t>
            </w: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4E23F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F01B8C" w:rsidRDefault="00F01B8C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6DAA" w:rsidRDefault="00876DAA" w:rsidP="00876DAA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E2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закладу,</w:t>
            </w:r>
          </w:p>
          <w:p w:rsidR="00F01B8C" w:rsidRDefault="00876DAA" w:rsidP="00876DAA">
            <w:pPr>
              <w:spacing w:after="20"/>
              <w:rPr>
                <w:color w:val="0F243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28CA">
              <w:rPr>
                <w:rFonts w:ascii="Times New Roman" w:hAnsi="Times New Roman" w:cs="Times New Roman"/>
                <w:sz w:val="28"/>
                <w:szCs w:val="28"/>
              </w:rPr>
              <w:t>уратор районної ради старшокласників «Голосок»</w:t>
            </w:r>
          </w:p>
        </w:tc>
        <w:tc>
          <w:tcPr>
            <w:tcW w:w="1560" w:type="dxa"/>
          </w:tcPr>
          <w:p w:rsidR="00F01B8C" w:rsidRDefault="00F01B8C" w:rsidP="00F01B8C">
            <w:pPr>
              <w:spacing w:after="20"/>
              <w:jc w:val="center"/>
              <w:rPr>
                <w:color w:val="0F243E"/>
                <w:sz w:val="28"/>
                <w:szCs w:val="28"/>
              </w:rPr>
            </w:pPr>
          </w:p>
        </w:tc>
      </w:tr>
    </w:tbl>
    <w:p w:rsidR="00F01B8C" w:rsidRPr="0056268F" w:rsidRDefault="00F01B8C" w:rsidP="00C718EC">
      <w:pPr>
        <w:spacing w:after="20" w:line="360" w:lineRule="auto"/>
        <w:ind w:left="360"/>
        <w:jc w:val="center"/>
        <w:rPr>
          <w:b/>
          <w:color w:val="0F243E"/>
          <w:sz w:val="28"/>
          <w:szCs w:val="28"/>
        </w:rPr>
      </w:pPr>
    </w:p>
    <w:p w:rsidR="0056268F" w:rsidRPr="00C718EC" w:rsidRDefault="0056268F" w:rsidP="00C718EC">
      <w:pPr>
        <w:pStyle w:val="a4"/>
        <w:spacing w:line="360" w:lineRule="auto"/>
        <w:jc w:val="center"/>
        <w:rPr>
          <w:b/>
          <w:sz w:val="28"/>
          <w:szCs w:val="28"/>
          <w:lang w:val="uk-UA"/>
        </w:rPr>
      </w:pPr>
      <w:r w:rsidRPr="00C718EC">
        <w:rPr>
          <w:b/>
          <w:sz w:val="28"/>
          <w:szCs w:val="28"/>
        </w:rPr>
        <w:t>Очікувані результати впровадження</w:t>
      </w:r>
      <w:r w:rsidRPr="00C718EC">
        <w:rPr>
          <w:b/>
          <w:sz w:val="28"/>
          <w:szCs w:val="28"/>
          <w:lang w:val="uk-UA"/>
        </w:rPr>
        <w:t xml:space="preserve"> цільової </w:t>
      </w:r>
      <w:r w:rsidRPr="00C718EC">
        <w:rPr>
          <w:b/>
          <w:sz w:val="28"/>
          <w:szCs w:val="28"/>
        </w:rPr>
        <w:t xml:space="preserve"> </w:t>
      </w:r>
      <w:r w:rsidRPr="00C718EC">
        <w:rPr>
          <w:b/>
          <w:sz w:val="28"/>
          <w:szCs w:val="28"/>
          <w:lang w:val="uk-UA"/>
        </w:rPr>
        <w:t>комплексної програми з організації патріотичного виховання</w:t>
      </w:r>
    </w:p>
    <w:p w:rsidR="00910F4F" w:rsidRPr="002847A6" w:rsidRDefault="0056268F" w:rsidP="002847A6">
      <w:pPr>
        <w:pStyle w:val="a4"/>
        <w:spacing w:line="360" w:lineRule="auto"/>
        <w:rPr>
          <w:sz w:val="28"/>
          <w:szCs w:val="28"/>
          <w:lang w:val="uk-UA"/>
        </w:rPr>
      </w:pPr>
      <w:r w:rsidRPr="00B20319">
        <w:rPr>
          <w:sz w:val="28"/>
          <w:szCs w:val="28"/>
          <w:lang w:val="uk-UA"/>
        </w:rPr>
        <w:t xml:space="preserve">У результаті впровадження </w:t>
      </w:r>
      <w:r w:rsidR="00C718EC" w:rsidRPr="00B20319">
        <w:rPr>
          <w:sz w:val="28"/>
          <w:szCs w:val="28"/>
          <w:lang w:val="uk-UA"/>
        </w:rPr>
        <w:t xml:space="preserve">програми </w:t>
      </w:r>
      <w:r w:rsidRPr="00B20319">
        <w:rPr>
          <w:sz w:val="28"/>
          <w:szCs w:val="28"/>
          <w:lang w:val="uk-UA"/>
        </w:rPr>
        <w:t>очікується:</w:t>
      </w:r>
      <w:r w:rsidRPr="00C718EC">
        <w:rPr>
          <w:sz w:val="28"/>
          <w:szCs w:val="28"/>
          <w:lang w:val="uk-UA"/>
        </w:rPr>
        <w:br/>
        <w:t>– утвердження патріотизму та національної самосвідомості молоді, поглиблення процесу формування основ гуманістичного світогляду; пріоритетності високих моральних, культурних, національних та загальнолюдських цінностей, що сприятиме зміцненню духовної, моральної єдності суспільства;</w:t>
      </w:r>
      <w:r w:rsidRPr="00C718EC">
        <w:rPr>
          <w:sz w:val="28"/>
          <w:szCs w:val="28"/>
          <w:lang w:val="uk-UA"/>
        </w:rPr>
        <w:br/>
        <w:t>– формування в молоді характерних рис патріота: активна підтримка і розвиток Української державності,</w:t>
      </w:r>
      <w:r w:rsidR="00B20319">
        <w:rPr>
          <w:sz w:val="28"/>
          <w:szCs w:val="28"/>
          <w:lang w:val="uk-UA"/>
        </w:rPr>
        <w:t xml:space="preserve"> дотримання Конституції України;</w:t>
      </w:r>
      <w:r w:rsidRPr="00C718EC">
        <w:rPr>
          <w:sz w:val="28"/>
          <w:szCs w:val="28"/>
          <w:lang w:val="uk-UA"/>
        </w:rPr>
        <w:br/>
        <w:t>– дбайливе ставлення до національних багатств, рідної природи, готовність до захисту Батьківщини, пошана до історичної пам'яті, любові до рідної культури, мови, національних свят і традицій, збереження та зміцнення власного здоров'я.</w:t>
      </w:r>
      <w:r w:rsidRPr="00C718EC">
        <w:rPr>
          <w:sz w:val="28"/>
          <w:szCs w:val="28"/>
          <w:lang w:val="uk-UA"/>
        </w:rPr>
        <w:br/>
        <w:t>– підвищення зацікавленості молоді щодо державної служби та служби у Збройних силах України, її готовності до захисту України, збереження та ша</w:t>
      </w:r>
      <w:r w:rsidR="00B20319">
        <w:rPr>
          <w:sz w:val="28"/>
          <w:szCs w:val="28"/>
          <w:lang w:val="uk-UA"/>
        </w:rPr>
        <w:t>нування національної пам'яті;</w:t>
      </w:r>
      <w:r w:rsidRPr="00C718EC">
        <w:rPr>
          <w:sz w:val="28"/>
          <w:szCs w:val="28"/>
          <w:lang w:val="uk-UA"/>
        </w:rPr>
        <w:br/>
        <w:t>– збереження стабільності в суспільстві, соціальному та економічному розвитку країни, зміцнення</w:t>
      </w:r>
      <w:r w:rsidR="00B20319">
        <w:rPr>
          <w:sz w:val="28"/>
          <w:szCs w:val="28"/>
          <w:lang w:val="uk-UA"/>
        </w:rPr>
        <w:t xml:space="preserve"> її обороноздатності та безпеки;</w:t>
      </w:r>
      <w:r w:rsidRPr="00C718EC">
        <w:rPr>
          <w:sz w:val="28"/>
          <w:szCs w:val="28"/>
          <w:lang w:val="uk-UA"/>
        </w:rPr>
        <w:br/>
        <w:t>– створення ефективної виховної системи національно-патріотичного виховання молоді;</w:t>
      </w:r>
      <w:r w:rsidRPr="00C718EC">
        <w:rPr>
          <w:sz w:val="28"/>
          <w:szCs w:val="28"/>
          <w:lang w:val="uk-UA"/>
        </w:rPr>
        <w:br/>
        <w:t>– консолідація зусиль суспільних інституцій у справі виховання підростаючого покоління</w:t>
      </w:r>
      <w:r w:rsidR="00C718EC" w:rsidRPr="00C718EC">
        <w:rPr>
          <w:sz w:val="28"/>
          <w:szCs w:val="28"/>
          <w:lang w:val="uk-UA"/>
        </w:rPr>
        <w:t>.</w:t>
      </w:r>
      <w:bookmarkStart w:id="0" w:name="_GoBack"/>
      <w:bookmarkEnd w:id="0"/>
    </w:p>
    <w:sectPr w:rsidR="00910F4F" w:rsidRPr="002847A6" w:rsidSect="00772AEC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1pt;height:12.1pt" o:bullet="t">
        <v:imagedata r:id="rId1" o:title="mso2FCA"/>
      </v:shape>
    </w:pict>
  </w:numPicBullet>
  <w:abstractNum w:abstractNumId="0">
    <w:nsid w:val="146063B5"/>
    <w:multiLevelType w:val="hybridMultilevel"/>
    <w:tmpl w:val="C9C08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42CE"/>
    <w:multiLevelType w:val="hybridMultilevel"/>
    <w:tmpl w:val="8E7C97D2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4763A43"/>
    <w:multiLevelType w:val="hybridMultilevel"/>
    <w:tmpl w:val="58B0EAD4"/>
    <w:lvl w:ilvl="0" w:tplc="806637D6">
      <w:start w:val="5"/>
      <w:numFmt w:val="bullet"/>
      <w:lvlText w:val="-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521585E"/>
    <w:multiLevelType w:val="hybridMultilevel"/>
    <w:tmpl w:val="FDECF22A"/>
    <w:lvl w:ilvl="0" w:tplc="4B2642FA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86974"/>
    <w:multiLevelType w:val="hybridMultilevel"/>
    <w:tmpl w:val="C3262E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C7215"/>
    <w:multiLevelType w:val="multilevel"/>
    <w:tmpl w:val="37DC5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53BE3"/>
    <w:multiLevelType w:val="hybridMultilevel"/>
    <w:tmpl w:val="9B20A202"/>
    <w:lvl w:ilvl="0" w:tplc="C6007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C2FCE"/>
    <w:multiLevelType w:val="multilevel"/>
    <w:tmpl w:val="6F2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F5C54"/>
    <w:multiLevelType w:val="hybridMultilevel"/>
    <w:tmpl w:val="3282E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2118"/>
    <w:multiLevelType w:val="multilevel"/>
    <w:tmpl w:val="C928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B23447"/>
    <w:multiLevelType w:val="hybridMultilevel"/>
    <w:tmpl w:val="9A5EA3C8"/>
    <w:lvl w:ilvl="0" w:tplc="9100394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87518"/>
    <w:multiLevelType w:val="multilevel"/>
    <w:tmpl w:val="1724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6E5F7B"/>
    <w:multiLevelType w:val="hybridMultilevel"/>
    <w:tmpl w:val="2062AD6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58C5ADA"/>
    <w:multiLevelType w:val="hybridMultilevel"/>
    <w:tmpl w:val="3282E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D4D6E"/>
    <w:multiLevelType w:val="multilevel"/>
    <w:tmpl w:val="37DC5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943BC"/>
    <w:multiLevelType w:val="multilevel"/>
    <w:tmpl w:val="A1C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50626"/>
    <w:multiLevelType w:val="hybridMultilevel"/>
    <w:tmpl w:val="566E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0"/>
  </w:num>
  <w:num w:numId="7">
    <w:abstractNumId w:val="16"/>
  </w:num>
  <w:num w:numId="8">
    <w:abstractNumId w:val="9"/>
  </w:num>
  <w:num w:numId="9">
    <w:abstractNumId w:val="5"/>
    <w:lvlOverride w:ilvl="0">
      <w:lvl w:ilvl="0">
        <w:numFmt w:val="decimal"/>
        <w:lvlText w:val="%1."/>
        <w:lvlJc w:val="left"/>
        <w:rPr>
          <w:b/>
        </w:rPr>
      </w:lvl>
    </w:lvlOverride>
  </w:num>
  <w:num w:numId="10">
    <w:abstractNumId w:val="7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5DAB"/>
    <w:rsid w:val="0001378E"/>
    <w:rsid w:val="000328CA"/>
    <w:rsid w:val="00145117"/>
    <w:rsid w:val="001C6A69"/>
    <w:rsid w:val="001E3F03"/>
    <w:rsid w:val="00230651"/>
    <w:rsid w:val="002847A6"/>
    <w:rsid w:val="002F0BE4"/>
    <w:rsid w:val="00342803"/>
    <w:rsid w:val="00382835"/>
    <w:rsid w:val="00383737"/>
    <w:rsid w:val="003B4234"/>
    <w:rsid w:val="003D1A2D"/>
    <w:rsid w:val="00405A5C"/>
    <w:rsid w:val="00491A21"/>
    <w:rsid w:val="004B7C7A"/>
    <w:rsid w:val="004E23F1"/>
    <w:rsid w:val="004F3379"/>
    <w:rsid w:val="004F73C9"/>
    <w:rsid w:val="00507A7E"/>
    <w:rsid w:val="00512F47"/>
    <w:rsid w:val="00527639"/>
    <w:rsid w:val="0056268F"/>
    <w:rsid w:val="00623FC7"/>
    <w:rsid w:val="006304D6"/>
    <w:rsid w:val="00665F4E"/>
    <w:rsid w:val="00683BCC"/>
    <w:rsid w:val="006C3A1B"/>
    <w:rsid w:val="00724CCD"/>
    <w:rsid w:val="007262D3"/>
    <w:rsid w:val="00772AEC"/>
    <w:rsid w:val="007F17B9"/>
    <w:rsid w:val="008036EA"/>
    <w:rsid w:val="008101D1"/>
    <w:rsid w:val="00876DAA"/>
    <w:rsid w:val="008A554C"/>
    <w:rsid w:val="008F160A"/>
    <w:rsid w:val="00910F4F"/>
    <w:rsid w:val="00921AD7"/>
    <w:rsid w:val="00A96131"/>
    <w:rsid w:val="00AA3524"/>
    <w:rsid w:val="00AB32CE"/>
    <w:rsid w:val="00B20319"/>
    <w:rsid w:val="00B4677E"/>
    <w:rsid w:val="00B66160"/>
    <w:rsid w:val="00C718EC"/>
    <w:rsid w:val="00D93D59"/>
    <w:rsid w:val="00DD16A9"/>
    <w:rsid w:val="00E053A2"/>
    <w:rsid w:val="00E20131"/>
    <w:rsid w:val="00E97422"/>
    <w:rsid w:val="00EF5DAB"/>
    <w:rsid w:val="00F01B8C"/>
    <w:rsid w:val="00F0370B"/>
    <w:rsid w:val="00F24EA0"/>
    <w:rsid w:val="00FF294B"/>
    <w:rsid w:val="00FF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31"/>
  </w:style>
  <w:style w:type="paragraph" w:styleId="1">
    <w:name w:val="heading 1"/>
    <w:basedOn w:val="a"/>
    <w:next w:val="a"/>
    <w:link w:val="10"/>
    <w:qFormat/>
    <w:rsid w:val="00EF5DA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EF5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F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EF5DA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styleId="a5">
    <w:name w:val="Table Grid"/>
    <w:basedOn w:val="a1"/>
    <w:uiPriority w:val="59"/>
    <w:rsid w:val="00EF5DAB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5DAB"/>
    <w:pPr>
      <w:ind w:left="720"/>
      <w:contextualSpacing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14E5-58B2-41A1-A693-526721ED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14</Pages>
  <Words>3208</Words>
  <Characters>18291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User</cp:lastModifiedBy>
  <cp:revision>13</cp:revision>
  <dcterms:created xsi:type="dcterms:W3CDTF">2016-05-17T17:29:00Z</dcterms:created>
  <dcterms:modified xsi:type="dcterms:W3CDTF">2016-05-20T08:53:00Z</dcterms:modified>
</cp:coreProperties>
</file>