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0E" w:rsidRPr="0080344B" w:rsidRDefault="00375BDE" w:rsidP="00375B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44B">
        <w:rPr>
          <w:rFonts w:ascii="Times New Roman" w:hAnsi="Times New Roman" w:cs="Times New Roman"/>
          <w:b/>
          <w:sz w:val="28"/>
          <w:szCs w:val="28"/>
          <w:lang w:val="uk-UA"/>
        </w:rPr>
        <w:t>Заявка на участь</w:t>
      </w:r>
    </w:p>
    <w:p w:rsidR="00375BDE" w:rsidRPr="0080344B" w:rsidRDefault="00375BDE" w:rsidP="00375B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44B">
        <w:rPr>
          <w:rFonts w:ascii="Times New Roman" w:hAnsi="Times New Roman" w:cs="Times New Roman"/>
          <w:b/>
          <w:sz w:val="28"/>
          <w:szCs w:val="28"/>
          <w:lang w:val="uk-UA"/>
        </w:rPr>
        <w:t>у І обласному конкурсі  у номінації</w:t>
      </w:r>
    </w:p>
    <w:p w:rsidR="00375BDE" w:rsidRDefault="0080344B" w:rsidP="00375B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5BDE" w:rsidRPr="0080344B">
        <w:rPr>
          <w:rFonts w:ascii="Times New Roman" w:hAnsi="Times New Roman" w:cs="Times New Roman"/>
          <w:b/>
          <w:sz w:val="28"/>
          <w:szCs w:val="28"/>
          <w:lang w:val="uk-UA"/>
        </w:rPr>
        <w:t>«Методичні розробки з патріотичного вихов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ання»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D88A20" wp14:editId="7137C5AA">
            <wp:extent cx="3402957" cy="2828798"/>
            <wp:effectExtent l="1270" t="0" r="8890" b="8890"/>
            <wp:docPr id="3" name="Рисунок 3" descr="C:\Users\ЦПРДЮ музиканти\Desktop\DSC_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ПРДЮ музиканти\Desktop\DSC_9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07659" cy="2832707"/>
                    </a:xfrm>
                    <a:prstGeom prst="flowChartProcess">
                      <a:avLst/>
                    </a:prstGeom>
                    <a:noFill/>
                    <a:ln w="57150">
                      <a:noFill/>
                    </a:ln>
                  </pic:spPr>
                </pic:pic>
              </a:graphicData>
            </a:graphic>
          </wp:inline>
        </w:drawing>
      </w:r>
    </w:p>
    <w:p w:rsidR="0080344B" w:rsidRDefault="0080344B" w:rsidP="00375BD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Сковронська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Петрівна</w:t>
      </w:r>
    </w:p>
    <w:p w:rsidR="0080344B" w:rsidRDefault="0080344B" w:rsidP="008034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Посада, місце роботи: </w:t>
      </w:r>
      <w:r w:rsidRPr="0080344B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організаційно масовим відділом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80344B" w:rsidRDefault="0080344B" w:rsidP="008034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80344B">
        <w:rPr>
          <w:rFonts w:ascii="Times New Roman" w:hAnsi="Times New Roman" w:cs="Times New Roman"/>
          <w:sz w:val="28"/>
          <w:szCs w:val="28"/>
          <w:lang w:val="uk-UA"/>
        </w:rPr>
        <w:t>Теребовлянського центру позашкільної роботи дітей та юнацтва</w:t>
      </w:r>
    </w:p>
    <w:p w:rsidR="0080344B" w:rsidRDefault="0080344B" w:rsidP="00803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44B">
        <w:rPr>
          <w:rFonts w:ascii="Times New Roman" w:hAnsi="Times New Roman" w:cs="Times New Roman"/>
          <w:b/>
          <w:sz w:val="28"/>
          <w:szCs w:val="28"/>
          <w:lang w:val="uk-UA"/>
        </w:rPr>
        <w:t>Стаж педагогічної роботи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 років</w:t>
      </w:r>
    </w:p>
    <w:p w:rsidR="0080344B" w:rsidRDefault="0080344B" w:rsidP="008034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 : </w:t>
      </w:r>
      <w:r w:rsidRPr="0080344B">
        <w:rPr>
          <w:rFonts w:ascii="Times New Roman" w:hAnsi="Times New Roman" w:cs="Times New Roman"/>
          <w:sz w:val="28"/>
          <w:szCs w:val="28"/>
          <w:lang w:val="uk-UA"/>
        </w:rPr>
        <w:t>10.07.1982р (33р.)</w:t>
      </w:r>
    </w:p>
    <w:p w:rsidR="0080344B" w:rsidRPr="0080344B" w:rsidRDefault="0080344B" w:rsidP="008034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Педагогічне кредо: </w:t>
      </w:r>
      <w:r w:rsidRPr="0080344B">
        <w:rPr>
          <w:rFonts w:ascii="Times New Roman" w:hAnsi="Times New Roman" w:cs="Times New Roman"/>
          <w:sz w:val="28"/>
          <w:szCs w:val="28"/>
          <w:lang w:val="uk-UA"/>
        </w:rPr>
        <w:t>«У серці кожної дитини звучить своя струна.</w:t>
      </w:r>
    </w:p>
    <w:p w:rsidR="0080344B" w:rsidRDefault="0080344B" w:rsidP="008034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80344B">
        <w:rPr>
          <w:rFonts w:ascii="Times New Roman" w:hAnsi="Times New Roman" w:cs="Times New Roman"/>
          <w:sz w:val="28"/>
          <w:szCs w:val="28"/>
          <w:lang w:val="uk-UA"/>
        </w:rPr>
        <w:t xml:space="preserve">А моє завдання - почути це </w:t>
      </w:r>
      <w:proofErr w:type="spellStart"/>
      <w:r w:rsidRPr="0080344B">
        <w:rPr>
          <w:rFonts w:ascii="Times New Roman" w:hAnsi="Times New Roman" w:cs="Times New Roman"/>
          <w:sz w:val="28"/>
          <w:szCs w:val="28"/>
          <w:lang w:val="uk-UA"/>
        </w:rPr>
        <w:t>вучання</w:t>
      </w:r>
      <w:proofErr w:type="spellEnd"/>
      <w:r w:rsidRPr="0080344B">
        <w:rPr>
          <w:rFonts w:ascii="Times New Roman" w:hAnsi="Times New Roman" w:cs="Times New Roman"/>
          <w:sz w:val="28"/>
          <w:szCs w:val="28"/>
          <w:lang w:val="uk-UA"/>
        </w:rPr>
        <w:t xml:space="preserve">, зазвучати в унісон,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80344B" w:rsidRDefault="0080344B" w:rsidP="008034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80344B">
        <w:rPr>
          <w:rFonts w:ascii="Times New Roman" w:hAnsi="Times New Roman" w:cs="Times New Roman"/>
          <w:sz w:val="28"/>
          <w:szCs w:val="28"/>
          <w:lang w:val="uk-UA"/>
        </w:rPr>
        <w:t>зачарувати собою кожну дитину,  піти   разом із нею».</w:t>
      </w:r>
    </w:p>
    <w:p w:rsidR="0080344B" w:rsidRPr="0080344B" w:rsidRDefault="0080344B" w:rsidP="008034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44B">
        <w:rPr>
          <w:rFonts w:ascii="Times New Roman" w:hAnsi="Times New Roman" w:cs="Times New Roman"/>
          <w:b/>
          <w:sz w:val="28"/>
          <w:szCs w:val="28"/>
          <w:lang w:val="uk-UA"/>
        </w:rPr>
        <w:t>Тема конкурсної роботи:</w:t>
      </w:r>
      <w:r w:rsidR="00F023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237F" w:rsidRPr="00F0237F">
        <w:rPr>
          <w:rFonts w:ascii="Times New Roman" w:hAnsi="Times New Roman" w:cs="Times New Roman"/>
          <w:sz w:val="28"/>
          <w:szCs w:val="28"/>
          <w:lang w:val="uk-UA"/>
        </w:rPr>
        <w:t>«Ми – українці»</w:t>
      </w:r>
    </w:p>
    <w:p w:rsidR="0080344B" w:rsidRDefault="0080344B" w:rsidP="00803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344B">
        <w:rPr>
          <w:rFonts w:ascii="Times New Roman" w:hAnsi="Times New Roman" w:cs="Times New Roman"/>
          <w:b/>
          <w:sz w:val="28"/>
          <w:szCs w:val="28"/>
          <w:lang w:val="uk-UA"/>
        </w:rPr>
        <w:t>Номінація: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Цільова комплексна програма</w:t>
      </w:r>
    </w:p>
    <w:p w:rsidR="00752E16" w:rsidRPr="00752E16" w:rsidRDefault="00F0237F" w:rsidP="00752E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237F">
        <w:rPr>
          <w:rFonts w:ascii="Times New Roman" w:hAnsi="Times New Roman" w:cs="Times New Roman"/>
          <w:b/>
          <w:sz w:val="28"/>
          <w:szCs w:val="28"/>
          <w:lang w:val="uk-UA"/>
        </w:rPr>
        <w:t>Анотація:</w:t>
      </w:r>
      <w:r w:rsidR="00752E16" w:rsidRPr="00752E16">
        <w:rPr>
          <w:lang w:val="uk-UA"/>
        </w:rPr>
        <w:t xml:space="preserve"> </w:t>
      </w:r>
      <w:r w:rsidR="00752E16" w:rsidRPr="00752E16">
        <w:rPr>
          <w:rFonts w:ascii="Times New Roman" w:hAnsi="Times New Roman" w:cs="Times New Roman"/>
          <w:sz w:val="28"/>
          <w:szCs w:val="28"/>
          <w:lang w:val="uk-UA"/>
        </w:rPr>
        <w:t>Сучасний розвиток історії, а саме  становлення України як незалежної суверенної держави,  національної культури та стан духовності українського суспільства зумовив сьогодні об’єктивну потребу звернути особливу увагу на проблему пошуку ефективних шляхів громадянсько-</w:t>
      </w:r>
      <w:r w:rsidR="00752E16" w:rsidRPr="00752E16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патріотичного виховання дітей та учнівської молоді.</w:t>
      </w:r>
      <w:r w:rsidR="00752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E16" w:rsidRPr="00752E16">
        <w:rPr>
          <w:rFonts w:ascii="Times New Roman" w:hAnsi="Times New Roman" w:cs="Times New Roman"/>
          <w:sz w:val="28"/>
          <w:szCs w:val="28"/>
          <w:lang w:val="uk-UA"/>
        </w:rPr>
        <w:t>Виховати громадянина означає підготувати підростаючу особистість до участі в розв’язанні начальних і перспективних завдань держави, до управління її справами і виконання функції громадського діяча та захисника Батьківщини. Для цього потрібно сформувати в нього комплекс особистісних якостей і рис характеру, що є основою специфічного способу мислення та спонукальною силою дій, вчинків, поведінки.</w:t>
      </w:r>
      <w:r w:rsidR="00752E16" w:rsidRPr="00752E16">
        <w:t xml:space="preserve"> </w:t>
      </w:r>
      <w:r w:rsidR="00752E16" w:rsidRPr="00752E16">
        <w:rPr>
          <w:rFonts w:ascii="Times New Roman" w:hAnsi="Times New Roman" w:cs="Times New Roman"/>
          <w:sz w:val="28"/>
          <w:szCs w:val="28"/>
          <w:lang w:val="uk-UA"/>
        </w:rPr>
        <w:t>Пропонов</w:t>
      </w:r>
      <w:r w:rsidR="00752E16">
        <w:rPr>
          <w:rFonts w:ascii="Times New Roman" w:hAnsi="Times New Roman" w:cs="Times New Roman"/>
          <w:sz w:val="28"/>
          <w:szCs w:val="28"/>
          <w:lang w:val="uk-UA"/>
        </w:rPr>
        <w:t>ана програма «Ми - українці</w:t>
      </w:r>
      <w:r w:rsidR="00752E16" w:rsidRPr="00752E16">
        <w:rPr>
          <w:rFonts w:ascii="Times New Roman" w:hAnsi="Times New Roman" w:cs="Times New Roman"/>
          <w:sz w:val="28"/>
          <w:szCs w:val="28"/>
          <w:lang w:val="uk-UA"/>
        </w:rPr>
        <w:t xml:space="preserve">» покликана наситити </w:t>
      </w:r>
      <w:r w:rsidR="00752E16">
        <w:rPr>
          <w:rFonts w:ascii="Times New Roman" w:hAnsi="Times New Roman" w:cs="Times New Roman"/>
          <w:sz w:val="28"/>
          <w:szCs w:val="28"/>
          <w:lang w:val="uk-UA"/>
        </w:rPr>
        <w:t>навчально-виховний процес у ЦПРДЮ</w:t>
      </w:r>
      <w:r w:rsidR="00752E16" w:rsidRPr="00752E16">
        <w:rPr>
          <w:rFonts w:ascii="Times New Roman" w:hAnsi="Times New Roman" w:cs="Times New Roman"/>
          <w:sz w:val="28"/>
          <w:szCs w:val="28"/>
          <w:lang w:val="uk-UA"/>
        </w:rPr>
        <w:t xml:space="preserve">  цікавими динамічними  формами і методами виховної роботи (як інноваційними, так і традиційними),  що носять виразний  національно-патріотичний, соціально-культурний, пізнавальний та мистецький зміст, і спрямована  на:</w:t>
      </w:r>
    </w:p>
    <w:p w:rsidR="00752E16" w:rsidRPr="00752E16" w:rsidRDefault="00752E16" w:rsidP="00752E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52E16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в дітей високої патріотичної </w:t>
      </w:r>
      <w:proofErr w:type="spellStart"/>
      <w:r w:rsidRPr="00752E16">
        <w:rPr>
          <w:rFonts w:ascii="Times New Roman" w:hAnsi="Times New Roman" w:cs="Times New Roman"/>
          <w:sz w:val="28"/>
          <w:szCs w:val="28"/>
          <w:lang w:val="uk-UA"/>
        </w:rPr>
        <w:t>свідомостію</w:t>
      </w:r>
      <w:proofErr w:type="spellEnd"/>
      <w:r w:rsidRPr="00752E16">
        <w:rPr>
          <w:rFonts w:ascii="Times New Roman" w:hAnsi="Times New Roman" w:cs="Times New Roman"/>
          <w:sz w:val="28"/>
          <w:szCs w:val="28"/>
          <w:lang w:val="uk-UA"/>
        </w:rPr>
        <w:t xml:space="preserve">, активної громадянської позиції, відповідальності за долю країни,  </w:t>
      </w:r>
    </w:p>
    <w:p w:rsidR="00F0237F" w:rsidRDefault="00752E16" w:rsidP="00752E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52E16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усвідомлення ними потреби  збереження   культурної  спадщини українського народу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52E16" w:rsidRPr="00752E16" w:rsidRDefault="00752E16" w:rsidP="00752E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52E16">
        <w:rPr>
          <w:rFonts w:ascii="Times New Roman" w:hAnsi="Times New Roman" w:cs="Times New Roman"/>
          <w:sz w:val="28"/>
          <w:szCs w:val="28"/>
          <w:lang w:val="uk-UA"/>
        </w:rPr>
        <w:t>посилення ролі сім’ї  у патріотичному вихованні дітей.</w:t>
      </w:r>
    </w:p>
    <w:p w:rsidR="00752E16" w:rsidRPr="00F0237F" w:rsidRDefault="00752E16" w:rsidP="00752E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52E16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потреби духовного, інтелектуального самовдосконалення своєї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237F" w:rsidRDefault="00F0237F" w:rsidP="00803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237F">
        <w:rPr>
          <w:rFonts w:ascii="Times New Roman" w:hAnsi="Times New Roman" w:cs="Times New Roman"/>
          <w:b/>
          <w:sz w:val="28"/>
          <w:szCs w:val="28"/>
          <w:lang w:val="uk-UA"/>
        </w:rPr>
        <w:t>Зміст розробки: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Вступ, шляхи реалізації, культурно-масові заходи, план роботи.</w:t>
      </w:r>
    </w:p>
    <w:p w:rsidR="00F0237F" w:rsidRDefault="00F0237F" w:rsidP="00803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237F">
        <w:rPr>
          <w:rFonts w:ascii="Times New Roman" w:hAnsi="Times New Roman" w:cs="Times New Roman"/>
          <w:b/>
          <w:sz w:val="28"/>
          <w:szCs w:val="28"/>
          <w:lang w:val="uk-UA"/>
        </w:rPr>
        <w:t>Контактні телефони: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0679917998,  </w:t>
      </w:r>
      <w:r w:rsidRPr="00F023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0237F">
        <w:t xml:space="preserve"> </w:t>
      </w:r>
      <w:hyperlink r:id="rId6" w:history="1">
        <w:r w:rsidRPr="00F0237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skovronska.oksana82@mail.ru</w:t>
        </w:r>
      </w:hyperlink>
    </w:p>
    <w:p w:rsidR="00F0237F" w:rsidRPr="00F0237F" w:rsidRDefault="00F0237F" w:rsidP="008034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0237F" w:rsidRPr="0080344B" w:rsidRDefault="00F0237F" w:rsidP="008034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344B" w:rsidRPr="00375BDE" w:rsidRDefault="0080344B" w:rsidP="00375B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344B" w:rsidRPr="0037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DE"/>
    <w:rsid w:val="00375BDE"/>
    <w:rsid w:val="00663E0E"/>
    <w:rsid w:val="00752E16"/>
    <w:rsid w:val="0080344B"/>
    <w:rsid w:val="00F0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4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23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4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2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vronska.oksana8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ЦПРДЮ музиканти</dc:creator>
  <cp:lastModifiedBy>ЦПРДЮ музиканти</cp:lastModifiedBy>
  <cp:revision>2</cp:revision>
  <dcterms:created xsi:type="dcterms:W3CDTF">2016-06-15T18:32:00Z</dcterms:created>
  <dcterms:modified xsi:type="dcterms:W3CDTF">2016-06-15T21:32:00Z</dcterms:modified>
</cp:coreProperties>
</file>