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A0" w:rsidRPr="00DE699D" w:rsidRDefault="00E956A0" w:rsidP="00E956A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99D">
        <w:rPr>
          <w:rFonts w:ascii="Times New Roman" w:eastAsia="Calibri" w:hAnsi="Times New Roman" w:cs="Times New Roman"/>
          <w:sz w:val="28"/>
          <w:szCs w:val="28"/>
        </w:rPr>
        <w:t>Тема екскурсії : «</w:t>
      </w:r>
      <w:r>
        <w:rPr>
          <w:rFonts w:ascii="Times New Roman" w:eastAsia="Calibri" w:hAnsi="Times New Roman" w:cs="Times New Roman"/>
          <w:sz w:val="28"/>
          <w:szCs w:val="28"/>
        </w:rPr>
        <w:t>Школа – це не просто будівля, це люди, які присвятили                        своє життя дітям</w:t>
      </w:r>
      <w:r w:rsidRPr="00DE699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956A0" w:rsidRPr="00DE699D" w:rsidRDefault="00E956A0" w:rsidP="00E956A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6A0" w:rsidRDefault="00E956A0" w:rsidP="00E956A0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99D">
        <w:rPr>
          <w:rFonts w:ascii="Times New Roman" w:eastAsia="Calibri" w:hAnsi="Times New Roman" w:cs="Times New Roman"/>
          <w:sz w:val="28"/>
          <w:szCs w:val="28"/>
        </w:rPr>
        <w:t>Мета роботи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699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дослідити  історію виникнення школи  в селі.</w:t>
      </w:r>
    </w:p>
    <w:p w:rsidR="00E956A0" w:rsidRPr="00DE699D" w:rsidRDefault="00E956A0" w:rsidP="00E956A0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6A0" w:rsidRPr="00DE699D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99D">
        <w:rPr>
          <w:rFonts w:ascii="Times New Roman" w:eastAsia="Calibri" w:hAnsi="Times New Roman" w:cs="Times New Roman"/>
          <w:sz w:val="28"/>
          <w:szCs w:val="28"/>
        </w:rPr>
        <w:t>Адреса:</w:t>
      </w:r>
    </w:p>
    <w:p w:rsidR="00E956A0" w:rsidRPr="00DE699D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699D">
        <w:rPr>
          <w:rFonts w:ascii="Times New Roman" w:eastAsia="Calibri" w:hAnsi="Times New Roman" w:cs="Times New Roman"/>
          <w:sz w:val="28"/>
          <w:szCs w:val="28"/>
        </w:rPr>
        <w:t>Лопушненська</w:t>
      </w:r>
      <w:proofErr w:type="spellEnd"/>
      <w:r w:rsidRPr="00DE699D">
        <w:rPr>
          <w:rFonts w:ascii="Times New Roman" w:eastAsia="Calibri" w:hAnsi="Times New Roman" w:cs="Times New Roman"/>
          <w:sz w:val="28"/>
          <w:szCs w:val="28"/>
        </w:rPr>
        <w:t xml:space="preserve"> загальноосвітня школа  І – ІІ ступенів</w:t>
      </w:r>
    </w:p>
    <w:p w:rsidR="00E956A0" w:rsidRPr="00DE699D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99D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DE699D">
        <w:rPr>
          <w:rFonts w:ascii="Times New Roman" w:eastAsia="Calibri" w:hAnsi="Times New Roman" w:cs="Times New Roman"/>
          <w:sz w:val="28"/>
          <w:szCs w:val="28"/>
        </w:rPr>
        <w:t>Лопушне</w:t>
      </w:r>
      <w:proofErr w:type="spellEnd"/>
    </w:p>
    <w:p w:rsidR="00E956A0" w:rsidRPr="00DE699D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699D">
        <w:rPr>
          <w:rFonts w:ascii="Times New Roman" w:eastAsia="Calibri" w:hAnsi="Times New Roman" w:cs="Times New Roman"/>
          <w:sz w:val="28"/>
          <w:szCs w:val="28"/>
        </w:rPr>
        <w:t>Лановецький</w:t>
      </w:r>
      <w:proofErr w:type="spellEnd"/>
      <w:r w:rsidRPr="00DE699D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E956A0" w:rsidRPr="00DE699D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99D">
        <w:rPr>
          <w:rFonts w:ascii="Times New Roman" w:eastAsia="Calibri" w:hAnsi="Times New Roman" w:cs="Times New Roman"/>
          <w:sz w:val="28"/>
          <w:szCs w:val="28"/>
        </w:rPr>
        <w:t>Тернопільська область</w:t>
      </w:r>
    </w:p>
    <w:p w:rsidR="00E956A0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99D">
        <w:rPr>
          <w:rFonts w:ascii="Times New Roman" w:eastAsia="Calibri" w:hAnsi="Times New Roman" w:cs="Times New Roman"/>
          <w:sz w:val="28"/>
          <w:szCs w:val="28"/>
        </w:rPr>
        <w:t>Т. 4-37-40</w:t>
      </w:r>
    </w:p>
    <w:p w:rsidR="00E956A0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6A0" w:rsidRPr="00C92FAF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AF">
        <w:rPr>
          <w:rFonts w:ascii="Times New Roman" w:eastAsia="Calibri" w:hAnsi="Times New Roman" w:cs="Times New Roman"/>
          <w:sz w:val="28"/>
          <w:szCs w:val="28"/>
        </w:rPr>
        <w:t>Дані про виконавців:</w:t>
      </w:r>
    </w:p>
    <w:p w:rsidR="00E956A0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Гойдало Катерина – учениця 9 класу.</w:t>
      </w:r>
    </w:p>
    <w:p w:rsidR="00E956A0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Кучер Олег – учень 9 класу.</w:t>
      </w:r>
    </w:p>
    <w:p w:rsidR="00E956A0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6A0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Керівник :</w:t>
      </w:r>
    </w:p>
    <w:p w:rsidR="00E956A0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Сапіжук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Тетяна Василівна – вчитель історії.</w:t>
      </w:r>
    </w:p>
    <w:p w:rsidR="00E956A0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6A0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6A0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6A0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6A0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6A0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6A0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6A0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6A0" w:rsidRDefault="00E956A0" w:rsidP="00E956A0">
      <w:pPr>
        <w:jc w:val="center"/>
        <w:rPr>
          <w:rFonts w:ascii="Times New Roman" w:eastAsia="Calibri" w:hAnsi="Times New Roman" w:cs="Times New Roman"/>
          <w:b/>
          <w:color w:val="C00000"/>
          <w:sz w:val="56"/>
          <w:szCs w:val="28"/>
        </w:rPr>
      </w:pPr>
      <w:r>
        <w:rPr>
          <w:rFonts w:ascii="Times New Roman" w:eastAsia="Calibri" w:hAnsi="Times New Roman" w:cs="Times New Roman"/>
          <w:b/>
          <w:color w:val="C00000"/>
          <w:sz w:val="56"/>
          <w:szCs w:val="28"/>
        </w:rPr>
        <w:lastRenderedPageBreak/>
        <w:t>Анотація до роботи</w:t>
      </w:r>
    </w:p>
    <w:p w:rsidR="00E956A0" w:rsidRDefault="00E956A0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A0">
        <w:rPr>
          <w:rFonts w:ascii="Times New Roman" w:eastAsia="Calibri" w:hAnsi="Times New Roman" w:cs="Times New Roman"/>
          <w:sz w:val="28"/>
          <w:szCs w:val="28"/>
        </w:rPr>
        <w:t xml:space="preserve">У цьому невеликому </w:t>
      </w:r>
      <w:r w:rsidR="00225365">
        <w:rPr>
          <w:rFonts w:ascii="Times New Roman" w:eastAsia="Calibri" w:hAnsi="Times New Roman" w:cs="Times New Roman"/>
          <w:sz w:val="28"/>
          <w:szCs w:val="28"/>
        </w:rPr>
        <w:t>дослідженн</w:t>
      </w:r>
      <w:r w:rsidRPr="00E956A0">
        <w:rPr>
          <w:rFonts w:ascii="Times New Roman" w:eastAsia="Calibri" w:hAnsi="Times New Roman" w:cs="Times New Roman"/>
          <w:sz w:val="28"/>
          <w:szCs w:val="28"/>
        </w:rPr>
        <w:t xml:space="preserve">і ми відкриваємо сторінки історії </w:t>
      </w:r>
      <w:proofErr w:type="spellStart"/>
      <w:r w:rsidRPr="00E956A0">
        <w:rPr>
          <w:rFonts w:ascii="Times New Roman" w:eastAsia="Calibri" w:hAnsi="Times New Roman" w:cs="Times New Roman"/>
          <w:sz w:val="28"/>
          <w:szCs w:val="28"/>
        </w:rPr>
        <w:t>Лопушненської</w:t>
      </w:r>
      <w:proofErr w:type="spellEnd"/>
      <w:r w:rsidRPr="00E956A0">
        <w:rPr>
          <w:rFonts w:ascii="Times New Roman" w:eastAsia="Calibri" w:hAnsi="Times New Roman" w:cs="Times New Roman"/>
          <w:sz w:val="28"/>
          <w:szCs w:val="28"/>
        </w:rPr>
        <w:t xml:space="preserve"> загальноосвітньої школи І – ІІ ступенів</w:t>
      </w:r>
      <w:r w:rsidR="00225365">
        <w:rPr>
          <w:rFonts w:ascii="Times New Roman" w:eastAsia="Calibri" w:hAnsi="Times New Roman" w:cs="Times New Roman"/>
          <w:sz w:val="28"/>
          <w:szCs w:val="28"/>
        </w:rPr>
        <w:t>.  Тут зібрано все про її жителів – учнів, педагогів, працівників школи – колишніх і теперішніх.</w:t>
      </w:r>
    </w:p>
    <w:p w:rsidR="00225365" w:rsidRDefault="00225365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Вивчаючи історію розвитку освіти на селі, ми з’ясували, що до 1879 року навчального закладу в селі не існувало. Діти ходили на навчання в сусіднє село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Раковець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сільського дяка. В лютому 1879 року було відкрито однокласне народне училище, яке у 1902 році перейменували на чотирикласну школу. В 1913 році тут діяло </w:t>
      </w:r>
      <w:r w:rsidR="00E97FD9">
        <w:rPr>
          <w:rFonts w:ascii="Times New Roman" w:eastAsia="Calibri" w:hAnsi="Times New Roman" w:cs="Times New Roman"/>
          <w:sz w:val="28"/>
          <w:szCs w:val="28"/>
        </w:rPr>
        <w:t>Місіонерське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народне училище. У 1921 році за Ризьким мирним договором село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Лопушне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відійшло до панської Польщі . Того ж року було прийнято рішення про будівництво школи.  Будівля старої школи проіснувала до 1971 року. Нову школу почали будувати у 1968 році,  а вже у 1971 році вона гостинно відчинила свої двері. </w:t>
      </w:r>
    </w:p>
    <w:p w:rsidR="00225365" w:rsidRDefault="00225365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панської Польщі навчання в школі велося польською мовою і тільки два рази в тиждень проводилися уроки української мови. В навчальному закладі працювали 2 педагоги. Це була сімя Галанів, яка мешкала в </w:t>
      </w:r>
      <w:r w:rsidR="0065350C">
        <w:rPr>
          <w:rFonts w:ascii="Times New Roman" w:eastAsia="Calibri" w:hAnsi="Times New Roman" w:cs="Times New Roman"/>
          <w:sz w:val="28"/>
          <w:szCs w:val="28"/>
        </w:rPr>
        <w:t>школі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і була родом із Польщі. Тому , коли у 1939 році </w:t>
      </w:r>
      <w:proofErr w:type="spellStart"/>
      <w:r w:rsidR="0065350C">
        <w:rPr>
          <w:rFonts w:ascii="Times New Roman" w:eastAsia="Calibri" w:hAnsi="Times New Roman" w:cs="Times New Roman"/>
          <w:sz w:val="28"/>
          <w:szCs w:val="28"/>
        </w:rPr>
        <w:t>Лопушне</w:t>
      </w:r>
      <w:proofErr w:type="spellEnd"/>
      <w:r w:rsidR="0065350C">
        <w:rPr>
          <w:rFonts w:ascii="Times New Roman" w:eastAsia="Calibri" w:hAnsi="Times New Roman" w:cs="Times New Roman"/>
          <w:sz w:val="28"/>
          <w:szCs w:val="28"/>
        </w:rPr>
        <w:t xml:space="preserve"> увійшло до складу Радянської України, вони виїхали на свою батьківщину.</w:t>
      </w:r>
    </w:p>
    <w:p w:rsidR="0065350C" w:rsidRDefault="0065350C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1939 році в селі діяла чотирикласна початкова школа з українською мовою навчання. Її директором був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Огінський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У.А. У 1940 році в школі було відкрито 5 клас. З початком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німецько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російської війни навчання в школі не припинялося</w:t>
      </w:r>
    </w:p>
    <w:p w:rsidR="0065350C" w:rsidRDefault="0065350C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1944 – 1945  навчальний рік пройшов під гаслом реалізації урядової постанови «Про заходи щодо поліпшення якості навчання в школах». В </w:t>
      </w:r>
      <w:r w:rsidR="00816938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амках цієї постанови в класах запроваджувалися екзамени, замість словесної оцінки вводилася п’ятибальна система, яка проіснувала півстоліття. Тож післявоєнна школа під своїм дахом зібрала дітей різного віку, котрі навчалися в одному класі. </w:t>
      </w:r>
      <w:r w:rsidR="00816938">
        <w:rPr>
          <w:rFonts w:ascii="Times New Roman" w:eastAsia="Calibri" w:hAnsi="Times New Roman" w:cs="Times New Roman"/>
          <w:sz w:val="28"/>
          <w:szCs w:val="28"/>
        </w:rPr>
        <w:t>Особливістю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навчання в той час було те, що після закінчення школи можна було працювати бухгалтером, вчителем, секретарем.</w:t>
      </w:r>
    </w:p>
    <w:p w:rsidR="0065350C" w:rsidRDefault="0065350C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Політика радянської влади наприкінці 40-х – на початку 50-х років </w:t>
      </w:r>
      <w:r w:rsidR="00425106">
        <w:rPr>
          <w:rFonts w:ascii="Times New Roman" w:eastAsia="Calibri" w:hAnsi="Times New Roman" w:cs="Times New Roman"/>
          <w:sz w:val="28"/>
          <w:szCs w:val="28"/>
        </w:rPr>
        <w:t>ХХ століття була направлена на ліквідацію неписьменності. Тому в селі було створено вечірню школу, адже в селі нараховувалося 53 неписьменних жителі.</w:t>
      </w:r>
    </w:p>
    <w:p w:rsidR="00425106" w:rsidRDefault="00425106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Школа була мала за розмірами. Класних кімнат катастрофічно не вистачало, тому що в школі в різний час навчалося від 248 учнів у 30-х рр. до 181 у 1954 році. У зв’язку з цим навчання проводилося у дві зміни.  Особлива увага надавалася вивченню російської мови та літератури.</w:t>
      </w:r>
    </w:p>
    <w:p w:rsidR="00425106" w:rsidRDefault="00425106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Книги наказів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Лопушненській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семирічній школі рясніють попередженнями, доганами, критикою роботи окремих вчителів, які проводячи уроки , не достатньо наголошували як піклується партія і уряд про робітників в Радянському Союзі.</w:t>
      </w:r>
    </w:p>
    <w:p w:rsidR="00816938" w:rsidRPr="00E956A0" w:rsidRDefault="00425106" w:rsidP="0081693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50-их роках в селі було створено піонерську та комсомольську організації. Першою піонеркою була Ковальчук М.А., в а першим комсомольцем  - Петро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Явнюк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415E">
        <w:rPr>
          <w:rFonts w:ascii="Times New Roman" w:eastAsia="Calibri" w:hAnsi="Times New Roman" w:cs="Times New Roman"/>
          <w:sz w:val="28"/>
          <w:szCs w:val="28"/>
        </w:rPr>
        <w:t xml:space="preserve">Звичайно піонерами та комсомольцями школярі не хотіли бути, але до них застосовували різні методи: залякували, били указками чи лінійками, виключали зі школи, як , наприклад, Кравця Степана, який агітував проти вступу до </w:t>
      </w:r>
      <w:proofErr w:type="spellStart"/>
      <w:r w:rsidR="0024415E">
        <w:rPr>
          <w:rFonts w:ascii="Times New Roman" w:eastAsia="Calibri" w:hAnsi="Times New Roman" w:cs="Times New Roman"/>
          <w:sz w:val="28"/>
          <w:szCs w:val="28"/>
        </w:rPr>
        <w:t>комсомоу</w:t>
      </w:r>
      <w:proofErr w:type="spellEnd"/>
      <w:r w:rsidR="0024415E">
        <w:rPr>
          <w:rFonts w:ascii="Times New Roman" w:eastAsia="Calibri" w:hAnsi="Times New Roman" w:cs="Times New Roman"/>
          <w:sz w:val="28"/>
          <w:szCs w:val="28"/>
        </w:rPr>
        <w:t>. Незважаючи на такі міри не всі школярі були юними ленінцями, гідною зміною комуністів.</w:t>
      </w:r>
      <w:r w:rsidR="00816938" w:rsidRPr="008169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938">
        <w:rPr>
          <w:rFonts w:ascii="Times New Roman" w:eastAsia="Calibri" w:hAnsi="Times New Roman" w:cs="Times New Roman"/>
          <w:sz w:val="28"/>
          <w:szCs w:val="28"/>
        </w:rPr>
        <w:t xml:space="preserve">У 1959 1960 </w:t>
      </w:r>
      <w:proofErr w:type="spellStart"/>
      <w:r w:rsidR="00816938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="00816938">
        <w:rPr>
          <w:rFonts w:ascii="Times New Roman" w:eastAsia="Calibri" w:hAnsi="Times New Roman" w:cs="Times New Roman"/>
          <w:sz w:val="28"/>
          <w:szCs w:val="28"/>
        </w:rPr>
        <w:t>. було запроваджено восьмирічну освіту і наша школа почала називатися восьмирічною.</w:t>
      </w:r>
    </w:p>
    <w:p w:rsidR="0024415E" w:rsidRDefault="0024415E" w:rsidP="00E956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Вчителі в школі повинні були постійно підвищувати свій політичний рівень. Свої знання в</w:t>
      </w:r>
      <w:r w:rsidR="00816938">
        <w:rPr>
          <w:rFonts w:ascii="Times New Roman" w:eastAsia="Calibri" w:hAnsi="Times New Roman" w:cs="Times New Roman"/>
          <w:sz w:val="28"/>
          <w:szCs w:val="28"/>
        </w:rPr>
        <w:t>они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повинні були «регулярно доводити до свідомості трудящих» на політінформаціях, які проводили на фермі, току, тракторній бригаді. Вчителі змушені були агітувати селян здавати позику державі: картоплю, м'ясо, молоко.</w:t>
      </w:r>
    </w:p>
    <w:p w:rsidR="00816938" w:rsidRDefault="00816938" w:rsidP="00816938">
      <w:pPr>
        <w:jc w:val="both"/>
        <w:rPr>
          <w:rFonts w:ascii="Times New Roman" w:hAnsi="Times New Roman" w:cs="Times New Roman"/>
          <w:sz w:val="28"/>
        </w:rPr>
      </w:pPr>
      <w:r w:rsidRPr="00816938">
        <w:rPr>
          <w:rFonts w:ascii="Times New Roman" w:hAnsi="Times New Roman" w:cs="Times New Roman"/>
          <w:sz w:val="28"/>
        </w:rPr>
        <w:t>У 80-их роках в школі велика увага зверталася на атеїстичне виховання. Учням заборонялося відвідувати богослужіння, а на великі релігійні свята вони</w:t>
      </w:r>
      <w:r>
        <w:rPr>
          <w:rFonts w:ascii="Times New Roman" w:hAnsi="Times New Roman" w:cs="Times New Roman"/>
          <w:sz w:val="28"/>
        </w:rPr>
        <w:t xml:space="preserve"> приходили до школи і займалися прибиранням території школи, садили дерева, збирали металолом чи макулатуру. Педагогічний колектив разом з активом колгоспу сіяли буряки, розсівали міндобриво, перебирали картоплю.</w:t>
      </w:r>
    </w:p>
    <w:p w:rsidR="00816938" w:rsidRDefault="00816938" w:rsidP="0081693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Кадровий потенціал школи завжди був сильний. Зараз в школі працює 17 педагогів, які діляться своїми знаннями з учнями.</w:t>
      </w:r>
    </w:p>
    <w:p w:rsidR="00816938" w:rsidRDefault="00816938" w:rsidP="0081693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Знайомство з минулим школи, її традиціями сповнило нас</w:t>
      </w:r>
      <w:r w:rsidR="00E97FD9">
        <w:rPr>
          <w:rFonts w:ascii="Times New Roman" w:hAnsi="Times New Roman" w:cs="Times New Roman"/>
          <w:sz w:val="28"/>
        </w:rPr>
        <w:t xml:space="preserve"> почуттям гордості за рідну школу, поваги до вчителів. Які своєю працею формували і продовжують формувати громадян нашої держави.</w:t>
      </w:r>
    </w:p>
    <w:p w:rsidR="00816938" w:rsidRDefault="00816938" w:rsidP="00816938">
      <w:pPr>
        <w:jc w:val="both"/>
        <w:rPr>
          <w:rFonts w:ascii="Times New Roman" w:hAnsi="Times New Roman" w:cs="Times New Roman"/>
          <w:sz w:val="28"/>
        </w:rPr>
      </w:pPr>
    </w:p>
    <w:p w:rsidR="00E97FD9" w:rsidRDefault="00E97FD9" w:rsidP="00816938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9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E7753"/>
    <w:multiLevelType w:val="hybridMultilevel"/>
    <w:tmpl w:val="3DF09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A0"/>
    <w:rsid w:val="00225365"/>
    <w:rsid w:val="0024415E"/>
    <w:rsid w:val="00425106"/>
    <w:rsid w:val="00460F13"/>
    <w:rsid w:val="00482328"/>
    <w:rsid w:val="0065350C"/>
    <w:rsid w:val="00816938"/>
    <w:rsid w:val="00E93509"/>
    <w:rsid w:val="00E956A0"/>
    <w:rsid w:val="00E9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2960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2016-12-03T20:02:00Z</cp:lastPrinted>
  <dcterms:created xsi:type="dcterms:W3CDTF">2016-12-03T18:57:00Z</dcterms:created>
  <dcterms:modified xsi:type="dcterms:W3CDTF">2016-12-28T15:32:00Z</dcterms:modified>
</cp:coreProperties>
</file>