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2080128327"/>
      </w:sdtPr>
      <w:sdtContent>
        <w:p>
          <w:pPr>
            <w:pStyle w:val="Normal"/>
            <w:shd w:val="clear" w:color="auto" w:fill="FFFFFF"/>
            <w:spacing w:lineRule="atLeast" w:line="330" w:before="0" w:after="0"/>
            <w:jc w:val="both"/>
            <w:rPr>
              <w:color w:val="4F81BD" w:themeColor="accent1"/>
            </w:rPr>
          </w:pPr>
          <w:r>
            <w:rPr>
              <w:color w:val="4F81BD" w:themeColor="accent1"/>
            </w:rPr>
          </w:r>
        </w:p>
        <w:p>
          <w:pPr>
            <w:pStyle w:val="Normal"/>
            <w:shd w:val="clear" w:color="auto" w:fill="FFFFFF"/>
            <w:spacing w:lineRule="atLeast" w:line="330" w:before="0" w:after="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Відділ освіти Бережанської районної державної адміністрації</w:t>
          </w:r>
        </w:p>
        <w:p>
          <w:pPr>
            <w:pStyle w:val="Normal"/>
            <w:shd w:val="clear" w:color="auto" w:fill="FFFFFF"/>
            <w:spacing w:lineRule="atLeast" w:line="330" w:before="0" w:after="0"/>
            <w:jc w:val="center"/>
            <w:rPr>
              <w:rFonts w:ascii="Times New Roman" w:hAnsi="Times New Roman" w:eastAsia="Times New Roman" w:cs="Times New Roman"/>
              <w:color w:val="000000" w:themeColor="text1"/>
              <w:sz w:val="28"/>
              <w:szCs w:val="28"/>
              <w:lang w:eastAsia="uk-UA"/>
            </w:rPr>
          </w:pPr>
          <w:r>
            <w:rPr>
              <w:rFonts w:cs="Times New Roman" w:ascii="Times New Roman" w:hAnsi="Times New Roman"/>
              <w:color w:val="000000" w:themeColor="text1"/>
              <w:sz w:val="28"/>
              <w:szCs w:val="28"/>
            </w:rPr>
            <w:t>Бережанський районний методичний кабінет</w:t>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ВСЕУКРАЇНСЬКИЙ КОНКУРС</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УЧНІВСЬКОЇ ТВОРЧОСТІ</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«ОБ</w:t>
          </w:r>
          <w:r>
            <w:rPr>
              <w:rFonts w:cs="Times New Roman" w:ascii="Times New Roman" w:hAnsi="Times New Roman"/>
              <w:sz w:val="28"/>
              <w:szCs w:val="28"/>
            </w:rPr>
            <w:t>’</w:t>
          </w:r>
          <w:r>
            <w:rPr>
              <w:rFonts w:eastAsia="Times New Roman" w:cs="Arial" w:ascii="Arial" w:hAnsi="Arial"/>
              <w:color w:val="3C3E3E"/>
              <w:sz w:val="24"/>
              <w:szCs w:val="24"/>
              <w:lang w:eastAsia="uk-UA"/>
            </w:rPr>
            <w:t>ЄДНАЙМОСЯ Ж,</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 xml:space="preserve"> </w:t>
          </w:r>
          <w:r>
            <w:rPr>
              <w:rFonts w:eastAsia="Times New Roman" w:cs="Arial" w:ascii="Arial" w:hAnsi="Arial"/>
              <w:color w:val="3C3E3E"/>
              <w:sz w:val="24"/>
              <w:szCs w:val="24"/>
              <w:lang w:eastAsia="uk-UA"/>
            </w:rPr>
            <w:t>БРАТИ МОЇ!»</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НОМІНАЦІЯ</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 xml:space="preserve">«ІСТОРІЯ УКРАЇНИ </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І ДЕРЖАВОТВОРЕННЯ»</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rPr>
              <w:rFonts w:ascii="Arial" w:hAnsi="Arial" w:eastAsia="Times New Roman" w:cs="Arial"/>
              <w:b/>
              <w:b/>
              <w:color w:val="3C3E3E"/>
              <w:sz w:val="40"/>
              <w:szCs w:val="24"/>
              <w:lang w:eastAsia="uk-UA"/>
            </w:rPr>
          </w:pPr>
          <w:r>
            <w:rPr>
              <w:rFonts w:eastAsia="Times New Roman" w:cs="Arial" w:ascii="Arial" w:hAnsi="Arial"/>
              <w:b/>
              <w:color w:val="3C3E3E"/>
              <w:sz w:val="40"/>
              <w:szCs w:val="24"/>
              <w:lang w:eastAsia="uk-UA"/>
            </w:rPr>
          </w:r>
        </w:p>
        <w:p>
          <w:pPr>
            <w:pStyle w:val="Normal"/>
            <w:shd w:val="clear" w:color="auto" w:fill="FFFFFF"/>
            <w:spacing w:lineRule="atLeast" w:line="330" w:before="0" w:after="0"/>
            <w:jc w:val="both"/>
            <w:rPr>
              <w:rFonts w:ascii="Arial" w:hAnsi="Arial" w:eastAsia="Times New Roman" w:cs="Arial"/>
              <w:b/>
              <w:b/>
              <w:color w:val="3C3E3E"/>
              <w:sz w:val="40"/>
              <w:szCs w:val="24"/>
              <w:lang w:eastAsia="uk-UA"/>
            </w:rPr>
          </w:pPr>
          <w:r>
            <w:rPr>
              <w:rFonts w:eastAsia="Times New Roman" w:cs="Arial" w:ascii="Arial" w:hAnsi="Arial"/>
              <w:b/>
              <w:color w:val="3C3E3E"/>
              <w:sz w:val="40"/>
              <w:szCs w:val="24"/>
              <w:lang w:eastAsia="uk-UA"/>
            </w:rPr>
          </w:r>
        </w:p>
        <w:p>
          <w:pPr>
            <w:pStyle w:val="Normal"/>
            <w:shd w:val="clear" w:color="auto" w:fill="FFFFFF"/>
            <w:spacing w:lineRule="atLeast" w:line="330" w:before="0" w:after="0"/>
            <w:jc w:val="center"/>
            <w:rPr>
              <w:rFonts w:ascii="Times New Roman" w:hAnsi="Times New Roman" w:eastAsia="Times New Roman" w:cs="Times New Roman"/>
              <w:color w:val="3C3E3E"/>
              <w:sz w:val="68"/>
              <w:szCs w:val="68"/>
              <w:lang w:eastAsia="uk-UA"/>
            </w:rPr>
          </w:pPr>
          <w:r>
            <w:rPr>
              <w:rFonts w:eastAsia="Times New Roman" w:cs="Times New Roman" w:ascii="Times New Roman" w:hAnsi="Times New Roman"/>
              <w:color w:val="3C3E3E"/>
              <w:sz w:val="68"/>
              <w:szCs w:val="68"/>
              <w:lang w:eastAsia="uk-UA"/>
            </w:rPr>
            <w:t>Левко Горохівський –</w:t>
          </w:r>
        </w:p>
        <w:p>
          <w:pPr>
            <w:pStyle w:val="Normal"/>
            <w:shd w:val="clear" w:color="auto" w:fill="FFFFFF"/>
            <w:spacing w:lineRule="atLeast" w:line="330" w:before="0" w:after="0"/>
            <w:jc w:val="center"/>
            <w:rPr>
              <w:rFonts w:ascii="Times New Roman" w:hAnsi="Times New Roman" w:eastAsia="Times New Roman" w:cs="Times New Roman"/>
              <w:color w:val="3C3E3E"/>
              <w:sz w:val="68"/>
              <w:szCs w:val="68"/>
              <w:lang w:eastAsia="uk-UA"/>
            </w:rPr>
          </w:pPr>
          <w:r>
            <w:rPr>
              <w:rFonts w:eastAsia="Times New Roman" w:cs="Times New Roman" w:ascii="Times New Roman" w:hAnsi="Times New Roman"/>
              <w:color w:val="3C3E3E"/>
              <w:sz w:val="68"/>
              <w:szCs w:val="68"/>
              <w:lang w:eastAsia="uk-UA"/>
            </w:rPr>
            <w:t>людина і політичний діяч</w:t>
          </w:r>
        </w:p>
        <w:p>
          <w:pPr>
            <w:pStyle w:val="Normal"/>
            <w:shd w:val="clear" w:color="auto" w:fill="FFFFFF"/>
            <w:spacing w:lineRule="atLeast" w:line="330" w:before="0" w:after="0"/>
            <w:jc w:val="both"/>
            <w:rPr>
              <w:rFonts w:ascii="Times New Roman" w:hAnsi="Times New Roman" w:eastAsia="Times New Roman" w:cs="Times New Roman"/>
              <w:color w:val="3C3E3E"/>
              <w:sz w:val="68"/>
              <w:szCs w:val="68"/>
              <w:lang w:eastAsia="uk-UA"/>
            </w:rPr>
          </w:pPr>
          <w:r>
            <w:rPr>
              <w:rFonts w:eastAsia="Times New Roman" w:cs="Times New Roman" w:ascii="Times New Roman" w:hAnsi="Times New Roman"/>
              <w:color w:val="3C3E3E"/>
              <w:sz w:val="68"/>
              <w:szCs w:val="68"/>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Підготувала</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Учениця 11 класу</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 xml:space="preserve">Саранчуківської </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загальноосвітньої</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 xml:space="preserve"> </w:t>
          </w:r>
          <w:r>
            <w:rPr>
              <w:rFonts w:eastAsia="Times New Roman" w:cs="Arial" w:ascii="Arial" w:hAnsi="Arial"/>
              <w:color w:val="3C3E3E"/>
              <w:sz w:val="24"/>
              <w:szCs w:val="24"/>
              <w:lang w:eastAsia="uk-UA"/>
            </w:rPr>
            <w:t xml:space="preserve">школи </w:t>
          </w:r>
          <w:r>
            <w:rPr>
              <w:rFonts w:eastAsia="Times New Roman" w:cs="Arial" w:ascii="Arial" w:hAnsi="Arial"/>
              <w:color w:val="3C3E3E"/>
              <w:sz w:val="24"/>
              <w:szCs w:val="24"/>
              <w:lang w:val="en-US" w:eastAsia="uk-UA"/>
            </w:rPr>
            <w:t>I</w:t>
          </w:r>
          <w:r>
            <w:rPr>
              <w:rFonts w:eastAsia="Times New Roman" w:cs="Arial" w:ascii="Arial" w:hAnsi="Arial"/>
              <w:color w:val="3C3E3E"/>
              <w:sz w:val="24"/>
              <w:szCs w:val="24"/>
              <w:lang w:eastAsia="uk-UA"/>
            </w:rPr>
            <w:t>-</w:t>
          </w:r>
          <w:r>
            <w:rPr>
              <w:rFonts w:eastAsia="Times New Roman" w:cs="Arial" w:ascii="Arial" w:hAnsi="Arial"/>
              <w:color w:val="3C3E3E"/>
              <w:sz w:val="24"/>
              <w:szCs w:val="24"/>
              <w:lang w:val="en-US" w:eastAsia="uk-UA"/>
            </w:rPr>
            <w:t>III</w:t>
          </w:r>
          <w:r>
            <w:rPr>
              <w:rFonts w:eastAsia="Times New Roman" w:cs="Arial" w:ascii="Arial" w:hAnsi="Arial"/>
              <w:color w:val="3C3E3E"/>
              <w:sz w:val="24"/>
              <w:szCs w:val="24"/>
              <w:lang w:eastAsia="uk-UA"/>
            </w:rPr>
            <w:t xml:space="preserve"> ступенів</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Баглай Марта</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Керівники:</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Семенець Ірина Ярославівна</w:t>
          </w:r>
        </w:p>
        <w:p>
          <w:pPr>
            <w:pStyle w:val="Normal"/>
            <w:shd w:val="clear" w:color="auto" w:fill="FFFFFF"/>
            <w:spacing w:lineRule="atLeast" w:line="330" w:before="0" w:after="0"/>
            <w:jc w:val="right"/>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Засєдко Надія Іванівна</w:t>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t>                                               </w:t>
          </w:r>
          <w:r>
            <w:rPr>
              <w:rFonts w:eastAsia="Times New Roman" w:cs="Arial" w:ascii="Arial" w:hAnsi="Arial"/>
              <w:color w:val="3C3E3E"/>
              <w:sz w:val="24"/>
              <w:szCs w:val="24"/>
              <w:lang w:eastAsia="uk-UA"/>
            </w:rPr>
            <w:t>Бережани - 2015</w:t>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p>
          <w:pPr>
            <w:pStyle w:val="Normal"/>
            <w:shd w:val="clear" w:color="auto" w:fill="FFFFFF"/>
            <w:spacing w:lineRule="atLeast" w:line="330" w:before="0" w:after="0"/>
            <w:jc w:val="both"/>
            <w:rPr>
              <w:rFonts w:ascii="Arial" w:hAnsi="Arial" w:eastAsia="Times New Roman" w:cs="Arial"/>
              <w:color w:val="3C3E3E"/>
              <w:sz w:val="24"/>
              <w:szCs w:val="24"/>
              <w:lang w:eastAsia="uk-UA"/>
            </w:rPr>
          </w:pPr>
          <w:r>
            <w:rPr>
              <w:rFonts w:eastAsia="Times New Roman" w:cs="Arial" w:ascii="Arial" w:hAnsi="Arial"/>
              <w:color w:val="3C3E3E"/>
              <w:sz w:val="24"/>
              <w:szCs w:val="24"/>
              <w:lang w:eastAsia="uk-UA"/>
            </w:rPr>
          </w:r>
        </w:p>
      </w:sdtContent>
    </w:sdt>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12"/>
        <w:jc w:val="center"/>
        <w:rPr>
          <w:rFonts w:ascii="Arial" w:hAnsi="Arial" w:eastAsia="Times New Roman" w:cs="Arial"/>
          <w:color w:val="3C3E3E"/>
          <w:sz w:val="24"/>
          <w:szCs w:val="24"/>
          <w:lang w:eastAsia="uk-UA"/>
        </w:rPr>
      </w:pPr>
      <w:r>
        <w:rPr>
          <w:rFonts w:cs="Times New Roman" w:ascii="Times New Roman" w:hAnsi="Times New Roman"/>
          <w:sz w:val="28"/>
          <w:szCs w:val="28"/>
        </w:rPr>
        <w:t>ЗМІСТ</w:t>
      </w:r>
    </w:p>
    <w:p>
      <w:pPr>
        <w:pStyle w:val="NoSpacing"/>
        <w:spacing w:lineRule="auto" w:line="360" w:before="120" w:after="200"/>
        <w:ind w:firstLine="709"/>
        <w:jc w:val="both"/>
        <w:rPr>
          <w:rFonts w:ascii="Times New Roman" w:hAnsi="Times New Roman" w:cs="Times New Roman"/>
          <w:sz w:val="28"/>
          <w:szCs w:val="28"/>
        </w:rPr>
      </w:pPr>
      <w:r>
        <w:rPr>
          <w:rFonts w:cs="Times New Roman" w:ascii="Times New Roman" w:hAnsi="Times New Roman"/>
          <w:sz w:val="28"/>
          <w:szCs w:val="28"/>
        </w:rPr>
        <w:t>Вступ</w:t>
      </w:r>
    </w:p>
    <w:p>
      <w:pPr>
        <w:pStyle w:val="NoSpacing"/>
        <w:spacing w:lineRule="auto" w:line="360" w:before="120" w:after="200"/>
        <w:ind w:firstLine="709"/>
        <w:jc w:val="both"/>
        <w:rPr>
          <w:rFonts w:ascii="Times New Roman" w:hAnsi="Times New Roman" w:cs="Times New Roman"/>
          <w:sz w:val="28"/>
          <w:szCs w:val="28"/>
        </w:rPr>
      </w:pPr>
      <w:r>
        <w:rPr>
          <w:rFonts w:cs="Times New Roman" w:ascii="Times New Roman" w:hAnsi="Times New Roman"/>
          <w:sz w:val="28"/>
          <w:szCs w:val="28"/>
          <w:lang w:val="ru-RU"/>
        </w:rPr>
        <w:t xml:space="preserve">1. </w:t>
      </w:r>
      <w:r>
        <w:rPr>
          <w:rFonts w:cs="Times New Roman" w:ascii="Times New Roman" w:hAnsi="Times New Roman"/>
          <w:sz w:val="28"/>
          <w:szCs w:val="28"/>
        </w:rPr>
        <w:t>Формування національно-патріотичних поглядів Левка Горохівського.</w:t>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Антирадянська діяльність</w:t>
      </w:r>
      <w:r>
        <w:rPr>
          <w:rFonts w:cs="Times New Roman" w:ascii="Times New Roman" w:hAnsi="Times New Roman"/>
          <w:sz w:val="28"/>
          <w:szCs w:val="28"/>
        </w:rPr>
        <w:t xml:space="preserve"> Левка Горохівського у 60-х рр.</w:t>
      </w:r>
      <w:r>
        <w:rPr>
          <w:rFonts w:cs="Times New Roman" w:ascii="Times New Roman" w:hAnsi="Times New Roman"/>
          <w:sz w:val="28"/>
          <w:szCs w:val="28"/>
          <w:lang w:val="en-US"/>
        </w:rPr>
        <w:t>XX</w:t>
      </w:r>
      <w:r>
        <w:rPr>
          <w:rFonts w:cs="Times New Roman" w:ascii="Times New Roman" w:hAnsi="Times New Roman"/>
          <w:sz w:val="28"/>
          <w:szCs w:val="28"/>
          <w:lang w:val="ru-RU"/>
        </w:rPr>
        <w:t xml:space="preserve"> ст., ув’язнення та відбування покарання.</w:t>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 Участь в УГС.</w:t>
      </w:r>
    </w:p>
    <w:p>
      <w:pPr>
        <w:pStyle w:val="NoSpacing"/>
        <w:spacing w:lineRule="auto" w:line="360" w:before="120" w:after="200"/>
        <w:ind w:firstLine="709"/>
        <w:jc w:val="both"/>
        <w:rPr>
          <w:rFonts w:ascii="Times New Roman" w:hAnsi="Times New Roman" w:cs="Times New Roman"/>
          <w:sz w:val="28"/>
          <w:szCs w:val="28"/>
        </w:rPr>
      </w:pPr>
      <w:r>
        <w:rPr>
          <w:rFonts w:cs="Times New Roman" w:ascii="Times New Roman" w:hAnsi="Times New Roman"/>
          <w:sz w:val="28"/>
          <w:szCs w:val="28"/>
          <w:lang w:val="ru-RU"/>
        </w:rPr>
        <w:t>4.</w:t>
      </w:r>
      <w:r>
        <w:rPr>
          <w:rFonts w:cs="Times New Roman" w:ascii="Times New Roman" w:hAnsi="Times New Roman"/>
          <w:sz w:val="28"/>
          <w:szCs w:val="28"/>
        </w:rPr>
        <w:t xml:space="preserve"> Л. Горохівський – народний депутат України.</w:t>
      </w:r>
    </w:p>
    <w:p>
      <w:pPr>
        <w:pStyle w:val="NoSpacing"/>
        <w:spacing w:lineRule="auto" w:line="360" w:before="120" w:after="200"/>
        <w:ind w:firstLine="709"/>
        <w:jc w:val="both"/>
        <w:rPr>
          <w:rFonts w:ascii="Times New Roman" w:hAnsi="Times New Roman" w:cs="Times New Roman"/>
          <w:sz w:val="28"/>
          <w:szCs w:val="28"/>
        </w:rPr>
      </w:pPr>
      <w:r>
        <w:rPr>
          <w:rFonts w:cs="Times New Roman" w:ascii="Times New Roman" w:hAnsi="Times New Roman"/>
          <w:sz w:val="28"/>
          <w:szCs w:val="28"/>
        </w:rPr>
        <w:t>5. Літературна діяльність Горохівського – поета.</w:t>
      </w:r>
    </w:p>
    <w:p>
      <w:pPr>
        <w:pStyle w:val="NoSpacing"/>
        <w:spacing w:lineRule="auto" w:line="360" w:before="120" w:after="200"/>
        <w:ind w:firstLine="709"/>
        <w:jc w:val="both"/>
        <w:rPr>
          <w:rFonts w:ascii="Times New Roman" w:hAnsi="Times New Roman" w:cs="Times New Roman"/>
          <w:sz w:val="28"/>
          <w:szCs w:val="28"/>
        </w:rPr>
      </w:pPr>
      <w:r>
        <w:rPr>
          <w:rFonts w:cs="Times New Roman" w:ascii="Times New Roman" w:hAnsi="Times New Roman"/>
          <w:sz w:val="28"/>
          <w:szCs w:val="28"/>
        </w:rPr>
        <w:t>Висновки</w:t>
      </w:r>
    </w:p>
    <w:p>
      <w:pPr>
        <w:pStyle w:val="NoSpacing"/>
        <w:spacing w:lineRule="auto" w:line="360" w:before="120" w:after="200"/>
        <w:ind w:firstLine="709"/>
        <w:jc w:val="both"/>
        <w:rPr>
          <w:rFonts w:ascii="Times New Roman" w:hAnsi="Times New Roman" w:cs="Times New Roman"/>
          <w:sz w:val="28"/>
          <w:szCs w:val="28"/>
        </w:rPr>
      </w:pPr>
      <w:r>
        <w:rPr>
          <w:rFonts w:cs="Times New Roman" w:ascii="Times New Roman" w:hAnsi="Times New Roman"/>
          <w:sz w:val="28"/>
          <w:szCs w:val="28"/>
        </w:rPr>
        <w:t>Додатки</w:t>
      </w:r>
    </w:p>
    <w:p>
      <w:pPr>
        <w:pStyle w:val="NoSpacing"/>
        <w:spacing w:lineRule="auto" w:line="360" w:before="120" w:after="200"/>
        <w:ind w:firstLine="709"/>
        <w:jc w:val="both"/>
        <w:rPr>
          <w:rFonts w:ascii="Times New Roman" w:hAnsi="Times New Roman" w:cs="Times New Roman"/>
          <w:sz w:val="28"/>
          <w:szCs w:val="28"/>
        </w:rPr>
      </w:pPr>
      <w:r>
        <w:rPr>
          <w:rFonts w:cs="Times New Roman" w:ascii="Times New Roman" w:hAnsi="Times New Roman"/>
          <w:sz w:val="28"/>
          <w:szCs w:val="28"/>
        </w:rPr>
        <w:t>Список використаних джерел</w:t>
      </w:r>
    </w:p>
    <w:p>
      <w:pPr>
        <w:pStyle w:val="NoSpacing"/>
        <w:spacing w:lineRule="auto" w:line="360" w:before="120" w:after="200"/>
        <w:ind w:firstLine="709"/>
        <w:jc w:val="both"/>
        <w:rPr/>
      </w:pPr>
      <w:r>
        <w:rPr>
          <w:rFonts w:cs="Times New Roman" w:ascii="Times New Roman" w:hAnsi="Times New Roman"/>
          <w:sz w:val="28"/>
          <w:szCs w:val="28"/>
        </w:rPr>
        <w:t>Анотація</w:t>
      </w:r>
    </w:p>
    <w:p>
      <w:pPr>
        <w:pStyle w:val="NoSpacing"/>
        <w:spacing w:lineRule="auto" w:line="312" w:before="120" w:after="200"/>
        <w:ind w:firstLine="709"/>
        <w:jc w:val="both"/>
        <w:rPr>
          <w:rFonts w:ascii="Times New Roman" w:hAnsi="Times New Roman" w:cs="Times New Roman"/>
          <w:sz w:val="28"/>
          <w:szCs w:val="28"/>
        </w:rPr>
      </w:pPr>
      <w:r>
        <w:rPr/>
      </w:r>
    </w:p>
    <w:p>
      <w:pPr>
        <w:pStyle w:val="NoSpacing"/>
        <w:spacing w:lineRule="auto" w:line="312" w:before="120" w:after="200"/>
        <w:ind w:firstLine="709"/>
        <w:jc w:val="both"/>
        <w:rPr>
          <w:rFonts w:ascii="Times New Roman" w:hAnsi="Times New Roman" w:cs="Times New Roman"/>
          <w:sz w:val="28"/>
          <w:szCs w:val="28"/>
        </w:rPr>
      </w:pPr>
      <w:r>
        <w:rPr/>
      </w:r>
    </w:p>
    <w:p>
      <w:pPr>
        <w:pStyle w:val="NoSpacing"/>
        <w:spacing w:lineRule="auto" w:line="312" w:before="120" w:after="200"/>
        <w:ind w:firstLine="709"/>
        <w:jc w:val="both"/>
        <w:rPr>
          <w:rFonts w:ascii="Times New Roman" w:hAnsi="Times New Roman" w:cs="Times New Roman"/>
          <w:sz w:val="28"/>
          <w:szCs w:val="28"/>
        </w:rPr>
      </w:pPr>
      <w:r>
        <w:rPr/>
      </w:r>
    </w:p>
    <w:p>
      <w:pPr>
        <w:pStyle w:val="NoSpacing"/>
        <w:spacing w:lineRule="auto" w:line="312" w:before="120" w:after="200"/>
        <w:ind w:firstLine="709"/>
        <w:jc w:val="both"/>
        <w:rPr>
          <w:rFonts w:ascii="Times New Roman" w:hAnsi="Times New Roman" w:cs="Times New Roman"/>
          <w:sz w:val="28"/>
          <w:szCs w:val="28"/>
        </w:rPr>
      </w:pPr>
      <w:r>
        <w:rPr/>
      </w:r>
    </w:p>
    <w:p>
      <w:pPr>
        <w:pStyle w:val="NoSpacing"/>
        <w:spacing w:lineRule="auto" w:line="312" w:before="120" w:after="200"/>
        <w:ind w:firstLine="709"/>
        <w:jc w:val="both"/>
        <w:rPr>
          <w:rFonts w:ascii="Times New Roman" w:hAnsi="Times New Roman" w:cs="Times New Roman"/>
          <w:sz w:val="28"/>
          <w:szCs w:val="28"/>
        </w:rPr>
      </w:pPr>
      <w:r>
        <w:rPr/>
      </w:r>
    </w:p>
    <w:p>
      <w:pPr>
        <w:pStyle w:val="NoSpacing"/>
        <w:spacing w:lineRule="auto" w:line="312" w:before="120" w:after="200"/>
        <w:ind w:firstLine="709"/>
        <w:jc w:val="both"/>
        <w:rPr>
          <w:rFonts w:ascii="Times New Roman" w:hAnsi="Times New Roman" w:cs="Times New Roman"/>
          <w:sz w:val="28"/>
          <w:szCs w:val="28"/>
        </w:rPr>
      </w:pPr>
      <w:r>
        <w:rPr/>
      </w:r>
    </w:p>
    <w:p>
      <w:pPr>
        <w:pStyle w:val="NoSpacing"/>
        <w:spacing w:lineRule="auto" w:line="312" w:before="120" w:after="200"/>
        <w:ind w:firstLine="709"/>
        <w:jc w:val="both"/>
        <w:rPr>
          <w:rFonts w:ascii="Times New Roman" w:hAnsi="Times New Roman" w:cs="Times New Roman"/>
          <w:sz w:val="28"/>
          <w:szCs w:val="28"/>
        </w:rPr>
      </w:pPr>
      <w:r>
        <w:rPr/>
      </w:r>
    </w:p>
    <w:p>
      <w:pPr>
        <w:pStyle w:val="NoSpacing"/>
        <w:spacing w:lineRule="auto" w:line="312" w:before="120" w:after="200"/>
        <w:ind w:firstLine="709"/>
        <w:jc w:val="both"/>
        <w:rPr>
          <w:rFonts w:ascii="Times New Roman" w:hAnsi="Times New Roman" w:cs="Times New Roman"/>
          <w:sz w:val="28"/>
          <w:szCs w:val="28"/>
        </w:rPr>
      </w:pPr>
      <w:r>
        <w:rPr/>
      </w:r>
    </w:p>
    <w:p>
      <w:pPr>
        <w:pStyle w:val="NoSpacing"/>
        <w:spacing w:lineRule="auto" w:line="312" w:before="120" w:after="200"/>
        <w:ind w:firstLine="709"/>
        <w:jc w:val="both"/>
        <w:rPr>
          <w:rFonts w:ascii="Times New Roman" w:hAnsi="Times New Roman" w:cs="Times New Roman"/>
          <w:sz w:val="28"/>
          <w:szCs w:val="28"/>
        </w:rPr>
      </w:pPr>
      <w:r>
        <w:rPr/>
      </w:r>
    </w:p>
    <w:p>
      <w:pPr>
        <w:pStyle w:val="NoSpacing"/>
        <w:spacing w:lineRule="auto" w:line="312" w:before="120" w:after="200"/>
        <w:ind w:firstLine="709"/>
        <w:jc w:val="both"/>
        <w:rPr>
          <w:rFonts w:ascii="Times New Roman" w:hAnsi="Times New Roman" w:cs="Times New Roman"/>
          <w:sz w:val="28"/>
          <w:szCs w:val="28"/>
        </w:rPr>
      </w:pPr>
      <w:r>
        <w:rPr/>
      </w:r>
    </w:p>
    <w:p>
      <w:pPr>
        <w:pStyle w:val="NoSpacing"/>
        <w:spacing w:lineRule="auto" w:line="312" w:before="120" w:after="200"/>
        <w:ind w:firstLine="709"/>
        <w:jc w:val="both"/>
        <w:rPr>
          <w:rFonts w:ascii="Times New Roman" w:hAnsi="Times New Roman" w:cs="Times New Roman"/>
          <w:sz w:val="28"/>
          <w:szCs w:val="28"/>
        </w:rPr>
      </w:pPr>
      <w:r>
        <w:rPr/>
      </w:r>
    </w:p>
    <w:p>
      <w:pPr>
        <w:pStyle w:val="NoSpacing"/>
        <w:spacing w:lineRule="auto" w:line="312" w:before="120" w:after="200"/>
        <w:jc w:val="center"/>
        <w:rPr/>
      </w:pPr>
      <w:r>
        <w:rPr>
          <w:rFonts w:cs="Times New Roman" w:ascii="Times New Roman" w:hAnsi="Times New Roman"/>
          <w:b/>
          <w:sz w:val="32"/>
          <w:szCs w:val="32"/>
        </w:rPr>
        <w:t>Вступ</w:t>
      </w:r>
    </w:p>
    <w:p>
      <w:pPr>
        <w:pStyle w:val="NoSpacing"/>
        <w:widowControl/>
        <w:tabs>
          <w:tab w:val="left" w:pos="740" w:leader="none"/>
        </w:tabs>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 xml:space="preserve">Серед громадських діячів України другої половини ХХ століття виділяється постать учасника руху опору 1960 – 1990-х років, одного із засновників УГС у Тернопільській області, поета, політв’язня, народного депутата І та ІІ скликань, нашого земляка </w:t>
      </w:r>
      <w:bookmarkStart w:id="0" w:name="__DdeLink__1454_433648315"/>
      <w:r>
        <w:rPr>
          <w:rFonts w:cs="Times New Roman" w:ascii="Times New Roman" w:hAnsi="Times New Roman"/>
          <w:sz w:val="28"/>
          <w:szCs w:val="28"/>
        </w:rPr>
        <w:t>Левка Федоровича Горохівськог</w:t>
      </w:r>
      <w:bookmarkEnd w:id="0"/>
      <w:r>
        <w:rPr>
          <w:rFonts w:cs="Times New Roman" w:ascii="Times New Roman" w:hAnsi="Times New Roman"/>
          <w:sz w:val="28"/>
          <w:szCs w:val="28"/>
        </w:rPr>
        <w:t>о. Ця людина була для багатьох прикладом жертовного служіння ідеї української державності та незалежності. Працюючи у Верховній Раді, він брав активну участь у виробленні Декларації про суверенітет, Акту про державну незалежність України, законопроектів про свободу сумління, реабілітацію жертв репресій, був учасником заходів, спрямованих на захист української мови.</w:t>
      </w:r>
    </w:p>
    <w:p>
      <w:pPr>
        <w:pStyle w:val="NoSpacing"/>
        <w:widowControl/>
        <w:tabs>
          <w:tab w:val="left" w:pos="740" w:leader="none"/>
        </w:tabs>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Працюючи на різних ділянках громадсько-політичного життя, Левко Горохівський залишався вірним своєму покликанню – служити рідному народу, дбати про його інтереси.</w:t>
      </w:r>
    </w:p>
    <w:p>
      <w:pPr>
        <w:pStyle w:val="NoSpacing"/>
        <w:widowControl/>
        <w:tabs>
          <w:tab w:val="left" w:pos="740" w:leader="none"/>
        </w:tabs>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Мета дослідження полягає в тому, щоб на основі публікацій, спогадів і свідчень учасників тогочасних подій об’єктивно окреслити місце і роль Левка Горохівського у громадсько-політичному русі України у другій половині ХХ століття. Виходячи із загальної мети, поставлено такі конкретні завдання:</w:t>
      </w:r>
    </w:p>
    <w:p>
      <w:pPr>
        <w:pStyle w:val="NoSpacing"/>
        <w:widowControl/>
        <w:tabs>
          <w:tab w:val="left" w:pos="740" w:leader="none"/>
        </w:tabs>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Простежити процес формування національно-патріотичних поглядів Л.Ф. Горохівського;</w:t>
      </w:r>
    </w:p>
    <w:p>
      <w:pPr>
        <w:pStyle w:val="NoSpacing"/>
        <w:widowControl/>
        <w:tabs>
          <w:tab w:val="left" w:pos="740" w:leader="none"/>
        </w:tabs>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Дослідити вплив сім’</w:t>
      </w:r>
      <w:r>
        <w:rPr>
          <w:rFonts w:cs="Times New Roman" w:ascii="Times New Roman" w:hAnsi="Times New Roman"/>
          <w:sz w:val="28"/>
          <w:szCs w:val="28"/>
          <w:lang w:val="ru-RU"/>
        </w:rPr>
        <w:t>ї на формування свідомості молодого Л.Горохівського;</w:t>
      </w:r>
    </w:p>
    <w:p>
      <w:pPr>
        <w:pStyle w:val="NoSpacing"/>
        <w:widowControl/>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Показати арешт і ув’</w:t>
      </w:r>
      <w:r>
        <w:rPr>
          <w:rFonts w:cs="Times New Roman" w:ascii="Times New Roman" w:hAnsi="Times New Roman"/>
          <w:sz w:val="28"/>
          <w:szCs w:val="28"/>
          <w:lang w:val="ru-RU"/>
        </w:rPr>
        <w:t>язнення Л. Горохівського;</w:t>
      </w:r>
    </w:p>
    <w:p>
      <w:pPr>
        <w:pStyle w:val="NoSpacing"/>
        <w:widowControl/>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З’</w:t>
      </w:r>
      <w:r>
        <w:rPr>
          <w:rFonts w:cs="Times New Roman" w:ascii="Times New Roman" w:hAnsi="Times New Roman"/>
          <w:sz w:val="28"/>
          <w:szCs w:val="28"/>
          <w:lang w:val="ru-RU"/>
        </w:rPr>
        <w:t>ясувати роль Левка Горохівського у створенні УГС в Тернопільській області;</w:t>
      </w:r>
    </w:p>
    <w:p>
      <w:pPr>
        <w:pStyle w:val="NoSpacing"/>
        <w:widowControl/>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Висвітлити діяльність Л.Ф.Горохівського як народного депутатат України;</w:t>
      </w:r>
    </w:p>
    <w:p>
      <w:pPr>
        <w:pStyle w:val="NoSpacing"/>
        <w:widowControl/>
        <w:bidi w:val="0"/>
        <w:spacing w:lineRule="auto" w:line="336" w:before="0" w:after="0"/>
        <w:ind w:left="0" w:right="0" w:firstLine="850"/>
        <w:jc w:val="both"/>
        <w:rPr/>
      </w:pPr>
      <w:r>
        <w:rPr>
          <w:rFonts w:cs="Times New Roman" w:ascii="Times New Roman" w:hAnsi="Times New Roman"/>
          <w:sz w:val="28"/>
          <w:szCs w:val="28"/>
        </w:rPr>
        <w:t>Висвітлити поетичний доробок Левка Горохівського;</w:t>
      </w:r>
    </w:p>
    <w:p>
      <w:pPr>
        <w:pStyle w:val="NoSpacing"/>
        <w:widowControl/>
        <w:bidi w:val="0"/>
        <w:spacing w:lineRule="auto" w:line="336" w:before="0" w:after="0"/>
        <w:ind w:left="0" w:right="0" w:firstLine="850"/>
        <w:jc w:val="both"/>
        <w:rPr/>
      </w:pPr>
      <w:r>
        <w:rPr>
          <w:rFonts w:cs="Times New Roman" w:ascii="Times New Roman" w:hAnsi="Times New Roman"/>
          <w:sz w:val="28"/>
          <w:szCs w:val="28"/>
        </w:rPr>
        <w:t>Довести важливу роль Л.Ф. Горохівського у становленні національно-державного відродження України.</w:t>
      </w:r>
    </w:p>
    <w:p>
      <w:pPr>
        <w:pStyle w:val="NoSpacing"/>
        <w:spacing w:lineRule="auto" w:line="312"/>
        <w:jc w:val="both"/>
        <w:rPr>
          <w:rFonts w:ascii="Times New Roman" w:hAnsi="Times New Roman" w:cs="Times New Roman"/>
          <w:sz w:val="28"/>
          <w:szCs w:val="28"/>
        </w:rPr>
      </w:pPr>
      <w:r>
        <w:rPr/>
      </w:r>
    </w:p>
    <w:p>
      <w:pPr>
        <w:pStyle w:val="NoSpacing"/>
        <w:spacing w:lineRule="auto" w:line="336" w:before="120" w:after="200"/>
        <w:jc w:val="center"/>
        <w:rPr/>
      </w:pPr>
      <w:r>
        <w:rPr>
          <w:rFonts w:cs="Times New Roman" w:ascii="Times New Roman" w:hAnsi="Times New Roman"/>
          <w:b/>
          <w:sz w:val="28"/>
          <w:szCs w:val="28"/>
          <w:lang w:val="ru-RU"/>
        </w:rPr>
        <w:t>1.</w:t>
      </w:r>
      <w:r>
        <w:rPr>
          <w:rFonts w:cs="Times New Roman" w:ascii="Times New Roman" w:hAnsi="Times New Roman"/>
          <w:b/>
          <w:sz w:val="28"/>
          <w:szCs w:val="28"/>
        </w:rPr>
        <w:t>Формування національно-патріотичних поглядів Левка Горохівського</w:t>
      </w:r>
    </w:p>
    <w:p>
      <w:pPr>
        <w:pStyle w:val="NoSpacing"/>
        <w:widowControl/>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Левко Федорович Горохівський</w:t>
      </w:r>
      <w:r>
        <w:rPr>
          <w:rFonts w:cs="Times New Roman" w:ascii="Times New Roman" w:hAnsi="Times New Roman"/>
          <w:sz w:val="28"/>
          <w:szCs w:val="28"/>
          <w:lang w:val="ru-RU"/>
        </w:rPr>
        <w:t xml:space="preserve"> </w:t>
      </w:r>
      <w:r>
        <w:rPr>
          <w:rFonts w:cs="Times New Roman" w:ascii="Times New Roman" w:hAnsi="Times New Roman"/>
          <w:sz w:val="28"/>
          <w:szCs w:val="28"/>
        </w:rPr>
        <w:t>народився 15 лютого</w:t>
      </w:r>
      <w:r>
        <w:rPr>
          <w:rFonts w:cs="Times New Roman" w:ascii="Times New Roman" w:hAnsi="Times New Roman"/>
          <w:sz w:val="28"/>
          <w:szCs w:val="28"/>
          <w:lang w:val="ru-RU"/>
        </w:rPr>
        <w:t xml:space="preserve"> </w:t>
      </w:r>
      <w:r>
        <w:rPr>
          <w:rFonts w:cs="Times New Roman" w:ascii="Times New Roman" w:hAnsi="Times New Roman"/>
          <w:sz w:val="28"/>
          <w:szCs w:val="28"/>
        </w:rPr>
        <w:t>1943 року. Батьки його, Федір</w:t>
      </w:r>
      <w:r>
        <w:rPr>
          <w:rFonts w:cs="Times New Roman" w:ascii="Times New Roman" w:hAnsi="Times New Roman"/>
          <w:sz w:val="28"/>
          <w:szCs w:val="28"/>
          <w:lang w:val="ru-RU"/>
        </w:rPr>
        <w:t xml:space="preserve"> Григорович та Марія Павлівна,</w:t>
      </w:r>
      <w:r>
        <w:rPr>
          <w:rFonts w:cs="Times New Roman" w:ascii="Times New Roman" w:hAnsi="Times New Roman"/>
          <w:sz w:val="28"/>
          <w:szCs w:val="28"/>
        </w:rPr>
        <w:t xml:space="preserve">  були в Німеччині. Коли вже мав народитися син, мати виїхала з Німеччини в село Носів Підгаєцького району Тернопільської області. Там хлопчик і народився. Народився калікою, тому акушерка, яка приймала пологи, сказала матері, щоб вона поверталася в Німеччину, бо тільки там дитину можуть вилікувати. У Німеччині малого Левка поклали в лікарню, де він пролежав 14 місяців. Лікарі пропонували робити операцію на ноги, але батько не дозволив. Хлопчик до п'яти років був у гіпсі. </w:t>
      </w:r>
    </w:p>
    <w:p>
      <w:pPr>
        <w:pStyle w:val="NoSpacing"/>
        <w:widowControl/>
        <w:bidi w:val="0"/>
        <w:spacing w:lineRule="auto" w:line="336" w:before="0" w:after="0"/>
        <w:ind w:left="0" w:right="0" w:firstLine="850"/>
        <w:jc w:val="both"/>
        <w:rPr/>
      </w:pPr>
      <w:r>
        <w:rPr>
          <w:rFonts w:cs="Times New Roman" w:ascii="Times New Roman" w:hAnsi="Times New Roman"/>
          <w:sz w:val="28"/>
          <w:szCs w:val="28"/>
        </w:rPr>
        <w:t xml:space="preserve">У 1945 році родина Горохівських повернулася з Німеччини. Не маючи свого дому, жили, як кажуть, у комірному, на квартирі в селі Саранчуках Бережанського району. </w:t>
      </w:r>
    </w:p>
    <w:p>
      <w:pPr>
        <w:pStyle w:val="NoSpacing"/>
        <w:widowControl/>
        <w:bidi w:val="0"/>
        <w:spacing w:lineRule="auto" w:line="336" w:before="0" w:after="0"/>
        <w:ind w:left="0" w:right="0" w:firstLine="850"/>
        <w:jc w:val="both"/>
        <w:rPr/>
      </w:pPr>
      <w:r>
        <w:rPr>
          <w:rFonts w:cs="Times New Roman" w:ascii="Times New Roman" w:hAnsi="Times New Roman"/>
          <w:sz w:val="28"/>
          <w:szCs w:val="28"/>
        </w:rPr>
        <w:t>Федір Горохівський працював столяром. До речі, в Німеччині він також працював столяром. Американці  навіть пропонували їхати до них на роботу, бо він був висококласним спеціалістом. Але Федір Григорович  відмовився залишитись, мріяв повернутися додому. Матір часто запрошували на весілля, бо вона дуже добре готувала і гарно співала.</w:t>
      </w:r>
    </w:p>
    <w:p>
      <w:pPr>
        <w:pStyle w:val="NoSpacing"/>
        <w:widowControl/>
        <w:bidi w:val="0"/>
        <w:spacing w:lineRule="auto" w:line="336" w:before="0" w:after="0"/>
        <w:ind w:left="0" w:right="0" w:firstLine="850"/>
        <w:jc w:val="both"/>
        <w:rPr/>
      </w:pPr>
      <w:r>
        <w:rPr>
          <w:rFonts w:cs="Times New Roman" w:ascii="Times New Roman" w:hAnsi="Times New Roman"/>
          <w:sz w:val="28"/>
          <w:szCs w:val="28"/>
        </w:rPr>
        <w:t>У 1947 році сім’</w:t>
      </w:r>
      <w:r>
        <w:rPr>
          <w:rFonts w:cs="Times New Roman" w:ascii="Times New Roman" w:hAnsi="Times New Roman"/>
          <w:sz w:val="28"/>
          <w:szCs w:val="28"/>
          <w:lang w:val="ru-RU"/>
        </w:rPr>
        <w:t>я Горохівських</w:t>
      </w:r>
      <w:r>
        <w:rPr>
          <w:rFonts w:cs="Times New Roman" w:ascii="Times New Roman" w:hAnsi="Times New Roman"/>
          <w:sz w:val="28"/>
          <w:szCs w:val="28"/>
        </w:rPr>
        <w:t xml:space="preserve"> поселилися в селі Рибники, де малий Левко у шість років пішов у перший клас.  Хлопець вчився добре, тому його завжди вибирали старостою класу. А тим часом родина побудувала хату на станції Потутори, за три кілометри від села Саранчуки, куди і переїхали у 1953 році.  Левко почав ходити вже у Саранчуківську школу. </w:t>
      </w:r>
    </w:p>
    <w:p>
      <w:pPr>
        <w:pStyle w:val="NoSpacing"/>
        <w:widowControl/>
        <w:bidi w:val="0"/>
        <w:spacing w:lineRule="auto" w:line="336" w:before="0" w:after="0"/>
        <w:ind w:left="0" w:right="0" w:firstLine="850"/>
        <w:jc w:val="both"/>
        <w:rPr/>
      </w:pPr>
      <w:r>
        <w:rPr>
          <w:rFonts w:cs="Times New Roman" w:ascii="Times New Roman" w:hAnsi="Times New Roman"/>
          <w:sz w:val="28"/>
          <w:szCs w:val="28"/>
        </w:rPr>
        <w:t>Переломний період у світогляді Горохівського-школяра стався десь у сьомому класі, коли він прочитав роман "Мартін Іден" Джека Лондона. Ця книжка просто перевернула життя підлітка. Він почав думати якось по-іншому, почав по-новому, критично все оцінювати. Хоч зробився ще більшим романтиком.</w:t>
      </w:r>
      <w:r>
        <w:rPr>
          <w:rFonts w:eastAsia="Times New Roman" w:cs="Times New Roman" w:ascii="Times New Roman" w:hAnsi="Times New Roman"/>
          <w:sz w:val="28"/>
          <w:szCs w:val="28"/>
          <w:lang w:eastAsia="ru-RU"/>
        </w:rPr>
        <w:t xml:space="preserve"> </w:t>
      </w:r>
    </w:p>
    <w:p>
      <w:pPr>
        <w:pStyle w:val="NoSpacing"/>
        <w:widowControl/>
        <w:bidi w:val="0"/>
        <w:spacing w:lineRule="auto" w:line="336" w:before="0" w:after="0"/>
        <w:ind w:left="0" w:right="0" w:firstLine="850"/>
        <w:jc w:val="both"/>
        <w:rPr/>
      </w:pPr>
      <w:r>
        <w:rPr>
          <w:rFonts w:eastAsia="Times New Roman" w:cs="Times New Roman" w:ascii="Times New Roman" w:hAnsi="Times New Roman"/>
          <w:sz w:val="28"/>
          <w:szCs w:val="28"/>
          <w:lang w:eastAsia="ru-RU"/>
        </w:rPr>
        <w:t>Із спогадів однокласниці Будзяк-Засєдко С.М.: «Я навчалася із Левком Горохівським 3 роки : з 1956-го по 1959-ий. У класі нас було двадцять учнів.  П</w:t>
      </w:r>
      <w:r>
        <w:rPr>
          <w:rFonts w:eastAsia="Times New Roman" w:cs="Times New Roman" w:ascii="Times New Roman" w:hAnsi="Times New Roman"/>
          <w:sz w:val="28"/>
          <w:szCs w:val="28"/>
          <w:lang w:val="ru-RU" w:eastAsia="ru-RU"/>
        </w:rPr>
        <w:t>’</w:t>
      </w:r>
      <w:r>
        <w:rPr>
          <w:rFonts w:eastAsia="Times New Roman" w:cs="Times New Roman" w:ascii="Times New Roman" w:hAnsi="Times New Roman"/>
          <w:sz w:val="28"/>
          <w:szCs w:val="28"/>
          <w:lang w:eastAsia="ru-RU"/>
        </w:rPr>
        <w:t xml:space="preserve">ятеро </w:t>
      </w:r>
      <w:r>
        <w:rPr>
          <w:rFonts w:eastAsia="Times New Roman" w:cs="Times New Roman" w:ascii="Times New Roman" w:hAnsi="Times New Roman"/>
          <w:sz w:val="28"/>
          <w:szCs w:val="28"/>
          <w:lang w:val="ru-RU" w:eastAsia="ru-RU"/>
        </w:rPr>
        <w:t>-</w:t>
      </w:r>
      <w:r>
        <w:rPr>
          <w:rFonts w:eastAsia="Times New Roman" w:cs="Times New Roman" w:ascii="Times New Roman" w:hAnsi="Times New Roman"/>
          <w:sz w:val="28"/>
          <w:szCs w:val="28"/>
          <w:lang w:eastAsia="ru-RU"/>
        </w:rPr>
        <w:t xml:space="preserve"> з Котова, а ще – з Рибник, Божикова, Тростянця .Левко запам</w:t>
      </w:r>
      <w:r>
        <w:rPr>
          <w:rFonts w:eastAsia="Times New Roman" w:cs="Times New Roman" w:ascii="Times New Roman" w:hAnsi="Times New Roman"/>
          <w:sz w:val="28"/>
          <w:szCs w:val="28"/>
          <w:lang w:val="ru-RU" w:eastAsia="ru-RU"/>
        </w:rPr>
        <w:t>’</w:t>
      </w:r>
      <w:r>
        <w:rPr>
          <w:rFonts w:eastAsia="Times New Roman" w:cs="Times New Roman" w:ascii="Times New Roman" w:hAnsi="Times New Roman"/>
          <w:sz w:val="28"/>
          <w:szCs w:val="28"/>
          <w:lang w:eastAsia="ru-RU"/>
        </w:rPr>
        <w:t xml:space="preserve">ятався як серйозний, не по роках дорослий хлопець. Тепер вже знаю, що ця серйозність була спричинена тяжкою дитячою недугою, про яку, правда, у той час ніде і ніколи не згадував. </w:t>
      </w:r>
    </w:p>
    <w:p>
      <w:pPr>
        <w:pStyle w:val="NoSpacing"/>
        <w:widowControl/>
        <w:bidi w:val="0"/>
        <w:spacing w:lineRule="auto" w:line="336"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Левко дуже добре вчився. Робив це не з примусу, а з власного бажання. </w:t>
      </w:r>
    </w:p>
    <w:p>
      <w:pPr>
        <w:pStyle w:val="NoSpacing"/>
        <w:widowControl/>
        <w:bidi w:val="0"/>
        <w:spacing w:lineRule="auto" w:line="336"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Добре знав математику. Завжди охоче пояснював незрозуміле, а ось списувати завдання не давав, бо казав, що це до нічого доброго не доведе.</w:t>
      </w:r>
    </w:p>
    <w:p>
      <w:pPr>
        <w:pStyle w:val="NoSpacing"/>
        <w:widowControl/>
        <w:bidi w:val="0"/>
        <w:spacing w:lineRule="auto" w:line="336" w:before="0" w:after="0"/>
        <w:ind w:left="0" w:right="0" w:firstLine="85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Мої подруги були впертіші від мене, і часто -таки домагалися свого – списували, а я була уважною ученицею Левка і, може мені так здається, він відносився до мене з більшою симпатією, ніж до моїх легковажних коліжанок. </w:t>
      </w:r>
    </w:p>
    <w:p>
      <w:pPr>
        <w:pStyle w:val="NoSpacing"/>
        <w:widowControl/>
        <w:bidi w:val="0"/>
        <w:spacing w:lineRule="auto" w:line="336" w:before="0" w:after="0"/>
        <w:ind w:left="0" w:right="0" w:firstLine="850"/>
        <w:jc w:val="both"/>
        <w:rPr/>
      </w:pPr>
      <w:r>
        <w:rPr>
          <w:rFonts w:eastAsia="Times New Roman" w:cs="Times New Roman" w:ascii="Times New Roman" w:hAnsi="Times New Roman"/>
          <w:sz w:val="28"/>
          <w:szCs w:val="28"/>
          <w:lang w:eastAsia="ru-RU"/>
        </w:rPr>
        <w:t>Хлопці наші часто затівали якісь бешкети, бувало грубувато зачіпали дівчат (це було таке залицяння), чого не скажу про Левка. Здавалося, що він з’явився з середньовічних рицарських романів, такий був чемний і галантний. Ніколи з ніким не сварився, був ввічливим з вчителями.</w:t>
      </w:r>
    </w:p>
    <w:p>
      <w:pPr>
        <w:pStyle w:val="NoSpacing"/>
        <w:widowControl/>
        <w:bidi w:val="0"/>
        <w:spacing w:lineRule="auto" w:line="336" w:before="0" w:after="0"/>
        <w:ind w:left="0" w:right="0" w:firstLine="850"/>
        <w:jc w:val="both"/>
        <w:rPr/>
      </w:pPr>
      <w:r>
        <w:rPr>
          <w:rFonts w:eastAsia="Times New Roman" w:cs="Times New Roman" w:ascii="Times New Roman" w:hAnsi="Times New Roman"/>
          <w:sz w:val="28"/>
          <w:szCs w:val="28"/>
          <w:lang w:eastAsia="ru-RU"/>
        </w:rPr>
        <w:t>Після школи я мріяла поступити в медучилище, але була напівсиротою, бо батько загинув на війні, а мама весь час хворіла. Як кажуть, як горох при дорозі, ніхто зі мною не міг поїхати навіть документи здати. Зустріла Горохівського на станції, а він каже: «За свою мрію треба боротися, не опускай рук. Пробуй поступати.» Якби мені його впертість та впевненість!»</w:t>
      </w:r>
    </w:p>
    <w:p>
      <w:pPr>
        <w:pStyle w:val="NoSpacing"/>
        <w:widowControl/>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 xml:space="preserve">У школі юнак захопився історією, але не знав, що у підручниках багато історичних подій подається неправдиво та перекручено, особливо що стосується радянської доби. Ось як Левко Горохівський згадує про це під час інтерв’ю Овсієнку: «Найбільшим недоліком тоді було те, що батьки боялися своїм дітям розказувати, що насправді відбувається. І коли батько побачив, що я задалеко зайшов, то вигукнув: «Ти, комуністе!».  І змушений був розказати правду: «Ти ж знаєш, що у нашому селі сорок трупів витягли з річки…» Там у нас протікає річка Золота Липа, куди НКВД скидало замордовану в Бережанській тюрмі українську інтелігенцію перед приходом німців. Трупи плили рікою з виколотими очима, відрізаними вухами і носами. Їх поховали біля церкви. Витягуванням трупів і похороном тоді, в 1941році, керував священик Кордуба. Я тоді батькові не повірив. Аж коли мені вчитель Володимир Пилипів десь у 8-му і 9-му класі розказав те саме (він давав мені книжки читати), я вже задумався над тими подіями (а вже 22 листопада 1989 р. в с. Саранчуках, ми члени Тернопільської УГС, на могилі замордованих органами НКВД і могилі воїнів УПА провели панахиду)». </w:t>
      </w:r>
    </w:p>
    <w:p>
      <w:pPr>
        <w:pStyle w:val="NoSpacing"/>
        <w:widowControl/>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 xml:space="preserve">У 16 років Левко Горохівський закінчив середню школу і вступив у Львівський політехнічний інститут. Коли вже був на 1-му курсі у 1959 році померла мати. Юнак потрапив у зовсім чуже для нього середовище – то були люди, які вже закінчили технікуми. Це був технічний вуз. Хлопець потім зрозумів, що то, можливо, і не було його покликання. Вагався, але вибрав будівельний факультет. Левко Горохівський опинився в російськомовному середовищі. Із спогадів: «От стоїмо з хлопцями, говоримо – і я також переходив на російську мову. Хоча весь час ставив собі питання: ну чому українці розмовляють російською? І вже тоді, в сімнадцять років, дав собі слово, що на території України буду розмовляти тільки українською мовою». </w:t>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spacing w:lineRule="auto" w:line="360"/>
        <w:ind w:firstLine="709"/>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widowControl/>
        <w:bidi w:val="0"/>
        <w:spacing w:lineRule="auto" w:line="336" w:before="120" w:after="200"/>
        <w:ind w:left="0" w:right="0" w:hanging="0"/>
        <w:jc w:val="center"/>
        <w:rPr/>
      </w:pPr>
      <w:r>
        <w:rPr>
          <w:rFonts w:cs="Times New Roman" w:ascii="Times New Roman" w:hAnsi="Times New Roman"/>
          <w:b/>
          <w:sz w:val="28"/>
          <w:szCs w:val="28"/>
          <w:lang w:val="ru-RU"/>
        </w:rPr>
        <w:t>2. Антирадянська діяльність</w:t>
      </w:r>
      <w:r>
        <w:rPr>
          <w:rFonts w:cs="Times New Roman" w:ascii="Times New Roman" w:hAnsi="Times New Roman"/>
          <w:b/>
          <w:sz w:val="28"/>
          <w:szCs w:val="28"/>
        </w:rPr>
        <w:t xml:space="preserve"> Левка Горохівського у 60-х рр.</w:t>
      </w:r>
      <w:r>
        <w:rPr>
          <w:rFonts w:cs="Times New Roman" w:ascii="Times New Roman" w:hAnsi="Times New Roman"/>
          <w:b/>
          <w:sz w:val="28"/>
          <w:szCs w:val="28"/>
          <w:lang w:val="en-US"/>
        </w:rPr>
        <w:t>XX</w:t>
      </w:r>
      <w:r>
        <w:rPr>
          <w:rFonts w:cs="Times New Roman" w:ascii="Times New Roman" w:hAnsi="Times New Roman"/>
          <w:b/>
          <w:sz w:val="28"/>
          <w:szCs w:val="28"/>
          <w:lang w:val="ru-RU"/>
        </w:rPr>
        <w:t xml:space="preserve"> ст., ув’язнення та відбування покарання</w:t>
      </w:r>
      <w:r>
        <w:rPr>
          <w:rFonts w:cs="Times New Roman" w:ascii="Times New Roman" w:hAnsi="Times New Roman"/>
          <w:sz w:val="28"/>
          <w:szCs w:val="28"/>
          <w:lang w:val="ru-RU"/>
        </w:rPr>
        <w:t>.</w:t>
      </w:r>
    </w:p>
    <w:p>
      <w:pPr>
        <w:pStyle w:val="NoSpacing"/>
        <w:widowControl/>
        <w:bidi w:val="0"/>
        <w:spacing w:lineRule="auto" w:line="33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Після закінчення інституту Левко Горохівський спочатку працював у Рівненській області в 1966–1967 роках, а потім перебрався до Тернополя. У Тернопільському проектному інституті працював керівником групи. На Тернопільському арматурному заводі (тепер завод «Ватра») йому навіть пропонували стати начальником відділу капітального будівництва (у 25 років). </w:t>
      </w:r>
    </w:p>
    <w:p>
      <w:pPr>
        <w:pStyle w:val="NoSpacing"/>
        <w:widowControl/>
        <w:bidi w:val="0"/>
        <w:spacing w:lineRule="auto" w:line="33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Але у той час Горохівському повідомила високопоставлена особа, що за ним слідкує КГБ. Та він злегковажив цією інформацією.</w:t>
        <w:br/>
        <w:t xml:space="preserve">Писав вірші, можна сказати, антирадянські, націоналістичні. Не стримувався, щоб на якихось вечірках не виступити з критикою тодішнього ладу, скажімо, колгоспного, з національного питання. Любив робити екскурси в минуле, адже дуже захоплювався історією. </w:t>
      </w:r>
    </w:p>
    <w:p>
      <w:pPr>
        <w:pStyle w:val="NoSpacing"/>
        <w:widowControl/>
        <w:bidi w:val="0"/>
        <w:spacing w:lineRule="auto" w:line="33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У цей час до рук Левка Горохівського потрапила книжка «Інтернаціоналізм чи русифікація?» Івана Дзюби. Знайшлася група людей, яка почала її переписувати. «Ми переписали цю книжку і почали її розповсюджувати. Почувши на роботі мій осуд радянської дійсності, на мене донесла ветеран війни Сергєєва – в цьому я не сумніваюсь. Такі люди співпрацювали з КГБ», - згадує Левко Федорович.</w:t>
      </w:r>
    </w:p>
    <w:p>
      <w:pPr>
        <w:pStyle w:val="NoSpacing"/>
        <w:widowControl/>
        <w:bidi w:val="0"/>
        <w:spacing w:lineRule="auto" w:line="336" w:before="0" w:after="0"/>
        <w:ind w:left="0" w:right="0" w:firstLine="567"/>
        <w:jc w:val="both"/>
        <w:rPr>
          <w:rFonts w:ascii="Times New Roman" w:hAnsi="Times New Roman" w:cs="Times New Roman"/>
          <w:sz w:val="28"/>
          <w:szCs w:val="28"/>
          <w:lang w:val="ru-RU"/>
        </w:rPr>
      </w:pPr>
      <w:r>
        <w:rPr>
          <w:rFonts w:cs="Times New Roman" w:ascii="Times New Roman" w:hAnsi="Times New Roman"/>
          <w:sz w:val="28"/>
          <w:szCs w:val="28"/>
        </w:rPr>
        <w:t>І арешт не забарився. Це була неділя, другого лютого 1969 року. Із спогадів Л. Горохівського: «Мені було 26 років, я жив тоді в гуртожитку. Ми з товаришем (Павлом) збиралися йти на якусь вечірку. Аж приїжджають, кличуть мене в чорну «Волгу», щоб поговорити. Такі здорові, ззаду сіли двоє, посадили мене, привезли в приміщення, а там їх цілий ряд – очима ніби прошивали. Як звірі на мене дивилися. Я ніби у клітку був загнаний. Це було Тернопільське КГБ. Кожний поводиться зверхньо, мене в чомусь звинувачує і тисне на мене. Я тільки одне вирвав, що для мене було важливе: «Ми за тобою слідкували цілий рік, ми знаємо, чим ти займався». Коли мене відвели в підвал, я сидів там і почав аналізувати, що сталося, і зачепився за слова, що вони за мною цілий рік слідкували. Вже на другий день, коли привели мене на допит, кажу: «Слухайте, якщо КГБ слідкувало за мною цілий рік, то чого ж ви мені не сказали, що я не тим займаюсь? То що – КГБ створене тільки для того, щоб саджати в тюрму?» – «А хто тобі це казав?» Я кажу: «Та вчора ж казали!» – «Ніхто тобі цього не казав». Тобто треба було мене посадити – і вони це зробили.</w:t>
      </w:r>
      <w:r>
        <w:rPr>
          <w:rFonts w:cs="Times New Roman" w:ascii="Times New Roman" w:hAnsi="Times New Roman"/>
          <w:sz w:val="28"/>
          <w:szCs w:val="28"/>
          <w:lang w:val="ru-RU"/>
        </w:rPr>
        <w:t>”</w:t>
      </w:r>
    </w:p>
    <w:p>
      <w:pPr>
        <w:pStyle w:val="NoSpacing"/>
        <w:widowControl/>
        <w:bidi w:val="0"/>
        <w:spacing w:lineRule="auto" w:line="33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Левка Горохівського звинувачували за статтею 62 КК УРСР в антирадянській агітації та пропаганді. Разом по цій самій справі арештували Михайла Саманчука. Особисто Л.Ф. Горохівському ставили в провину написання антирадянських віршів, усну антирадянську агітацію та розповсюдження праці І. Дзюби «Інтернаціоналізм чи русифікація?». Більше шести місяців  велося слідство.</w:t>
      </w:r>
      <w:r>
        <w:rPr>
          <w:rFonts w:cs="Times New Roman" w:ascii="Times New Roman" w:hAnsi="Times New Roman"/>
          <w:sz w:val="28"/>
          <w:szCs w:val="28"/>
          <w:lang w:val="ru-RU"/>
        </w:rPr>
        <w:t xml:space="preserve"> </w:t>
      </w:r>
      <w:r>
        <w:rPr>
          <w:rFonts w:cs="Times New Roman" w:ascii="Times New Roman" w:hAnsi="Times New Roman"/>
          <w:sz w:val="28"/>
          <w:szCs w:val="28"/>
        </w:rPr>
        <w:t>Були свідки – десь коло ста. Коли під час ознайомлення зі справою Л. Горохівський хотів переглянути, хто що сказав, то слідчий не дозволяв. Перший слідчий був Лоха, але його відсторонили, можливо, проявив м’якість. Далі справу вів Бідьовка Григорій. Його після цього підвищили у званні. Під час допиту він стукав кулаком: «Май совість перед своїми батьками! Май совість перед своїм дипломом, який тобі дала радянська влада!». 25 чоловік свідчили проти Горохівського. 25 його знайомих.</w:t>
      </w:r>
    </w:p>
    <w:p>
      <w:pPr>
        <w:pStyle w:val="NoSpacing"/>
        <w:widowControl/>
        <w:bidi w:val="0"/>
        <w:spacing w:lineRule="auto" w:line="33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Суд відбувся 4 вересня 1969 року. Левку Горохівському дали чотири роки ув’</w:t>
      </w:r>
      <w:r>
        <w:rPr>
          <w:rFonts w:cs="Times New Roman" w:ascii="Times New Roman" w:hAnsi="Times New Roman"/>
          <w:sz w:val="28"/>
          <w:szCs w:val="28"/>
          <w:lang w:val="ru-RU"/>
        </w:rPr>
        <w:t xml:space="preserve">язнення. </w:t>
      </w:r>
      <w:r>
        <w:rPr>
          <w:rFonts w:cs="Times New Roman" w:ascii="Times New Roman" w:hAnsi="Times New Roman"/>
          <w:sz w:val="28"/>
          <w:szCs w:val="28"/>
        </w:rPr>
        <w:t xml:space="preserve">Везли засуджених майже місяць в’язничними етапами, через Київ, через Харків...  Привезли у Мордовську АРСР, Зубово-Полянський район, посьолок Озьорний, ЖХ 385/17-2. Там Левко Горохівський познайомився з Володимиром Леонюком (він ішов у справі Гасюка з Інти), а також багатьма членами УПА. Це були Пришляк Євген, Більський Олекса та інші. Саманчук Михайло був у зовсім іншій зоні. </w:t>
      </w:r>
    </w:p>
    <w:p>
      <w:pPr>
        <w:pStyle w:val="NoSpacing"/>
        <w:widowControl/>
        <w:bidi w:val="0"/>
        <w:spacing w:lineRule="auto" w:line="33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Якийсь час Л. Горохівського протримали на сімнадцятій-два, а потім перекинули в третю зону на тиждень. На третій зоні він познайомився з Миколою Береславським. Це було в Барашево. З Береславським вони робили запасні частини до автомашин. А в Озьорному шили робочі рукавиці. Там Горохівському пропонували піти працювати прорабом, але він відмовився, вважаючи, що його хочуть купити чимось.</w:t>
      </w:r>
    </w:p>
    <w:p>
      <w:pPr>
        <w:pStyle w:val="NoSpacing"/>
        <w:widowControl/>
        <w:bidi w:val="0"/>
        <w:spacing w:lineRule="auto" w:line="33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У Барашево Левко Федорович познайомився також з Коцом Миколою. Він сидів 12 років. Після ув`язнення вони підтримували контакти. </w:t>
      </w:r>
    </w:p>
    <w:p>
      <w:pPr>
        <w:pStyle w:val="NoSpacing"/>
        <w:widowControl/>
        <w:bidi w:val="0"/>
        <w:spacing w:lineRule="auto" w:line="33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У своїх спогадах Л.Ф. Горохівський описує  два епізоди з ув’</w:t>
      </w:r>
      <w:r>
        <w:rPr>
          <w:rFonts w:cs="Times New Roman" w:ascii="Times New Roman" w:hAnsi="Times New Roman"/>
          <w:sz w:val="28"/>
          <w:szCs w:val="28"/>
          <w:lang w:val="ru-RU"/>
        </w:rPr>
        <w:t>язнення</w:t>
      </w:r>
      <w:r>
        <w:rPr>
          <w:rFonts w:cs="Times New Roman" w:ascii="Times New Roman" w:hAnsi="Times New Roman"/>
          <w:sz w:val="28"/>
          <w:szCs w:val="28"/>
        </w:rPr>
        <w:t xml:space="preserve">. Перший епізод – коли минуло два роки в ув’язненні. «Це половина терміну, я був ще на сімнадцятому. Мене викликав майор КГБ Пономаренко. Сказав, що він уповноважений Верховної Ради. Зразу, як тільки я прийшов, він каже: "Ти попав під гарячу руку. Можливо, тебе не треба було судити. Напиши помилування, і ми тебе звільнимо". Я кажу: "Слухайте, я був би дурень, якщо б відмовився від звільнення, але якщо КГБ таке добре, то нехай мене звільнять просто так. Чого я буду писати, що я винен, коли ви самі кажете, що я не винен?" Він зразу каже: "Не будь такий гоноровий." Я взяв себе в руки і кажу: "Ні. Якщо я буду писати, то напишу протест проти того, що зі мною зробили". І пішов. Мені після цього говорили, що його усунули і ніби його вразив інфаркт, бо він, можливо, сказав щось таке, що не треба було казати. Але цей діалог я подав у протесті до прокуратури СРСР у Москву. Відповідь прийшла – "Вас судили обоснованно". І ще такий епізод. Одного разу всі пішли на роботу, а я залишився в бараку. Днювальний  Іванов (до речі, дезертир з радянсько-фінської війни 1939-40 років і поліцай при німцях), такий з чорною бородою, почав заглядати по всіх тумбочках. Я зробив йому зауваження. То він до мене з матюками... Я був молодий, підійшов до нього і обурливо: «Повтори ще раз, що ти казав». Він повторив. Тоді я його легко вдарив сюди, туди. Він вибіг, почав кричати: "Это бандеровец! Он меня хотел убить!".  Я сів собі і щось переписував. Бо ми переписували заяви, вироки, вірші і передавали на волю. Такі скрутки робили з паперу. Не раз приходили наглядачі, дивилися, що я роблю, а я таких різких рухів не робив, а так собі пишу... Раз... і під карточку закинув. А тоді, коли Іванов розкричався і побіг до коменданта, то прийшов комендант, прийшло двох наглядачів, узяли мене на 15 діб у штрафний ізолятор». </w:t>
      </w:r>
    </w:p>
    <w:p>
      <w:pPr>
        <w:pStyle w:val="NoSpacing"/>
        <w:widowControl/>
        <w:bidi w:val="0"/>
        <w:spacing w:lineRule="auto" w:line="33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А ще був такий епізод. Це було на дев'ятнадцятому. Одного разу треба було взяти участь у голодовці. Не пускали на побачення матір одного єврея. Л. Горохівський написав заяву, що на три дні оголошує голодовку. Це був символічний протест – після 7-и днів голодування харчували насильно. Таким самим способом підтримав і ще декого. </w:t>
      </w:r>
    </w:p>
    <w:p>
      <w:pPr>
        <w:pStyle w:val="NoSpacing"/>
        <w:widowControl/>
        <w:bidi w:val="0"/>
        <w:spacing w:lineRule="auto" w:line="33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 xml:space="preserve">Окремо треба сказати про  ШІЗО. Тут давали через день їсти. У камері стояли два пеньки: один для їжі, а другий замість стільця. Нари замикали о шостій ранку, а о десятій вечора відкривали. Л.Горохівський потрапив у ШІЗО у жовтні. «Голод я терпів, хоча мені хотілося їсти, але найбільше я потерпав від холоду, бо вікно було розбите, то я вночі пробуджувався... А вкритися ж нема чим. Я відтискався від підлоги часом до того, поки не падав. Зігрівся – і знов лягав. Так, може, до двадцяти разів за ніч.» </w:t>
      </w:r>
    </w:p>
    <w:p>
      <w:pPr>
        <w:pStyle w:val="NoSpacing"/>
        <w:widowControl/>
        <w:bidi w:val="0"/>
        <w:spacing w:lineRule="auto" w:line="336"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У 1972 році було засуджено дуже широке коло людей з української інтелігенції. Л. Горохівському було навіть шкода виходити на волю. Він якраз увійшов у смак... Доля його вже переламала. Микола Горбаль, з яким Левко Федорович тісно заприятелював, поїхав етапом на Урал, а Горохівського не взяли, бо вже мав звільнятися. Із спогадів Л.Ф. Горохівського: «Тоді я хотів познайомитися з тією новою хвилею політв`язнів. Бо фактично Тернопіль – якоюсь мірою провінція. Я випадково потрапив у неволю. Те, що трапилося зі мною, характеризує цю добу, ту репресивну машину – що вона робила з людьми. Але, якщо дивитися ретроспективно назад, то я все-таки вважаю, що це була велика наука і велика школа. Ми наче закінчили якісь академії...»</w:t>
      </w:r>
    </w:p>
    <w:p>
      <w:pPr>
        <w:pStyle w:val="NoSpacing"/>
        <w:spacing w:lineRule="auto" w:line="336"/>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36"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36"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36"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36"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36"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36"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36"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36"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36"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12" w:before="120" w:after="200"/>
        <w:jc w:val="center"/>
        <w:rPr/>
      </w:pPr>
      <w:r>
        <w:rPr>
          <w:rFonts w:cs="Times New Roman" w:ascii="Times New Roman" w:hAnsi="Times New Roman"/>
          <w:b/>
          <w:sz w:val="28"/>
          <w:szCs w:val="28"/>
          <w:lang w:val="ru-RU"/>
        </w:rPr>
        <w:t>3. Участь в УГС.</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«Перебудова»,  послабила важелі карального механізму. Дисиденти, повернувшись з ув’язнення, почали створювати неформальні об’єднання.</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В. Чорновіл, М. Горинь, С. Хмара взялися за формування національно-демократичної організації партійного зразка – Української Гельсінкської Спілки. Провідними діячами організації стали українські політв’язні: Львівську філію УГС очолив Богдан Горинь, Київську філію УГС – Олесь Шевченко, Тернопільську – Левко Горохівський, Житомирську – Василь Овсієнко, Дніпропетровську – Петро Розумний та Іван Сокульський, Вінницьку – Василь Підпригорщук, Закарпатську – Олександр Орос.</w:t>
      </w:r>
      <w:r>
        <w:rPr>
          <w:rStyle w:val="Appleconvertedspace"/>
          <w:rFonts w:cs="Times New Roman" w:ascii="Times New Roman" w:hAnsi="Times New Roman"/>
          <w:bCs/>
          <w:color w:val="000000" w:themeColor="text1"/>
          <w:sz w:val="28"/>
          <w:szCs w:val="28"/>
          <w:shd w:fill="FFFFFF" w:val="clear"/>
        </w:rPr>
        <w:t> </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 xml:space="preserve">Коли в 1988 році постало питання створення на Тернопільщині громадсько-політичної та правозахисної організації типу УГС, яка, фактично, мала стати в опозицію до Комуністичної партії і започаткувати процес боротьби за національні права українського народу, доля спинила свій вибір на Левку Горохівському. З пропозицією очолити створення ініціативної групи УГС письмово звернувся до нього Михайло Горинь, а 20 липня 1988 року те саме запропонував  В’ячеслав Чорновіл. </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 xml:space="preserve">Не довго думаючи, 7 серпня 1988 року Л. Горохівський заповнив заяву і записався в УГС. </w:t>
      </w:r>
      <w:r>
        <w:rPr>
          <w:rFonts w:cs="Times New Roman" w:ascii="Times New Roman" w:hAnsi="Times New Roman"/>
          <w:color w:val="000000" w:themeColor="text1"/>
          <w:sz w:val="28"/>
          <w:szCs w:val="28"/>
        </w:rPr>
        <w:t xml:space="preserve">Тоді гостро постало питання: з чого починати? Адже справа була дуже відповідальною. Хоча В. Чорновіл вручив йому список політв’язнів Тернопільщини (Ігор Герета, Володимир Рокицький, Петро Кукурудза, Методій Чубатий, Микола Невеселий, Василь Халява, Ярослав Омелян, Іван Миколайчук), щоб  спробував залучити їх до УГС. Та з цього нічого не вийшло. Їхні дружини стрічали його недружелюбно, він сприймав це дуже вразливо, але не ображався, бо розумів, у якій системі живе. </w:t>
      </w:r>
    </w:p>
    <w:p>
      <w:pPr>
        <w:pStyle w:val="Normal"/>
        <w:widowControl/>
        <w:bidi w:val="0"/>
        <w:spacing w:lineRule="auto" w:line="312" w:before="0" w:after="0"/>
        <w:ind w:left="0" w:right="0" w:firstLine="850"/>
        <w:jc w:val="both"/>
        <w:rPr/>
      </w:pPr>
      <w:r>
        <w:rPr>
          <w:rFonts w:cs="Times New Roman" w:ascii="Times New Roman" w:hAnsi="Times New Roman"/>
          <w:color w:val="000000" w:themeColor="text1"/>
          <w:sz w:val="28"/>
          <w:szCs w:val="28"/>
        </w:rPr>
        <w:t>Починаючи з 26 листопада, члени ініціативної групи УГС часто збиралися разом щосереди у помешканні</w:t>
      </w:r>
      <w:r>
        <w:rPr>
          <w:rFonts w:cs="Times New Roman" w:ascii="Times New Roman" w:hAnsi="Times New Roman"/>
          <w:b/>
          <w:bCs/>
          <w:color w:val="000000" w:themeColor="text1"/>
          <w:sz w:val="28"/>
          <w:szCs w:val="28"/>
          <w:shd w:fill="FFFFFF" w:val="clear"/>
        </w:rPr>
        <w:t xml:space="preserve"> </w:t>
      </w:r>
      <w:r>
        <w:rPr>
          <w:rFonts w:cs="Times New Roman" w:ascii="Times New Roman" w:hAnsi="Times New Roman"/>
          <w:bCs/>
          <w:color w:val="000000" w:themeColor="text1"/>
          <w:sz w:val="28"/>
          <w:szCs w:val="28"/>
          <w:shd w:fill="FFFFFF" w:val="clear"/>
        </w:rPr>
        <w:t>Левка Горохівського</w:t>
      </w:r>
      <w:r>
        <w:rPr>
          <w:rFonts w:cs="Times New Roman" w:ascii="Times New Roman" w:hAnsi="Times New Roman"/>
          <w:color w:val="000000" w:themeColor="text1"/>
          <w:sz w:val="28"/>
          <w:szCs w:val="28"/>
        </w:rPr>
        <w:t>. Задовго до Установчих зборів Тернопільської філії УГС почали збирати підписи проти будівництва атомних електростанцій на Україні – ще була живою рана від Чорнобильської катастрофи. Поетапно всі ці підписи під відозвами пере-давались у Львівський виконком УГС або надсилались до Верховної Ради СРСР.</w:t>
      </w:r>
    </w:p>
    <w:p>
      <w:pPr>
        <w:pStyle w:val="Normal"/>
        <w:widowControl/>
        <w:bidi w:val="0"/>
        <w:spacing w:lineRule="auto" w:line="312" w:before="0" w:after="0"/>
        <w:ind w:left="0" w:right="0" w:firstLine="850"/>
        <w:jc w:val="both"/>
        <w:rPr/>
      </w:pPr>
      <w:r>
        <w:rPr>
          <w:rFonts w:cs="Times New Roman" w:ascii="Times New Roman" w:hAnsi="Times New Roman"/>
          <w:color w:val="000000" w:themeColor="text1"/>
          <w:sz w:val="28"/>
          <w:szCs w:val="28"/>
        </w:rPr>
        <w:t xml:space="preserve">23 листопада 1988 року в актовому залі педагогічного інституту перед Установчими зборами «Товариства рідної мови» в Тернополі розповсюджували документи УГС. А вже на 28-й міській партконференції перший секретар міському партії В.П. Рибін назвав прилюдно установчі збори «Товариства української мови» націоналістичним збіговиськом. По-своєму повторила ті шовіністичні висловлювання газета «Вільне життя» – вона написала: «…штучне відмежування української мови від інших слов’янських мов суперечить елементарній культурі міжнаціонального спілкування». І це в той час, коли були створені продумані механізми (політичні, освітні, інформаційні, кадрові) для тотальної русифікації. </w:t>
      </w:r>
    </w:p>
    <w:p>
      <w:pPr>
        <w:pStyle w:val="Normal"/>
        <w:widowControl/>
        <w:bidi w:val="0"/>
        <w:spacing w:lineRule="auto" w:line="312" w:before="0" w:after="0"/>
        <w:ind w:left="0" w:right="0" w:firstLine="850"/>
        <w:jc w:val="both"/>
        <w:rPr/>
      </w:pPr>
      <w:r>
        <w:rPr>
          <w:rFonts w:cs="Times New Roman" w:ascii="Times New Roman" w:hAnsi="Times New Roman"/>
          <w:color w:val="000000" w:themeColor="text1"/>
          <w:sz w:val="28"/>
          <w:szCs w:val="28"/>
        </w:rPr>
        <w:t xml:space="preserve">Сутужно було поширювати «Декларацію принципів УГС» на Тернопільщині, все ж інформація просочувалась серед небайдужих кіл, а КГБ пильно слідкувало за діяльністю і знало, як перешкодити. </w:t>
      </w:r>
    </w:p>
    <w:p>
      <w:pPr>
        <w:pStyle w:val="Normal"/>
        <w:widowControl/>
        <w:bidi w:val="0"/>
        <w:spacing w:lineRule="auto" w:line="312" w:before="0" w:after="0"/>
        <w:ind w:left="0" w:right="0" w:firstLine="850"/>
        <w:jc w:val="both"/>
        <w:rPr/>
      </w:pPr>
      <w:r>
        <w:rPr>
          <w:rFonts w:cs="Times New Roman" w:ascii="Times New Roman" w:hAnsi="Times New Roman"/>
          <w:color w:val="000000" w:themeColor="text1"/>
          <w:sz w:val="28"/>
          <w:szCs w:val="28"/>
        </w:rPr>
        <w:t xml:space="preserve">Незважаючи на різноманітні перепони, Тернопільська ініціативна група розросталася. Л.Горохівський організовував перші мітинги в Тернополі. </w:t>
      </w:r>
      <w:r>
        <w:rPr>
          <w:rFonts w:cs="Times New Roman" w:ascii="Times New Roman" w:hAnsi="Times New Roman"/>
          <w:bCs/>
          <w:color w:val="000000" w:themeColor="text1"/>
          <w:sz w:val="28"/>
          <w:szCs w:val="28"/>
          <w:shd w:fill="FFFFFF" w:val="clear"/>
        </w:rPr>
        <w:t xml:space="preserve">Але перші спроби взяти активну участь у мітингах були невдалими. Так, 9 березня 1989 року на Співочому полі, в парку, мав відбутися мітинг під гаслом «Вся влада радам!». Та мітинг заборонили, а звинуватили членів Тернопільського відділення УГС, яким керував Горохівський. </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Для примноження засобів гласності та поширення інформації про національно-демократичні процеси Тернопільська координаційна Рада УГС прийняла рішення періодично випускати «Інформатор», як хроніку суспільних подій на Тернопільщині. Перший номер «Інформатора» вийшов 29 березня 1989 року, насамперед, для передачі інформації на радіо «Свобода». А вже 1 січня 1990 року Тернопільська філія УГС організувала випуск першого номера газети «Тернистий шлях», яку друкували в місті Ризі. Газету готувала редколегія у складі Ярослава Стоцького, Левка Горохівського, Романа Сидяги, Юрія Тими та Володимира Хамчука. Згодом «Тернистий шлях» включили у республіканську передплату. Крім того, Тернопільська УГС для захисту громадянських та національних прав українців використовувала письмові протести, звернення, заяви, листи.</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 xml:space="preserve">Рада УГС 9 травня 1989 року доручила Л.Горохівському написати звернення до Президії Верховної Ради СРСР щодо скасування її указу «Про кримінальну відповідальність за державні злочини» від 8.04.1989 року, який надавав законні підстави для нових репресій щодо громадських утворень. Був організований збір підписів під цим зверненням. Окрім того, УГС, у тому числі й Тернопільська філія, збирала підписи під вимогою щодо статусу української мови як державної мови Республіки (п.6 «Декларації принципів УГС»), які потім надсилались у Москву. Також направлялися протести від УГС до Верховної Ради СРСР на захист Греко-католицької церкви від переслідування місцевою владою. Друкувалися і передруковувались (спочатку однією дукарською машинкою) «Українські вісники», прес-листки, місцеві «Інформатори», заяви і звернення. </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 xml:space="preserve">У той час зростала кількість обласних громадських організацій: «Товариство української мови», «Вертеп», «Народний рух України», «Меморіал». 28 квітня 1989 року в актовому залі Спілки письменників України відбулися Установчі збори історико-просвітницького товариства «Меморіал».  Головою обласного товариства «Меморіал» було обрано письменницю Марію Куземко. Левка Горохівського,  як представника від УГС, обрали в Раду «Меморіалу». </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 xml:space="preserve">Тернопільська УГС зростала і міцніла. В  липні 1989 року на могилах Січових стрільців і жертв сталінського терору 1941 року в Тернополі відбулася панахида, під час якої замайоріли синьо-жовті знамена. Після панахиди відбувся мітинг, у якому взяли участь усі громадські організації. Були присутні делегації зі Львова, Рівного і навіть з Литви. </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 xml:space="preserve">Тернопільська філія УГС висловила протест проти свавілля місцевої влади, грубого порушення прав людини і доручили Л.Горохівському оформити і направити протест обласному прокурору, Верховній Раді СРСР та міжнародній громадськості. В текст протесту була долучена і подія, яка сталася 6 серпня на Тернопільському цвинтарі. В присутності віруючих греко-католиків Романа Хомина, Миколи Слободюка і Павла Каратова міліція по варварському розтрощила престол, який готували до служби Божої, побила і кинула в автомашину жителя села Біла Тернопільського району Степана Козуба лише за те, що він осмілився нагадати про свободу совісті. Перед тим 21 травня, відповідно до рішення обласної організації Народного Руху, в центрі Тернополя був встановлений пам’ятний знак на омріяному місці розміщення пам’ятника Тарасові Шевченкові. Сотні людей, які зібралися, покладали квіти, співали народні пісні, декламували вірші.  поклали біля знаку букет квітів із жовто-синіми стрічками та чотири жовто-блакитні прапорці, але після третьої години ночі від знаку і прапорців не залишилось і сліду. </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Після 30 липня національні прапори майоріли під час кожної протестної акції. 20 січня 1990 року активісти УГС у скверику, перед музично-драматичним театром на металевому флаґштоці в присутності багатьох мешканців Тернополя урочисто встановили синьо-жовтий прапор під спів гімну «Ще не вмерла Україна»</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Усвідомлюючи спільну мету і відповідальність, Тернопільські організації УГС, Руху та «Меморіалу» координували роботу щодо участі у спільних акціях протесту. Під час 100-тисячного походу й демонстрації з вимогою денонсації пакту Молотова-Ріббентропа 23.08.1989 р. були прорвані лави міліції. Демонстранти зупинилися перед обкомом КПУ, домагаючись гарантій свободи слова і зборів. Влада погрожувала, але це нікого не злякало. 14 вересня перед педінститутом знову було проведено пікетування, в якому взяло участь понад 40 осіб, 17 вересня в 10-й ранку в Тернополі греко-католики організували процесію зі свічками від Домініканського собору до могили замордованих органами НКВД. У ній взяли участь і члени УГС. На цвинтарі біля могили репресованих о 15-й годині зібралось близько п’яти тисяч чоловік, де засвітили свічки. Члени УГС прийшли із синьо-жовтими стягами, до яких були прив’язані чорні траурні стрічки. Виступали живі свідки тих кривавих подій, звучали сумні церковні мелодії і на завершення проспівали гімн «Ще не вмерла Україна</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Всеукраїнська координаційна рада УГС у Львові вирішила приєднатися до боротьби за реабілітацію Української Греко-Католицької Церкви, незаконно репресованої в 1946 році. Тернопільська Рада УГС обговорила цю насущну проблему і впродовж травня-червня здійснювала координацію поїздок на пікет у Москву по вулиці Арбат, щоб добиватись відновлення Греко-Католицької Церкви.До того ж, Тернопільська УГС взяла активну участь в організації панахид з національним забарвленням по всій Тернопільській області. Вже 22 жовтня 1989 року в селі Волощині Бережанського району була відправлена панахида і мітинг на могилі жертв замордованих енкаведистами у бережанській тюрмі 1941 року. Біля могили зібралося багато людей. Чимало прийшло із синьо-жовтими прапорами. Присутні співали патріотичні пісні. Міліціонери, яких було немало, не втручалися в хід панахиди.</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Згодом, 12 листопада, в селі Саранчуки Бережанського району Тернопільська філія УГС організувала панахиду на могилі жертв сталінського терору (закатованих в Бережанській тюрмі перед приходом німців у 1941-му році), а також на могилі воїна УПА. Усі вони поховані біля церкви Чесного Хреста. 30 членів УГС разом з місцевими жителями пройшли 3 км колоною від станції Потутори до села Саранчуки з терновим вінком, синьо-жовтими прапорами, увінчаними траурними стрічками і транспарантом «Вічна ганьба катам українського народу!» Люди голосно плакали, побачивши рідні кольори. Після служби Божої відправили панахиду і церковний хор заспівав «Вічная пам’ять». Зі свідченнями мордувань у бережанській тюрмі та осудом політики геноциду виступили місцеві жителі, члени Товариства української мови та Народного Руху України.</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Під керівництвом Л. Горохівського Тернопільська філія УГС стала найчисленнішою в Україні після Львівської. Це стало переломним моментом у політичному житті Галичини: люди перестали боятися відкрито говорити правду.</w:t>
      </w:r>
      <w:r>
        <w:rPr>
          <w:rFonts w:cs="Times New Roman" w:ascii="Times New Roman" w:hAnsi="Times New Roman"/>
          <w:color w:val="000000" w:themeColor="text1"/>
          <w:sz w:val="28"/>
          <w:szCs w:val="28"/>
        </w:rPr>
        <w:t xml:space="preserve"> </w:t>
      </w:r>
      <w:r>
        <w:rPr>
          <w:rFonts w:cs="Times New Roman" w:ascii="Times New Roman" w:hAnsi="Times New Roman"/>
          <w:bCs/>
          <w:color w:val="000000" w:themeColor="text1"/>
          <w:sz w:val="28"/>
          <w:szCs w:val="28"/>
          <w:shd w:fill="FFFFFF" w:val="clear"/>
        </w:rPr>
        <w:t>Першим досвідом участі УГС у "великій політиці" стали вибори народних депутатів УРСР 4 березня 1990 року. До Верховної Ради було обрано 11 членів УГС: Левка Лук"яненка, Вячеслава Чорновола, Михайла та Богдана Горинів, Левка Горохівського та ін.</w:t>
      </w:r>
    </w:p>
    <w:p>
      <w:pPr>
        <w:pStyle w:val="Normal"/>
        <w:widowControl/>
        <w:bidi w:val="0"/>
        <w:spacing w:lineRule="auto" w:line="312" w:before="0" w:after="0"/>
        <w:ind w:left="0" w:right="0" w:firstLine="850"/>
        <w:jc w:val="both"/>
        <w:rPr/>
      </w:pPr>
      <w:r>
        <w:rPr>
          <w:rFonts w:cs="Times New Roman" w:ascii="Times New Roman" w:hAnsi="Times New Roman"/>
          <w:bCs/>
          <w:color w:val="000000" w:themeColor="text1"/>
          <w:sz w:val="28"/>
          <w:szCs w:val="28"/>
          <w:shd w:fill="FFFFFF" w:val="clear"/>
        </w:rPr>
        <w:t>29-30 квітня 1990 року відбувся установчий з"їзд УГС, на якому було прийнято рішення про розпуск Спілки й заснування на її основі Української Республіканської партії. За УРП на певний час закріпилося означення "партія дисидентів".</w:t>
      </w:r>
    </w:p>
    <w:p>
      <w:pPr>
        <w:pStyle w:val="NoSpacing"/>
        <w:spacing w:lineRule="auto" w:line="336" w:before="120" w:after="20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36" w:before="120" w:after="20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36" w:before="120" w:after="20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36" w:before="120" w:after="20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36" w:before="120" w:after="20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336" w:before="120" w:after="200"/>
        <w:ind w:firstLine="709"/>
        <w:jc w:val="center"/>
        <w:rPr/>
      </w:pPr>
      <w:r>
        <w:rPr>
          <w:rFonts w:cs="Times New Roman" w:ascii="Times New Roman" w:hAnsi="Times New Roman"/>
          <w:b/>
          <w:sz w:val="28"/>
          <w:szCs w:val="28"/>
          <w:lang w:val="ru-RU"/>
        </w:rPr>
        <w:t>4.</w:t>
      </w:r>
      <w:r>
        <w:rPr>
          <w:rFonts w:cs="Times New Roman" w:ascii="Times New Roman" w:hAnsi="Times New Roman"/>
          <w:b/>
          <w:sz w:val="28"/>
          <w:szCs w:val="28"/>
        </w:rPr>
        <w:t xml:space="preserve"> Л. Горохівський – народний депутат України</w:t>
      </w:r>
    </w:p>
    <w:p>
      <w:pPr>
        <w:pStyle w:val="Normal"/>
        <w:widowControl/>
        <w:bidi w:val="0"/>
        <w:spacing w:lineRule="auto" w:line="336" w:before="0" w:after="0"/>
        <w:ind w:left="0" w:right="0" w:firstLine="850"/>
        <w:jc w:val="both"/>
        <w:rPr/>
      </w:pPr>
      <w:r>
        <w:rPr>
          <w:rFonts w:cs="Times New Roman" w:ascii="Times New Roman" w:hAnsi="Times New Roman"/>
          <w:bCs/>
          <w:color w:val="000000" w:themeColor="text1"/>
          <w:sz w:val="28"/>
          <w:szCs w:val="28"/>
          <w:shd w:fill="FFFFFF" w:val="clear"/>
        </w:rPr>
        <w:t>Наближались вибори до Верховної Ради УРСР. Тернопільська філія УГС та Народний Рух України створили виборчий штаб, співголовами якого стали від УГС Роман Сидяга, а від Руху Василь Турецький. Нарешті, почалась передвиборна кампанія, яка започаткувала новий розклад сил і непередбачувані обставини. Для національно-демократичних сил, які ніколи не були при владі і не мали досвіду боротьби за владу, настав час випробувань. Тому, можливо, не все було враховано щодо висунення своїх кандидатів по всіх десятьох, тоді ще мажоритарних, виборчих округах..</w:t>
      </w:r>
    </w:p>
    <w:p>
      <w:pPr>
        <w:pStyle w:val="Normal"/>
        <w:widowControl/>
        <w:bidi w:val="0"/>
        <w:spacing w:lineRule="auto" w:line="336" w:before="0" w:after="0"/>
        <w:ind w:left="0" w:right="0" w:firstLine="850"/>
        <w:jc w:val="both"/>
        <w:rPr/>
      </w:pPr>
      <w:r>
        <w:rPr>
          <w:rFonts w:cs="Times New Roman" w:ascii="Times New Roman" w:hAnsi="Times New Roman"/>
          <w:bCs/>
          <w:color w:val="000000" w:themeColor="text1"/>
          <w:sz w:val="28"/>
          <w:szCs w:val="28"/>
          <w:shd w:fill="FFFFFF" w:val="clear"/>
        </w:rPr>
        <w:t>Активісти Бережанського осередку УГС запропонували Л.Горохівському балотуватися по Бережанському виборчому округу. Член УГС Іван Головацький, який працював на заводі «Мікрон», проявив ініціативу щодо висунення його кандидатом у народні депутати на їхньому заводі. Коли Л.Горохівський приїхав у Бережани на збори трудового колективу 21 грудня 1989 року, то його спершу навіть не допускали на зустріч із працівниками заводу. І все ж таки на зборах з висунення кандидатів у депутати Верховної Ради було запропоновано третього секретаря райкому компартії Степана Токарського, Л.Горохівського і директора цього заводу Степана Корнєва. Після виступів і пред’явлення своїх програм за Л.Горохівського проголосувало 261 учасник зборів, а за секретаря райкому – 115. Його програма  мала назву «За самостійну Україну», де, крім багатьох злободенних на той час проблем, була вимога усунути з Конституції СРСР статтю шосту про керівну роль компартії у всіх сферах суспільства.</w:t>
      </w:r>
    </w:p>
    <w:p>
      <w:pPr>
        <w:pStyle w:val="Normal"/>
        <w:widowControl/>
        <w:bidi w:val="0"/>
        <w:spacing w:lineRule="auto" w:line="336" w:before="0" w:after="0"/>
        <w:ind w:left="0" w:right="0" w:firstLine="850"/>
        <w:jc w:val="both"/>
        <w:rPr/>
      </w:pPr>
      <w:r>
        <w:rPr>
          <w:rFonts w:cs="Times New Roman" w:ascii="Times New Roman" w:hAnsi="Times New Roman"/>
          <w:bCs/>
          <w:color w:val="000000" w:themeColor="text1"/>
          <w:sz w:val="28"/>
          <w:szCs w:val="28"/>
          <w:shd w:fill="FFFFFF" w:val="clear"/>
        </w:rPr>
        <w:t xml:space="preserve">Л.Горохівського не хотіли реєструвати. Окружна виборча комісія повідомила, що на зборах під час голосування нібито не було кворуму, бо люди починали розходитися. На противагу цьому, 24 грудня в Бережанах відбувся мітинг, на якому з осудом передвиборної кампанії в Бережанському районі виступив член УГС Іван Головацький. Він, зокрема, наголосив, що чим менше комуністів буде у Радах, тим швидше можна надіятись на реальну владу. Крім того, він зазначив, що на вимогу виборців Бережанського району, у зв’язку з грубими порушеннями Закону «Про вибори», група підтримки кандидата виявляє недовіру окружній виборчій комісії і надсилає скаргу в Центральну виборчу комісію. Учасники мітингу одноголосно підтримали пропозицію Головацького і одностайно підтримали кандидатуру Л.Горохівського в народні депутати. Проте окружна виборча комісія громадською думкою зіґнорувала. Тому 24 січня 1990 року до Бережанського райкому компартії пройшла багаточисельна колона людей і провела там пікетування з вимогою реєстрації моєї кандидатури. Але й цього було замало для «слуг народу». Тому 25 і 26 січня силами УГС був влаштований пікет біля обкому компартії з плакатами «Ганьба Тернопільській партократії!», «Острожинський, у відставку!», «Вимагаємо реєстрації Левка Горохівського!». Аж на третій день, коли зібралось чимало пікетуючих, вийшов перший секретар Тернопільського обкому Валентин Острожинський, підійшов до Л.Горохівського і так по панібратськи звернувся «Левку, скажи тим людям, щоб вони розійшлися – ми тебе вже зареєстрували». На що він відповів: «Ці люди прийшли не до мене, а до вас, тож їм і відповідайте». Йому вже нікуди було діватися і він по мегафону сказав: «Ми просимо всіх розійтися – Горохівського зареєстрували». </w:t>
      </w:r>
    </w:p>
    <w:p>
      <w:pPr>
        <w:pStyle w:val="Normal"/>
        <w:widowControl/>
        <w:bidi w:val="0"/>
        <w:spacing w:lineRule="auto" w:line="336" w:before="0" w:after="0"/>
        <w:ind w:left="0" w:right="0" w:firstLine="850"/>
        <w:jc w:val="both"/>
        <w:rPr/>
      </w:pPr>
      <w:r>
        <w:rPr>
          <w:rFonts w:cs="Times New Roman" w:ascii="Times New Roman" w:hAnsi="Times New Roman"/>
          <w:bCs/>
          <w:color w:val="000000" w:themeColor="text1"/>
          <w:sz w:val="28"/>
          <w:szCs w:val="28"/>
          <w:shd w:fill="FFFFFF" w:val="clear"/>
        </w:rPr>
        <w:t>Зрештою, 4 березня 1990 року відбулися вибори до Рад усіх рівнів. Горохівського  було обрано депутатом Верховної Ради УРСР від Тернопільської філії УГС. І хоча вибори були далеко не демократичними, все ж у міську Раду ввійшло 90 відсотків депутатів від демократичного блоку. Насамперед, Народна Рада ухвалила, щоб на будинку Тернопільської міської Ради було вивішено синьо-жовтий національний прапор. Також до Верховної Ради було висунуто вимогу про визнання синьо-жовтого прапора державним прапором України, а тризуб – державним гербом.</w:t>
      </w:r>
    </w:p>
    <w:p>
      <w:pPr>
        <w:pStyle w:val="Normal"/>
        <w:widowControl/>
        <w:bidi w:val="0"/>
        <w:spacing w:lineRule="auto" w:line="336" w:before="0" w:after="0"/>
        <w:ind w:left="0" w:right="0" w:firstLine="850"/>
        <w:jc w:val="both"/>
        <w:rPr/>
      </w:pPr>
      <w:r>
        <w:rPr>
          <w:rFonts w:cs="Times New Roman" w:ascii="Times New Roman" w:hAnsi="Times New Roman"/>
          <w:bCs/>
          <w:color w:val="000000" w:themeColor="text1"/>
          <w:sz w:val="28"/>
          <w:szCs w:val="28"/>
          <w:shd w:fill="FFFFFF" w:val="clear"/>
        </w:rPr>
        <w:t>Незважаючи на передвиборну кампанію, УГС продовжила боротьбу за формування громадянського суспільства та відродження національної культури. Так, 24 грудня 1989 року відбувся мітинг біля обкому компартії, організований оргкомітетом Тернопільської філії УГС, на якому були висунуті нагальні вимоги: 1)надати приміщення для зборів УГС і Руху; 2) повернути храми Українській Греко-Католицькій Церкві; 3) припинити репресії і втручання комуністів у передвиборчу кампанію.</w:t>
      </w:r>
    </w:p>
    <w:p>
      <w:pPr>
        <w:pStyle w:val="Normal"/>
        <w:widowControl/>
        <w:bidi w:val="0"/>
        <w:spacing w:lineRule="auto" w:line="336" w:before="0" w:after="0"/>
        <w:ind w:left="0" w:right="0" w:firstLine="850"/>
        <w:jc w:val="both"/>
        <w:rPr/>
      </w:pPr>
      <w:r>
        <w:rPr>
          <w:rFonts w:cs="Times New Roman" w:ascii="Times New Roman" w:hAnsi="Times New Roman"/>
          <w:bCs/>
          <w:color w:val="000000" w:themeColor="text1"/>
          <w:sz w:val="28"/>
          <w:szCs w:val="28"/>
          <w:shd w:fill="FFFFFF" w:val="clear"/>
        </w:rPr>
        <w:t xml:space="preserve">Щодо наболілих проблем національно-демократичних сил, то </w:t>
      </w:r>
    </w:p>
    <w:p>
      <w:pPr>
        <w:pStyle w:val="Normal"/>
        <w:spacing w:lineRule="auto" w:line="336" w:before="0" w:after="0"/>
        <w:jc w:val="both"/>
        <w:rPr/>
      </w:pPr>
      <w:r>
        <w:rPr>
          <w:rFonts w:cs="Times New Roman" w:ascii="Times New Roman" w:hAnsi="Times New Roman"/>
          <w:bCs/>
          <w:color w:val="000000" w:themeColor="text1"/>
          <w:sz w:val="28"/>
          <w:szCs w:val="28"/>
          <w:shd w:fill="FFFFFF" w:val="clear"/>
        </w:rPr>
        <w:t>Л. Горохівський, як голова Тернопільської філії УГС та співголові Крайової організації Руху письмово оформив  «Звернення» до керівництва області і міста. У зверненні  9 січня 1990 року, наголошувалось : 1) Розпочати діалог із представниками Руху та УГС; 2) Припинити зловживання репресивними санкціями, спрямованими проти свободи слова; 3) Негайно звільнити з тюремного ув’язнення експедитора молокозаводу Богдана Липовецького, несправедливо засудженого за участь у демонстрації 23 серпня 1989 року; 4) Надати в повне розпорядження Рухові та УГС колишній Народний будинок; 5) Узаконити дискусійний майдан і стенди для оголошень на тодішньому бульварі Карла Маркса – напроти драмтеатру; 6) Не втручатись у хід виборчої кампанії.</w:t>
      </w:r>
    </w:p>
    <w:p>
      <w:pPr>
        <w:pStyle w:val="Normal"/>
        <w:widowControl/>
        <w:bidi w:val="0"/>
        <w:spacing w:lineRule="auto" w:line="336" w:before="0" w:after="0"/>
        <w:ind w:left="0" w:right="0" w:firstLine="850"/>
        <w:jc w:val="both"/>
        <w:rPr/>
      </w:pPr>
      <w:r>
        <w:rPr>
          <w:rFonts w:cs="Times New Roman" w:ascii="Times New Roman" w:hAnsi="Times New Roman"/>
          <w:bCs/>
          <w:color w:val="000000" w:themeColor="text1"/>
          <w:sz w:val="28"/>
          <w:szCs w:val="28"/>
          <w:shd w:fill="FFFFFF" w:val="clear"/>
        </w:rPr>
        <w:t>У свою чергу в Тернополі 31 березня на Співочому полі відбувся 50-тисячний мітинг на підтримку незалежності Литви. Мітинг, усупереч забороні реакційного уряду республіки, санкціонувала Тернопільська міська Рада нового скликання, оскільки 29 березня 1990 року відбулася перша сесія міської Ради народних депутатів. Цього ж дня на будинку міськради замайорів синьо-жовтий прапор. По всіх населених пунктах, де відбувалися мітинги, на виконкомах також були вивішені синьо-жовті прапори.</w:t>
      </w:r>
    </w:p>
    <w:p>
      <w:pPr>
        <w:pStyle w:val="Normal"/>
        <w:widowControl/>
        <w:bidi w:val="0"/>
        <w:spacing w:lineRule="auto" w:line="336" w:before="0" w:after="0"/>
        <w:ind w:left="0" w:right="0" w:firstLine="850"/>
        <w:jc w:val="both"/>
        <w:rPr/>
      </w:pPr>
      <w:r>
        <w:rPr>
          <w:rFonts w:cs="Times New Roman" w:ascii="Times New Roman" w:hAnsi="Times New Roman"/>
          <w:bCs/>
          <w:color w:val="000000" w:themeColor="text1"/>
          <w:sz w:val="28"/>
          <w:szCs w:val="28"/>
          <w:shd w:fill="FFFFFF" w:val="clear"/>
        </w:rPr>
        <w:t>Крім того, 17 квітня в селі Волиця Бережанського району була відправлена панахида на могилі воїнів УПА. У панахиді взяли участь члени УГС, а також місцеві жителі чисельністю до 3 тисяч осіб. А 22 квітня 1990 року в селі Нараєві та в селі Голгоче, тоді Бережанського району, також були відправлені панахиди. В селі Нараєві – на могилі замордованих органами НКВД в Бережанській тюрмі 12-и хлопців і дівчат, а в селі Гогоче – на могилі воїнів УПА, де, крім інших, похований сотник УПА, батько члена УГС Остапа Жмуда, який застрелився, щоб не здатись в руки чекістів. Виступали родичі потерпілих та члени УГС. Горохівському також випала нагода виступити там із промовою на захист ОУН-УПА.</w:t>
      </w:r>
    </w:p>
    <w:p>
      <w:pPr>
        <w:pStyle w:val="Normal"/>
        <w:widowControl/>
        <w:bidi w:val="0"/>
        <w:spacing w:lineRule="auto" w:line="336" w:before="0" w:after="0"/>
        <w:ind w:left="0" w:right="0" w:firstLine="850"/>
        <w:jc w:val="both"/>
        <w:rPr/>
      </w:pPr>
      <w:r>
        <w:rPr>
          <w:rFonts w:cs="Times New Roman" w:ascii="Times New Roman" w:hAnsi="Times New Roman"/>
          <w:bCs/>
          <w:color w:val="000000" w:themeColor="text1"/>
          <w:sz w:val="28"/>
          <w:szCs w:val="28"/>
          <w:shd w:fill="FFFFFF" w:val="clear"/>
        </w:rPr>
        <w:t xml:space="preserve">В квітні 1994 Левко Горохівський був знову обраний народним депутатом України від Бережанського в.о. Тернопільської обл., працював у Комісії Верховної Ради з питань державного суверенітету, потім у Комітеті Верховної Ради з питань ядерної політики та ядерної безпеки. Очолював депутатську групу УРП у Верховній Раді, був членом “Народної Ради”, депутатських груп “Конституційний центр”, “Державність”, “Народний Рух України”. Зосереджував свою діяльність на захисті прав виборців.   Брав участь у виробленні Декларації про суверенітет, Акта про державну незалежність України, законопроектів про свободу сумління, реабілітацію жертв репресій. Оформив „Конституційне подання” в 1997 р. і організував 51 підпис народних депутатів щодо ігнорування української мови (ст. 10 Конституції України) владою та навчальними установами України. Конституційний Суд України своїм рішенням від 14.12.1999 р. підтримав це подання.Тижневою голодівкою підтримав студентську голодівку в жовтні 1990 р.З 1998 Левко Горохівський був головою Тернопільського земляцтва в Києві. </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312" w:before="120" w:after="200"/>
        <w:jc w:val="center"/>
        <w:rPr/>
      </w:pPr>
      <w:r>
        <w:rPr>
          <w:rFonts w:cs="Times New Roman" w:ascii="Times New Roman" w:hAnsi="Times New Roman"/>
          <w:b/>
          <w:sz w:val="28"/>
          <w:szCs w:val="28"/>
        </w:rPr>
        <w:t>5. Літературна діяльність Горохівського – поета.</w:t>
      </w:r>
    </w:p>
    <w:p>
      <w:pPr>
        <w:pStyle w:val="NoSpacing"/>
        <w:widowControl/>
        <w:bidi w:val="0"/>
        <w:spacing w:lineRule="auto" w:line="312" w:before="120" w:after="200"/>
        <w:ind w:left="0" w:right="0" w:firstLine="850"/>
        <w:jc w:val="both"/>
        <w:rPr/>
      </w:pPr>
      <w:r>
        <w:rPr>
          <w:rFonts w:cs="Times New Roman" w:ascii="Times New Roman" w:hAnsi="Times New Roman"/>
          <w:sz w:val="28"/>
          <w:szCs w:val="28"/>
        </w:rPr>
        <w:t xml:space="preserve">Ще зі школи Левко Горохівський почав захоплюватися поезією. Перший свій вірш він написав у 16 років під сильним враженням нерозділеного кохання до вчительки. Він склав ці поетичні рядки за півгодини, поки йшов з дому до школи. </w:t>
      </w:r>
    </w:p>
    <w:p>
      <w:pPr>
        <w:pStyle w:val="NoSpacing"/>
        <w:widowControl/>
        <w:bidi w:val="0"/>
        <w:spacing w:lineRule="auto" w:line="312" w:before="120" w:after="200"/>
        <w:ind w:left="0" w:right="0" w:firstLine="850"/>
        <w:jc w:val="both"/>
        <w:rPr/>
      </w:pPr>
      <w:r>
        <w:rPr>
          <w:rFonts w:cs="Times New Roman" w:ascii="Times New Roman" w:hAnsi="Times New Roman"/>
          <w:sz w:val="28"/>
          <w:szCs w:val="28"/>
        </w:rPr>
        <w:t xml:space="preserve">Дуже сильно вразив молодого хлопця виступ заслуженого майстра слова Бондаренка у Львівському оперному театрі під час Шевченківського ювілею в 1964 року. Після цього він напам’ять вивчив «Мені однаково» і «Хіба самому написать» та послуговувався ними з просвітницькою метою. </w:t>
      </w:r>
    </w:p>
    <w:p>
      <w:pPr>
        <w:pStyle w:val="NoSpacing"/>
        <w:widowControl/>
        <w:bidi w:val="0"/>
        <w:spacing w:lineRule="auto" w:line="312" w:before="120" w:after="200"/>
        <w:ind w:left="0" w:right="0" w:firstLine="850"/>
        <w:jc w:val="both"/>
        <w:rPr/>
      </w:pPr>
      <w:r>
        <w:rPr>
          <w:rFonts w:cs="Times New Roman" w:ascii="Times New Roman" w:hAnsi="Times New Roman"/>
          <w:sz w:val="28"/>
          <w:szCs w:val="28"/>
        </w:rPr>
        <w:t>Левко Горохівський ніколи не тікав від живої дійсності, не шукав у поезії розради і втіхи. За слово брався тому, що не міг взятися за зброю. Усвідомивши рабську сутність України в радянській імперії, він вже не міг мовчати, його душа протестувала, рвалася на волю. Так народжувалися його перші вірші. Це був кінець 50-х – початок 60-х років. За рівнем версифікації ці вірші не могли змагатися з надпотужною поезією В.Симоненка, І.Драча чи Ліни Костенко. Тому поет не поспішав їх публікувати. Та й більшість з них навіть за умов послабленого тиску не могли побачити світ. Але навіть у рукописах вони були небезпечними для існуючого ладу. «Компетентні органи» відчули їх страшну вибухову силу – і автор опинився за гратами. Ось кілька строф, за які було заплачено роками волі:</w:t>
      </w:r>
    </w:p>
    <w:p>
      <w:pPr>
        <w:pStyle w:val="NoSpacing"/>
        <w:widowControl/>
        <w:bidi w:val="0"/>
        <w:spacing w:lineRule="auto" w:line="312" w:before="120" w:after="200"/>
        <w:ind w:left="0" w:right="0" w:firstLine="2835"/>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І множаться продажними хохлами,</w:t>
      </w:r>
    </w:p>
    <w:p>
      <w:pPr>
        <w:pStyle w:val="NoSpacing"/>
        <w:widowControl/>
        <w:bidi w:val="0"/>
        <w:spacing w:lineRule="auto" w:line="312" w:before="120" w:after="200"/>
        <w:ind w:left="0" w:right="0" w:firstLine="2835"/>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Щоби роздмухати плебейський сказ,</w:t>
      </w:r>
    </w:p>
    <w:p>
      <w:pPr>
        <w:pStyle w:val="NoSpacing"/>
        <w:widowControl/>
        <w:bidi w:val="0"/>
        <w:spacing w:lineRule="auto" w:line="312" w:before="120" w:after="200"/>
        <w:ind w:left="0" w:right="0" w:firstLine="2835"/>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Щоб замість спротиву ятрити рани</w:t>
      </w:r>
    </w:p>
    <w:p>
      <w:pPr>
        <w:pStyle w:val="NoSpacing"/>
        <w:widowControl/>
        <w:bidi w:val="0"/>
        <w:spacing w:lineRule="auto" w:line="312" w:before="120" w:after="200"/>
        <w:ind w:left="0" w:right="0" w:firstLine="2835"/>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І панській мові лестити щораз.</w:t>
      </w:r>
    </w:p>
    <w:p>
      <w:pPr>
        <w:pStyle w:val="NoSpacing"/>
        <w:widowControl/>
        <w:bidi w:val="0"/>
        <w:spacing w:lineRule="auto" w:line="312" w:before="120" w:after="200"/>
        <w:ind w:left="0" w:right="0" w:firstLine="2835"/>
        <w:jc w:val="both"/>
        <w:rPr>
          <w:rFonts w:ascii="Times New Roman" w:hAnsi="Times New Roman" w:cs="Times New Roman"/>
          <w:i/>
          <w:i/>
          <w:sz w:val="28"/>
          <w:szCs w:val="28"/>
        </w:rPr>
      </w:pPr>
      <w:r>
        <w:rPr>
          <w:rFonts w:cs="Times New Roman" w:ascii="Times New Roman" w:hAnsi="Times New Roman"/>
          <w:i/>
          <w:sz w:val="28"/>
          <w:szCs w:val="28"/>
        </w:rPr>
      </w:r>
    </w:p>
    <w:p>
      <w:pPr>
        <w:pStyle w:val="NoSpacing"/>
        <w:widowControl/>
        <w:bidi w:val="0"/>
        <w:spacing w:lineRule="auto" w:line="312" w:before="120" w:after="200"/>
        <w:ind w:left="0" w:right="0" w:firstLine="2835"/>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О, юносте, прокинься від облуди</w:t>
      </w:r>
    </w:p>
    <w:p>
      <w:pPr>
        <w:pStyle w:val="NoSpacing"/>
        <w:widowControl/>
        <w:bidi w:val="0"/>
        <w:spacing w:lineRule="auto" w:line="312" w:before="120" w:after="200"/>
        <w:ind w:left="0" w:right="0" w:firstLine="2835"/>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І благородну справу розпочни,</w:t>
      </w:r>
    </w:p>
    <w:p>
      <w:pPr>
        <w:pStyle w:val="NoSpacing"/>
        <w:widowControl/>
        <w:bidi w:val="0"/>
        <w:spacing w:lineRule="auto" w:line="312" w:before="120" w:after="200"/>
        <w:ind w:left="0" w:right="0" w:firstLine="2835"/>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І в наших прадідів забуту мужність,</w:t>
      </w:r>
    </w:p>
    <w:p>
      <w:pPr>
        <w:pStyle w:val="NoSpacing"/>
        <w:widowControl/>
        <w:bidi w:val="0"/>
        <w:spacing w:lineRule="auto" w:line="312" w:before="120" w:after="200"/>
        <w:ind w:left="0" w:right="0" w:firstLine="2835"/>
        <w:jc w:val="both"/>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Як Божу естафету перейми!</w:t>
      </w:r>
    </w:p>
    <w:p>
      <w:pPr>
        <w:pStyle w:val="NoSpacing"/>
        <w:widowControl/>
        <w:bidi w:val="0"/>
        <w:spacing w:lineRule="auto" w:line="312" w:before="120" w:after="200"/>
        <w:ind w:left="0" w:right="0" w:firstLine="567"/>
        <w:jc w:val="both"/>
        <w:rPr/>
      </w:pPr>
      <w:r>
        <w:rPr>
          <w:rFonts w:cs="Times New Roman" w:ascii="Times New Roman" w:hAnsi="Times New Roman"/>
          <w:sz w:val="28"/>
          <w:szCs w:val="28"/>
        </w:rPr>
        <w:t>Сьогодні ці рядки можуть видаватися не такими сміливими і небезпечними, але вони дають нам відчути, на якій тотальній брехні і лицемірстві все трималося за комуністичного режиму.</w:t>
      </w:r>
    </w:p>
    <w:p>
      <w:pPr>
        <w:pStyle w:val="NoSpacing"/>
        <w:widowControl/>
        <w:bidi w:val="0"/>
        <w:spacing w:lineRule="auto" w:line="312" w:before="120" w:after="200"/>
        <w:ind w:left="0" w:right="0" w:firstLine="510"/>
        <w:jc w:val="both"/>
        <w:rPr/>
      </w:pPr>
      <w:r>
        <w:rPr>
          <w:rFonts w:cs="Times New Roman" w:ascii="Times New Roman" w:hAnsi="Times New Roman"/>
          <w:sz w:val="28"/>
          <w:szCs w:val="28"/>
        </w:rPr>
        <w:t>У таборах Л. Горохівський пройшов, як він сам казав, «великі університети». Там зустрівся з тими, хто дозволив йому пізнати всю правду до кінця і осягнути велику істину. Все це є у його віршах табірного періоду. Читати їх без внутрішнього хвилювання неможливо. У цих строфах є сила духу і мужність, поривання до свободи і біль за знедолену Україну, віра в незалежну державу і внутрішня потреба боротьби. У таборах поет втратив зовнішню свободу, але здобув внутрішню. Бути і жити рабом він уже не міг. І навіть у пекельних колах ШІЗО не трачав придбаної волі. Ось як він розповідає про це в одному з віршів:</w:t>
      </w:r>
    </w:p>
    <w:p>
      <w:pPr>
        <w:pStyle w:val="NoSpacing"/>
        <w:widowControl/>
        <w:bidi w:val="0"/>
        <w:spacing w:lineRule="auto" w:line="312" w:before="120" w:after="200"/>
        <w:ind w:left="0" w:right="0" w:firstLine="2835"/>
        <w:jc w:val="both"/>
        <w:rPr>
          <w:rFonts w:ascii="Times New Roman" w:hAnsi="Times New Roman" w:cs="Times New Roman"/>
          <w:i/>
          <w:i/>
          <w:sz w:val="28"/>
          <w:szCs w:val="28"/>
          <w:lang w:val="ru-RU"/>
        </w:rPr>
      </w:pPr>
      <w:r>
        <w:rPr>
          <w:rFonts w:cs="Times New Roman" w:ascii="Times New Roman" w:hAnsi="Times New Roman"/>
          <w:i/>
          <w:sz w:val="28"/>
          <w:szCs w:val="28"/>
        </w:rPr>
        <w:t>І я сп’</w:t>
      </w:r>
      <w:r>
        <w:rPr>
          <w:rFonts w:cs="Times New Roman" w:ascii="Times New Roman" w:hAnsi="Times New Roman"/>
          <w:i/>
          <w:sz w:val="28"/>
          <w:szCs w:val="28"/>
          <w:lang w:val="ru-RU"/>
        </w:rPr>
        <w:t>янів без болю, без гризот</w:t>
      </w:r>
    </w:p>
    <w:p>
      <w:pPr>
        <w:pStyle w:val="NoSpacing"/>
        <w:widowControl/>
        <w:bidi w:val="0"/>
        <w:spacing w:lineRule="auto" w:line="312" w:before="120" w:after="200"/>
        <w:ind w:left="0" w:right="0" w:firstLine="2835"/>
        <w:jc w:val="both"/>
        <w:rPr>
          <w:rFonts w:ascii="Times New Roman" w:hAnsi="Times New Roman" w:cs="Times New Roman"/>
          <w:i/>
          <w:i/>
          <w:sz w:val="28"/>
          <w:szCs w:val="28"/>
          <w:lang w:val="ru-RU"/>
        </w:rPr>
      </w:pPr>
      <w:r>
        <w:rPr>
          <w:rFonts w:cs="Times New Roman" w:ascii="Times New Roman" w:hAnsi="Times New Roman"/>
          <w:i/>
          <w:sz w:val="28"/>
          <w:szCs w:val="28"/>
          <w:lang w:val="ru-RU"/>
        </w:rPr>
        <w:t>Приречений за грати на покару.</w:t>
      </w:r>
    </w:p>
    <w:p>
      <w:pPr>
        <w:pStyle w:val="NoSpacing"/>
        <w:widowControl/>
        <w:bidi w:val="0"/>
        <w:spacing w:lineRule="auto" w:line="312" w:before="120" w:after="200"/>
        <w:ind w:left="0" w:right="0" w:firstLine="2835"/>
        <w:jc w:val="both"/>
        <w:rPr>
          <w:rFonts w:ascii="Times New Roman" w:hAnsi="Times New Roman" w:cs="Times New Roman"/>
          <w:i/>
          <w:i/>
          <w:sz w:val="28"/>
          <w:szCs w:val="28"/>
          <w:lang w:val="ru-RU"/>
        </w:rPr>
      </w:pPr>
      <w:r>
        <w:rPr>
          <w:rFonts w:cs="Times New Roman" w:ascii="Times New Roman" w:hAnsi="Times New Roman"/>
          <w:i/>
          <w:sz w:val="28"/>
          <w:szCs w:val="28"/>
          <w:lang w:val="ru-RU"/>
        </w:rPr>
        <w:t>Хвилинний гнів безтямним перегаром</w:t>
      </w:r>
    </w:p>
    <w:p>
      <w:pPr>
        <w:pStyle w:val="NoSpacing"/>
        <w:widowControl/>
        <w:bidi w:val="0"/>
        <w:spacing w:lineRule="auto" w:line="312" w:before="120" w:after="200"/>
        <w:ind w:left="0" w:right="0" w:firstLine="2835"/>
        <w:jc w:val="both"/>
        <w:rPr>
          <w:rFonts w:ascii="Times New Roman" w:hAnsi="Times New Roman" w:cs="Times New Roman"/>
          <w:i/>
          <w:i/>
          <w:sz w:val="28"/>
          <w:szCs w:val="28"/>
          <w:lang w:val="ru-RU"/>
        </w:rPr>
      </w:pPr>
      <w:r>
        <w:rPr>
          <w:rFonts w:cs="Times New Roman" w:ascii="Times New Roman" w:hAnsi="Times New Roman"/>
          <w:i/>
          <w:sz w:val="28"/>
          <w:szCs w:val="28"/>
          <w:lang w:val="ru-RU"/>
        </w:rPr>
        <w:t>Ще бивсь безсило в нутрощах ШІЗО.</w:t>
      </w:r>
    </w:p>
    <w:p>
      <w:pPr>
        <w:pStyle w:val="NoSpacing"/>
        <w:widowControl/>
        <w:bidi w:val="0"/>
        <w:spacing w:lineRule="auto" w:line="312" w:before="120" w:after="200"/>
        <w:ind w:left="0" w:right="0" w:firstLine="2835"/>
        <w:jc w:val="both"/>
        <w:rPr>
          <w:rFonts w:ascii="Times New Roman" w:hAnsi="Times New Roman" w:cs="Times New Roman"/>
          <w:i/>
          <w:i/>
          <w:sz w:val="28"/>
          <w:szCs w:val="28"/>
          <w:lang w:val="ru-RU"/>
        </w:rPr>
      </w:pPr>
      <w:r>
        <w:rPr>
          <w:rFonts w:cs="Times New Roman" w:ascii="Times New Roman" w:hAnsi="Times New Roman"/>
          <w:i/>
          <w:sz w:val="28"/>
          <w:szCs w:val="28"/>
          <w:lang w:val="ru-RU"/>
        </w:rPr>
      </w:r>
    </w:p>
    <w:p>
      <w:pPr>
        <w:pStyle w:val="NoSpacing"/>
        <w:widowControl/>
        <w:bidi w:val="0"/>
        <w:spacing w:lineRule="auto" w:line="312" w:before="120" w:after="200"/>
        <w:ind w:left="0" w:right="0" w:firstLine="2835"/>
        <w:jc w:val="both"/>
        <w:rPr>
          <w:rFonts w:ascii="Times New Roman" w:hAnsi="Times New Roman" w:cs="Times New Roman"/>
          <w:i/>
          <w:i/>
          <w:sz w:val="28"/>
          <w:szCs w:val="28"/>
          <w:lang w:val="ru-RU"/>
        </w:rPr>
      </w:pPr>
      <w:r>
        <w:rPr>
          <w:rFonts w:cs="Times New Roman" w:ascii="Times New Roman" w:hAnsi="Times New Roman"/>
          <w:i/>
          <w:sz w:val="28"/>
          <w:szCs w:val="28"/>
          <w:lang w:val="ru-RU"/>
        </w:rPr>
        <w:t>…</w:t>
      </w:r>
      <w:r>
        <w:rPr>
          <w:rFonts w:cs="Times New Roman" w:ascii="Times New Roman" w:hAnsi="Times New Roman"/>
          <w:i/>
          <w:sz w:val="28"/>
          <w:szCs w:val="28"/>
          <w:lang w:val="ru-RU"/>
        </w:rPr>
        <w:t>А з далини – в квадратиках вікна</w:t>
      </w:r>
    </w:p>
    <w:p>
      <w:pPr>
        <w:pStyle w:val="NoSpacing"/>
        <w:widowControl/>
        <w:bidi w:val="0"/>
        <w:spacing w:lineRule="auto" w:line="312" w:before="120" w:after="200"/>
        <w:ind w:left="0" w:right="0" w:firstLine="2835"/>
        <w:jc w:val="both"/>
        <w:rPr>
          <w:rFonts w:ascii="Times New Roman" w:hAnsi="Times New Roman" w:cs="Times New Roman"/>
          <w:i/>
          <w:i/>
          <w:sz w:val="28"/>
          <w:szCs w:val="28"/>
          <w:lang w:val="ru-RU"/>
        </w:rPr>
      </w:pPr>
      <w:r>
        <w:rPr>
          <w:rFonts w:cs="Times New Roman" w:ascii="Times New Roman" w:hAnsi="Times New Roman"/>
          <w:i/>
          <w:sz w:val="28"/>
          <w:szCs w:val="28"/>
          <w:lang w:val="ru-RU"/>
        </w:rPr>
        <w:t>Я волю смакував з надщербленої чаші.</w:t>
      </w:r>
    </w:p>
    <w:p>
      <w:pPr>
        <w:pStyle w:val="NoSpacing"/>
        <w:widowControl/>
        <w:bidi w:val="0"/>
        <w:spacing w:lineRule="auto" w:line="312" w:before="120" w:after="200"/>
        <w:ind w:left="0" w:right="0" w:firstLine="2835"/>
        <w:jc w:val="both"/>
        <w:rPr>
          <w:rFonts w:ascii="Times New Roman" w:hAnsi="Times New Roman" w:cs="Times New Roman"/>
          <w:i/>
          <w:i/>
          <w:sz w:val="28"/>
          <w:szCs w:val="28"/>
          <w:lang w:val="ru-RU"/>
        </w:rPr>
      </w:pPr>
      <w:r>
        <w:rPr>
          <w:rFonts w:cs="Times New Roman" w:ascii="Times New Roman" w:hAnsi="Times New Roman"/>
          <w:i/>
          <w:sz w:val="28"/>
          <w:szCs w:val="28"/>
          <w:lang w:val="ru-RU"/>
        </w:rPr>
        <w:t>В бетонних мурах, випарах параші</w:t>
      </w:r>
    </w:p>
    <w:p>
      <w:pPr>
        <w:pStyle w:val="NoSpacing"/>
        <w:widowControl/>
        <w:bidi w:val="0"/>
        <w:spacing w:lineRule="auto" w:line="312" w:before="120" w:after="200"/>
        <w:ind w:left="0" w:right="0" w:firstLine="2835"/>
        <w:jc w:val="both"/>
        <w:rPr>
          <w:rFonts w:ascii="Times New Roman" w:hAnsi="Times New Roman" w:cs="Times New Roman"/>
          <w:i/>
          <w:i/>
          <w:sz w:val="28"/>
          <w:szCs w:val="28"/>
          <w:lang w:val="ru-RU"/>
        </w:rPr>
      </w:pPr>
      <w:r>
        <w:rPr>
          <w:rFonts w:cs="Times New Roman" w:ascii="Times New Roman" w:hAnsi="Times New Roman"/>
          <w:i/>
          <w:sz w:val="28"/>
          <w:szCs w:val="28"/>
          <w:lang w:val="ru-RU"/>
        </w:rPr>
        <w:t>Завжди мені являлася вона.</w:t>
      </w:r>
    </w:p>
    <w:p>
      <w:pPr>
        <w:pStyle w:val="NoSpacing"/>
        <w:widowControl/>
        <w:bidi w:val="0"/>
        <w:spacing w:lineRule="auto" w:line="312" w:before="120" w:after="200"/>
        <w:ind w:left="0" w:right="0" w:firstLine="850"/>
        <w:jc w:val="both"/>
        <w:rPr/>
      </w:pPr>
      <w:r>
        <w:rPr>
          <w:rFonts w:cs="Times New Roman" w:ascii="Times New Roman" w:hAnsi="Times New Roman"/>
          <w:sz w:val="28"/>
          <w:szCs w:val="28"/>
          <w:lang w:val="ru-RU"/>
        </w:rPr>
        <w:t>З таборів Левко Горохівський повернувся вільною людиною, але драма була в тому, що навколо жили підневільні люди, які волі не дуже й прагнули. Одні боялися правди, інші не хотіли її чути, треті вже не могли відрізнити правду від кривди. Таку ситуацію поет змалював у розділі «На родоріжжі Хаосу»  своєї єдиної збірки «Чекай мене дорого невідома». Дана збірка має цільну і добре продуману композицію, що складається з трьох розділів – «В обіймах бур тривожних» (вірші до ув'язнення), «Бунтівливий спадок мирних сівачів» (твори, написані за гратами) і «На роздоріжжі Хаосу» (вірші після ув'язнення). У цій книзі не лише цікаві поетичні твори, а історія одного людського життя, що стало часткою історії цілого народу.</w:t>
      </w:r>
    </w:p>
    <w:p>
      <w:pPr>
        <w:pStyle w:val="NoSpacing"/>
        <w:widowControl/>
        <w:bidi w:val="0"/>
        <w:spacing w:lineRule="auto" w:line="312" w:before="120" w:after="200"/>
        <w:ind w:left="0" w:right="0" w:firstLine="850"/>
        <w:jc w:val="both"/>
        <w:rPr/>
      </w:pPr>
      <w:r>
        <w:rPr>
          <w:rFonts w:cs="Times New Roman" w:ascii="Times New Roman" w:hAnsi="Times New Roman"/>
          <w:sz w:val="28"/>
          <w:szCs w:val="28"/>
          <w:lang w:val="ru-RU"/>
        </w:rPr>
        <w:t>У Левка Горохівського немає пустопорожніх фраз, патетичної риторики і безпідставної патетики. Все, про що він пише, виболене, вистраждане, народжене з великого болю. Поет не поспішав видавати свою збірку, хоча така можливість в нього появилася ще на початку 90-х років, а книга вийшла у 2008 році. Це говорить про те, що бажанням Горохівського-поета було не прославитися, а виповісти душу, сказати те, чого не міг втримати у серці.</w:t>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Spacing"/>
        <w:spacing w:lineRule="auto" w:line="360" w:before="120" w:after="20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36"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Анотація</w:t>
      </w:r>
    </w:p>
    <w:p>
      <w:pPr>
        <w:pStyle w:val="Normal"/>
        <w:spacing w:lineRule="auto" w:line="336"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до роботи Всеукраїнського конкурсу учнівської </w:t>
      </w:r>
    </w:p>
    <w:p>
      <w:pPr>
        <w:pStyle w:val="Normal"/>
        <w:spacing w:lineRule="auto" w:line="336" w:before="0" w:after="0"/>
        <w:jc w:val="center"/>
        <w:rPr/>
      </w:pPr>
      <w:r>
        <w:rPr>
          <w:rFonts w:eastAsia="Calibri" w:cs="Times New Roman" w:ascii="Times New Roman" w:hAnsi="Times New Roman"/>
          <w:sz w:val="28"/>
          <w:szCs w:val="28"/>
        </w:rPr>
        <w:t>творчості «Об’єднаймося ж, брати мої!» у номінації «Історія України і державотворення»</w:t>
      </w:r>
    </w:p>
    <w:p>
      <w:pPr>
        <w:pStyle w:val="Normal"/>
        <w:spacing w:lineRule="auto" w:line="336" w:before="0" w:after="0"/>
        <w:jc w:val="center"/>
        <w:rPr>
          <w:rFonts w:ascii="Times New Roman" w:hAnsi="Times New Roman" w:eastAsia="Calibri" w:cs="Times New Roman"/>
          <w:sz w:val="28"/>
          <w:szCs w:val="28"/>
        </w:rPr>
      </w:pPr>
      <w:r>
        <w:rPr/>
      </w:r>
    </w:p>
    <w:p>
      <w:pPr>
        <w:pStyle w:val="Normal"/>
        <w:spacing w:lineRule="auto" w:line="336" w:before="0" w:after="0"/>
        <w:jc w:val="center"/>
        <w:rPr>
          <w:b/>
          <w:b/>
          <w:bCs/>
          <w:sz w:val="32"/>
          <w:szCs w:val="32"/>
        </w:rPr>
      </w:pPr>
      <w:r>
        <w:rPr>
          <w:rFonts w:eastAsia="Calibri" w:cs="Times New Roman" w:ascii="Times New Roman" w:hAnsi="Times New Roman"/>
          <w:b/>
          <w:bCs/>
          <w:sz w:val="32"/>
          <w:szCs w:val="32"/>
        </w:rPr>
        <w:t>«Левко Горохівський -  людина і політичний діяч»</w:t>
      </w:r>
    </w:p>
    <w:p>
      <w:pPr>
        <w:pStyle w:val="Normal"/>
        <w:spacing w:lineRule="auto" w:line="336" w:before="0" w:after="0"/>
        <w:jc w:val="center"/>
        <w:rPr>
          <w:rFonts w:ascii="Times New Roman" w:hAnsi="Times New Roman" w:eastAsia="Calibri" w:cs="Times New Roman"/>
          <w:sz w:val="28"/>
          <w:szCs w:val="28"/>
        </w:rPr>
      </w:pPr>
      <w:r>
        <w:rPr/>
      </w:r>
    </w:p>
    <w:p>
      <w:pPr>
        <w:pStyle w:val="Normal"/>
        <w:spacing w:lineRule="auto" w:line="336"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t xml:space="preserve">виконаної ученицею 11 класу Саранчуківської загальноосвітньої школи </w:t>
      </w:r>
      <w:r>
        <w:rPr>
          <w:rFonts w:eastAsia="Calibri" w:cs="Times New Roman" w:ascii="Times New Roman" w:hAnsi="Times New Roman"/>
          <w:sz w:val="28"/>
          <w:szCs w:val="28"/>
          <w:lang w:val="en-US"/>
        </w:rPr>
        <w:t>I</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III</w:t>
      </w:r>
      <w:r>
        <w:rPr>
          <w:rFonts w:eastAsia="Calibri" w:cs="Times New Roman" w:ascii="Times New Roman" w:hAnsi="Times New Roman"/>
          <w:sz w:val="28"/>
          <w:szCs w:val="28"/>
        </w:rPr>
        <w:t xml:space="preserve">  ступенів Баглай Мартою</w:t>
      </w:r>
    </w:p>
    <w:p>
      <w:pPr>
        <w:pStyle w:val="Normal"/>
        <w:spacing w:lineRule="auto" w:line="336" w:before="0" w:after="0"/>
        <w:jc w:val="both"/>
        <w:rPr>
          <w:rFonts w:ascii="Times New Roman" w:hAnsi="Times New Roman" w:eastAsia="Calibri" w:cs="Times New Roman"/>
          <w:sz w:val="28"/>
          <w:szCs w:val="28"/>
        </w:rPr>
      </w:pPr>
      <w:r>
        <w:rPr/>
      </w:r>
    </w:p>
    <w:p>
      <w:pPr>
        <w:pStyle w:val="Normal"/>
        <w:widowControl/>
        <w:bidi w:val="0"/>
        <w:spacing w:lineRule="auto" w:line="336" w:before="0" w:after="0"/>
        <w:ind w:left="0" w:right="0" w:firstLine="850"/>
        <w:jc w:val="both"/>
        <w:rPr>
          <w:rFonts w:ascii="Times New Roman" w:hAnsi="Times New Roman" w:eastAsia="Calibri" w:cs="Times New Roman"/>
          <w:sz w:val="28"/>
          <w:szCs w:val="28"/>
        </w:rPr>
      </w:pPr>
      <w:r>
        <w:rPr>
          <w:rFonts w:eastAsia="Calibri" w:cs="Times New Roman" w:ascii="Times New Roman" w:hAnsi="Times New Roman"/>
          <w:sz w:val="28"/>
          <w:szCs w:val="28"/>
        </w:rPr>
        <w:t>Робота присвячена нашому земляку, дисиденту, в’язню мордовських концтаборів, громадському та політичному діячу Левку Горохівському.</w:t>
      </w:r>
    </w:p>
    <w:p>
      <w:pPr>
        <w:pStyle w:val="Normal"/>
        <w:widowControl/>
        <w:bidi w:val="0"/>
        <w:spacing w:lineRule="auto" w:line="336" w:before="0" w:after="0"/>
        <w:ind w:left="0" w:right="0" w:firstLine="850"/>
        <w:jc w:val="both"/>
        <w:rPr>
          <w:rFonts w:ascii="Times New Roman" w:hAnsi="Times New Roman" w:eastAsia="Calibri" w:cs="Times New Roman"/>
          <w:sz w:val="28"/>
          <w:szCs w:val="28"/>
        </w:rPr>
      </w:pPr>
      <w:r>
        <w:rPr>
          <w:rFonts w:eastAsia="Calibri" w:cs="Times New Roman" w:ascii="Times New Roman" w:hAnsi="Times New Roman"/>
          <w:sz w:val="28"/>
          <w:szCs w:val="28"/>
        </w:rPr>
        <w:t>Складається із таких розділів:</w:t>
      </w:r>
    </w:p>
    <w:p>
      <w:pPr>
        <w:pStyle w:val="Normal"/>
        <w:widowControl/>
        <w:numPr>
          <w:ilvl w:val="0"/>
          <w:numId w:val="1"/>
        </w:numPr>
        <w:bidi w:val="0"/>
        <w:spacing w:lineRule="auto" w:line="336" w:before="0" w:after="0"/>
        <w:ind w:left="0" w:right="0" w:hanging="0"/>
        <w:contextualSpacing/>
        <w:jc w:val="center"/>
        <w:rPr/>
      </w:pPr>
      <w:r>
        <w:rPr>
          <w:rFonts w:eastAsia="Calibri" w:cs="Times New Roman" w:ascii="Times New Roman" w:hAnsi="Times New Roman"/>
          <w:sz w:val="28"/>
          <w:szCs w:val="28"/>
        </w:rPr>
        <w:t>Вступ.</w:t>
      </w:r>
    </w:p>
    <w:p>
      <w:pPr>
        <w:pStyle w:val="Normal"/>
        <w:widowControl/>
        <w:bidi w:val="0"/>
        <w:spacing w:lineRule="auto" w:line="336" w:before="0" w:after="0"/>
        <w:ind w:left="0" w:right="0" w:firstLine="850"/>
        <w:jc w:val="both"/>
        <w:rPr>
          <w:rFonts w:ascii="Times New Roman" w:hAnsi="Times New Roman" w:eastAsia="Calibri" w:cs="Times New Roman"/>
          <w:sz w:val="28"/>
          <w:szCs w:val="28"/>
        </w:rPr>
      </w:pPr>
      <w:r>
        <w:rPr>
          <w:rFonts w:eastAsia="Calibri" w:cs="Times New Roman" w:ascii="Times New Roman" w:hAnsi="Times New Roman"/>
          <w:sz w:val="28"/>
          <w:szCs w:val="28"/>
        </w:rPr>
        <w:t>У ньому зазначається, що серед громадських діячів України другої половини ХХ століття виділяється постать учасника руху опору 1960 – 1990-х років, одного із засновників УГС у Тернопільській області, поета, політв’язня, народного депутата І та ІІ скликань, нашого земляка Левка Федоровича Горохівського. Ця людина була для багатьох прикладом жертовного служіння ідеї української державності та незалежності.</w:t>
      </w:r>
    </w:p>
    <w:p>
      <w:pPr>
        <w:pStyle w:val="Normal"/>
        <w:widowControl/>
        <w:numPr>
          <w:ilvl w:val="0"/>
          <w:numId w:val="1"/>
        </w:numPr>
        <w:bidi w:val="0"/>
        <w:spacing w:lineRule="auto" w:line="336" w:before="0" w:after="0"/>
        <w:ind w:left="0" w:right="0" w:hanging="0"/>
        <w:contextualSpacing/>
        <w:jc w:val="center"/>
        <w:rPr/>
      </w:pPr>
      <w:r>
        <w:rPr>
          <w:rFonts w:eastAsia="Calibri" w:cs="Times New Roman" w:ascii="Times New Roman" w:hAnsi="Times New Roman"/>
          <w:sz w:val="28"/>
          <w:szCs w:val="28"/>
        </w:rPr>
        <w:t>Формування національно-патріотичних поглядів Левка Горохівського.</w:t>
      </w:r>
    </w:p>
    <w:p>
      <w:pPr>
        <w:pStyle w:val="Normal"/>
        <w:widowControl/>
        <w:bidi w:val="0"/>
        <w:spacing w:lineRule="auto" w:line="336" w:before="0" w:after="0"/>
        <w:ind w:left="0" w:right="0" w:firstLine="850"/>
        <w:jc w:val="both"/>
        <w:rPr>
          <w:rFonts w:ascii="Times New Roman" w:hAnsi="Times New Roman" w:eastAsia="Calibri" w:cs="Times New Roman"/>
          <w:sz w:val="28"/>
          <w:szCs w:val="28"/>
        </w:rPr>
      </w:pPr>
      <w:r>
        <w:rPr>
          <w:rFonts w:eastAsia="Calibri" w:cs="Times New Roman" w:ascii="Times New Roman" w:hAnsi="Times New Roman"/>
          <w:sz w:val="28"/>
          <w:szCs w:val="28"/>
        </w:rPr>
        <w:t>У цьому розділі досліджуються умови формування національної свідомості Л.Горохівського. У підлітковому віці під впливом розповідей батьків формуються національно-патріотичні погляди майбутнього політичного діяча, які гартуються у роки навчання у Львівському політехнічному інституті.</w:t>
      </w:r>
    </w:p>
    <w:p>
      <w:pPr>
        <w:pStyle w:val="Normal"/>
        <w:widowControl/>
        <w:numPr>
          <w:ilvl w:val="0"/>
          <w:numId w:val="1"/>
        </w:numPr>
        <w:bidi w:val="0"/>
        <w:spacing w:lineRule="auto" w:line="336" w:before="0" w:after="0"/>
        <w:ind w:left="0" w:right="0" w:hanging="0"/>
        <w:jc w:val="center"/>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ru-RU"/>
        </w:rPr>
        <w:t>Антирадянська діяльність</w:t>
      </w:r>
      <w:r>
        <w:rPr>
          <w:rFonts w:eastAsia="Calibri" w:cs="Times New Roman" w:ascii="Times New Roman" w:hAnsi="Times New Roman"/>
          <w:sz w:val="28"/>
          <w:szCs w:val="28"/>
        </w:rPr>
        <w:t xml:space="preserve"> Левка Горохівського у 60-х рр.</w:t>
      </w:r>
      <w:r>
        <w:rPr>
          <w:rFonts w:eastAsia="Calibri" w:cs="Times New Roman" w:ascii="Times New Roman" w:hAnsi="Times New Roman"/>
          <w:sz w:val="28"/>
          <w:szCs w:val="28"/>
          <w:lang w:val="en-US"/>
        </w:rPr>
        <w:t>XX</w:t>
      </w:r>
      <w:r>
        <w:rPr>
          <w:rFonts w:eastAsia="Calibri" w:cs="Times New Roman" w:ascii="Times New Roman" w:hAnsi="Times New Roman"/>
          <w:sz w:val="28"/>
          <w:szCs w:val="28"/>
          <w:lang w:val="ru-RU"/>
        </w:rPr>
        <w:t xml:space="preserve"> ст., ув’язнення та відбування покарання.</w:t>
      </w:r>
    </w:p>
    <w:p>
      <w:pPr>
        <w:pStyle w:val="Normal"/>
        <w:widowControl/>
        <w:bidi w:val="0"/>
        <w:spacing w:lineRule="auto" w:line="336" w:before="0" w:after="0"/>
        <w:ind w:left="0" w:right="0" w:firstLine="850"/>
        <w:jc w:val="both"/>
        <w:rPr/>
      </w:pPr>
      <w:r>
        <w:rPr>
          <w:rFonts w:eastAsia="Calibri" w:cs="Times New Roman" w:ascii="Times New Roman" w:hAnsi="Times New Roman"/>
          <w:sz w:val="28"/>
          <w:szCs w:val="28"/>
          <w:lang w:val="ru-RU"/>
        </w:rPr>
        <w:t xml:space="preserve">У даному розділі показано, як </w:t>
      </w:r>
      <w:r>
        <w:rPr>
          <w:rFonts w:eastAsia="Calibri" w:cs="Times New Roman" w:ascii="Times New Roman" w:hAnsi="Times New Roman"/>
          <w:sz w:val="28"/>
          <w:szCs w:val="28"/>
        </w:rPr>
        <w:t>за вірші на соціально-політичні теми у 1966 – 1969 роках, які визнані антирадянськими, та розповсюдження Л.Горохівським і його однодумцями праці І.Дзюби «Інтернаціоналізм чи русифікація?» його арештовано. Покарання політичний арештант відбував у мордовських таборах суворого режиму, де познайомився з М. Горбалем, М. Береславським і ін.</w:t>
      </w:r>
    </w:p>
    <w:p>
      <w:pPr>
        <w:pStyle w:val="Normal"/>
        <w:widowControl/>
        <w:numPr>
          <w:ilvl w:val="0"/>
          <w:numId w:val="1"/>
        </w:numPr>
        <w:bidi w:val="0"/>
        <w:spacing w:lineRule="auto" w:line="336" w:before="0" w:after="0"/>
        <w:ind w:left="0" w:right="0" w:hanging="0"/>
        <w:contextualSpacing/>
        <w:jc w:val="center"/>
        <w:rPr/>
      </w:pPr>
      <w:r>
        <w:rPr>
          <w:rFonts w:eastAsia="Calibri" w:cs="Times New Roman" w:ascii="Times New Roman" w:hAnsi="Times New Roman"/>
          <w:sz w:val="28"/>
          <w:szCs w:val="28"/>
          <w:lang w:val="ru-RU"/>
        </w:rPr>
        <w:t>Участь в УГС.</w:t>
      </w:r>
    </w:p>
    <w:p>
      <w:pPr>
        <w:pStyle w:val="Normal"/>
        <w:widowControl/>
        <w:bidi w:val="0"/>
        <w:spacing w:lineRule="auto" w:line="336" w:before="0" w:after="0"/>
        <w:ind w:left="0" w:right="0" w:firstLine="850"/>
        <w:jc w:val="both"/>
        <w:rPr/>
      </w:pPr>
      <w:r>
        <w:rPr>
          <w:rFonts w:eastAsia="Calibri" w:cs="Times New Roman" w:ascii="Times New Roman" w:hAnsi="Times New Roman"/>
          <w:sz w:val="28"/>
          <w:szCs w:val="28"/>
        </w:rPr>
        <w:t>У цьому розділі з’ясовано роль Левка Горохівського у створенні УГС в Тернопільській області, описано його діяльність як голови Тернопільської філії УГС та організатора перших проукраїнських мітингів у Тернополі та області.</w:t>
      </w:r>
    </w:p>
    <w:p>
      <w:pPr>
        <w:pStyle w:val="Normal"/>
        <w:widowControl/>
        <w:numPr>
          <w:ilvl w:val="0"/>
          <w:numId w:val="1"/>
        </w:numPr>
        <w:bidi w:val="0"/>
        <w:spacing w:lineRule="auto" w:line="336" w:before="0" w:after="0"/>
        <w:ind w:left="0" w:right="0" w:hanging="0"/>
        <w:jc w:val="center"/>
        <w:rPr/>
      </w:pPr>
      <w:r>
        <w:rPr>
          <w:rFonts w:eastAsia="Calibri" w:cs="Times New Roman" w:ascii="Times New Roman" w:hAnsi="Times New Roman"/>
          <w:sz w:val="28"/>
          <w:szCs w:val="28"/>
        </w:rPr>
        <w:t>Л. Горохівський – народний депутат України.</w:t>
      </w:r>
    </w:p>
    <w:p>
      <w:pPr>
        <w:pStyle w:val="Normal"/>
        <w:widowControl/>
        <w:bidi w:val="0"/>
        <w:spacing w:lineRule="auto" w:line="336" w:before="0" w:after="0"/>
        <w:ind w:left="0" w:right="0" w:firstLine="850"/>
        <w:jc w:val="both"/>
        <w:rPr/>
      </w:pPr>
      <w:r>
        <w:rPr>
          <w:rFonts w:eastAsia="Calibri" w:cs="Times New Roman" w:ascii="Times New Roman" w:hAnsi="Times New Roman"/>
          <w:sz w:val="28"/>
          <w:szCs w:val="28"/>
        </w:rPr>
        <w:t xml:space="preserve">Тут  висвітлено діяльність Левка Горохівського як народного депутата. У березні 1990 і в квітні 1994 Левко Горохівський був обраний народним депутатом України від Бережанського в.о. Тернопільської обл., працював у Комісії Верховної Ради з питань державного суверенітету, потім у Комітеті Верховної Ради з питань ядерної політики та ядерної безпеки. Очолював депутатську групу УРП у Верховній Раді, був членом “Народної Ради”, депутатських груп “Конституційний центр”, “Державність”, “Народний Рух України”. </w:t>
      </w:r>
    </w:p>
    <w:p>
      <w:pPr>
        <w:pStyle w:val="Normal"/>
        <w:widowControl/>
        <w:numPr>
          <w:ilvl w:val="0"/>
          <w:numId w:val="1"/>
        </w:numPr>
        <w:bidi w:val="0"/>
        <w:spacing w:lineRule="auto" w:line="336" w:before="0" w:after="0"/>
        <w:ind w:left="0" w:right="0" w:hanging="0"/>
        <w:jc w:val="center"/>
        <w:rPr/>
      </w:pPr>
      <w:r>
        <w:rPr>
          <w:rFonts w:eastAsia="Calibri" w:cs="Times New Roman" w:ascii="Times New Roman" w:hAnsi="Times New Roman"/>
          <w:sz w:val="28"/>
          <w:szCs w:val="28"/>
        </w:rPr>
        <w:t>Літературна діяльність Горохівського – поета.</w:t>
      </w:r>
    </w:p>
    <w:p>
      <w:pPr>
        <w:pStyle w:val="Normal"/>
        <w:widowControl/>
        <w:bidi w:val="0"/>
        <w:spacing w:lineRule="auto" w:line="336" w:before="0" w:after="0"/>
        <w:ind w:left="0" w:right="0" w:firstLine="850"/>
        <w:jc w:val="both"/>
        <w:rPr/>
      </w:pPr>
      <w:r>
        <w:rPr>
          <w:rFonts w:eastAsia="Calibri" w:cs="Times New Roman" w:ascii="Times New Roman" w:hAnsi="Times New Roman"/>
          <w:sz w:val="28"/>
          <w:szCs w:val="28"/>
        </w:rPr>
        <w:t>У цьому розділі показано літературну діяльність Левка Горохівського, охарактеризовано його збірку поезій «Чекай мене дорого невідома».</w:t>
      </w:r>
    </w:p>
    <w:p>
      <w:pPr>
        <w:pStyle w:val="Normal"/>
        <w:widowControl/>
        <w:numPr>
          <w:ilvl w:val="0"/>
          <w:numId w:val="1"/>
        </w:numPr>
        <w:bidi w:val="0"/>
        <w:spacing w:lineRule="auto" w:line="336" w:before="0" w:after="0"/>
        <w:ind w:left="0" w:right="0" w:hanging="0"/>
        <w:jc w:val="center"/>
        <w:rPr/>
      </w:pPr>
      <w:r>
        <w:rPr>
          <w:rFonts w:eastAsia="Calibri" w:cs="Times New Roman" w:ascii="Times New Roman" w:hAnsi="Times New Roman"/>
          <w:sz w:val="28"/>
          <w:szCs w:val="28"/>
        </w:rPr>
        <w:t>Висновки</w:t>
      </w:r>
    </w:p>
    <w:p>
      <w:pPr>
        <w:pStyle w:val="Normal"/>
        <w:widowControl/>
        <w:bidi w:val="0"/>
        <w:spacing w:lineRule="auto" w:line="336" w:before="0" w:after="0"/>
        <w:ind w:left="0" w:right="0" w:firstLine="850"/>
        <w:jc w:val="both"/>
        <w:rPr/>
      </w:pPr>
      <w:r>
        <w:rPr>
          <w:rFonts w:eastAsia="Calibri" w:cs="Times New Roman" w:ascii="Times New Roman" w:hAnsi="Times New Roman"/>
          <w:sz w:val="28"/>
          <w:szCs w:val="28"/>
        </w:rPr>
        <w:t xml:space="preserve">У висновках підсумовується значення діяльності Левка Горохівського як громадського діяча, поета, політв’язня, народного депутата І та ІІ скликань, людини, яка є для багатьох прикладом жертовного служіння ідеї української державності та незалежності. </w:t>
      </w:r>
    </w:p>
    <w:p>
      <w:pPr>
        <w:pStyle w:val="Normal"/>
        <w:widowControl/>
        <w:bidi w:val="0"/>
        <w:spacing w:lineRule="auto" w:line="336" w:before="0" w:after="0"/>
        <w:ind w:left="0" w:right="0" w:firstLine="850"/>
        <w:jc w:val="both"/>
        <w:rPr/>
      </w:pPr>
      <w:r>
        <w:rPr>
          <w:rFonts w:eastAsia="Calibri" w:cs="Times New Roman" w:ascii="Times New Roman" w:hAnsi="Times New Roman"/>
          <w:sz w:val="28"/>
          <w:szCs w:val="28"/>
        </w:rPr>
        <w:t>Робота проілюстрована особистими фотографіями Левка Горохівського та фотографією випуску Саранчуківської середньої школи 1959 року.</w:t>
      </w:r>
    </w:p>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36"/>
        <w:jc w:val="center"/>
        <w:rPr>
          <w:rFonts w:ascii="Times New Roman" w:hAnsi="Times New Roman" w:cs="Times New Roman"/>
          <w:b/>
          <w:b/>
          <w:sz w:val="40"/>
          <w:szCs w:val="40"/>
        </w:rPr>
      </w:pPr>
      <w:bookmarkStart w:id="1" w:name="_GoBack"/>
      <w:bookmarkEnd w:id="1"/>
      <w:r>
        <w:rPr>
          <w:rFonts w:cs="Times New Roman" w:ascii="Times New Roman" w:hAnsi="Times New Roman"/>
          <w:b/>
          <w:sz w:val="40"/>
          <w:szCs w:val="40"/>
        </w:rPr>
        <w:t>Висновки</w:t>
      </w:r>
    </w:p>
    <w:p>
      <w:pPr>
        <w:pStyle w:val="Normal"/>
        <w:widowControl/>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Левко Горохівський був одним із символів вкладу тернополян у незалежність, однією із знакових постатей новітньої історичної епохи.</w:t>
      </w:r>
    </w:p>
    <w:p>
      <w:pPr>
        <w:pStyle w:val="Normal"/>
        <w:widowControl/>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У підлітковому віці на Левка дуже вплинули розповіді батька про національно-визвольну боротьбу, про злочини більшовиків у Західній Україні. У сімнадцять років вирішив, що на території України буде розмовляти виключно українською мовою. У 1959 – 1965 роках навчався у Львівському політехнічному інституті. Потім керував будівельною групою в проектному інституті м. Тернополя.</w:t>
      </w:r>
    </w:p>
    <w:p>
      <w:pPr>
        <w:pStyle w:val="Normal"/>
        <w:widowControl/>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Писав вірші, зокрема, на соціально-політичні теми, які були визнані КГБ антирадянськими. У 1966 – 1969 роках розповсюджував працю Івана Дзюби «Інтернаціоналізм чи русифікація?». За це у лютому 1969 року був заарештований і засуджений Тернопільським обласним судом до 4 років позбавлення волі у таборах суворого режиму. Карався у мордовських таборах, де тоді перебувало багато українських патріотів.</w:t>
      </w:r>
    </w:p>
    <w:p>
      <w:pPr>
        <w:pStyle w:val="Normal"/>
        <w:widowControl/>
        <w:bidi w:val="0"/>
        <w:spacing w:lineRule="auto" w:line="336" w:before="0" w:after="0"/>
        <w:ind w:left="0" w:right="0" w:firstLine="850"/>
        <w:jc w:val="both"/>
        <w:rPr>
          <w:rFonts w:ascii="Times New Roman" w:hAnsi="Times New Roman" w:cs="Times New Roman"/>
          <w:sz w:val="28"/>
          <w:szCs w:val="28"/>
        </w:rPr>
      </w:pPr>
      <w:r>
        <w:rPr>
          <w:rFonts w:cs="Times New Roman" w:ascii="Times New Roman" w:hAnsi="Times New Roman"/>
          <w:sz w:val="28"/>
          <w:szCs w:val="28"/>
        </w:rPr>
        <w:t>Після звільнення Л.Горохівського взяли на облік у міліції, він не міг влаштуватися на роботу. Психологічні умови на «волі» були важкими.</w:t>
      </w:r>
    </w:p>
    <w:p>
      <w:pPr>
        <w:pStyle w:val="Normal"/>
        <w:widowControl/>
        <w:bidi w:val="0"/>
        <w:spacing w:lineRule="auto" w:line="336" w:before="0" w:after="0"/>
        <w:ind w:left="0" w:right="0" w:firstLine="850"/>
        <w:jc w:val="both"/>
        <w:rPr/>
      </w:pPr>
      <w:r>
        <w:rPr>
          <w:rFonts w:cs="Times New Roman" w:ascii="Times New Roman" w:hAnsi="Times New Roman"/>
          <w:sz w:val="28"/>
          <w:szCs w:val="28"/>
        </w:rPr>
        <w:t>У роки перебудови на пропозицію В.Чорновола і М.Гориня у липні 1988 року почав створювати ініціативну групу УГС у Тернопільській області. Левко Горохівський організовував перші мітинги у Тернополі, заснував у березні 1989 року Всеукраїнське товариство політичних в’язнів і репресованих, Товариство української мови, «Меморіал», НРУ. А далі організовував збирання підписів за закриття АЕС, за надання українській мові статусу державної, за запровадження українського громадянства, за службу українських юнаків виключно на території України. У 1988 – 1989 роках організовував поїздки греко-католиків на голодування в Москву з вимогою легалізації УГКЦ.</w:t>
      </w:r>
    </w:p>
    <w:p>
      <w:pPr>
        <w:pStyle w:val="Normal"/>
        <w:widowControl/>
        <w:bidi w:val="0"/>
        <w:spacing w:lineRule="auto" w:line="336" w:before="0" w:after="0"/>
        <w:ind w:left="0" w:right="0" w:firstLine="850"/>
        <w:jc w:val="both"/>
        <w:rPr/>
      </w:pPr>
      <w:r>
        <w:rPr>
          <w:rFonts w:cs="Times New Roman" w:ascii="Times New Roman" w:hAnsi="Times New Roman"/>
          <w:sz w:val="28"/>
          <w:szCs w:val="28"/>
        </w:rPr>
        <w:t>У березні 1990 року та у квтні 1994 року Левка Горохівського обрано народним депутатом України від Бережанського виборчого округу. Працював у комісії Верховної Ради з питань державного суверенітету, потім у комітеті з питань ядерної політики та ядерної безпеки, очолював депутатську групу УРП, був членом народної Ради. Брав участь у виробленні Декларації про суверенітет, Акта про державну незалежність України, законопроектів про свободу сумління, реабілітацію жертв репресій.</w:t>
      </w:r>
    </w:p>
    <w:p>
      <w:pPr>
        <w:pStyle w:val="Normal"/>
        <w:widowControl/>
        <w:bidi w:val="0"/>
        <w:spacing w:lineRule="auto" w:line="336" w:before="0" w:after="0"/>
        <w:ind w:left="0" w:right="0" w:firstLine="850"/>
        <w:jc w:val="both"/>
        <w:rPr/>
      </w:pPr>
      <w:r>
        <w:rPr>
          <w:rFonts w:cs="Times New Roman" w:ascii="Times New Roman" w:hAnsi="Times New Roman"/>
          <w:sz w:val="28"/>
          <w:szCs w:val="28"/>
        </w:rPr>
        <w:t xml:space="preserve">Крім цього, Левко Горохівський – автор поетичної збірки «Чекай мене дорого невідома», яка побачила світ у 2008 році. Ця збірка вмістила життя людини, слово для якої стало засобом боротьби. Більшість з поезій навіть за умов послабленого тиску не могли побачити світ за часів радянської влади.  Навіть у рукописах вони були небезпечними для існуючого ладу, тому автор опинився за гратами. </w:t>
      </w:r>
      <w:r>
        <w:rPr>
          <w:rFonts w:cs="Times New Roman" w:ascii="Times New Roman" w:hAnsi="Times New Roman"/>
          <w:sz w:val="28"/>
          <w:szCs w:val="28"/>
          <w:lang w:val="ru-RU"/>
        </w:rPr>
        <w:t xml:space="preserve">Все, про що він писав, виболене, вистраждане, народжене з великого болю. </w:t>
      </w:r>
    </w:p>
    <w:p>
      <w:pPr>
        <w:pStyle w:val="Normal"/>
        <w:widowControl/>
        <w:bidi w:val="0"/>
        <w:spacing w:lineRule="auto" w:line="336" w:before="0" w:after="0"/>
        <w:ind w:left="0" w:right="0" w:firstLine="850"/>
        <w:jc w:val="both"/>
        <w:rPr/>
      </w:pPr>
      <w:r>
        <w:rPr>
          <w:rFonts w:cs="Times New Roman" w:ascii="Times New Roman" w:hAnsi="Times New Roman"/>
          <w:sz w:val="28"/>
          <w:szCs w:val="28"/>
          <w:lang w:val="ru-RU"/>
        </w:rPr>
        <w:t xml:space="preserve">Отже, бачимо, що </w:t>
      </w:r>
      <w:r>
        <w:rPr>
          <w:rFonts w:cs="Times New Roman" w:ascii="Times New Roman" w:hAnsi="Times New Roman"/>
          <w:sz w:val="28"/>
          <w:szCs w:val="28"/>
        </w:rPr>
        <w:t>Л.Ф. Горохівський безперервно мріяв і жив Україною, але тією справжньою, яка ще, на жаль, не відбулася. Сьогодні живими є друзі й родичі, які можуть багато розповісти і про становлення Горохівського як патріота і громадянина та свідчити про його високе служіння українській справі, розповісти про його діяльність депутата в 90-х роках. Ці розповіді є цінними й важливими для нас всіх. Бо це жива історія людини і епохи. Історія, яка ще буде належно оцінена. Історія, з якої треба зробити оцінки і взяти приклад. Взяти приклад найвищого служіння нації і народу, приклад самопосвяти ідеї.</w:t>
      </w:r>
    </w:p>
    <w:p>
      <w:pPr>
        <w:pStyle w:val="NoSpacing"/>
        <w:spacing w:lineRule="auto" w:line="360" w:before="120" w:after="20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360" w:before="120" w:after="20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360" w:before="120" w:after="20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360" w:before="120" w:after="20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360" w:before="120" w:after="20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360" w:before="120" w:after="20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360" w:before="120" w:after="20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360" w:before="120" w:after="20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336" w:before="120" w:after="200"/>
        <w:jc w:val="center"/>
        <w:rPr/>
      </w:pPr>
      <w:r>
        <w:rPr>
          <w:rFonts w:cs="Times New Roman" w:ascii="Times New Roman" w:hAnsi="Times New Roman"/>
          <w:b/>
          <w:sz w:val="40"/>
          <w:szCs w:val="40"/>
        </w:rPr>
        <w:t>Список використаних джерел</w:t>
      </w:r>
    </w:p>
    <w:p>
      <w:pPr>
        <w:pStyle w:val="Normal"/>
        <w:widowControl/>
        <w:bidi w:val="0"/>
        <w:spacing w:lineRule="auto" w:line="336" w:before="0" w:after="0"/>
        <w:ind w:left="283" w:right="0" w:hanging="283"/>
        <w:jc w:val="both"/>
        <w:rPr>
          <w:rFonts w:ascii="Times New Roman" w:hAnsi="Times New Roman" w:cs="Times New Roman"/>
          <w:sz w:val="28"/>
          <w:szCs w:val="28"/>
        </w:rPr>
      </w:pPr>
      <w:r>
        <w:rPr>
          <w:rFonts w:cs="Times New Roman" w:ascii="Times New Roman" w:hAnsi="Times New Roman"/>
          <w:sz w:val="28"/>
          <w:szCs w:val="28"/>
        </w:rPr>
        <w:t>1. Горохівський  Левко.  Діяльність Української Гельсинкської Спілки на Тернопільщині та нинішня реалізація принципів УГС . – Тернопіль : Астон, 2009. – 88 с.</w:t>
      </w:r>
    </w:p>
    <w:p>
      <w:pPr>
        <w:pStyle w:val="NoSpacing"/>
        <w:widowControl/>
        <w:bidi w:val="0"/>
        <w:spacing w:lineRule="auto" w:line="336" w:before="0" w:after="0"/>
        <w:ind w:left="283" w:right="0" w:hanging="283"/>
        <w:jc w:val="both"/>
        <w:rPr>
          <w:rStyle w:val="Strong"/>
          <w:rFonts w:ascii="Times New Roman" w:hAnsi="Times New Roman" w:cs="Times New Roman"/>
          <w:b w:val="false"/>
          <w:b w:val="false"/>
          <w:color w:val="000000" w:themeColor="text1"/>
          <w:sz w:val="28"/>
          <w:szCs w:val="28"/>
          <w:highlight w:val="white"/>
        </w:rPr>
      </w:pPr>
      <w:r>
        <w:rPr>
          <w:rStyle w:val="Strong"/>
          <w:rFonts w:cs="Times New Roman" w:ascii="Times New Roman" w:hAnsi="Times New Roman"/>
          <w:b w:val="false"/>
          <w:color w:val="000000" w:themeColor="text1"/>
          <w:sz w:val="28"/>
          <w:szCs w:val="28"/>
          <w:shd w:fill="FFFFFF" w:val="clear"/>
        </w:rPr>
        <w:t>2. Горохівський Л. На зламі епох: хроніка громад. та нац. активізації на Тернопільщині : (із принагідних записів у моєму щоденнику про перші кроки становлення Української Гельсінської спілки на Тернопільщині). — Т. : Терно-граф, 2011. — 167 с.</w:t>
      </w:r>
    </w:p>
    <w:p>
      <w:pPr>
        <w:pStyle w:val="NoSpacing"/>
        <w:widowControl/>
        <w:bidi w:val="0"/>
        <w:spacing w:lineRule="auto" w:line="336" w:before="0" w:after="0"/>
        <w:ind w:left="283" w:right="0" w:hanging="283"/>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ru-RU"/>
        </w:rPr>
        <w:t xml:space="preserve">3. </w:t>
      </w:r>
      <w:r>
        <w:rPr>
          <w:rFonts w:cs="Times New Roman" w:ascii="Times New Roman" w:hAnsi="Times New Roman"/>
          <w:color w:val="000000" w:themeColor="text1"/>
          <w:sz w:val="28"/>
          <w:szCs w:val="28"/>
        </w:rPr>
        <w:t>Горохівський Л. Чекай мене дорого невідома…Поезії. – Тернопіль: Астон, 2008.- 104с.</w:t>
      </w:r>
    </w:p>
    <w:p>
      <w:pPr>
        <w:pStyle w:val="NoSpacing"/>
        <w:widowControl/>
        <w:bidi w:val="0"/>
        <w:spacing w:lineRule="auto" w:line="336" w:before="0" w:after="0"/>
        <w:ind w:left="283" w:right="0" w:hanging="283"/>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Любовець Надія Іванівна.Українські мемуари в сучасному інформаційному просторі / Н. І. Любовець // Наукові праці Національної бібліотеки України ім.В.І.Вернадського . – 2013 . – Вип.37 . – С. 602-615.</w:t>
      </w:r>
    </w:p>
    <w:p>
      <w:pPr>
        <w:pStyle w:val="NoSpacing"/>
        <w:widowControl/>
        <w:bidi w:val="0"/>
        <w:spacing w:lineRule="auto" w:line="336" w:before="0" w:after="0"/>
        <w:ind w:left="283" w:right="0" w:hanging="283"/>
        <w:jc w:val="both"/>
        <w:rPr>
          <w:rFonts w:ascii="Times New Roman" w:hAnsi="Times New Roman" w:eastAsia="Times New Roman" w:cs="Times New Roman"/>
          <w:color w:val="000000" w:themeColor="text1"/>
          <w:sz w:val="28"/>
          <w:szCs w:val="28"/>
          <w:lang w:eastAsia="uk-UA"/>
        </w:rPr>
      </w:pPr>
      <w:r>
        <w:rPr>
          <w:rFonts w:eastAsia="Times New Roman" w:cs="Times New Roman" w:ascii="Times New Roman" w:hAnsi="Times New Roman"/>
          <w:color w:val="000000" w:themeColor="text1"/>
          <w:sz w:val="28"/>
          <w:szCs w:val="28"/>
          <w:lang w:eastAsia="uk-UA"/>
        </w:rPr>
        <w:t xml:space="preserve">5. Муріна С. В. Біографічні матеріали про діячів України в Інтернет просторі: огляд вітчизняних сайтів / С. В. Муріна // Укр. біографістика : зб. наук. праць. – К., 2012. – Вип. 9. – С. 245–253. 14. </w:t>
      </w:r>
    </w:p>
    <w:p>
      <w:pPr>
        <w:pStyle w:val="NoSpacing"/>
        <w:widowControl/>
        <w:bidi w:val="0"/>
        <w:spacing w:lineRule="auto" w:line="336" w:before="0" w:after="0"/>
        <w:ind w:left="283" w:right="0" w:hanging="283"/>
        <w:jc w:val="both"/>
        <w:rPr>
          <w:rFonts w:ascii="Times New Roman" w:hAnsi="Times New Roman" w:eastAsia="Times New Roman" w:cs="Times New Roman"/>
          <w:color w:val="000000" w:themeColor="text1"/>
          <w:sz w:val="28"/>
          <w:szCs w:val="28"/>
          <w:lang w:eastAsia="uk-UA"/>
        </w:rPr>
      </w:pPr>
      <w:r>
        <w:rPr>
          <w:rFonts w:eastAsia="Times New Roman" w:cs="Times New Roman" w:ascii="Times New Roman" w:hAnsi="Times New Roman"/>
          <w:color w:val="000000" w:themeColor="text1"/>
          <w:sz w:val="28"/>
          <w:szCs w:val="28"/>
          <w:lang w:eastAsia="uk-UA"/>
        </w:rPr>
        <w:t>6. Овсієнко В. Він чесно йшов // Бережанське віче. – 2010. –  №44.</w:t>
      </w:r>
    </w:p>
    <w:p>
      <w:pPr>
        <w:pStyle w:val="NoSpacing"/>
        <w:widowControl/>
        <w:bidi w:val="0"/>
        <w:spacing w:lineRule="auto" w:line="336" w:before="0" w:after="0"/>
        <w:ind w:left="283" w:right="0" w:hanging="283"/>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100 облич Самостійної України.  – Київ: “Український пріоритет”, 2013. – 432 с.</w:t>
      </w:r>
    </w:p>
    <w:p>
      <w:pPr>
        <w:pStyle w:val="NoSpacing"/>
        <w:widowControl/>
        <w:bidi w:val="0"/>
        <w:spacing w:lineRule="auto" w:line="336" w:before="0" w:after="0"/>
        <w:ind w:left="283" w:right="0" w:hanging="283"/>
        <w:jc w:val="both"/>
        <w:rPr>
          <w:rFonts w:ascii="Times New Roman" w:hAnsi="Times New Roman" w:eastAsia="Times New Roman" w:cs="Times New Roman"/>
          <w:color w:val="000000" w:themeColor="text1"/>
          <w:sz w:val="28"/>
          <w:szCs w:val="28"/>
          <w:lang w:eastAsia="uk-UA"/>
        </w:rPr>
      </w:pPr>
      <w:r>
        <w:rPr>
          <w:rFonts w:eastAsia="Times New Roman" w:cs="Times New Roman" w:ascii="Times New Roman" w:hAnsi="Times New Roman"/>
          <w:color w:val="000000" w:themeColor="text1"/>
          <w:sz w:val="28"/>
          <w:szCs w:val="28"/>
          <w:lang w:eastAsia="uk-UA"/>
        </w:rPr>
        <w:t>8. Українська Громадська Група сприяння виконанню Гельсінкських угод: в 4-х т. / Харківська правозахисна група. - Харків : Фоліо, 2001. - Т. 3: Документи і матеріали: Серпень 1977-10 грудня 1978 /Укл. Василь Овсієнко, Ред. Ірина Рапп,. - 2-е вид., випр. та доп. - 2001. - 238, с.</w:t>
      </w:r>
    </w:p>
    <w:p>
      <w:pPr>
        <w:pStyle w:val="NoSpacing"/>
        <w:widowControl/>
        <w:bidi w:val="0"/>
        <w:spacing w:lineRule="auto" w:line="336" w:before="0" w:after="0"/>
        <w:ind w:left="283" w:right="0" w:hanging="283"/>
        <w:jc w:val="both"/>
        <w:rPr>
          <w:rFonts w:ascii="Times New Roman" w:hAnsi="Times New Roman" w:eastAsia="Times New Roman" w:cs="Times New Roman"/>
          <w:color w:val="000000" w:themeColor="text1"/>
          <w:sz w:val="28"/>
          <w:szCs w:val="28"/>
          <w:lang w:eastAsia="uk-UA"/>
        </w:rPr>
      </w:pPr>
      <w:r>
        <w:rPr>
          <w:rFonts w:eastAsia="Times New Roman" w:cs="Times New Roman" w:ascii="Times New Roman" w:hAnsi="Times New Roman"/>
          <w:color w:val="000000" w:themeColor="text1"/>
          <w:sz w:val="28"/>
          <w:szCs w:val="28"/>
          <w:lang w:eastAsia="uk-UA"/>
        </w:rPr>
        <w:t>9. Українська Громадська Група сприяння виконанню Гельсінкських угод: в 4-х т. / Харківська правозахисна група. - Харків : Фоліо, 2001.-Т. 4 : Документи і матеріали: 10 грудня 1978-11 березня 1988 / Укл. Василь Овсієнко, Ред. Ірина Рапп,. - 2-е вид., випр. та доп. - 2001. - 254, с.</w:t>
      </w:r>
    </w:p>
    <w:p>
      <w:pPr>
        <w:pStyle w:val="NoSpacing"/>
        <w:widowControl/>
        <w:bidi w:val="0"/>
        <w:spacing w:lineRule="auto" w:line="336" w:before="0" w:after="0"/>
        <w:ind w:left="283" w:right="0" w:hanging="283"/>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  ГОРОХІВСЬКИЙ ЛЕВКО ФЕДОРОВИЧ :: museum.khpg.org</w:t>
      </w:r>
    </w:p>
    <w:p>
      <w:pPr>
        <w:pStyle w:val="NoSpacing"/>
        <w:spacing w:lineRule="auto" w:line="33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jc w:val="center"/>
        <w:rPr>
          <w:rFonts w:ascii="Times New Roman" w:hAnsi="Times New Roman" w:cs="Times New Roman"/>
          <w:color w:val="000000" w:themeColor="text1"/>
          <w:sz w:val="36"/>
          <w:szCs w:val="36"/>
        </w:rPr>
      </w:pPr>
      <w:r>
        <w:rPr>
          <w:rFonts w:cs="Times New Roman" w:ascii="Times New Roman" w:hAnsi="Times New Roman"/>
          <w:color w:val="000000" w:themeColor="text1"/>
          <w:sz w:val="36"/>
          <w:szCs w:val="36"/>
        </w:rPr>
        <w:t>Всеукраїнський конкурс учнівської творчості</w:t>
      </w:r>
    </w:p>
    <w:p>
      <w:pPr>
        <w:pStyle w:val="NoSpacing"/>
        <w:spacing w:lineRule="auto" w:line="336"/>
        <w:jc w:val="center"/>
        <w:rPr>
          <w:rFonts w:ascii="Times New Roman" w:hAnsi="Times New Roman" w:cs="Times New Roman"/>
          <w:color w:val="000000" w:themeColor="text1"/>
          <w:sz w:val="36"/>
          <w:szCs w:val="36"/>
        </w:rPr>
      </w:pPr>
      <w:r>
        <w:rPr>
          <w:rFonts w:cs="Times New Roman" w:ascii="Times New Roman" w:hAnsi="Times New Roman"/>
          <w:color w:val="000000" w:themeColor="text1"/>
          <w:sz w:val="36"/>
          <w:szCs w:val="36"/>
        </w:rPr>
        <w:t>«Об’єднаймося ж, брати мої!»</w:t>
      </w:r>
    </w:p>
    <w:p>
      <w:pPr>
        <w:pStyle w:val="NoSpacing"/>
        <w:spacing w:lineRule="auto" w:line="336"/>
        <w:jc w:val="center"/>
        <w:rPr>
          <w:rFonts w:ascii="Times New Roman" w:hAnsi="Times New Roman" w:cs="Times New Roman"/>
          <w:color w:val="000000" w:themeColor="text1"/>
          <w:sz w:val="36"/>
          <w:szCs w:val="36"/>
        </w:rPr>
      </w:pPr>
      <w:r>
        <w:rPr>
          <w:rFonts w:cs="Times New Roman" w:ascii="Times New Roman" w:hAnsi="Times New Roman"/>
          <w:color w:val="000000" w:themeColor="text1"/>
          <w:sz w:val="36"/>
          <w:szCs w:val="36"/>
        </w:rPr>
        <w:t>Номінація «Історія України і державотворення»</w:t>
      </w:r>
    </w:p>
    <w:p>
      <w:pPr>
        <w:pStyle w:val="NoSpacing"/>
        <w:spacing w:lineRule="auto" w:line="336"/>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rPr>
          <w:rFonts w:ascii="Times New Roman" w:hAnsi="Times New Roman" w:cs="Times New Roman"/>
          <w:color w:val="000000" w:themeColor="text1"/>
          <w:sz w:val="36"/>
          <w:szCs w:val="36"/>
        </w:rPr>
      </w:pPr>
      <w:r>
        <w:rPr>
          <w:rFonts w:cs="Times New Roman" w:ascii="Times New Roman" w:hAnsi="Times New Roman"/>
          <w:b/>
          <w:color w:val="000000" w:themeColor="text1"/>
          <w:sz w:val="36"/>
          <w:szCs w:val="36"/>
        </w:rPr>
        <w:t>Тема: «</w:t>
      </w:r>
      <w:r>
        <w:rPr>
          <w:rFonts w:cs="Times New Roman" w:ascii="Times New Roman" w:hAnsi="Times New Roman"/>
          <w:color w:val="000000" w:themeColor="text1"/>
          <w:sz w:val="36"/>
          <w:szCs w:val="36"/>
        </w:rPr>
        <w:t>Левко Горохівський – людина і політичний діяч»</w:t>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hd w:val="clear" w:color="auto" w:fill="FFFFFF"/>
        <w:spacing w:lineRule="auto" w:line="336" w:before="0" w:after="0"/>
        <w:rPr>
          <w:rFonts w:ascii="Times New Roman" w:hAnsi="Times New Roman" w:eastAsia="Times New Roman" w:cs="Times New Roman"/>
          <w:color w:val="3C3E3E"/>
          <w:sz w:val="28"/>
          <w:szCs w:val="28"/>
          <w:lang w:eastAsia="uk-UA"/>
        </w:rPr>
      </w:pPr>
      <w:r>
        <w:rPr>
          <w:rFonts w:cs="Times New Roman" w:ascii="Times New Roman" w:hAnsi="Times New Roman"/>
          <w:b/>
          <w:color w:val="000000" w:themeColor="text1"/>
          <w:sz w:val="28"/>
          <w:szCs w:val="28"/>
        </w:rPr>
        <w:t>Школа:</w:t>
      </w:r>
      <w:r>
        <w:rPr>
          <w:rFonts w:cs="Times New Roman" w:ascii="Times New Roman" w:hAnsi="Times New Roman"/>
          <w:color w:val="000000" w:themeColor="text1"/>
          <w:sz w:val="28"/>
          <w:szCs w:val="28"/>
        </w:rPr>
        <w:t xml:space="preserve"> </w:t>
      </w:r>
      <w:r>
        <w:rPr>
          <w:rFonts w:eastAsia="Times New Roman" w:cs="Times New Roman" w:ascii="Times New Roman" w:hAnsi="Times New Roman"/>
          <w:color w:val="3C3E3E"/>
          <w:sz w:val="28"/>
          <w:szCs w:val="28"/>
          <w:lang w:eastAsia="uk-UA"/>
        </w:rPr>
        <w:t xml:space="preserve">Саранчуківська загальноосвітня школа </w:t>
      </w:r>
      <w:r>
        <w:rPr>
          <w:rFonts w:eastAsia="Times New Roman" w:cs="Times New Roman" w:ascii="Times New Roman" w:hAnsi="Times New Roman"/>
          <w:color w:val="3C3E3E"/>
          <w:sz w:val="28"/>
          <w:szCs w:val="28"/>
          <w:lang w:val="en-US" w:eastAsia="uk-UA"/>
        </w:rPr>
        <w:t>I</w:t>
      </w:r>
      <w:r>
        <w:rPr>
          <w:rFonts w:eastAsia="Times New Roman" w:cs="Times New Roman" w:ascii="Times New Roman" w:hAnsi="Times New Roman"/>
          <w:color w:val="3C3E3E"/>
          <w:sz w:val="28"/>
          <w:szCs w:val="28"/>
          <w:lang w:eastAsia="uk-UA"/>
        </w:rPr>
        <w:t>-</w:t>
      </w:r>
      <w:r>
        <w:rPr>
          <w:rFonts w:eastAsia="Times New Roman" w:cs="Times New Roman" w:ascii="Times New Roman" w:hAnsi="Times New Roman"/>
          <w:color w:val="3C3E3E"/>
          <w:sz w:val="28"/>
          <w:szCs w:val="28"/>
          <w:lang w:val="en-US" w:eastAsia="uk-UA"/>
        </w:rPr>
        <w:t>III</w:t>
      </w:r>
      <w:r>
        <w:rPr>
          <w:rFonts w:eastAsia="Times New Roman" w:cs="Times New Roman" w:ascii="Times New Roman" w:hAnsi="Times New Roman"/>
          <w:color w:val="3C3E3E"/>
          <w:sz w:val="28"/>
          <w:szCs w:val="28"/>
          <w:lang w:eastAsia="uk-UA"/>
        </w:rPr>
        <w:t xml:space="preserve"> ступенів </w:t>
      </w:r>
    </w:p>
    <w:p>
      <w:pPr>
        <w:pStyle w:val="Normal"/>
        <w:shd w:val="clear" w:color="auto" w:fill="FFFFFF"/>
        <w:spacing w:lineRule="auto" w:line="336" w:before="0" w:after="0"/>
        <w:rPr>
          <w:rFonts w:ascii="Times New Roman" w:hAnsi="Times New Roman" w:eastAsia="Times New Roman" w:cs="Times New Roman"/>
          <w:color w:val="3C3E3E"/>
          <w:sz w:val="28"/>
          <w:szCs w:val="28"/>
          <w:lang w:eastAsia="uk-UA"/>
        </w:rPr>
      </w:pPr>
      <w:r>
        <w:rPr>
          <w:rFonts w:eastAsia="Times New Roman" w:cs="Times New Roman" w:ascii="Times New Roman" w:hAnsi="Times New Roman"/>
          <w:color w:val="3C3E3E"/>
          <w:sz w:val="28"/>
          <w:szCs w:val="28"/>
          <w:lang w:eastAsia="uk-UA"/>
        </w:rPr>
        <w:t xml:space="preserve">                </w:t>
      </w:r>
      <w:r>
        <w:rPr>
          <w:rFonts w:eastAsia="Times New Roman" w:cs="Times New Roman" w:ascii="Times New Roman" w:hAnsi="Times New Roman"/>
          <w:color w:val="3C3E3E"/>
          <w:sz w:val="28"/>
          <w:szCs w:val="28"/>
          <w:lang w:eastAsia="uk-UA"/>
        </w:rPr>
        <w:t>Бережанського району Тернопільської області</w:t>
      </w:r>
    </w:p>
    <w:p>
      <w:pPr>
        <w:pStyle w:val="Normal"/>
        <w:shd w:val="clear" w:color="auto" w:fill="FFFFFF"/>
        <w:spacing w:lineRule="auto" w:line="336" w:before="0" w:after="0"/>
        <w:rPr>
          <w:rFonts w:ascii="Times New Roman" w:hAnsi="Times New Roman" w:eastAsia="Times New Roman" w:cs="Times New Roman"/>
          <w:color w:val="3C3E3E"/>
          <w:sz w:val="28"/>
          <w:szCs w:val="28"/>
          <w:lang w:eastAsia="uk-UA"/>
        </w:rPr>
      </w:pPr>
      <w:r>
        <w:rPr>
          <w:rFonts w:eastAsia="Times New Roman" w:cs="Times New Roman" w:ascii="Times New Roman" w:hAnsi="Times New Roman"/>
          <w:color w:val="3C3E3E"/>
          <w:sz w:val="28"/>
          <w:szCs w:val="28"/>
          <w:lang w:eastAsia="uk-UA"/>
        </w:rPr>
      </w:r>
    </w:p>
    <w:p>
      <w:pPr>
        <w:pStyle w:val="Normal"/>
        <w:shd w:val="clear" w:color="auto" w:fill="FFFFFF"/>
        <w:spacing w:lineRule="auto" w:line="336" w:before="0" w:after="0"/>
        <w:rPr>
          <w:rFonts w:ascii="Times New Roman" w:hAnsi="Times New Roman" w:eastAsia="Times New Roman" w:cs="Times New Roman"/>
          <w:color w:val="3C3E3E"/>
          <w:sz w:val="28"/>
          <w:szCs w:val="28"/>
          <w:lang w:eastAsia="uk-UA"/>
        </w:rPr>
      </w:pPr>
      <w:r>
        <w:rPr>
          <w:rFonts w:eastAsia="Times New Roman" w:cs="Times New Roman" w:ascii="Times New Roman" w:hAnsi="Times New Roman"/>
          <w:color w:val="3C3E3E"/>
          <w:sz w:val="28"/>
          <w:szCs w:val="28"/>
          <w:lang w:eastAsia="uk-UA"/>
        </w:rPr>
      </w:r>
    </w:p>
    <w:p>
      <w:pPr>
        <w:pStyle w:val="Normal"/>
        <w:shd w:val="clear" w:color="auto" w:fill="FFFFFF"/>
        <w:spacing w:lineRule="auto" w:line="336" w:before="0" w:after="0"/>
        <w:rPr>
          <w:rFonts w:ascii="Times New Roman" w:hAnsi="Times New Roman" w:eastAsia="Times New Roman" w:cs="Times New Roman"/>
          <w:color w:val="3C3E3E"/>
          <w:sz w:val="28"/>
          <w:szCs w:val="28"/>
          <w:lang w:eastAsia="uk-UA"/>
        </w:rPr>
      </w:pPr>
      <w:r>
        <w:rPr>
          <w:rFonts w:eastAsia="Times New Roman" w:cs="Times New Roman" w:ascii="Times New Roman" w:hAnsi="Times New Roman"/>
          <w:color w:val="3C3E3E"/>
          <w:sz w:val="28"/>
          <w:szCs w:val="28"/>
          <w:lang w:eastAsia="uk-UA"/>
        </w:rPr>
      </w:r>
    </w:p>
    <w:p>
      <w:pPr>
        <w:pStyle w:val="Normal"/>
        <w:shd w:val="clear" w:color="auto" w:fill="FFFFFF"/>
        <w:spacing w:lineRule="auto" w:line="336" w:before="0" w:after="0"/>
        <w:rPr>
          <w:rFonts w:ascii="Times New Roman" w:hAnsi="Times New Roman" w:eastAsia="Times New Roman" w:cs="Times New Roman"/>
          <w:color w:val="3C3E3E"/>
          <w:sz w:val="28"/>
          <w:szCs w:val="28"/>
          <w:lang w:eastAsia="uk-UA"/>
        </w:rPr>
      </w:pPr>
      <w:r>
        <w:rPr>
          <w:rFonts w:eastAsia="Times New Roman" w:cs="Times New Roman" w:ascii="Times New Roman" w:hAnsi="Times New Roman"/>
          <w:b/>
          <w:color w:val="3C3E3E"/>
          <w:sz w:val="28"/>
          <w:szCs w:val="28"/>
          <w:lang w:eastAsia="uk-UA"/>
        </w:rPr>
        <w:t xml:space="preserve">Виконала: </w:t>
      </w:r>
      <w:r>
        <w:rPr>
          <w:rFonts w:eastAsia="Times New Roman" w:cs="Times New Roman" w:ascii="Times New Roman" w:hAnsi="Times New Roman"/>
          <w:color w:val="3C3E3E"/>
          <w:sz w:val="28"/>
          <w:szCs w:val="28"/>
          <w:lang w:eastAsia="uk-UA"/>
        </w:rPr>
        <w:t>учениця 11 класу Баглай Марта Ярославівна</w:t>
      </w:r>
    </w:p>
    <w:p>
      <w:pPr>
        <w:pStyle w:val="Normal"/>
        <w:shd w:val="clear" w:color="auto" w:fill="FFFFFF"/>
        <w:spacing w:lineRule="auto" w:line="336" w:before="0" w:after="0"/>
        <w:rPr>
          <w:rFonts w:ascii="Times New Roman" w:hAnsi="Times New Roman" w:eastAsia="Times New Roman" w:cs="Times New Roman"/>
          <w:color w:val="3C3E3E"/>
          <w:sz w:val="28"/>
          <w:szCs w:val="28"/>
          <w:lang w:eastAsia="uk-UA"/>
        </w:rPr>
      </w:pPr>
      <w:r>
        <w:rPr>
          <w:rFonts w:eastAsia="Times New Roman" w:cs="Times New Roman" w:ascii="Times New Roman" w:hAnsi="Times New Roman"/>
          <w:color w:val="3C3E3E"/>
          <w:sz w:val="28"/>
          <w:szCs w:val="28"/>
          <w:lang w:eastAsia="uk-UA"/>
        </w:rPr>
      </w:r>
    </w:p>
    <w:p>
      <w:pPr>
        <w:pStyle w:val="Normal"/>
        <w:shd w:val="clear" w:color="auto" w:fill="FFFFFF"/>
        <w:spacing w:lineRule="auto" w:line="336" w:before="0" w:after="0"/>
        <w:rPr>
          <w:rFonts w:ascii="Times New Roman" w:hAnsi="Times New Roman" w:eastAsia="Times New Roman" w:cs="Times New Roman"/>
          <w:color w:val="3C3E3E"/>
          <w:sz w:val="28"/>
          <w:szCs w:val="28"/>
          <w:lang w:eastAsia="uk-UA"/>
        </w:rPr>
      </w:pPr>
      <w:r>
        <w:rPr>
          <w:rFonts w:eastAsia="Times New Roman" w:cs="Times New Roman" w:ascii="Times New Roman" w:hAnsi="Times New Roman"/>
          <w:color w:val="3C3E3E"/>
          <w:sz w:val="28"/>
          <w:szCs w:val="28"/>
          <w:lang w:eastAsia="uk-UA"/>
        </w:rPr>
      </w:r>
    </w:p>
    <w:p>
      <w:pPr>
        <w:pStyle w:val="Normal"/>
        <w:shd w:val="clear" w:color="auto" w:fill="FFFFFF"/>
        <w:spacing w:lineRule="auto" w:line="336" w:before="0" w:after="0"/>
        <w:rPr>
          <w:rFonts w:ascii="Times New Roman" w:hAnsi="Times New Roman" w:eastAsia="Times New Roman" w:cs="Times New Roman"/>
          <w:color w:val="3C3E3E"/>
          <w:sz w:val="28"/>
          <w:szCs w:val="28"/>
          <w:lang w:eastAsia="uk-UA"/>
        </w:rPr>
      </w:pPr>
      <w:r>
        <w:rPr>
          <w:rFonts w:eastAsia="Times New Roman" w:cs="Times New Roman" w:ascii="Times New Roman" w:hAnsi="Times New Roman"/>
          <w:b/>
          <w:color w:val="3C3E3E"/>
          <w:sz w:val="28"/>
          <w:szCs w:val="28"/>
          <w:lang w:eastAsia="uk-UA"/>
        </w:rPr>
        <w:t xml:space="preserve">Керівники: </w:t>
      </w:r>
      <w:r>
        <w:rPr>
          <w:rFonts w:eastAsia="Times New Roman" w:cs="Times New Roman" w:ascii="Times New Roman" w:hAnsi="Times New Roman"/>
          <w:color w:val="3C3E3E"/>
          <w:sz w:val="28"/>
          <w:szCs w:val="28"/>
          <w:lang w:eastAsia="uk-UA"/>
        </w:rPr>
        <w:t xml:space="preserve">вчитель історії Саранчуківської загальноосвітньої школи </w:t>
      </w:r>
      <w:r>
        <w:rPr>
          <w:rFonts w:eastAsia="Times New Roman" w:cs="Times New Roman" w:ascii="Times New Roman" w:hAnsi="Times New Roman"/>
          <w:color w:val="3C3E3E"/>
          <w:sz w:val="28"/>
          <w:szCs w:val="28"/>
          <w:lang w:val="en-US" w:eastAsia="uk-UA"/>
        </w:rPr>
        <w:t>I</w:t>
      </w:r>
      <w:r>
        <w:rPr>
          <w:rFonts w:eastAsia="Times New Roman" w:cs="Times New Roman" w:ascii="Times New Roman" w:hAnsi="Times New Roman"/>
          <w:color w:val="3C3E3E"/>
          <w:sz w:val="28"/>
          <w:szCs w:val="28"/>
          <w:lang w:eastAsia="uk-UA"/>
        </w:rPr>
        <w:t>-</w:t>
      </w:r>
      <w:r>
        <w:rPr>
          <w:rFonts w:eastAsia="Times New Roman" w:cs="Times New Roman" w:ascii="Times New Roman" w:hAnsi="Times New Roman"/>
          <w:color w:val="3C3E3E"/>
          <w:sz w:val="28"/>
          <w:szCs w:val="28"/>
          <w:lang w:val="en-US" w:eastAsia="uk-UA"/>
        </w:rPr>
        <w:t>III</w:t>
      </w:r>
      <w:r>
        <w:rPr>
          <w:rFonts w:eastAsia="Times New Roman" w:cs="Times New Roman" w:ascii="Times New Roman" w:hAnsi="Times New Roman"/>
          <w:color w:val="3C3E3E"/>
          <w:sz w:val="28"/>
          <w:szCs w:val="28"/>
          <w:lang w:eastAsia="uk-UA"/>
        </w:rPr>
        <w:t xml:space="preserve">            </w:t>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ступенів Семенець Ірина Ярославівна</w:t>
      </w:r>
    </w:p>
    <w:p>
      <w:pPr>
        <w:pStyle w:val="Normal"/>
        <w:shd w:val="clear" w:color="auto" w:fill="FFFFFF"/>
        <w:spacing w:lineRule="auto" w:line="336" w:before="0" w:after="0"/>
        <w:rPr>
          <w:rFonts w:ascii="Times New Roman" w:hAnsi="Times New Roman" w:eastAsia="Times New Roman" w:cs="Times New Roman"/>
          <w:color w:val="3C3E3E"/>
          <w:sz w:val="28"/>
          <w:szCs w:val="28"/>
          <w:lang w:eastAsia="uk-UA"/>
        </w:rPr>
      </w:pPr>
      <w:r>
        <w:rPr>
          <w:rFonts w:cs="Times New Roman" w:ascii="Times New Roman" w:hAnsi="Times New Roman"/>
          <w:color w:val="000000" w:themeColor="text1"/>
          <w:sz w:val="28"/>
          <w:szCs w:val="28"/>
        </w:rPr>
        <w:t xml:space="preserve">                       </w:t>
      </w:r>
      <w:r>
        <w:rPr>
          <w:rFonts w:eastAsia="Times New Roman" w:cs="Times New Roman" w:ascii="Times New Roman" w:hAnsi="Times New Roman"/>
          <w:color w:val="3C3E3E"/>
          <w:sz w:val="28"/>
          <w:szCs w:val="28"/>
          <w:lang w:eastAsia="uk-UA"/>
        </w:rPr>
        <w:t xml:space="preserve">вчитель історії Саранчуківської загальноосвітньої школи </w:t>
      </w:r>
      <w:r>
        <w:rPr>
          <w:rFonts w:eastAsia="Times New Roman" w:cs="Times New Roman" w:ascii="Times New Roman" w:hAnsi="Times New Roman"/>
          <w:color w:val="3C3E3E"/>
          <w:sz w:val="28"/>
          <w:szCs w:val="28"/>
          <w:lang w:val="en-US" w:eastAsia="uk-UA"/>
        </w:rPr>
        <w:t>I</w:t>
      </w:r>
      <w:r>
        <w:rPr>
          <w:rFonts w:eastAsia="Times New Roman" w:cs="Times New Roman" w:ascii="Times New Roman" w:hAnsi="Times New Roman"/>
          <w:color w:val="3C3E3E"/>
          <w:sz w:val="28"/>
          <w:szCs w:val="28"/>
          <w:lang w:eastAsia="uk-UA"/>
        </w:rPr>
        <w:t>-</w:t>
      </w:r>
      <w:r>
        <w:rPr>
          <w:rFonts w:eastAsia="Times New Roman" w:cs="Times New Roman" w:ascii="Times New Roman" w:hAnsi="Times New Roman"/>
          <w:color w:val="3C3E3E"/>
          <w:sz w:val="28"/>
          <w:szCs w:val="28"/>
          <w:lang w:val="en-US" w:eastAsia="uk-UA"/>
        </w:rPr>
        <w:t>III</w:t>
      </w:r>
      <w:r>
        <w:rPr>
          <w:rFonts w:eastAsia="Times New Roman" w:cs="Times New Roman" w:ascii="Times New Roman" w:hAnsi="Times New Roman"/>
          <w:color w:val="3C3E3E"/>
          <w:sz w:val="28"/>
          <w:szCs w:val="28"/>
          <w:lang w:eastAsia="uk-UA"/>
        </w:rPr>
        <w:t xml:space="preserve">            </w:t>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ступенів Засєдко Надія Іванівна</w:t>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Spacing"/>
        <w:spacing w:lineRule="auto" w:line="336"/>
        <w:jc w:val="center"/>
        <w:rPr/>
      </w:pPr>
      <w:r>
        <w:rPr>
          <w:rFonts w:cs="Times New Roman" w:ascii="Times New Roman" w:hAnsi="Times New Roman"/>
          <w:color w:val="000000" w:themeColor="text1"/>
          <w:sz w:val="28"/>
          <w:szCs w:val="28"/>
        </w:rPr>
        <w:t>Директор школи                          Я.Ф. Горохівський</w:t>
      </w:r>
    </w:p>
    <w:sectPr>
      <w:type w:val="nextPage"/>
      <w:pgSz w:w="11906" w:h="16838"/>
      <w:pgMar w:left="480" w:right="480" w:header="0" w:top="480" w:footer="0" w:bottom="480"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34"/>
  <w:defaultTabStop w:val="708"/>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6ee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uk-UA"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e548f0"/>
    <w:rPr/>
  </w:style>
  <w:style w:type="character" w:styleId="Strong">
    <w:name w:val="Strong"/>
    <w:basedOn w:val="DefaultParagraphFont"/>
    <w:uiPriority w:val="22"/>
    <w:qFormat/>
    <w:rsid w:val="00587f30"/>
    <w:rPr>
      <w:b/>
      <w:bCs/>
    </w:rPr>
  </w:style>
  <w:style w:type="character" w:styleId="Style14" w:customStyle="1">
    <w:name w:val="Верхний колонтитул Знак"/>
    <w:basedOn w:val="DefaultParagraphFont"/>
    <w:link w:val="a7"/>
    <w:uiPriority w:val="99"/>
    <w:qFormat/>
    <w:rsid w:val="00b80003"/>
    <w:rPr/>
  </w:style>
  <w:style w:type="character" w:styleId="Style15" w:customStyle="1">
    <w:name w:val="Нижний колонтитул Знак"/>
    <w:basedOn w:val="DefaultParagraphFont"/>
    <w:link w:val="a9"/>
    <w:uiPriority w:val="99"/>
    <w:qFormat/>
    <w:rsid w:val="00b80003"/>
    <w:rPr/>
  </w:style>
  <w:style w:type="character" w:styleId="Style16" w:customStyle="1">
    <w:name w:val="Без интервала Знак"/>
    <w:basedOn w:val="DefaultParagraphFont"/>
    <w:link w:val="a4"/>
    <w:uiPriority w:val="1"/>
    <w:qFormat/>
    <w:rsid w:val="0094318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Покажчик"/>
    <w:basedOn w:val="Normal"/>
    <w:qFormat/>
    <w:pPr>
      <w:suppressLineNumbers/>
    </w:pPr>
    <w:rPr>
      <w:rFonts w:cs="FreeSans"/>
    </w:rPr>
  </w:style>
  <w:style w:type="paragraph" w:styleId="ListParagraph">
    <w:name w:val="List Paragraph"/>
    <w:basedOn w:val="Normal"/>
    <w:uiPriority w:val="34"/>
    <w:qFormat/>
    <w:rsid w:val="00de313f"/>
    <w:pPr>
      <w:spacing w:before="0" w:after="200"/>
      <w:ind w:left="720" w:hanging="0"/>
      <w:contextualSpacing/>
    </w:pPr>
    <w:rPr/>
  </w:style>
  <w:style w:type="paragraph" w:styleId="NoSpacing">
    <w:name w:val="No Spacing"/>
    <w:link w:val="a5"/>
    <w:uiPriority w:val="1"/>
    <w:qFormat/>
    <w:rsid w:val="00bb330d"/>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uk-UA" w:eastAsia="en-US" w:bidi="ar-SA"/>
    </w:rPr>
  </w:style>
  <w:style w:type="paragraph" w:styleId="Style22">
    <w:name w:val="Header"/>
    <w:basedOn w:val="Normal"/>
    <w:link w:val="a8"/>
    <w:uiPriority w:val="99"/>
    <w:unhideWhenUsed/>
    <w:rsid w:val="00b80003"/>
    <w:pPr>
      <w:tabs>
        <w:tab w:val="center" w:pos="4819" w:leader="none"/>
        <w:tab w:val="right" w:pos="9639" w:leader="none"/>
      </w:tabs>
      <w:spacing w:lineRule="auto" w:line="240" w:before="0" w:after="0"/>
    </w:pPr>
    <w:rPr/>
  </w:style>
  <w:style w:type="paragraph" w:styleId="Style23">
    <w:name w:val="Footer"/>
    <w:basedOn w:val="Normal"/>
    <w:link w:val="aa"/>
    <w:uiPriority w:val="99"/>
    <w:unhideWhenUsed/>
    <w:rsid w:val="00b80003"/>
    <w:pPr>
      <w:tabs>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CA9D-FEF1-4607-B20E-803D9CCD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Application>LibreOffice/5.1.6.2$Linux_X86_64 LibreOffice_project/10m0$Build-2</Application>
  <Pages>28</Pages>
  <Words>6360</Words>
  <Characters>38761</Characters>
  <CharactersWithSpaces>45267</CharactersWithSpaces>
  <Paragraphs>180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2015-11-21T17:36:00Z</dcterms:created>
  <dc:creator>ASUS</dc:creator>
  <dc:description/>
  <dc:language>uk-UA</dc:language>
  <cp:lastModifiedBy/>
  <dcterms:modified xsi:type="dcterms:W3CDTF">2020-02-24T11:06:37Z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