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2E" w:rsidRPr="005F2DFF" w:rsidRDefault="00AD782E" w:rsidP="00AD782E">
      <w:pPr>
        <w:rPr>
          <w:rFonts w:ascii="Times New Roman" w:hAnsi="Times New Roman" w:cs="Times New Roman"/>
          <w:sz w:val="36"/>
        </w:rPr>
      </w:pPr>
      <w:proofErr w:type="spellStart"/>
      <w:r w:rsidRPr="005F2DFF">
        <w:rPr>
          <w:rFonts w:ascii="Times New Roman" w:hAnsi="Times New Roman" w:cs="Times New Roman"/>
          <w:sz w:val="36"/>
        </w:rPr>
        <w:t>Навчальні</w:t>
      </w:r>
      <w:proofErr w:type="spellEnd"/>
      <w:r w:rsidRPr="005F2DFF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5F2DFF">
        <w:rPr>
          <w:rFonts w:ascii="Times New Roman" w:hAnsi="Times New Roman" w:cs="Times New Roman"/>
          <w:sz w:val="36"/>
        </w:rPr>
        <w:t>програми</w:t>
      </w:r>
      <w:proofErr w:type="spellEnd"/>
      <w:r w:rsidRPr="005F2DFF">
        <w:rPr>
          <w:rFonts w:ascii="Times New Roman" w:hAnsi="Times New Roman" w:cs="Times New Roman"/>
          <w:sz w:val="36"/>
        </w:rPr>
        <w:t xml:space="preserve">, за </w:t>
      </w:r>
      <w:proofErr w:type="spellStart"/>
      <w:r w:rsidRPr="005F2DFF">
        <w:rPr>
          <w:rFonts w:ascii="Times New Roman" w:hAnsi="Times New Roman" w:cs="Times New Roman"/>
          <w:sz w:val="36"/>
        </w:rPr>
        <w:t>якими</w:t>
      </w:r>
      <w:proofErr w:type="spellEnd"/>
      <w:r w:rsidRPr="005F2DFF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5F2DFF">
        <w:rPr>
          <w:rFonts w:ascii="Times New Roman" w:hAnsi="Times New Roman" w:cs="Times New Roman"/>
          <w:sz w:val="36"/>
        </w:rPr>
        <w:t>працює</w:t>
      </w:r>
      <w:proofErr w:type="spellEnd"/>
      <w:r w:rsidRPr="005F2DFF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5F2DFF">
        <w:rPr>
          <w:rFonts w:ascii="Times New Roman" w:hAnsi="Times New Roman" w:cs="Times New Roman"/>
          <w:sz w:val="36"/>
        </w:rPr>
        <w:t>керівник</w:t>
      </w:r>
      <w:proofErr w:type="spellEnd"/>
      <w:r w:rsidRPr="005F2DFF">
        <w:rPr>
          <w:rFonts w:ascii="Times New Roman" w:hAnsi="Times New Roman" w:cs="Times New Roman"/>
          <w:sz w:val="36"/>
        </w:rPr>
        <w:t xml:space="preserve"> гурта</w:t>
      </w:r>
    </w:p>
    <w:p w:rsidR="00AD782E" w:rsidRPr="005F2DFF" w:rsidRDefault="00AD782E" w:rsidP="00AD782E">
      <w:pPr>
        <w:rPr>
          <w:rFonts w:ascii="Times New Roman" w:hAnsi="Times New Roman" w:cs="Times New Roman"/>
          <w:sz w:val="28"/>
          <w:szCs w:val="28"/>
        </w:rPr>
      </w:pPr>
    </w:p>
    <w:p w:rsidR="00947159" w:rsidRPr="00312222" w:rsidRDefault="00AD782E" w:rsidP="00AD78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47159">
        <w:rPr>
          <w:rFonts w:ascii="Times New Roman" w:hAnsi="Times New Roman" w:cs="Times New Roman"/>
          <w:sz w:val="28"/>
          <w:szCs w:val="28"/>
          <w:lang w:val="ru-RU"/>
        </w:rPr>
        <w:t>Гурток</w:t>
      </w:r>
      <w:proofErr w:type="spellEnd"/>
      <w:r w:rsidRPr="0094715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F3FF1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0F3FF1">
        <w:rPr>
          <w:rFonts w:ascii="Times New Roman" w:hAnsi="Times New Roman" w:cs="Times New Roman"/>
          <w:sz w:val="28"/>
          <w:szCs w:val="28"/>
        </w:rPr>
        <w:t>Бісероплетіння</w:t>
      </w:r>
      <w:proofErr w:type="spellEnd"/>
      <w:r w:rsidR="000F3FF1">
        <w:rPr>
          <w:rFonts w:ascii="Times New Roman" w:hAnsi="Times New Roman" w:cs="Times New Roman"/>
          <w:sz w:val="28"/>
          <w:szCs w:val="28"/>
        </w:rPr>
        <w:t xml:space="preserve">" - Програми з позашкільної освіти рекомендована </w:t>
      </w:r>
      <w:r w:rsidR="000F3FF1" w:rsidRPr="00947159">
        <w:rPr>
          <w:rFonts w:ascii="Times New Roman" w:hAnsi="Times New Roman" w:cs="Times New Roman"/>
          <w:sz w:val="28"/>
          <w:szCs w:val="28"/>
        </w:rPr>
        <w:t>МОН України</w:t>
      </w:r>
      <w:r w:rsidR="000F3FF1">
        <w:rPr>
          <w:rFonts w:ascii="Times New Roman" w:hAnsi="Times New Roman" w:cs="Times New Roman"/>
          <w:sz w:val="28"/>
          <w:szCs w:val="28"/>
        </w:rPr>
        <w:t xml:space="preserve"> і національним пед..університетом ім..</w:t>
      </w:r>
      <w:r w:rsidR="00312222">
        <w:rPr>
          <w:rFonts w:ascii="Times New Roman" w:hAnsi="Times New Roman" w:cs="Times New Roman"/>
          <w:sz w:val="28"/>
          <w:szCs w:val="28"/>
        </w:rPr>
        <w:t xml:space="preserve"> М.П. </w:t>
      </w:r>
      <w:r w:rsidR="000F3FF1">
        <w:rPr>
          <w:rFonts w:ascii="Times New Roman" w:hAnsi="Times New Roman" w:cs="Times New Roman"/>
          <w:sz w:val="28"/>
          <w:szCs w:val="28"/>
        </w:rPr>
        <w:t xml:space="preserve"> Драгоманова</w:t>
      </w:r>
      <w:r w:rsidR="00312222">
        <w:rPr>
          <w:rFonts w:ascii="Times New Roman" w:hAnsi="Times New Roman" w:cs="Times New Roman"/>
          <w:sz w:val="28"/>
          <w:szCs w:val="28"/>
        </w:rPr>
        <w:t xml:space="preserve"> (Програми з позашкільної освіти</w:t>
      </w:r>
      <w:proofErr w:type="gramStart"/>
      <w:r w:rsidR="00312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22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47159" w:rsidRPr="00947159">
        <w:rPr>
          <w:rFonts w:ascii="Times New Roman" w:hAnsi="Times New Roman" w:cs="Times New Roman"/>
          <w:sz w:val="28"/>
          <w:szCs w:val="28"/>
        </w:rPr>
        <w:t>Художньо-естетичний</w:t>
      </w:r>
      <w:proofErr w:type="spellEnd"/>
      <w:r w:rsidR="00947159" w:rsidRPr="00947159">
        <w:rPr>
          <w:rFonts w:ascii="Times New Roman" w:hAnsi="Times New Roman" w:cs="Times New Roman"/>
          <w:sz w:val="28"/>
          <w:szCs w:val="28"/>
        </w:rPr>
        <w:t xml:space="preserve"> напрям. Випуск 2. Київ "Грамота" </w:t>
      </w:r>
      <w:r w:rsidR="00312222">
        <w:rPr>
          <w:rFonts w:ascii="Times New Roman" w:hAnsi="Times New Roman" w:cs="Times New Roman"/>
          <w:sz w:val="28"/>
          <w:szCs w:val="28"/>
        </w:rPr>
        <w:t>). Затверджена наказом управління освіти, молоді та спорту Збаразької райдержадміністрації від 29.08.2016 р. №40-од.</w:t>
      </w:r>
    </w:p>
    <w:p w:rsidR="00312222" w:rsidRPr="00312222" w:rsidRDefault="00312222" w:rsidP="003122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Гурток "Мистецтво нашого народу</w:t>
      </w:r>
      <w:r w:rsidR="00AD782E" w:rsidRPr="00947159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D782E" w:rsidRPr="00947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Програма рекомендована інститут модернізації освіти і затверджена наказом управління освіти, молоді та спорту Збаразької райдержадміністрації від 29.08.2016 р. №40-од.</w:t>
      </w:r>
    </w:p>
    <w:p w:rsidR="0098058F" w:rsidRDefault="0098058F"/>
    <w:sectPr w:rsidR="0098058F" w:rsidSect="000A2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5352"/>
    <w:multiLevelType w:val="hybridMultilevel"/>
    <w:tmpl w:val="065A1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82E"/>
    <w:rsid w:val="000F3FF1"/>
    <w:rsid w:val="00231E7F"/>
    <w:rsid w:val="00312222"/>
    <w:rsid w:val="00947159"/>
    <w:rsid w:val="0098058F"/>
    <w:rsid w:val="009A12C5"/>
    <w:rsid w:val="00AD782E"/>
    <w:rsid w:val="00DE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2E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2016-01-17T08:04:00Z</dcterms:created>
  <dcterms:modified xsi:type="dcterms:W3CDTF">2019-02-08T20:20:00Z</dcterms:modified>
</cp:coreProperties>
</file>