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Назва проекту: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" Святковий настрій створений дитячими руками"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Тематичний напрям проекту: </w:t>
      </w:r>
      <w:r>
        <w:rPr>
          <w:rFonts w:cs="Times New Roman" w:ascii="Times New Roman" w:hAnsi="Times New Roman"/>
          <w:sz w:val="28"/>
          <w:szCs w:val="28"/>
          <w:lang w:val="uk-UA"/>
        </w:rPr>
        <w:t>Соціальний.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Назва навчального закладу: </w:t>
      </w:r>
      <w:r>
        <w:rPr>
          <w:rFonts w:cs="Times New Roman" w:ascii="Times New Roman" w:hAnsi="Times New Roman"/>
          <w:sz w:val="28"/>
          <w:szCs w:val="28"/>
          <w:lang w:val="uk-UA"/>
        </w:rPr>
        <w:t>Збаразький районний комунальний будинок дитячої та юнацької творчості.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Тема проекту: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Опіка над підопічними </w:t>
      </w:r>
      <w:r>
        <w:rPr>
          <w:rFonts w:cs="Times New Roman" w:ascii="Times New Roman" w:hAnsi="Times New Roman"/>
          <w:color w:val="1D2129"/>
          <w:sz w:val="28"/>
          <w:szCs w:val="28"/>
        </w:rPr>
        <w:t>Збаразького районного комунального територіального центру соціального обслуговування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1D2129"/>
          <w:sz w:val="28"/>
          <w:szCs w:val="28"/>
          <w:lang w:val="uk-UA"/>
        </w:rPr>
        <w:t xml:space="preserve">Мета проекту: 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Долучити дітей до соціально-корисної роботи.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1D2129"/>
          <w:sz w:val="28"/>
          <w:szCs w:val="28"/>
          <w:lang w:val="uk-UA"/>
        </w:rPr>
        <w:t xml:space="preserve">Тривалість проекту: 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Шість  місяців навчального і канікулярного року.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1D2129"/>
          <w:sz w:val="28"/>
          <w:szCs w:val="28"/>
          <w:lang w:val="uk-UA"/>
        </w:rPr>
        <w:t xml:space="preserve">Керівник проекту: 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Михальська Галина Грогорівна.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1D2129"/>
          <w:sz w:val="28"/>
          <w:szCs w:val="28"/>
          <w:lang w:val="uk-UA"/>
        </w:rPr>
        <w:t xml:space="preserve">Учасники проекти: 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Члени гуртка "Бісероплетіння" та "Мистецтво нашого народу".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1D2129"/>
          <w:sz w:val="28"/>
          <w:szCs w:val="28"/>
          <w:lang w:val="uk-UA"/>
        </w:rPr>
        <w:t xml:space="preserve">Цільова аудиторія: 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 xml:space="preserve">Підопічні </w:t>
      </w:r>
      <w:r>
        <w:rPr>
          <w:rFonts w:cs="Times New Roman" w:ascii="Times New Roman" w:hAnsi="Times New Roman"/>
          <w:color w:val="1D2129"/>
          <w:sz w:val="28"/>
          <w:szCs w:val="28"/>
        </w:rPr>
        <w:t>Збаразького районного комунального територіального центру соціального обслуговування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1D2129"/>
          <w:sz w:val="28"/>
          <w:szCs w:val="28"/>
          <w:lang w:val="uk-UA"/>
        </w:rPr>
        <w:t xml:space="preserve">Завдання проекту: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Залучити гуртківців незалежно від віку до суспільно-корисної роботи.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Розподілити роботу між гуртківцями відповідно до віку.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Привити дітям любов до безкорисних вчинків.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Актуальність проекту: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У наш час люди дуже поспішають. Вони багато працюють, заробляють кошти для створення матеріальних благ. В такому шаленому ритмі ми забуваємо про найпростіші речі: посміхатися один одному, дарувати гарний настрій та увагу, ділитись добротою та душевним теплом. Адже за гроші не купити щиру посмішку.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Наша держава матеріально забезпечує одиноких людей, але заглянувши їм в очі, можна помітити самотність та брак уваги.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Гуртківці своїми подарунками дарують святковий настрій, створюють відчуття сімейного затишку.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Етапи реалізації проекту: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Підготовчий етап: </w:t>
      </w:r>
      <w:r>
        <w:rPr>
          <w:rFonts w:cs="Times New Roman" w:ascii="Times New Roman" w:hAnsi="Times New Roman"/>
          <w:sz w:val="28"/>
          <w:szCs w:val="28"/>
          <w:lang w:val="uk-UA"/>
        </w:rPr>
        <w:t>3 місяці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Обговорити з дітьми вид подарунка.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Зустрітись з директором </w:t>
      </w:r>
      <w:r>
        <w:rPr>
          <w:rFonts w:cs="Times New Roman" w:ascii="Times New Roman" w:hAnsi="Times New Roman"/>
          <w:color w:val="1D2129"/>
          <w:sz w:val="28"/>
          <w:szCs w:val="28"/>
        </w:rPr>
        <w:t>Збаразького районного комунального територіального центру соціального обслуговування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, для обговорення кількості подарунків.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Зібрати кошти для закупівлі матеріалів ( провести благодійну ярмарку, виставку-продаж).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Закупити та зібрати потрібні матеріали для виготовлення подарунків.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Коментар керівника: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Для початку роботи діти ознайомились із списком підопічних </w:t>
      </w:r>
      <w:r>
        <w:rPr>
          <w:rFonts w:cs="Times New Roman" w:ascii="Times New Roman" w:hAnsi="Times New Roman"/>
          <w:color w:val="1D2129"/>
          <w:sz w:val="28"/>
          <w:szCs w:val="28"/>
        </w:rPr>
        <w:t>Збаразького районного комунального територіального центру соціального обслуговування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. Після ознайомлення, ми обрали подарунок, який будемо для них робити. Після вибору подарунку, ми розрахували, які матеріали ми можемо зібрати своїми силами, а які потрібно закупити.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Для збору коштів діти виготовили на гуртках поробки і продавали їх на благодійному ярмарку та виставці-продаж.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Спільними зусиллями ми зібрали та закупили матеріали для виготовлення подарунків.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1D2129"/>
          <w:sz w:val="28"/>
          <w:szCs w:val="28"/>
          <w:lang w:val="uk-UA"/>
        </w:rPr>
        <w:t xml:space="preserve">Основний етап: 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2 місяці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Виготовлення подарунків.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Коментар керівника: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Після підготовчого етапу, коли зібрали і закупили усі потрібні матеріали, я розпроділила роботу між гуртківцями відповідно до їх віку і ступеню підготовки. Впродовж двох місяців кожен гуртківець був задіяний в даному проекті. Діти з цікавістю та задоволенням працювали.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Заключний етап: </w:t>
      </w:r>
      <w:r>
        <w:rPr>
          <w:rFonts w:cs="Times New Roman" w:ascii="Times New Roman" w:hAnsi="Times New Roman"/>
          <w:sz w:val="28"/>
          <w:szCs w:val="28"/>
          <w:lang w:val="uk-UA"/>
        </w:rPr>
        <w:t>1 місяць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Долучитись до свята, яке організовує 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>Збаразький районний комунальний територіальний центр соціального обслуговування для своїх підопічних та вручити їм подарунки.</w:t>
      </w:r>
    </w:p>
    <w:p>
      <w:pPr>
        <w:pStyle w:val="Normal"/>
        <w:rPr>
          <w:rFonts w:ascii="Times New Roman" w:hAnsi="Times New Roman" w:cs="Times New Roman"/>
          <w:color w:val="1D2129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1D2129"/>
          <w:sz w:val="28"/>
          <w:szCs w:val="28"/>
          <w:lang w:val="uk-UA"/>
        </w:rPr>
        <w:t>Що дасть робота над етапом: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Підводячи підсумки даного проекту можна сказати, що діти долучаться до суспільно-корисної роботи, стануть добрішими. Вони зрозуміють, що робити подарунки так само приємно, як і отримувати.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Вплив проекту на громаду: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Гуртківці мріють, що своїм прикладом надихнуть жителів Збаража робити добро.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Можливості подальшого розвитку проекту: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Проектна діяльність по виготовлені подарунків для підопічних </w:t>
      </w:r>
      <w:r>
        <w:rPr>
          <w:rFonts w:cs="Times New Roman" w:ascii="Times New Roman" w:hAnsi="Times New Roman"/>
          <w:color w:val="1D2129"/>
          <w:sz w:val="28"/>
          <w:szCs w:val="28"/>
        </w:rPr>
        <w:t>Збаразького районного комунального територіального центру соціального обслуговування</w:t>
      </w:r>
      <w:r>
        <w:rPr>
          <w:rFonts w:cs="Times New Roman" w:ascii="Times New Roman" w:hAnsi="Times New Roman"/>
          <w:color w:val="1D2129"/>
          <w:sz w:val="28"/>
          <w:szCs w:val="28"/>
          <w:lang w:val="uk-UA"/>
        </w:rPr>
        <w:t xml:space="preserve"> буде проводитись на постійній основі. Кожного року ми будемо дізнаватись кількість подарунків виготовляти їх, щоб кожен підопічний зміг відчути тепло прийдешніх свят.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Додатки 2016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4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05f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8551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Application>LibreOffice/5.1.6.2$Linux_X86_64 LibreOffice_project/10m0$Build-2</Application>
  <Pages>3</Pages>
  <Words>446</Words>
  <Characters>3122</Characters>
  <CharactersWithSpaces>3531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2019-02-04T08:46:00Z</dcterms:created>
  <dc:creator>Admin</dc:creator>
  <dc:description/>
  <dc:language>uk-UA</dc:language>
  <cp:lastModifiedBy/>
  <dcterms:modified xsi:type="dcterms:W3CDTF">2019-12-13T09:35:23Z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