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2FC6" w:rsidRDefault="00EB2FC6" w:rsidP="00EB2FC6">
      <w:pPr>
        <w:pStyle w:val="a3"/>
        <w:jc w:val="center"/>
        <w:rPr>
          <w:rFonts w:ascii="Times New Roman" w:hAnsi="Times New Roman" w:cs="Times New Roman"/>
          <w:b/>
          <w:sz w:val="28"/>
          <w:szCs w:val="28"/>
          <w:lang w:val="uk-UA"/>
        </w:rPr>
      </w:pPr>
      <w:r w:rsidRPr="00EB2FC6">
        <w:rPr>
          <w:rFonts w:ascii="Times New Roman" w:hAnsi="Times New Roman" w:cs="Times New Roman"/>
          <w:b/>
          <w:sz w:val="28"/>
          <w:szCs w:val="28"/>
          <w:lang w:val="uk-UA"/>
        </w:rPr>
        <w:t>Класні посиденьки</w:t>
      </w:r>
    </w:p>
    <w:p w:rsidR="00EB2FC6" w:rsidRDefault="00EB2FC6" w:rsidP="00EB2FC6">
      <w:pPr>
        <w:pStyle w:val="a3"/>
        <w:jc w:val="center"/>
        <w:rPr>
          <w:rFonts w:ascii="Times New Roman" w:hAnsi="Times New Roman" w:cs="Times New Roman"/>
          <w:b/>
          <w:sz w:val="28"/>
          <w:szCs w:val="28"/>
          <w:lang w:val="uk-UA"/>
        </w:rPr>
      </w:pPr>
      <w:r w:rsidRPr="00EB2FC6">
        <w:rPr>
          <w:rFonts w:ascii="Times New Roman" w:hAnsi="Times New Roman" w:cs="Times New Roman"/>
          <w:sz w:val="28"/>
          <w:szCs w:val="28"/>
          <w:lang w:val="uk-UA"/>
        </w:rPr>
        <w:t>ТРЕНІНГ ДЛЯ БАТЬКІВ</w:t>
      </w:r>
    </w:p>
    <w:p w:rsidR="00EB2FC6" w:rsidRPr="00EB2FC6" w:rsidRDefault="00EB2FC6" w:rsidP="00EB2FC6">
      <w:pPr>
        <w:pStyle w:val="a3"/>
        <w:jc w:val="center"/>
        <w:rPr>
          <w:rFonts w:ascii="Times New Roman" w:hAnsi="Times New Roman" w:cs="Times New Roman"/>
          <w:b/>
          <w:sz w:val="28"/>
          <w:szCs w:val="28"/>
          <w:lang w:val="uk-UA"/>
        </w:rPr>
      </w:pPr>
      <w:r w:rsidRPr="00EB2FC6">
        <w:rPr>
          <w:rFonts w:ascii="Times New Roman" w:hAnsi="Times New Roman" w:cs="Times New Roman"/>
          <w:b/>
          <w:sz w:val="28"/>
          <w:szCs w:val="28"/>
          <w:lang w:val="uk-UA"/>
        </w:rPr>
        <w:t>Вправа «Скринька почуттів».</w:t>
      </w:r>
    </w:p>
    <w:p w:rsidR="00EB2FC6" w:rsidRDefault="00EB2FC6" w:rsidP="00EB2FC6">
      <w:pPr>
        <w:pStyle w:val="a3"/>
        <w:ind w:firstLine="709"/>
        <w:jc w:val="both"/>
        <w:rPr>
          <w:rFonts w:ascii="Times New Roman" w:hAnsi="Times New Roman" w:cs="Times New Roman"/>
          <w:sz w:val="28"/>
          <w:szCs w:val="28"/>
          <w:lang w:val="uk-UA"/>
        </w:rPr>
      </w:pPr>
      <w:r w:rsidRPr="00EB2FC6">
        <w:rPr>
          <w:rFonts w:ascii="Times New Roman" w:hAnsi="Times New Roman" w:cs="Times New Roman"/>
          <w:sz w:val="28"/>
          <w:szCs w:val="28"/>
          <w:lang w:val="uk-UA"/>
        </w:rPr>
        <w:t>Психологи дійшли висновку, що є слова та вирази, котрі начебто необразливі, але при частому повторенні дратують не менше за грубість та окрики, навіть, якщо вимовляються спокійною інтонацією. А є слова, які люди інколи соромляться казати, хоча вони позитивно впливають на дитину, підіймають настрій, підтримують.</w:t>
      </w:r>
    </w:p>
    <w:p w:rsidR="00EB2FC6" w:rsidRPr="00EB2FC6" w:rsidRDefault="00EB2FC6" w:rsidP="00EB2FC6">
      <w:pPr>
        <w:pStyle w:val="a3"/>
        <w:ind w:firstLine="709"/>
        <w:jc w:val="both"/>
        <w:rPr>
          <w:rFonts w:ascii="Times New Roman" w:hAnsi="Times New Roman" w:cs="Times New Roman"/>
          <w:sz w:val="28"/>
          <w:szCs w:val="28"/>
          <w:lang w:val="uk-UA"/>
        </w:rPr>
      </w:pPr>
      <w:r w:rsidRPr="00EB2FC6">
        <w:rPr>
          <w:rFonts w:ascii="Times New Roman" w:hAnsi="Times New Roman" w:cs="Times New Roman"/>
          <w:sz w:val="28"/>
          <w:szCs w:val="28"/>
          <w:lang w:val="uk-UA"/>
        </w:rPr>
        <w:t>Перед вами дві скриньки  «Секрети спілкування». На аркушах паперу запишіть висловлювання, заборонені у спілкуванні з дитиною, помістивши їх у скриньку «Негативні установи».</w:t>
      </w:r>
    </w:p>
    <w:p w:rsidR="00EB2FC6" w:rsidRPr="00EB2FC6" w:rsidRDefault="00EB2FC6" w:rsidP="00EB2FC6">
      <w:pPr>
        <w:pStyle w:val="a3"/>
        <w:ind w:firstLine="709"/>
        <w:jc w:val="both"/>
        <w:rPr>
          <w:rFonts w:ascii="Times New Roman" w:hAnsi="Times New Roman" w:cs="Times New Roman"/>
          <w:sz w:val="28"/>
          <w:szCs w:val="28"/>
          <w:lang w:val="uk-UA"/>
        </w:rPr>
      </w:pPr>
      <w:r w:rsidRPr="00EB2FC6">
        <w:rPr>
          <w:rFonts w:ascii="Times New Roman" w:hAnsi="Times New Roman" w:cs="Times New Roman"/>
          <w:sz w:val="28"/>
          <w:szCs w:val="28"/>
          <w:lang w:val="uk-UA"/>
        </w:rPr>
        <w:t>До «заборонених» можна віднести:</w:t>
      </w:r>
    </w:p>
    <w:p w:rsidR="00EB2FC6" w:rsidRPr="00EB2FC6" w:rsidRDefault="00EB2FC6" w:rsidP="00EB2FC6">
      <w:pPr>
        <w:pStyle w:val="a3"/>
        <w:numPr>
          <w:ilvl w:val="0"/>
          <w:numId w:val="3"/>
        </w:numPr>
        <w:jc w:val="both"/>
        <w:rPr>
          <w:rFonts w:ascii="Times New Roman" w:hAnsi="Times New Roman" w:cs="Times New Roman"/>
          <w:i/>
          <w:sz w:val="28"/>
          <w:szCs w:val="28"/>
          <w:lang w:val="uk-UA"/>
        </w:rPr>
      </w:pPr>
      <w:r w:rsidRPr="00EB2FC6">
        <w:rPr>
          <w:rFonts w:ascii="Times New Roman" w:hAnsi="Times New Roman" w:cs="Times New Roman"/>
          <w:i/>
          <w:sz w:val="28"/>
          <w:szCs w:val="28"/>
          <w:lang w:val="uk-UA"/>
        </w:rPr>
        <w:t>Я тисячу разів казав тобі, що…</w:t>
      </w:r>
    </w:p>
    <w:p w:rsidR="00EB2FC6" w:rsidRPr="00EB2FC6" w:rsidRDefault="00EB2FC6" w:rsidP="00EB2FC6">
      <w:pPr>
        <w:pStyle w:val="a3"/>
        <w:numPr>
          <w:ilvl w:val="0"/>
          <w:numId w:val="3"/>
        </w:numPr>
        <w:jc w:val="both"/>
        <w:rPr>
          <w:rFonts w:ascii="Times New Roman" w:hAnsi="Times New Roman" w:cs="Times New Roman"/>
          <w:i/>
          <w:sz w:val="28"/>
          <w:szCs w:val="28"/>
          <w:lang w:val="uk-UA"/>
        </w:rPr>
      </w:pPr>
      <w:r w:rsidRPr="00EB2FC6">
        <w:rPr>
          <w:rFonts w:ascii="Times New Roman" w:hAnsi="Times New Roman" w:cs="Times New Roman"/>
          <w:i/>
          <w:sz w:val="28"/>
          <w:szCs w:val="28"/>
          <w:lang w:val="uk-UA"/>
        </w:rPr>
        <w:t>Скільки разів треба повторювати…</w:t>
      </w:r>
    </w:p>
    <w:p w:rsidR="00EB2FC6" w:rsidRPr="00EB2FC6" w:rsidRDefault="00EB2FC6" w:rsidP="00EB2FC6">
      <w:pPr>
        <w:pStyle w:val="a3"/>
        <w:numPr>
          <w:ilvl w:val="0"/>
          <w:numId w:val="3"/>
        </w:numPr>
        <w:jc w:val="both"/>
        <w:rPr>
          <w:rFonts w:ascii="Times New Roman" w:hAnsi="Times New Roman" w:cs="Times New Roman"/>
          <w:i/>
          <w:sz w:val="28"/>
          <w:szCs w:val="28"/>
          <w:lang w:val="uk-UA"/>
        </w:rPr>
      </w:pPr>
      <w:r w:rsidRPr="00EB2FC6">
        <w:rPr>
          <w:rFonts w:ascii="Times New Roman" w:hAnsi="Times New Roman" w:cs="Times New Roman"/>
          <w:i/>
          <w:sz w:val="28"/>
          <w:szCs w:val="28"/>
          <w:lang w:val="uk-UA"/>
        </w:rPr>
        <w:t xml:space="preserve">Невже тобі важко </w:t>
      </w:r>
      <w:proofErr w:type="spellStart"/>
      <w:r w:rsidRPr="00EB2FC6">
        <w:rPr>
          <w:rFonts w:ascii="Times New Roman" w:hAnsi="Times New Roman" w:cs="Times New Roman"/>
          <w:i/>
          <w:sz w:val="28"/>
          <w:szCs w:val="28"/>
          <w:lang w:val="uk-UA"/>
        </w:rPr>
        <w:t>запам</w:t>
      </w:r>
      <w:proofErr w:type="spellEnd"/>
      <w:r w:rsidRPr="00EB2FC6">
        <w:rPr>
          <w:rFonts w:ascii="Times New Roman" w:hAnsi="Times New Roman" w:cs="Times New Roman"/>
          <w:i/>
          <w:sz w:val="28"/>
          <w:szCs w:val="28"/>
        </w:rPr>
        <w:t>’</w:t>
      </w:r>
      <w:proofErr w:type="spellStart"/>
      <w:r w:rsidRPr="00EB2FC6">
        <w:rPr>
          <w:rFonts w:ascii="Times New Roman" w:hAnsi="Times New Roman" w:cs="Times New Roman"/>
          <w:i/>
          <w:sz w:val="28"/>
          <w:szCs w:val="28"/>
          <w:lang w:val="uk-UA"/>
        </w:rPr>
        <w:t>ятати</w:t>
      </w:r>
      <w:proofErr w:type="spellEnd"/>
      <w:r w:rsidRPr="00EB2FC6">
        <w:rPr>
          <w:rFonts w:ascii="Times New Roman" w:hAnsi="Times New Roman" w:cs="Times New Roman"/>
          <w:i/>
          <w:sz w:val="28"/>
          <w:szCs w:val="28"/>
          <w:lang w:val="uk-UA"/>
        </w:rPr>
        <w:t>…</w:t>
      </w:r>
    </w:p>
    <w:p w:rsidR="00EB2FC6" w:rsidRPr="00EB2FC6" w:rsidRDefault="00EB2FC6" w:rsidP="00EB2FC6">
      <w:pPr>
        <w:pStyle w:val="a3"/>
        <w:numPr>
          <w:ilvl w:val="0"/>
          <w:numId w:val="3"/>
        </w:numPr>
        <w:jc w:val="both"/>
        <w:rPr>
          <w:rFonts w:ascii="Times New Roman" w:hAnsi="Times New Roman" w:cs="Times New Roman"/>
          <w:i/>
          <w:sz w:val="28"/>
          <w:szCs w:val="28"/>
          <w:lang w:val="uk-UA"/>
        </w:rPr>
      </w:pPr>
      <w:r w:rsidRPr="00EB2FC6">
        <w:rPr>
          <w:rFonts w:ascii="Times New Roman" w:hAnsi="Times New Roman" w:cs="Times New Roman"/>
          <w:i/>
          <w:sz w:val="28"/>
          <w:szCs w:val="28"/>
          <w:lang w:val="uk-UA"/>
        </w:rPr>
        <w:t>Ти став таким (лінивим, неохайним)…</w:t>
      </w:r>
    </w:p>
    <w:p w:rsidR="00EB2FC6" w:rsidRPr="00EB2FC6" w:rsidRDefault="00EB2FC6" w:rsidP="00EB2FC6">
      <w:pPr>
        <w:pStyle w:val="a3"/>
        <w:numPr>
          <w:ilvl w:val="0"/>
          <w:numId w:val="3"/>
        </w:numPr>
        <w:jc w:val="both"/>
        <w:rPr>
          <w:rFonts w:ascii="Times New Roman" w:hAnsi="Times New Roman" w:cs="Times New Roman"/>
          <w:i/>
          <w:sz w:val="28"/>
          <w:szCs w:val="28"/>
          <w:lang w:val="uk-UA"/>
        </w:rPr>
      </w:pPr>
      <w:r w:rsidRPr="00EB2FC6">
        <w:rPr>
          <w:rFonts w:ascii="Times New Roman" w:hAnsi="Times New Roman" w:cs="Times New Roman"/>
          <w:i/>
          <w:sz w:val="28"/>
          <w:szCs w:val="28"/>
          <w:lang w:val="uk-UA"/>
        </w:rPr>
        <w:t>Ти такий же, як…</w:t>
      </w:r>
    </w:p>
    <w:p w:rsidR="00EB2FC6" w:rsidRPr="00EB2FC6" w:rsidRDefault="00EB2FC6" w:rsidP="00EB2FC6">
      <w:pPr>
        <w:pStyle w:val="a3"/>
        <w:numPr>
          <w:ilvl w:val="0"/>
          <w:numId w:val="3"/>
        </w:numPr>
        <w:jc w:val="both"/>
        <w:rPr>
          <w:rFonts w:ascii="Times New Roman" w:hAnsi="Times New Roman" w:cs="Times New Roman"/>
          <w:i/>
          <w:sz w:val="28"/>
          <w:szCs w:val="28"/>
          <w:lang w:val="uk-UA"/>
        </w:rPr>
      </w:pPr>
      <w:r w:rsidRPr="00EB2FC6">
        <w:rPr>
          <w:rFonts w:ascii="Times New Roman" w:hAnsi="Times New Roman" w:cs="Times New Roman"/>
          <w:i/>
          <w:sz w:val="28"/>
          <w:szCs w:val="28"/>
          <w:lang w:val="uk-UA"/>
        </w:rPr>
        <w:t>Чого ти до мене пристав…</w:t>
      </w:r>
    </w:p>
    <w:p w:rsidR="00EB2FC6" w:rsidRPr="00EB2FC6" w:rsidRDefault="00EB2FC6" w:rsidP="00EB2FC6">
      <w:pPr>
        <w:pStyle w:val="a3"/>
        <w:numPr>
          <w:ilvl w:val="0"/>
          <w:numId w:val="3"/>
        </w:numPr>
        <w:jc w:val="both"/>
        <w:rPr>
          <w:rFonts w:ascii="Times New Roman" w:hAnsi="Times New Roman" w:cs="Times New Roman"/>
          <w:i/>
          <w:sz w:val="28"/>
          <w:szCs w:val="28"/>
          <w:lang w:val="uk-UA"/>
        </w:rPr>
      </w:pPr>
      <w:r w:rsidRPr="00EB2FC6">
        <w:rPr>
          <w:rFonts w:ascii="Times New Roman" w:hAnsi="Times New Roman" w:cs="Times New Roman"/>
          <w:i/>
          <w:sz w:val="28"/>
          <w:szCs w:val="28"/>
          <w:lang w:val="uk-UA"/>
        </w:rPr>
        <w:t>Відчепись, ніколи мені…</w:t>
      </w:r>
    </w:p>
    <w:p w:rsidR="00EB2FC6" w:rsidRPr="00EB2FC6" w:rsidRDefault="00EB2FC6" w:rsidP="00EB2FC6">
      <w:pPr>
        <w:pStyle w:val="a3"/>
        <w:jc w:val="both"/>
        <w:rPr>
          <w:rFonts w:ascii="Times New Roman" w:hAnsi="Times New Roman" w:cs="Times New Roman"/>
          <w:sz w:val="28"/>
          <w:szCs w:val="28"/>
          <w:lang w:val="uk-UA"/>
        </w:rPr>
      </w:pPr>
      <w:r w:rsidRPr="00EB2FC6">
        <w:rPr>
          <w:rFonts w:ascii="Times New Roman" w:hAnsi="Times New Roman" w:cs="Times New Roman"/>
          <w:sz w:val="28"/>
          <w:szCs w:val="28"/>
          <w:lang w:val="uk-UA"/>
        </w:rPr>
        <w:t>(Після озвучення «заборонених» висловлювань скринька замикається на ключ, символізуючи неможливість подальшого корис</w:t>
      </w:r>
      <w:r>
        <w:rPr>
          <w:rFonts w:ascii="Times New Roman" w:hAnsi="Times New Roman" w:cs="Times New Roman"/>
          <w:sz w:val="28"/>
          <w:szCs w:val="28"/>
          <w:lang w:val="uk-UA"/>
        </w:rPr>
        <w:t>тування  негативними установами</w:t>
      </w:r>
      <w:r w:rsidRPr="00EB2FC6">
        <w:rPr>
          <w:rFonts w:ascii="Times New Roman" w:hAnsi="Times New Roman" w:cs="Times New Roman"/>
          <w:sz w:val="28"/>
          <w:szCs w:val="28"/>
          <w:lang w:val="uk-UA"/>
        </w:rPr>
        <w:t>)</w:t>
      </w:r>
    </w:p>
    <w:p w:rsidR="00EB2FC6" w:rsidRPr="00EB2FC6" w:rsidRDefault="00EB2FC6" w:rsidP="00EB2FC6">
      <w:pPr>
        <w:pStyle w:val="a3"/>
        <w:jc w:val="center"/>
        <w:rPr>
          <w:rFonts w:ascii="Times New Roman" w:hAnsi="Times New Roman" w:cs="Times New Roman"/>
          <w:b/>
          <w:i/>
          <w:sz w:val="28"/>
          <w:szCs w:val="28"/>
          <w:lang w:val="uk-UA"/>
        </w:rPr>
      </w:pPr>
      <w:r w:rsidRPr="00EB2FC6">
        <w:rPr>
          <w:rFonts w:ascii="Times New Roman" w:hAnsi="Times New Roman" w:cs="Times New Roman"/>
          <w:b/>
          <w:i/>
          <w:sz w:val="28"/>
          <w:szCs w:val="28"/>
          <w:lang w:val="uk-UA"/>
        </w:rPr>
        <w:t xml:space="preserve">Вправа </w:t>
      </w:r>
      <w:r>
        <w:rPr>
          <w:rFonts w:ascii="Times New Roman" w:hAnsi="Times New Roman" w:cs="Times New Roman"/>
          <w:b/>
          <w:i/>
          <w:sz w:val="28"/>
          <w:szCs w:val="28"/>
          <w:lang w:val="uk-UA"/>
        </w:rPr>
        <w:t>«</w:t>
      </w:r>
      <w:r>
        <w:rPr>
          <w:rFonts w:ascii="Times New Roman" w:hAnsi="Times New Roman" w:cs="Times New Roman"/>
          <w:b/>
          <w:i/>
          <w:sz w:val="28"/>
          <w:szCs w:val="28"/>
        </w:rPr>
        <w:t>СХОДИНКИ</w:t>
      </w:r>
      <w:r>
        <w:rPr>
          <w:rFonts w:ascii="Times New Roman" w:hAnsi="Times New Roman" w:cs="Times New Roman"/>
          <w:b/>
          <w:i/>
          <w:sz w:val="28"/>
          <w:szCs w:val="28"/>
          <w:lang w:val="uk-UA"/>
        </w:rPr>
        <w:t>»</w:t>
      </w:r>
      <w:r w:rsidRPr="00EB2FC6">
        <w:rPr>
          <w:rFonts w:ascii="Times New Roman" w:hAnsi="Times New Roman" w:cs="Times New Roman"/>
          <w:b/>
          <w:i/>
          <w:sz w:val="28"/>
          <w:szCs w:val="28"/>
        </w:rPr>
        <w:t xml:space="preserve"> ДЛЯ БАТЬКІВ</w:t>
      </w:r>
    </w:p>
    <w:p w:rsidR="00EB2FC6" w:rsidRDefault="00EB2FC6" w:rsidP="00EB2FC6">
      <w:pPr>
        <w:pStyle w:val="a3"/>
        <w:ind w:firstLine="709"/>
        <w:jc w:val="both"/>
        <w:rPr>
          <w:rFonts w:ascii="Times New Roman" w:hAnsi="Times New Roman" w:cs="Times New Roman"/>
          <w:sz w:val="28"/>
          <w:szCs w:val="28"/>
          <w:lang w:val="uk-UA"/>
        </w:rPr>
      </w:pPr>
      <w:r w:rsidRPr="00EB2FC6">
        <w:rPr>
          <w:rFonts w:ascii="Times New Roman" w:hAnsi="Times New Roman" w:cs="Times New Roman"/>
          <w:sz w:val="28"/>
          <w:szCs w:val="28"/>
          <w:lang w:val="uk-UA"/>
        </w:rPr>
        <w:t>Методика </w:t>
      </w:r>
      <w:r w:rsidRPr="00EB2FC6">
        <w:rPr>
          <w:rFonts w:ascii="Times New Roman" w:hAnsi="Times New Roman" w:cs="Times New Roman"/>
          <w:b/>
          <w:bCs/>
          <w:sz w:val="28"/>
          <w:szCs w:val="28"/>
          <w:lang w:val="uk-UA"/>
        </w:rPr>
        <w:t xml:space="preserve">спрямована на дослідження </w:t>
      </w:r>
      <w:proofErr w:type="spellStart"/>
      <w:r w:rsidRPr="00EB2FC6">
        <w:rPr>
          <w:rFonts w:ascii="Times New Roman" w:hAnsi="Times New Roman" w:cs="Times New Roman"/>
          <w:b/>
          <w:bCs/>
          <w:sz w:val="28"/>
          <w:szCs w:val="28"/>
          <w:lang w:val="uk-UA"/>
        </w:rPr>
        <w:t>дитячо</w:t>
      </w:r>
      <w:proofErr w:type="spellEnd"/>
      <w:r>
        <w:rPr>
          <w:rFonts w:ascii="Times New Roman" w:hAnsi="Times New Roman" w:cs="Times New Roman"/>
          <w:b/>
          <w:bCs/>
          <w:sz w:val="28"/>
          <w:szCs w:val="28"/>
          <w:lang w:val="uk-UA"/>
        </w:rPr>
        <w:t xml:space="preserve"> – </w:t>
      </w:r>
      <w:r w:rsidRPr="00EB2FC6">
        <w:rPr>
          <w:rFonts w:ascii="Times New Roman" w:hAnsi="Times New Roman" w:cs="Times New Roman"/>
          <w:b/>
          <w:bCs/>
          <w:sz w:val="28"/>
          <w:szCs w:val="28"/>
          <w:lang w:val="uk-UA"/>
        </w:rPr>
        <w:t>батьківських</w:t>
      </w:r>
      <w:r>
        <w:rPr>
          <w:rFonts w:ascii="Times New Roman" w:hAnsi="Times New Roman" w:cs="Times New Roman"/>
          <w:b/>
          <w:bCs/>
          <w:sz w:val="28"/>
          <w:szCs w:val="28"/>
          <w:lang w:val="uk-UA"/>
        </w:rPr>
        <w:t xml:space="preserve"> </w:t>
      </w:r>
      <w:r w:rsidRPr="00EB2FC6">
        <w:rPr>
          <w:rFonts w:ascii="Times New Roman" w:hAnsi="Times New Roman" w:cs="Times New Roman"/>
          <w:b/>
          <w:bCs/>
          <w:sz w:val="28"/>
          <w:szCs w:val="28"/>
          <w:lang w:val="uk-UA"/>
        </w:rPr>
        <w:t>стосунків.</w:t>
      </w:r>
      <w:r w:rsidRPr="00EB2FC6">
        <w:rPr>
          <w:rFonts w:ascii="Times New Roman" w:hAnsi="Times New Roman" w:cs="Times New Roman"/>
          <w:sz w:val="28"/>
          <w:szCs w:val="28"/>
          <w:lang w:val="uk-UA"/>
        </w:rPr>
        <w:t> Вона допомагає мамам та татам подивитись на дитину та її риси під іншим кутом, а саме як наслід</w:t>
      </w:r>
      <w:r>
        <w:rPr>
          <w:rFonts w:ascii="Times New Roman" w:hAnsi="Times New Roman" w:cs="Times New Roman"/>
          <w:sz w:val="28"/>
          <w:szCs w:val="28"/>
          <w:lang w:val="uk-UA"/>
        </w:rPr>
        <w:t>ок свого (батьківського впливу)</w:t>
      </w:r>
    </w:p>
    <w:p w:rsidR="00EB2FC6" w:rsidRDefault="00EB2FC6" w:rsidP="00EB2FC6">
      <w:pPr>
        <w:pStyle w:val="a3"/>
        <w:ind w:firstLine="709"/>
        <w:jc w:val="both"/>
        <w:rPr>
          <w:rFonts w:ascii="Times New Roman" w:hAnsi="Times New Roman" w:cs="Times New Roman"/>
          <w:sz w:val="28"/>
          <w:szCs w:val="28"/>
          <w:lang w:val="uk-UA"/>
        </w:rPr>
      </w:pPr>
      <w:r w:rsidRPr="00EB2FC6">
        <w:rPr>
          <w:rFonts w:ascii="Times New Roman" w:hAnsi="Times New Roman" w:cs="Times New Roman"/>
          <w:sz w:val="28"/>
          <w:szCs w:val="28"/>
          <w:lang w:val="uk-UA"/>
        </w:rPr>
        <w:t>Ми її активно використовуємо у тренінгах для батьків. І з досвіду можемо сказати – що </w:t>
      </w:r>
      <w:r w:rsidRPr="00EB2FC6">
        <w:rPr>
          <w:rFonts w:ascii="Times New Roman" w:hAnsi="Times New Roman" w:cs="Times New Roman"/>
          <w:bCs/>
          <w:sz w:val="28"/>
          <w:szCs w:val="28"/>
          <w:lang w:val="uk-UA"/>
        </w:rPr>
        <w:t>батьки відчувають надзвичайні зміни у сприйнятті рис своєї дитини і дивляться на неї по-іншому</w:t>
      </w:r>
      <w:r w:rsidRPr="00EB2FC6">
        <w:rPr>
          <w:rFonts w:ascii="Times New Roman" w:hAnsi="Times New Roman" w:cs="Times New Roman"/>
          <w:sz w:val="28"/>
          <w:szCs w:val="28"/>
          <w:lang w:val="uk-UA"/>
        </w:rPr>
        <w:t>.</w:t>
      </w:r>
    </w:p>
    <w:p w:rsidR="00EB2FC6" w:rsidRDefault="00EB2FC6" w:rsidP="00EB2FC6">
      <w:pPr>
        <w:pStyle w:val="a3"/>
        <w:ind w:firstLine="709"/>
        <w:jc w:val="both"/>
        <w:rPr>
          <w:rFonts w:ascii="Times New Roman" w:hAnsi="Times New Roman" w:cs="Times New Roman"/>
          <w:sz w:val="28"/>
          <w:szCs w:val="28"/>
          <w:lang w:val="uk-UA"/>
        </w:rPr>
      </w:pPr>
      <w:r w:rsidRPr="00EB2FC6">
        <w:rPr>
          <w:rFonts w:ascii="Times New Roman" w:hAnsi="Times New Roman" w:cs="Times New Roman"/>
          <w:sz w:val="28"/>
          <w:szCs w:val="28"/>
          <w:lang w:val="uk-UA"/>
        </w:rPr>
        <w:t>Отже, </w:t>
      </w:r>
      <w:r w:rsidRPr="00EB2FC6">
        <w:rPr>
          <w:rFonts w:ascii="Times New Roman" w:hAnsi="Times New Roman" w:cs="Times New Roman"/>
          <w:b/>
          <w:bCs/>
          <w:sz w:val="28"/>
          <w:szCs w:val="28"/>
          <w:lang w:val="uk-UA"/>
        </w:rPr>
        <w:t>завдання полягає у тому, що </w:t>
      </w:r>
      <w:r w:rsidRPr="00EB2FC6">
        <w:rPr>
          <w:rFonts w:ascii="Times New Roman" w:hAnsi="Times New Roman" w:cs="Times New Roman"/>
          <w:sz w:val="28"/>
          <w:szCs w:val="28"/>
          <w:lang w:val="uk-UA"/>
        </w:rPr>
        <w:t>батькам роздається </w:t>
      </w:r>
      <w:hyperlink r:id="rId6" w:history="1">
        <w:r w:rsidRPr="00EB2FC6">
          <w:rPr>
            <w:rStyle w:val="a4"/>
            <w:rFonts w:ascii="Times New Roman" w:hAnsi="Times New Roman" w:cs="Times New Roman"/>
            <w:color w:val="auto"/>
            <w:sz w:val="28"/>
            <w:szCs w:val="28"/>
            <w:u w:val="none"/>
            <w:lang w:val="uk-UA"/>
          </w:rPr>
          <w:t>бланк</w:t>
        </w:r>
      </w:hyperlink>
      <w:r w:rsidRPr="00EB2FC6">
        <w:rPr>
          <w:rFonts w:ascii="Times New Roman" w:hAnsi="Times New Roman" w:cs="Times New Roman"/>
          <w:sz w:val="28"/>
          <w:szCs w:val="28"/>
          <w:lang w:val="uk-UA"/>
        </w:rPr>
        <w:t> (який ви можете скачати і роздрукувати) і озвучується </w:t>
      </w:r>
      <w:r w:rsidRPr="00EB2FC6">
        <w:rPr>
          <w:rFonts w:ascii="Times New Roman" w:hAnsi="Times New Roman" w:cs="Times New Roman"/>
          <w:b/>
          <w:bCs/>
          <w:sz w:val="28"/>
          <w:szCs w:val="28"/>
          <w:lang w:val="uk-UA"/>
        </w:rPr>
        <w:t>інструкція</w:t>
      </w:r>
      <w:r>
        <w:rPr>
          <w:rFonts w:ascii="Times New Roman" w:hAnsi="Times New Roman" w:cs="Times New Roman"/>
          <w:sz w:val="28"/>
          <w:szCs w:val="28"/>
          <w:lang w:val="uk-UA"/>
        </w:rPr>
        <w:t> «</w:t>
      </w:r>
      <w:r w:rsidRPr="00EB2FC6">
        <w:rPr>
          <w:rFonts w:ascii="Times New Roman" w:hAnsi="Times New Roman" w:cs="Times New Roman"/>
          <w:sz w:val="28"/>
          <w:szCs w:val="28"/>
          <w:lang w:val="uk-UA"/>
        </w:rPr>
        <w:t>Якою Ви бачите свою дитину в майбутньому, виділіть 5 ознак (не обов’язково лише позитивні риси можна вказувати). Потім оберіть одну рису з якою хочете попрацювати детальніше і напишіть її вгорі Сходинок, які зображені на бланку. На сходинках які ведуть вгору напишіть ваші дії, які стимулюють розвиток даної риси, а на сходинках, які ведуть вниз – дії, що стиму</w:t>
      </w:r>
      <w:r>
        <w:rPr>
          <w:rFonts w:ascii="Times New Roman" w:hAnsi="Times New Roman" w:cs="Times New Roman"/>
          <w:sz w:val="28"/>
          <w:szCs w:val="28"/>
          <w:lang w:val="uk-UA"/>
        </w:rPr>
        <w:t>люють розвиток протилежної риси»</w:t>
      </w:r>
      <w:r w:rsidRPr="00EB2FC6">
        <w:rPr>
          <w:rFonts w:ascii="Times New Roman" w:hAnsi="Times New Roman" w:cs="Times New Roman"/>
          <w:sz w:val="28"/>
          <w:szCs w:val="28"/>
          <w:lang w:val="uk-UA"/>
        </w:rPr>
        <w:t>.</w:t>
      </w:r>
    </w:p>
    <w:p w:rsidR="00EB2FC6" w:rsidRPr="00EB2FC6" w:rsidRDefault="00EB2FC6" w:rsidP="00EB2FC6">
      <w:pPr>
        <w:pStyle w:val="a3"/>
        <w:ind w:firstLine="709"/>
        <w:jc w:val="both"/>
        <w:rPr>
          <w:rFonts w:ascii="Times New Roman" w:hAnsi="Times New Roman" w:cs="Times New Roman"/>
          <w:sz w:val="28"/>
          <w:szCs w:val="28"/>
          <w:lang w:val="uk-UA"/>
        </w:rPr>
      </w:pPr>
      <w:r w:rsidRPr="00EB2FC6">
        <w:rPr>
          <w:rFonts w:ascii="Times New Roman" w:hAnsi="Times New Roman" w:cs="Times New Roman"/>
          <w:sz w:val="28"/>
          <w:szCs w:val="28"/>
          <w:lang w:val="uk-UA"/>
        </w:rPr>
        <w:t>На виконання завдання дається 5-10 хвилин. Потім </w:t>
      </w:r>
      <w:r w:rsidRPr="00EB2FC6">
        <w:rPr>
          <w:rFonts w:ascii="Times New Roman" w:hAnsi="Times New Roman" w:cs="Times New Roman"/>
          <w:b/>
          <w:bCs/>
          <w:sz w:val="28"/>
          <w:szCs w:val="28"/>
          <w:lang w:val="uk-UA"/>
        </w:rPr>
        <w:t>результати обговорюються в колі</w:t>
      </w:r>
      <w:r w:rsidRPr="00EB2FC6">
        <w:rPr>
          <w:rFonts w:ascii="Times New Roman" w:hAnsi="Times New Roman" w:cs="Times New Roman"/>
          <w:sz w:val="28"/>
          <w:szCs w:val="28"/>
          <w:lang w:val="uk-UA"/>
        </w:rPr>
        <w:t>. Важливо, що батьки діляться досвідом та знаходять підтримку та відповіді на запитання один у одного і в психолога.</w:t>
      </w:r>
    </w:p>
    <w:p w:rsidR="00EB2FC6" w:rsidRPr="00EB2FC6" w:rsidRDefault="00EB2FC6" w:rsidP="00EB2FC6">
      <w:pPr>
        <w:pStyle w:val="a3"/>
        <w:jc w:val="center"/>
        <w:rPr>
          <w:rFonts w:ascii="Times New Roman" w:hAnsi="Times New Roman" w:cs="Times New Roman"/>
          <w:b/>
          <w:bCs/>
          <w:sz w:val="28"/>
          <w:szCs w:val="28"/>
          <w:lang w:val="uk-UA"/>
        </w:rPr>
      </w:pPr>
      <w:r w:rsidRPr="00EB2FC6">
        <w:rPr>
          <w:rFonts w:ascii="Times New Roman" w:hAnsi="Times New Roman" w:cs="Times New Roman"/>
          <w:b/>
          <w:bCs/>
          <w:sz w:val="28"/>
          <w:szCs w:val="28"/>
          <w:lang w:val="uk-UA"/>
        </w:rPr>
        <w:t>Тест для батьків</w:t>
      </w:r>
    </w:p>
    <w:p w:rsidR="00EB2FC6" w:rsidRPr="00EB2FC6" w:rsidRDefault="00EB2FC6" w:rsidP="00EB2FC6">
      <w:pPr>
        <w:pStyle w:val="a3"/>
        <w:jc w:val="both"/>
        <w:rPr>
          <w:rFonts w:ascii="Times New Roman" w:hAnsi="Times New Roman" w:cs="Times New Roman"/>
          <w:sz w:val="28"/>
          <w:szCs w:val="28"/>
          <w:lang w:val="uk-UA"/>
        </w:rPr>
      </w:pPr>
      <w:r w:rsidRPr="00EB2FC6">
        <w:rPr>
          <w:rFonts w:ascii="Times New Roman" w:hAnsi="Times New Roman" w:cs="Times New Roman"/>
          <w:b/>
          <w:bCs/>
          <w:sz w:val="28"/>
          <w:szCs w:val="28"/>
          <w:lang w:val="uk-UA"/>
        </w:rPr>
        <w:t>Тест: «Дітей виховують батьки. А батьків?»</w:t>
      </w:r>
    </w:p>
    <w:p w:rsidR="00EB2FC6" w:rsidRPr="00EB2FC6" w:rsidRDefault="00EB2FC6" w:rsidP="00EB2FC6">
      <w:pPr>
        <w:pStyle w:val="a3"/>
        <w:jc w:val="both"/>
        <w:rPr>
          <w:rFonts w:ascii="Times New Roman" w:hAnsi="Times New Roman" w:cs="Times New Roman"/>
          <w:sz w:val="28"/>
          <w:szCs w:val="28"/>
          <w:lang w:val="uk-UA"/>
        </w:rPr>
      </w:pPr>
      <w:r w:rsidRPr="00EB2FC6">
        <w:rPr>
          <w:rFonts w:ascii="Times New Roman" w:hAnsi="Times New Roman" w:cs="Times New Roman"/>
          <w:i/>
          <w:iCs/>
          <w:sz w:val="28"/>
          <w:szCs w:val="28"/>
          <w:lang w:val="uk-UA"/>
        </w:rPr>
        <w:t>Часто саме батькам, спілкуючись із дітьми, доводиться стикатися із ситуаціями вибору, коли, хотіли б ми того чи ні, треба чесно й відверто (хоча би перед самим собою) відповісти на складні життєві питання, спробувати поставити себе на місце дитини або хоча б на хвилину повірити, що ви - добра чарівниця чи добрий чарівник. Уважно прочитайте запропоновані запитання. Намагайтеся відповісти на них відверто. Тест доповнить ваше уявлення про себе як про батьків, допоможе зробити певні висновки щодо проблеми виховання дітей.</w:t>
      </w:r>
    </w:p>
    <w:p w:rsidR="00EB2FC6" w:rsidRPr="00EB2FC6" w:rsidRDefault="00EB2FC6" w:rsidP="00EB2FC6">
      <w:pPr>
        <w:pStyle w:val="a3"/>
        <w:jc w:val="both"/>
        <w:rPr>
          <w:rFonts w:ascii="Times New Roman" w:hAnsi="Times New Roman" w:cs="Times New Roman"/>
          <w:sz w:val="28"/>
          <w:szCs w:val="28"/>
          <w:lang w:val="uk-UA"/>
        </w:rPr>
      </w:pPr>
      <w:r w:rsidRPr="00EB2FC6">
        <w:rPr>
          <w:rFonts w:ascii="Times New Roman" w:hAnsi="Times New Roman" w:cs="Times New Roman"/>
          <w:b/>
          <w:bCs/>
          <w:sz w:val="28"/>
          <w:szCs w:val="28"/>
          <w:lang w:val="uk-UA"/>
        </w:rPr>
        <w:t>Варіанти відповідей:</w:t>
      </w:r>
    </w:p>
    <w:p w:rsidR="00EB2FC6" w:rsidRPr="00EB2FC6" w:rsidRDefault="00EB2FC6" w:rsidP="00EB2FC6">
      <w:pPr>
        <w:pStyle w:val="a3"/>
        <w:jc w:val="both"/>
        <w:rPr>
          <w:rFonts w:ascii="Times New Roman" w:hAnsi="Times New Roman" w:cs="Times New Roman"/>
          <w:sz w:val="28"/>
          <w:szCs w:val="28"/>
          <w:lang w:val="uk-UA"/>
        </w:rPr>
      </w:pPr>
      <w:r w:rsidRPr="00EB2FC6">
        <w:rPr>
          <w:rFonts w:ascii="Times New Roman" w:hAnsi="Times New Roman" w:cs="Times New Roman"/>
          <w:sz w:val="28"/>
          <w:szCs w:val="28"/>
          <w:lang w:val="uk-UA"/>
        </w:rPr>
        <w:lastRenderedPageBreak/>
        <w:t>А ) Можу і завжди так чиню.</w:t>
      </w:r>
    </w:p>
    <w:p w:rsidR="00EB2FC6" w:rsidRPr="00EB2FC6" w:rsidRDefault="00EB2FC6" w:rsidP="00EB2FC6">
      <w:pPr>
        <w:pStyle w:val="a3"/>
        <w:jc w:val="both"/>
        <w:rPr>
          <w:rFonts w:ascii="Times New Roman" w:hAnsi="Times New Roman" w:cs="Times New Roman"/>
          <w:sz w:val="28"/>
          <w:szCs w:val="28"/>
          <w:lang w:val="uk-UA"/>
        </w:rPr>
      </w:pPr>
      <w:r w:rsidRPr="00EB2FC6">
        <w:rPr>
          <w:rFonts w:ascii="Times New Roman" w:hAnsi="Times New Roman" w:cs="Times New Roman"/>
          <w:sz w:val="28"/>
          <w:szCs w:val="28"/>
          <w:lang w:val="uk-UA"/>
        </w:rPr>
        <w:t>В) Можу, але чиню так не завжди.</w:t>
      </w:r>
    </w:p>
    <w:p w:rsidR="00EB2FC6" w:rsidRPr="00EB2FC6" w:rsidRDefault="00EB2FC6" w:rsidP="00EB2FC6">
      <w:pPr>
        <w:pStyle w:val="a3"/>
        <w:jc w:val="both"/>
        <w:rPr>
          <w:rFonts w:ascii="Times New Roman" w:hAnsi="Times New Roman" w:cs="Times New Roman"/>
          <w:sz w:val="28"/>
          <w:szCs w:val="28"/>
          <w:lang w:val="uk-UA"/>
        </w:rPr>
      </w:pPr>
      <w:r w:rsidRPr="00EB2FC6">
        <w:rPr>
          <w:rFonts w:ascii="Times New Roman" w:hAnsi="Times New Roman" w:cs="Times New Roman"/>
          <w:sz w:val="28"/>
          <w:szCs w:val="28"/>
          <w:lang w:val="uk-UA"/>
        </w:rPr>
        <w:t>В) Не можу.</w:t>
      </w:r>
    </w:p>
    <w:p w:rsidR="00EB2FC6" w:rsidRPr="00EB2FC6" w:rsidRDefault="00EB2FC6" w:rsidP="00EB2FC6">
      <w:pPr>
        <w:pStyle w:val="a3"/>
        <w:jc w:val="both"/>
        <w:rPr>
          <w:rFonts w:ascii="Times New Roman" w:hAnsi="Times New Roman" w:cs="Times New Roman"/>
          <w:sz w:val="28"/>
          <w:szCs w:val="28"/>
          <w:lang w:val="uk-UA"/>
        </w:rPr>
      </w:pPr>
      <w:r w:rsidRPr="00EB2FC6">
        <w:rPr>
          <w:rFonts w:ascii="Times New Roman" w:hAnsi="Times New Roman" w:cs="Times New Roman"/>
          <w:sz w:val="28"/>
          <w:szCs w:val="28"/>
          <w:lang w:val="uk-UA"/>
        </w:rPr>
        <w:t>1.     Чи можете ви поставити себе на місце дитини?</w:t>
      </w:r>
    </w:p>
    <w:p w:rsidR="00EB2FC6" w:rsidRPr="00EB2FC6" w:rsidRDefault="00EB2FC6" w:rsidP="00EB2FC6">
      <w:pPr>
        <w:pStyle w:val="a3"/>
        <w:jc w:val="both"/>
        <w:rPr>
          <w:rFonts w:ascii="Times New Roman" w:hAnsi="Times New Roman" w:cs="Times New Roman"/>
          <w:sz w:val="28"/>
          <w:szCs w:val="28"/>
          <w:lang w:val="uk-UA"/>
        </w:rPr>
      </w:pPr>
      <w:r w:rsidRPr="00EB2FC6">
        <w:rPr>
          <w:rFonts w:ascii="Times New Roman" w:hAnsi="Times New Roman" w:cs="Times New Roman"/>
          <w:sz w:val="28"/>
          <w:szCs w:val="28"/>
          <w:lang w:val="uk-UA"/>
        </w:rPr>
        <w:t>2.     Чи можете ви не прореагувати, якщо ваша дитина вдарила, грубо штовхнула або незаслужено образила іншу дитину?</w:t>
      </w:r>
    </w:p>
    <w:p w:rsidR="00EB2FC6" w:rsidRPr="00EB2FC6" w:rsidRDefault="00EB2FC6" w:rsidP="00EB2FC6">
      <w:pPr>
        <w:pStyle w:val="a3"/>
        <w:jc w:val="both"/>
        <w:rPr>
          <w:rFonts w:ascii="Times New Roman" w:hAnsi="Times New Roman" w:cs="Times New Roman"/>
          <w:sz w:val="28"/>
          <w:szCs w:val="28"/>
          <w:lang w:val="uk-UA"/>
        </w:rPr>
      </w:pPr>
      <w:r w:rsidRPr="00EB2FC6">
        <w:rPr>
          <w:rFonts w:ascii="Times New Roman" w:hAnsi="Times New Roman" w:cs="Times New Roman"/>
          <w:sz w:val="28"/>
          <w:szCs w:val="28"/>
          <w:lang w:val="uk-UA"/>
        </w:rPr>
        <w:t>3.     Чи можете ви порадитися із дитиною "на рівних"?</w:t>
      </w:r>
    </w:p>
    <w:p w:rsidR="00EB2FC6" w:rsidRPr="00EB2FC6" w:rsidRDefault="00EB2FC6" w:rsidP="00EB2FC6">
      <w:pPr>
        <w:pStyle w:val="a3"/>
        <w:jc w:val="both"/>
        <w:rPr>
          <w:rFonts w:ascii="Times New Roman" w:hAnsi="Times New Roman" w:cs="Times New Roman"/>
          <w:sz w:val="28"/>
          <w:szCs w:val="28"/>
          <w:lang w:val="uk-UA"/>
        </w:rPr>
      </w:pPr>
      <w:r w:rsidRPr="00EB2FC6">
        <w:rPr>
          <w:rFonts w:ascii="Times New Roman" w:hAnsi="Times New Roman" w:cs="Times New Roman"/>
          <w:sz w:val="28"/>
          <w:szCs w:val="28"/>
          <w:lang w:val="uk-UA"/>
        </w:rPr>
        <w:t>4.     Чи можете ви повірити хоча б на хвилинку, що ви прекрасний принц або фея?</w:t>
      </w:r>
    </w:p>
    <w:p w:rsidR="00EB2FC6" w:rsidRPr="00EB2FC6" w:rsidRDefault="00EB2FC6" w:rsidP="00EB2FC6">
      <w:pPr>
        <w:pStyle w:val="a3"/>
        <w:jc w:val="both"/>
        <w:rPr>
          <w:rFonts w:ascii="Times New Roman" w:hAnsi="Times New Roman" w:cs="Times New Roman"/>
          <w:sz w:val="28"/>
          <w:szCs w:val="28"/>
          <w:lang w:val="uk-UA"/>
        </w:rPr>
      </w:pPr>
      <w:r w:rsidRPr="00EB2FC6">
        <w:rPr>
          <w:rFonts w:ascii="Times New Roman" w:hAnsi="Times New Roman" w:cs="Times New Roman"/>
          <w:sz w:val="28"/>
          <w:szCs w:val="28"/>
          <w:lang w:val="uk-UA"/>
        </w:rPr>
        <w:t>5.     Чи можете ви у будь-який момент залишити свої справи і зайнятися дитиною?</w:t>
      </w:r>
    </w:p>
    <w:p w:rsidR="00EB2FC6" w:rsidRPr="00EB2FC6" w:rsidRDefault="00EB2FC6" w:rsidP="00EB2FC6">
      <w:pPr>
        <w:pStyle w:val="a3"/>
        <w:jc w:val="both"/>
        <w:rPr>
          <w:rFonts w:ascii="Times New Roman" w:hAnsi="Times New Roman" w:cs="Times New Roman"/>
          <w:sz w:val="28"/>
          <w:szCs w:val="28"/>
          <w:lang w:val="uk-UA"/>
        </w:rPr>
      </w:pPr>
      <w:r w:rsidRPr="00EB2FC6">
        <w:rPr>
          <w:rFonts w:ascii="Times New Roman" w:hAnsi="Times New Roman" w:cs="Times New Roman"/>
          <w:sz w:val="28"/>
          <w:szCs w:val="28"/>
          <w:lang w:val="uk-UA"/>
        </w:rPr>
        <w:t>6.     Чи можете ви пообіцяти дитині, що виконаєте її бажання за гарну поведінку.</w:t>
      </w:r>
    </w:p>
    <w:p w:rsidR="00EB2FC6" w:rsidRPr="00EB2FC6" w:rsidRDefault="00EB2FC6" w:rsidP="00EB2FC6">
      <w:pPr>
        <w:pStyle w:val="a3"/>
        <w:jc w:val="both"/>
        <w:rPr>
          <w:rFonts w:ascii="Times New Roman" w:hAnsi="Times New Roman" w:cs="Times New Roman"/>
          <w:sz w:val="28"/>
          <w:szCs w:val="28"/>
          <w:lang w:val="uk-UA"/>
        </w:rPr>
      </w:pPr>
      <w:r w:rsidRPr="00EB2FC6">
        <w:rPr>
          <w:rFonts w:ascii="Times New Roman" w:hAnsi="Times New Roman" w:cs="Times New Roman"/>
          <w:sz w:val="28"/>
          <w:szCs w:val="28"/>
          <w:lang w:val="uk-UA"/>
        </w:rPr>
        <w:t>7.     Чи можете ви вибачитись перед дитиною у разі потреби?</w:t>
      </w:r>
    </w:p>
    <w:p w:rsidR="00EB2FC6" w:rsidRPr="00EB2FC6" w:rsidRDefault="00EB2FC6" w:rsidP="00EB2FC6">
      <w:pPr>
        <w:pStyle w:val="a3"/>
        <w:jc w:val="both"/>
        <w:rPr>
          <w:rFonts w:ascii="Times New Roman" w:hAnsi="Times New Roman" w:cs="Times New Roman"/>
          <w:sz w:val="28"/>
          <w:szCs w:val="28"/>
          <w:lang w:val="uk-UA"/>
        </w:rPr>
      </w:pPr>
      <w:r w:rsidRPr="00EB2FC6">
        <w:rPr>
          <w:rFonts w:ascii="Times New Roman" w:hAnsi="Times New Roman" w:cs="Times New Roman"/>
          <w:sz w:val="28"/>
          <w:szCs w:val="28"/>
          <w:lang w:val="uk-UA"/>
        </w:rPr>
        <w:t>8.     Чи можете ви зізнатися дитині у помилці, яку ви допустили у ставленні до неї?</w:t>
      </w:r>
    </w:p>
    <w:p w:rsidR="00EB2FC6" w:rsidRPr="00EB2FC6" w:rsidRDefault="00EB2FC6" w:rsidP="00EB2FC6">
      <w:pPr>
        <w:pStyle w:val="a3"/>
        <w:jc w:val="both"/>
        <w:rPr>
          <w:rFonts w:ascii="Times New Roman" w:hAnsi="Times New Roman" w:cs="Times New Roman"/>
          <w:sz w:val="28"/>
          <w:szCs w:val="28"/>
          <w:lang w:val="uk-UA"/>
        </w:rPr>
      </w:pPr>
      <w:r w:rsidRPr="00EB2FC6">
        <w:rPr>
          <w:rFonts w:ascii="Times New Roman" w:hAnsi="Times New Roman" w:cs="Times New Roman"/>
          <w:sz w:val="28"/>
          <w:szCs w:val="28"/>
          <w:lang w:val="uk-UA"/>
        </w:rPr>
        <w:t>9.     Чи можете ви виділити дитині хоча б один день, коли вона може робити, що хоче, поводитися, як бажає, ні в що не втручатися?</w:t>
      </w:r>
    </w:p>
    <w:p w:rsidR="00EB2FC6" w:rsidRPr="00EB2FC6" w:rsidRDefault="00EB2FC6" w:rsidP="00EB2FC6">
      <w:pPr>
        <w:pStyle w:val="a3"/>
        <w:jc w:val="both"/>
        <w:rPr>
          <w:rFonts w:ascii="Times New Roman" w:hAnsi="Times New Roman" w:cs="Times New Roman"/>
          <w:sz w:val="28"/>
          <w:szCs w:val="28"/>
          <w:lang w:val="uk-UA"/>
        </w:rPr>
      </w:pPr>
      <w:r w:rsidRPr="00EB2FC6">
        <w:rPr>
          <w:rFonts w:ascii="Times New Roman" w:hAnsi="Times New Roman" w:cs="Times New Roman"/>
          <w:sz w:val="28"/>
          <w:szCs w:val="28"/>
          <w:lang w:val="uk-UA"/>
        </w:rPr>
        <w:t>10.Чи можете ви встояти проти дитячих прохань та сліз, якщо впевнені, що це каприз.</w:t>
      </w:r>
    </w:p>
    <w:p w:rsidR="00EB2FC6" w:rsidRPr="00EB2FC6" w:rsidRDefault="00EB2FC6" w:rsidP="00EB2FC6">
      <w:pPr>
        <w:pStyle w:val="a3"/>
        <w:jc w:val="both"/>
        <w:rPr>
          <w:rFonts w:ascii="Times New Roman" w:hAnsi="Times New Roman" w:cs="Times New Roman"/>
          <w:sz w:val="28"/>
          <w:szCs w:val="28"/>
          <w:lang w:val="uk-UA"/>
        </w:rPr>
      </w:pPr>
      <w:r w:rsidRPr="00EB2FC6">
        <w:rPr>
          <w:rFonts w:ascii="Times New Roman" w:hAnsi="Times New Roman" w:cs="Times New Roman"/>
          <w:sz w:val="28"/>
          <w:szCs w:val="28"/>
          <w:lang w:val="uk-UA"/>
        </w:rPr>
        <w:t>11.  Чи можете ви завжди утримуватися від слів та виразів, які можуть ранити дитину?</w:t>
      </w:r>
    </w:p>
    <w:p w:rsidR="00EB2FC6" w:rsidRPr="00EB2FC6" w:rsidRDefault="00EB2FC6" w:rsidP="00EB2FC6">
      <w:pPr>
        <w:pStyle w:val="a3"/>
        <w:jc w:val="both"/>
        <w:rPr>
          <w:rFonts w:ascii="Times New Roman" w:hAnsi="Times New Roman" w:cs="Times New Roman"/>
          <w:sz w:val="28"/>
          <w:szCs w:val="28"/>
          <w:lang w:val="uk-UA"/>
        </w:rPr>
      </w:pPr>
      <w:r w:rsidRPr="00EB2FC6">
        <w:rPr>
          <w:rFonts w:ascii="Times New Roman" w:hAnsi="Times New Roman" w:cs="Times New Roman"/>
          <w:sz w:val="28"/>
          <w:szCs w:val="28"/>
          <w:lang w:val="uk-UA"/>
        </w:rPr>
        <w:t>12. Чи можете ви розповісти дитині про повчальний випадок зі свого дитинства, який показує вас у невигідному світлі?</w:t>
      </w:r>
    </w:p>
    <w:p w:rsidR="00EB2FC6" w:rsidRPr="00EB2FC6" w:rsidRDefault="00EB2FC6" w:rsidP="00EB2FC6">
      <w:pPr>
        <w:pStyle w:val="a3"/>
        <w:jc w:val="both"/>
        <w:rPr>
          <w:rFonts w:ascii="Times New Roman" w:hAnsi="Times New Roman" w:cs="Times New Roman"/>
          <w:sz w:val="28"/>
          <w:szCs w:val="28"/>
          <w:lang w:val="uk-UA"/>
        </w:rPr>
      </w:pPr>
      <w:r w:rsidRPr="00EB2FC6">
        <w:rPr>
          <w:rFonts w:ascii="Times New Roman" w:hAnsi="Times New Roman" w:cs="Times New Roman"/>
          <w:sz w:val="28"/>
          <w:szCs w:val="28"/>
          <w:lang w:val="uk-UA"/>
        </w:rPr>
        <w:t>13.  Чи можете ви володіти собою і зберігати спокій, навіть якщо поведінка дитини вивела вас із себе?</w:t>
      </w:r>
    </w:p>
    <w:p w:rsidR="00EB2FC6" w:rsidRPr="00EB2FC6" w:rsidRDefault="00EB2FC6" w:rsidP="00EB2FC6">
      <w:pPr>
        <w:pStyle w:val="a3"/>
        <w:jc w:val="both"/>
        <w:rPr>
          <w:rFonts w:ascii="Times New Roman" w:hAnsi="Times New Roman" w:cs="Times New Roman"/>
          <w:sz w:val="28"/>
          <w:szCs w:val="28"/>
          <w:lang w:val="uk-UA"/>
        </w:rPr>
      </w:pPr>
      <w:r w:rsidRPr="00EB2FC6">
        <w:rPr>
          <w:rFonts w:ascii="Times New Roman" w:hAnsi="Times New Roman" w:cs="Times New Roman"/>
          <w:i/>
          <w:iCs/>
          <w:sz w:val="28"/>
          <w:szCs w:val="28"/>
          <w:lang w:val="uk-UA"/>
        </w:rPr>
        <w:t>Порахуйте бали</w:t>
      </w:r>
    </w:p>
    <w:p w:rsidR="00EB2FC6" w:rsidRPr="00EB2FC6" w:rsidRDefault="00EB2FC6" w:rsidP="00EB2FC6">
      <w:pPr>
        <w:pStyle w:val="a3"/>
        <w:jc w:val="both"/>
        <w:rPr>
          <w:rFonts w:ascii="Times New Roman" w:hAnsi="Times New Roman" w:cs="Times New Roman"/>
          <w:sz w:val="28"/>
          <w:szCs w:val="28"/>
          <w:lang w:val="uk-UA"/>
        </w:rPr>
      </w:pPr>
      <w:r w:rsidRPr="00EB2FC6">
        <w:rPr>
          <w:rFonts w:ascii="Times New Roman" w:hAnsi="Times New Roman" w:cs="Times New Roman"/>
          <w:i/>
          <w:iCs/>
          <w:sz w:val="28"/>
          <w:szCs w:val="28"/>
          <w:lang w:val="uk-UA"/>
        </w:rPr>
        <w:t>"А" - 3 бали, "Б" - 2 бали, "В" - 1 бал.</w:t>
      </w:r>
    </w:p>
    <w:p w:rsidR="00EB2FC6" w:rsidRPr="00EB2FC6" w:rsidRDefault="00EB2FC6" w:rsidP="00EB2FC6">
      <w:pPr>
        <w:pStyle w:val="a3"/>
        <w:jc w:val="both"/>
        <w:rPr>
          <w:rFonts w:ascii="Times New Roman" w:hAnsi="Times New Roman" w:cs="Times New Roman"/>
          <w:sz w:val="28"/>
          <w:szCs w:val="28"/>
          <w:lang w:val="uk-UA"/>
        </w:rPr>
      </w:pPr>
      <w:r w:rsidRPr="00EB2FC6">
        <w:rPr>
          <w:rFonts w:ascii="Times New Roman" w:hAnsi="Times New Roman" w:cs="Times New Roman"/>
          <w:b/>
          <w:bCs/>
          <w:sz w:val="28"/>
          <w:szCs w:val="28"/>
          <w:lang w:val="uk-UA"/>
        </w:rPr>
        <w:t>Від 30 до 39 балів.</w:t>
      </w:r>
      <w:r w:rsidRPr="00EB2FC6">
        <w:rPr>
          <w:rFonts w:ascii="Times New Roman" w:hAnsi="Times New Roman" w:cs="Times New Roman"/>
          <w:sz w:val="28"/>
          <w:szCs w:val="28"/>
          <w:lang w:val="uk-UA"/>
        </w:rPr>
        <w:t> Дитина—найбільша  цінність у вашому житті. Ви прагнете не тільки розуміти, а й пізнати її, ставитеся до неї з повагою, дотримуєтеся найпрогресивніших принципів виховання та постійної лінії поведінки. Ви можете сподіватися на гарні результати.</w:t>
      </w:r>
    </w:p>
    <w:p w:rsidR="00EB2FC6" w:rsidRPr="00EB2FC6" w:rsidRDefault="00EB2FC6" w:rsidP="00EB2FC6">
      <w:pPr>
        <w:pStyle w:val="a3"/>
        <w:jc w:val="both"/>
        <w:rPr>
          <w:rFonts w:ascii="Times New Roman" w:hAnsi="Times New Roman" w:cs="Times New Roman"/>
          <w:sz w:val="28"/>
          <w:szCs w:val="28"/>
          <w:lang w:val="uk-UA"/>
        </w:rPr>
      </w:pPr>
      <w:r w:rsidRPr="00EB2FC6">
        <w:rPr>
          <w:rFonts w:ascii="Times New Roman" w:hAnsi="Times New Roman" w:cs="Times New Roman"/>
          <w:b/>
          <w:bCs/>
          <w:sz w:val="28"/>
          <w:szCs w:val="28"/>
          <w:lang w:val="uk-UA"/>
        </w:rPr>
        <w:t>Від 16 до 30 балів.</w:t>
      </w:r>
      <w:r w:rsidRPr="00EB2FC6">
        <w:rPr>
          <w:rFonts w:ascii="Times New Roman" w:hAnsi="Times New Roman" w:cs="Times New Roman"/>
          <w:sz w:val="28"/>
          <w:szCs w:val="28"/>
          <w:lang w:val="uk-UA"/>
        </w:rPr>
        <w:t xml:space="preserve"> Турбота про дитину для вас - першочергове завдання. У вас є риси вихователя, але на практиці ви не завжди буваєте послідовними та принциповими. Іноді ви дуже суворі, іноді навпаки - дуже м'які. Крім </w:t>
      </w:r>
      <w:proofErr w:type="spellStart"/>
      <w:r w:rsidRPr="00EB2FC6">
        <w:rPr>
          <w:rFonts w:ascii="Times New Roman" w:hAnsi="Times New Roman" w:cs="Times New Roman"/>
          <w:sz w:val="28"/>
          <w:szCs w:val="28"/>
          <w:lang w:val="uk-UA"/>
        </w:rPr>
        <w:t>того,ви</w:t>
      </w:r>
      <w:proofErr w:type="spellEnd"/>
      <w:r w:rsidRPr="00EB2FC6">
        <w:rPr>
          <w:rFonts w:ascii="Times New Roman" w:hAnsi="Times New Roman" w:cs="Times New Roman"/>
          <w:sz w:val="28"/>
          <w:szCs w:val="28"/>
          <w:lang w:val="uk-UA"/>
        </w:rPr>
        <w:t xml:space="preserve"> любите компроміси, які послаблюють виховний ефект. Вам необхідно серйозно замислитися над своїм підходом до виховання дитини.</w:t>
      </w:r>
    </w:p>
    <w:p w:rsidR="00EB2FC6" w:rsidRPr="00EB2FC6" w:rsidRDefault="00EB2FC6" w:rsidP="00EB2FC6">
      <w:pPr>
        <w:pStyle w:val="a3"/>
        <w:jc w:val="both"/>
        <w:rPr>
          <w:rFonts w:ascii="Times New Roman" w:hAnsi="Times New Roman" w:cs="Times New Roman"/>
          <w:sz w:val="28"/>
          <w:szCs w:val="28"/>
          <w:lang w:val="uk-UA"/>
        </w:rPr>
      </w:pPr>
      <w:r w:rsidRPr="00EB2FC6">
        <w:rPr>
          <w:rFonts w:ascii="Times New Roman" w:hAnsi="Times New Roman" w:cs="Times New Roman"/>
          <w:b/>
          <w:bCs/>
          <w:sz w:val="28"/>
          <w:szCs w:val="28"/>
          <w:lang w:val="uk-UA"/>
        </w:rPr>
        <w:t>Менше 16 балів.</w:t>
      </w:r>
      <w:r w:rsidRPr="00EB2FC6">
        <w:rPr>
          <w:rFonts w:ascii="Times New Roman" w:hAnsi="Times New Roman" w:cs="Times New Roman"/>
          <w:sz w:val="28"/>
          <w:szCs w:val="28"/>
          <w:lang w:val="uk-UA"/>
        </w:rPr>
        <w:t> У вас серйозні проблеми із вихованням дитини. Вам бракує або знань, або бажання, прагнення зробити дитину особистістю, а, можливо, того й іншого. Радимо звернутися за допомогою до фахівців-педагогів і психологів, ознайомитися з публікаціями з питань сімейного виховання. Не забувайте, що формування особистості - дуже складний та відповідальний процес. Ось чому виконання батьківського обов'язку приносить людині найбільше моральне задоволення.</w:t>
      </w:r>
    </w:p>
    <w:p w:rsidR="00EB2FC6" w:rsidRDefault="00EB2FC6" w:rsidP="00EB2FC6">
      <w:pPr>
        <w:pStyle w:val="a3"/>
        <w:jc w:val="both"/>
        <w:rPr>
          <w:rFonts w:ascii="Times New Roman" w:hAnsi="Times New Roman" w:cs="Times New Roman"/>
          <w:b/>
          <w:bCs/>
          <w:i/>
          <w:sz w:val="28"/>
          <w:szCs w:val="28"/>
          <w:lang w:val="uk-UA"/>
        </w:rPr>
      </w:pPr>
    </w:p>
    <w:p w:rsidR="00EB2FC6" w:rsidRDefault="00EB2FC6" w:rsidP="00EB2FC6">
      <w:pPr>
        <w:pStyle w:val="a3"/>
        <w:jc w:val="both"/>
        <w:rPr>
          <w:rFonts w:ascii="Times New Roman" w:hAnsi="Times New Roman" w:cs="Times New Roman"/>
          <w:b/>
          <w:bCs/>
          <w:i/>
          <w:sz w:val="28"/>
          <w:szCs w:val="28"/>
          <w:lang w:val="uk-UA"/>
        </w:rPr>
      </w:pPr>
    </w:p>
    <w:p w:rsidR="00EB2FC6" w:rsidRDefault="00EB2FC6" w:rsidP="00EB2FC6">
      <w:pPr>
        <w:pStyle w:val="a3"/>
        <w:jc w:val="both"/>
        <w:rPr>
          <w:rFonts w:ascii="Times New Roman" w:hAnsi="Times New Roman" w:cs="Times New Roman"/>
          <w:b/>
          <w:bCs/>
          <w:i/>
          <w:sz w:val="28"/>
          <w:szCs w:val="28"/>
          <w:lang w:val="uk-UA"/>
        </w:rPr>
      </w:pPr>
    </w:p>
    <w:p w:rsidR="00EB2FC6" w:rsidRDefault="00EB2FC6" w:rsidP="00EB2FC6">
      <w:pPr>
        <w:pStyle w:val="a3"/>
        <w:jc w:val="both"/>
        <w:rPr>
          <w:rFonts w:ascii="Times New Roman" w:hAnsi="Times New Roman" w:cs="Times New Roman"/>
          <w:b/>
          <w:bCs/>
          <w:i/>
          <w:sz w:val="28"/>
          <w:szCs w:val="28"/>
          <w:lang w:val="uk-UA"/>
        </w:rPr>
      </w:pPr>
    </w:p>
    <w:p w:rsidR="00EB2FC6" w:rsidRDefault="00EB2FC6" w:rsidP="00EB2FC6">
      <w:pPr>
        <w:pStyle w:val="a3"/>
        <w:jc w:val="both"/>
        <w:rPr>
          <w:rFonts w:ascii="Times New Roman" w:hAnsi="Times New Roman" w:cs="Times New Roman"/>
          <w:b/>
          <w:bCs/>
          <w:i/>
          <w:sz w:val="28"/>
          <w:szCs w:val="28"/>
          <w:lang w:val="uk-UA"/>
        </w:rPr>
      </w:pPr>
    </w:p>
    <w:p w:rsidR="00EB2FC6" w:rsidRDefault="00EB2FC6" w:rsidP="00EB2FC6">
      <w:pPr>
        <w:pStyle w:val="a3"/>
        <w:jc w:val="both"/>
        <w:rPr>
          <w:rFonts w:ascii="Times New Roman" w:hAnsi="Times New Roman" w:cs="Times New Roman"/>
          <w:b/>
          <w:bCs/>
          <w:i/>
          <w:sz w:val="28"/>
          <w:szCs w:val="28"/>
          <w:lang w:val="uk-UA"/>
        </w:rPr>
      </w:pPr>
    </w:p>
    <w:p w:rsidR="00EB2FC6" w:rsidRDefault="00EB2FC6" w:rsidP="00EB2FC6">
      <w:pPr>
        <w:pStyle w:val="a3"/>
        <w:jc w:val="both"/>
        <w:rPr>
          <w:rFonts w:ascii="Times New Roman" w:hAnsi="Times New Roman" w:cs="Times New Roman"/>
          <w:b/>
          <w:bCs/>
          <w:i/>
          <w:sz w:val="28"/>
          <w:szCs w:val="28"/>
          <w:lang w:val="uk-UA"/>
        </w:rPr>
      </w:pPr>
    </w:p>
    <w:p w:rsidR="00EB2FC6" w:rsidRDefault="00EB2FC6" w:rsidP="00EB2FC6">
      <w:pPr>
        <w:pStyle w:val="a3"/>
        <w:jc w:val="both"/>
        <w:rPr>
          <w:rFonts w:ascii="Times New Roman" w:hAnsi="Times New Roman" w:cs="Times New Roman"/>
          <w:b/>
          <w:bCs/>
          <w:i/>
          <w:sz w:val="28"/>
          <w:szCs w:val="28"/>
          <w:lang w:val="uk-UA"/>
        </w:rPr>
      </w:pPr>
    </w:p>
    <w:p w:rsidR="00EB2FC6" w:rsidRPr="00EB2FC6" w:rsidRDefault="00EB2FC6" w:rsidP="00EB2FC6">
      <w:pPr>
        <w:pStyle w:val="a3"/>
        <w:jc w:val="center"/>
        <w:rPr>
          <w:rFonts w:ascii="Times New Roman" w:hAnsi="Times New Roman" w:cs="Times New Roman"/>
          <w:b/>
          <w:bCs/>
          <w:sz w:val="28"/>
          <w:szCs w:val="28"/>
          <w:lang w:val="uk-UA"/>
        </w:rPr>
      </w:pPr>
      <w:r>
        <w:rPr>
          <w:rFonts w:ascii="Times New Roman" w:hAnsi="Times New Roman" w:cs="Times New Roman"/>
          <w:b/>
          <w:bCs/>
          <w:i/>
          <w:sz w:val="28"/>
          <w:szCs w:val="28"/>
          <w:lang w:val="uk-UA"/>
        </w:rPr>
        <w:lastRenderedPageBreak/>
        <w:t>Анкета для батьків «Ми і школа»</w:t>
      </w:r>
      <w:bookmarkStart w:id="0" w:name="_GoBack"/>
      <w:bookmarkEnd w:id="0"/>
    </w:p>
    <w:p w:rsidR="00EB2FC6" w:rsidRPr="00EB2FC6" w:rsidRDefault="00EB2FC6" w:rsidP="00EB2FC6">
      <w:pPr>
        <w:pStyle w:val="a3"/>
        <w:jc w:val="center"/>
        <w:rPr>
          <w:rFonts w:ascii="Times New Roman" w:hAnsi="Times New Roman" w:cs="Times New Roman"/>
          <w:b/>
          <w:i/>
          <w:sz w:val="28"/>
          <w:szCs w:val="28"/>
          <w:lang w:val="uk-UA"/>
        </w:rPr>
      </w:pPr>
      <w:r w:rsidRPr="00EB2FC6">
        <w:rPr>
          <w:rFonts w:ascii="Times New Roman" w:hAnsi="Times New Roman" w:cs="Times New Roman"/>
          <w:b/>
          <w:bCs/>
          <w:sz w:val="28"/>
          <w:szCs w:val="28"/>
          <w:lang w:val="uk-UA"/>
        </w:rPr>
        <w:t>Опитувальний аркуш для батьків «Ми і школа»</w:t>
      </w:r>
    </w:p>
    <w:p w:rsidR="00EB2FC6" w:rsidRPr="00EB2FC6" w:rsidRDefault="00EB2FC6" w:rsidP="00EB2FC6">
      <w:pPr>
        <w:pStyle w:val="a3"/>
        <w:rPr>
          <w:rFonts w:ascii="Times New Roman" w:hAnsi="Times New Roman" w:cs="Times New Roman"/>
          <w:sz w:val="28"/>
          <w:szCs w:val="28"/>
          <w:lang w:val="uk-UA"/>
        </w:rPr>
      </w:pPr>
      <w:r w:rsidRPr="00EB2FC6">
        <w:rPr>
          <w:rFonts w:ascii="Times New Roman" w:hAnsi="Times New Roman" w:cs="Times New Roman"/>
          <w:sz w:val="28"/>
          <w:szCs w:val="28"/>
        </w:rPr>
        <w:drawing>
          <wp:inline distT="0" distB="0" distL="0" distR="0" wp14:anchorId="0F8C25D2" wp14:editId="0E939F2A">
            <wp:extent cx="5943600" cy="3857625"/>
            <wp:effectExtent l="0" t="0" r="0" b="9525"/>
            <wp:docPr id="1" name="Рисунок 1" descr="https://fc.vseosvita.ua/001npa-cc93/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c.vseosvita.ua/001npa-cc93/001.jpg"/>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5943600" cy="3857625"/>
                    </a:xfrm>
                    <a:prstGeom prst="rect">
                      <a:avLst/>
                    </a:prstGeom>
                    <a:noFill/>
                    <a:ln>
                      <a:noFill/>
                    </a:ln>
                  </pic:spPr>
                </pic:pic>
              </a:graphicData>
            </a:graphic>
          </wp:inline>
        </w:drawing>
      </w:r>
    </w:p>
    <w:p w:rsidR="00EB2FC6" w:rsidRPr="00EB2FC6" w:rsidRDefault="00EB2FC6" w:rsidP="00EB2FC6">
      <w:pPr>
        <w:pStyle w:val="a3"/>
        <w:rPr>
          <w:rFonts w:ascii="Times New Roman" w:hAnsi="Times New Roman" w:cs="Times New Roman"/>
          <w:sz w:val="28"/>
          <w:szCs w:val="28"/>
          <w:lang w:val="uk-UA"/>
        </w:rPr>
      </w:pPr>
      <w:r w:rsidRPr="00EB2FC6">
        <w:rPr>
          <w:rFonts w:ascii="Times New Roman" w:hAnsi="Times New Roman" w:cs="Times New Roman"/>
          <w:sz w:val="28"/>
          <w:szCs w:val="28"/>
          <w:lang w:val="uk-UA"/>
        </w:rPr>
        <w:t>Напишіть відповіді на окремому аркуші у довільній формі. Об</w:t>
      </w:r>
      <w:r w:rsidRPr="00EB2FC6">
        <w:rPr>
          <w:rFonts w:ascii="Times New Roman" w:hAnsi="Times New Roman" w:cs="Times New Roman"/>
          <w:sz w:val="28"/>
          <w:szCs w:val="28"/>
          <w:lang w:val="uk-UA"/>
        </w:rPr>
        <w:softHyphen/>
        <w:t>міркуйте результат.</w:t>
      </w:r>
    </w:p>
    <w:p w:rsidR="00EB2FC6" w:rsidRPr="00EB2FC6" w:rsidRDefault="00EB2FC6" w:rsidP="00EB2FC6">
      <w:pPr>
        <w:pStyle w:val="a3"/>
        <w:rPr>
          <w:rFonts w:ascii="Times New Roman" w:hAnsi="Times New Roman" w:cs="Times New Roman"/>
          <w:sz w:val="28"/>
          <w:szCs w:val="28"/>
          <w:lang w:val="uk-UA"/>
        </w:rPr>
      </w:pPr>
      <w:r w:rsidRPr="00EB2FC6">
        <w:rPr>
          <w:rFonts w:ascii="Times New Roman" w:hAnsi="Times New Roman" w:cs="Times New Roman"/>
          <w:sz w:val="28"/>
          <w:szCs w:val="28"/>
          <w:lang w:val="uk-UA"/>
        </w:rPr>
        <w:t>1.  Чи з радістю ваша дитина йде до школи?</w:t>
      </w:r>
    </w:p>
    <w:p w:rsidR="00EB2FC6" w:rsidRPr="00EB2FC6" w:rsidRDefault="00EB2FC6" w:rsidP="00EB2FC6">
      <w:pPr>
        <w:pStyle w:val="a3"/>
        <w:rPr>
          <w:rFonts w:ascii="Times New Roman" w:hAnsi="Times New Roman" w:cs="Times New Roman"/>
          <w:sz w:val="28"/>
          <w:szCs w:val="28"/>
          <w:lang w:val="uk-UA"/>
        </w:rPr>
      </w:pPr>
      <w:r w:rsidRPr="00EB2FC6">
        <w:rPr>
          <w:rFonts w:ascii="Times New Roman" w:hAnsi="Times New Roman" w:cs="Times New Roman"/>
          <w:sz w:val="28"/>
          <w:szCs w:val="28"/>
          <w:lang w:val="uk-UA"/>
        </w:rPr>
        <w:t>2.  З яких предметів виникає більше труднощів? Чому?</w:t>
      </w:r>
    </w:p>
    <w:p w:rsidR="00EB2FC6" w:rsidRPr="00EB2FC6" w:rsidRDefault="00EB2FC6" w:rsidP="00EB2FC6">
      <w:pPr>
        <w:pStyle w:val="a3"/>
        <w:rPr>
          <w:rFonts w:ascii="Times New Roman" w:hAnsi="Times New Roman" w:cs="Times New Roman"/>
          <w:sz w:val="28"/>
          <w:szCs w:val="28"/>
          <w:lang w:val="uk-UA"/>
        </w:rPr>
      </w:pPr>
      <w:r w:rsidRPr="00EB2FC6">
        <w:rPr>
          <w:rFonts w:ascii="Times New Roman" w:hAnsi="Times New Roman" w:cs="Times New Roman"/>
          <w:sz w:val="28"/>
          <w:szCs w:val="28"/>
          <w:lang w:val="uk-UA"/>
        </w:rPr>
        <w:t>3.  Скільки часу ваша дитина витрачає на підготовку до уроків?</w:t>
      </w:r>
    </w:p>
    <w:p w:rsidR="00EB2FC6" w:rsidRPr="00EB2FC6" w:rsidRDefault="00EB2FC6" w:rsidP="00EB2FC6">
      <w:pPr>
        <w:pStyle w:val="a3"/>
        <w:rPr>
          <w:rFonts w:ascii="Times New Roman" w:hAnsi="Times New Roman" w:cs="Times New Roman"/>
          <w:sz w:val="28"/>
          <w:szCs w:val="28"/>
          <w:lang w:val="uk-UA"/>
        </w:rPr>
      </w:pPr>
      <w:r w:rsidRPr="00EB2FC6">
        <w:rPr>
          <w:rFonts w:ascii="Times New Roman" w:hAnsi="Times New Roman" w:cs="Times New Roman"/>
          <w:sz w:val="28"/>
          <w:szCs w:val="28"/>
          <w:lang w:val="uk-UA"/>
        </w:rPr>
        <w:t>4.  Чим захоплюється у вільний час?</w:t>
      </w:r>
    </w:p>
    <w:p w:rsidR="00EB2FC6" w:rsidRPr="00EB2FC6" w:rsidRDefault="00EB2FC6" w:rsidP="00EB2FC6">
      <w:pPr>
        <w:pStyle w:val="a3"/>
        <w:rPr>
          <w:rFonts w:ascii="Times New Roman" w:hAnsi="Times New Roman" w:cs="Times New Roman"/>
          <w:sz w:val="28"/>
          <w:szCs w:val="28"/>
          <w:lang w:val="uk-UA"/>
        </w:rPr>
      </w:pPr>
      <w:r w:rsidRPr="00EB2FC6">
        <w:rPr>
          <w:rFonts w:ascii="Times New Roman" w:hAnsi="Times New Roman" w:cs="Times New Roman"/>
          <w:sz w:val="28"/>
          <w:szCs w:val="28"/>
          <w:lang w:val="uk-UA"/>
        </w:rPr>
        <w:t>5.  Які предмети вивчає із задоволенням?</w:t>
      </w:r>
    </w:p>
    <w:p w:rsidR="00EB2FC6" w:rsidRPr="00EB2FC6" w:rsidRDefault="00EB2FC6" w:rsidP="00EB2FC6">
      <w:pPr>
        <w:pStyle w:val="a3"/>
        <w:rPr>
          <w:rFonts w:ascii="Times New Roman" w:hAnsi="Times New Roman" w:cs="Times New Roman"/>
          <w:sz w:val="28"/>
          <w:szCs w:val="28"/>
          <w:lang w:val="uk-UA"/>
        </w:rPr>
      </w:pPr>
      <w:r w:rsidRPr="00EB2FC6">
        <w:rPr>
          <w:rFonts w:ascii="Times New Roman" w:hAnsi="Times New Roman" w:cs="Times New Roman"/>
          <w:sz w:val="28"/>
          <w:szCs w:val="28"/>
          <w:lang w:val="uk-UA"/>
        </w:rPr>
        <w:t>6.  Чи допомагає молодшим у сім'ї"(якщо вони є)?  </w:t>
      </w:r>
    </w:p>
    <w:p w:rsidR="00EB2FC6" w:rsidRPr="00EB2FC6" w:rsidRDefault="00EB2FC6" w:rsidP="00EB2FC6">
      <w:pPr>
        <w:pStyle w:val="a3"/>
        <w:rPr>
          <w:rFonts w:ascii="Times New Roman" w:hAnsi="Times New Roman" w:cs="Times New Roman"/>
          <w:sz w:val="28"/>
          <w:szCs w:val="28"/>
          <w:lang w:val="uk-UA"/>
        </w:rPr>
      </w:pPr>
      <w:r w:rsidRPr="00EB2FC6">
        <w:rPr>
          <w:rFonts w:ascii="Times New Roman" w:hAnsi="Times New Roman" w:cs="Times New Roman"/>
          <w:sz w:val="28"/>
          <w:szCs w:val="28"/>
          <w:lang w:val="uk-UA"/>
        </w:rPr>
        <w:t>7.  Чи знаходить взаєморозуміння з класним керівником, учи</w:t>
      </w:r>
      <w:r w:rsidRPr="00EB2FC6">
        <w:rPr>
          <w:rFonts w:ascii="Times New Roman" w:hAnsi="Times New Roman" w:cs="Times New Roman"/>
          <w:sz w:val="28"/>
          <w:szCs w:val="28"/>
          <w:lang w:val="uk-UA"/>
        </w:rPr>
        <w:softHyphen/>
        <w:t>телями?</w:t>
      </w:r>
    </w:p>
    <w:p w:rsidR="00EB2FC6" w:rsidRPr="00EB2FC6" w:rsidRDefault="00EB2FC6" w:rsidP="00EB2FC6">
      <w:pPr>
        <w:pStyle w:val="a3"/>
        <w:rPr>
          <w:rFonts w:ascii="Times New Roman" w:hAnsi="Times New Roman" w:cs="Times New Roman"/>
          <w:sz w:val="28"/>
          <w:szCs w:val="28"/>
          <w:lang w:val="uk-UA"/>
        </w:rPr>
      </w:pPr>
      <w:r w:rsidRPr="00EB2FC6">
        <w:rPr>
          <w:rFonts w:ascii="Times New Roman" w:hAnsi="Times New Roman" w:cs="Times New Roman"/>
          <w:sz w:val="28"/>
          <w:szCs w:val="28"/>
          <w:lang w:val="uk-UA"/>
        </w:rPr>
        <w:t>8.  Чи задовольняють вас батьківські збори?</w:t>
      </w:r>
    </w:p>
    <w:p w:rsidR="00EB2FC6" w:rsidRPr="00EB2FC6" w:rsidRDefault="00EB2FC6" w:rsidP="00EB2FC6">
      <w:pPr>
        <w:pStyle w:val="a3"/>
        <w:rPr>
          <w:rFonts w:ascii="Times New Roman" w:hAnsi="Times New Roman" w:cs="Times New Roman"/>
          <w:sz w:val="28"/>
          <w:szCs w:val="28"/>
          <w:lang w:val="uk-UA"/>
        </w:rPr>
      </w:pPr>
      <w:r w:rsidRPr="00EB2FC6">
        <w:rPr>
          <w:rFonts w:ascii="Times New Roman" w:hAnsi="Times New Roman" w:cs="Times New Roman"/>
          <w:sz w:val="28"/>
          <w:szCs w:val="28"/>
          <w:lang w:val="uk-UA"/>
        </w:rPr>
        <w:t>9.  Яку реальну допомогу надає вам школа?</w:t>
      </w:r>
    </w:p>
    <w:p w:rsidR="00EB2FC6" w:rsidRPr="00EB2FC6" w:rsidRDefault="00EB2FC6" w:rsidP="00EB2FC6">
      <w:pPr>
        <w:pStyle w:val="a3"/>
        <w:rPr>
          <w:rFonts w:ascii="Times New Roman" w:hAnsi="Times New Roman" w:cs="Times New Roman"/>
          <w:sz w:val="28"/>
          <w:szCs w:val="28"/>
          <w:lang w:val="uk-UA"/>
        </w:rPr>
      </w:pPr>
    </w:p>
    <w:p w:rsidR="00EB2FC6" w:rsidRPr="00EB2FC6" w:rsidRDefault="00EB2FC6" w:rsidP="00EB2FC6">
      <w:pPr>
        <w:pStyle w:val="a3"/>
        <w:rPr>
          <w:rFonts w:ascii="Times New Roman" w:hAnsi="Times New Roman" w:cs="Times New Roman"/>
          <w:sz w:val="28"/>
          <w:szCs w:val="28"/>
          <w:lang w:val="uk-UA"/>
        </w:rPr>
      </w:pPr>
    </w:p>
    <w:p w:rsidR="00BB3271" w:rsidRPr="00EB2FC6" w:rsidRDefault="00BB3271" w:rsidP="00EB2FC6">
      <w:pPr>
        <w:pStyle w:val="a3"/>
        <w:rPr>
          <w:rFonts w:ascii="Times New Roman" w:hAnsi="Times New Roman" w:cs="Times New Roman"/>
          <w:sz w:val="28"/>
          <w:szCs w:val="28"/>
          <w:lang w:val="uk-UA"/>
        </w:rPr>
      </w:pPr>
    </w:p>
    <w:sectPr w:rsidR="00BB3271" w:rsidRPr="00EB2FC6" w:rsidSect="00EB2FC6">
      <w:pgSz w:w="11906" w:h="16838"/>
      <w:pgMar w:top="567" w:right="56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C153BB"/>
    <w:multiLevelType w:val="hybridMultilevel"/>
    <w:tmpl w:val="04DEF14A"/>
    <w:lvl w:ilvl="0" w:tplc="9D6CC9D0">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Times New Roman"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Times New Roman"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Times New Roman" w:hint="default"/>
      </w:rPr>
    </w:lvl>
    <w:lvl w:ilvl="8" w:tplc="04190005">
      <w:start w:val="1"/>
      <w:numFmt w:val="bullet"/>
      <w:lvlText w:val=""/>
      <w:lvlJc w:val="left"/>
      <w:pPr>
        <w:ind w:left="7047" w:hanging="360"/>
      </w:pPr>
      <w:rPr>
        <w:rFonts w:ascii="Wingdings" w:hAnsi="Wingdings" w:hint="default"/>
      </w:rPr>
    </w:lvl>
  </w:abstractNum>
  <w:abstractNum w:abstractNumId="1">
    <w:nsid w:val="7531317F"/>
    <w:multiLevelType w:val="hybridMultilevel"/>
    <w:tmpl w:val="0FD003C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2FC6"/>
    <w:rsid w:val="00BB3271"/>
    <w:rsid w:val="00EB2F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B2FC6"/>
    <w:pPr>
      <w:spacing w:after="0" w:line="240" w:lineRule="auto"/>
    </w:pPr>
  </w:style>
  <w:style w:type="character" w:styleId="a4">
    <w:name w:val="Hyperlink"/>
    <w:basedOn w:val="a0"/>
    <w:uiPriority w:val="99"/>
    <w:unhideWhenUsed/>
    <w:rsid w:val="00EB2FC6"/>
    <w:rPr>
      <w:color w:val="0000FF" w:themeColor="hyperlink"/>
      <w:u w:val="single"/>
    </w:rPr>
  </w:style>
  <w:style w:type="paragraph" w:styleId="a5">
    <w:name w:val="Balloon Text"/>
    <w:basedOn w:val="a"/>
    <w:link w:val="a6"/>
    <w:uiPriority w:val="99"/>
    <w:semiHidden/>
    <w:unhideWhenUsed/>
    <w:rsid w:val="00EB2FC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B2FC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B2FC6"/>
    <w:pPr>
      <w:spacing w:after="0" w:line="240" w:lineRule="auto"/>
    </w:pPr>
  </w:style>
  <w:style w:type="character" w:styleId="a4">
    <w:name w:val="Hyperlink"/>
    <w:basedOn w:val="a0"/>
    <w:uiPriority w:val="99"/>
    <w:unhideWhenUsed/>
    <w:rsid w:val="00EB2FC6"/>
    <w:rPr>
      <w:color w:val="0000FF" w:themeColor="hyperlink"/>
      <w:u w:val="single"/>
    </w:rPr>
  </w:style>
  <w:style w:type="paragraph" w:styleId="a5">
    <w:name w:val="Balloon Text"/>
    <w:basedOn w:val="a"/>
    <w:link w:val="a6"/>
    <w:uiPriority w:val="99"/>
    <w:semiHidden/>
    <w:unhideWhenUsed/>
    <w:rsid w:val="00EB2FC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B2FC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086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fc.vseosvita.ua/001npa-cc93/001.jpg" TargetMode="External"/><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ytpsyholog.files.wordpress.com/2015/03/d0bbd0b5d181d0b5d0bdd0bad0b01.docx"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851</Words>
  <Characters>4855</Characters>
  <Application>Microsoft Office Word</Application>
  <DocSecurity>0</DocSecurity>
  <Lines>40</Lines>
  <Paragraphs>11</Paragraphs>
  <ScaleCrop>false</ScaleCrop>
  <Company>SPecialiST RePack</Company>
  <LinksUpToDate>false</LinksUpToDate>
  <CharactersWithSpaces>5695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2019-01-16T22:45:00Z</dcterms:created>
  <dcterms:modified xsi:type="dcterms:W3CDTF">2019-01-16T22:51:00Z</dcterms:modified>
</cp:coreProperties>
</file>