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F5A" w:rsidRPr="0043552B" w:rsidRDefault="00AC2F5A" w:rsidP="00CC1509">
      <w:pPr>
        <w:jc w:val="center"/>
        <w:rPr>
          <w:b/>
          <w:sz w:val="16"/>
          <w:szCs w:val="20"/>
        </w:rPr>
      </w:pPr>
      <w:r w:rsidRPr="0043552B">
        <w:rPr>
          <w:b/>
          <w:sz w:val="16"/>
          <w:szCs w:val="20"/>
        </w:rPr>
        <w:t>УПРАВЛІННЯ ОСВІТИ</w:t>
      </w:r>
    </w:p>
    <w:p w:rsidR="00AC2F5A" w:rsidRPr="0043552B" w:rsidRDefault="00AC2F5A" w:rsidP="00CC1509">
      <w:pPr>
        <w:jc w:val="center"/>
        <w:rPr>
          <w:b/>
          <w:sz w:val="16"/>
          <w:szCs w:val="20"/>
        </w:rPr>
      </w:pPr>
      <w:r w:rsidRPr="0043552B">
        <w:rPr>
          <w:b/>
          <w:sz w:val="16"/>
          <w:szCs w:val="20"/>
        </w:rPr>
        <w:t>ТЕРНОПІЛЬСЬКОЇ ОБЛАСНОЇ  ДЕРЖДМІНІСТРАЦІЇ</w:t>
      </w:r>
    </w:p>
    <w:p w:rsidR="00AC2F5A" w:rsidRPr="0043552B" w:rsidRDefault="00AC2F5A" w:rsidP="00CC1509">
      <w:pPr>
        <w:jc w:val="center"/>
        <w:rPr>
          <w:b/>
          <w:sz w:val="16"/>
          <w:szCs w:val="20"/>
        </w:rPr>
      </w:pPr>
      <w:r w:rsidRPr="0043552B">
        <w:rPr>
          <w:b/>
          <w:sz w:val="16"/>
          <w:szCs w:val="20"/>
        </w:rPr>
        <w:t>ТЕРНОПІЛЬСЬКИЙ ОБЛАСНИЙ КОМУНАЛЬНИЙ ІНСТИТУТ</w:t>
      </w:r>
    </w:p>
    <w:p w:rsidR="00AC2F5A" w:rsidRDefault="00AC2F5A" w:rsidP="00CC1509">
      <w:pPr>
        <w:jc w:val="center"/>
        <w:rPr>
          <w:b/>
          <w:sz w:val="16"/>
          <w:szCs w:val="20"/>
        </w:rPr>
      </w:pPr>
      <w:r w:rsidRPr="0043552B">
        <w:rPr>
          <w:b/>
          <w:sz w:val="16"/>
          <w:szCs w:val="20"/>
        </w:rPr>
        <w:t>ПІСЛЯДИПЛОМНОЇ ПЕДАГОГІЧНОЇ ОСВІТИ</w:t>
      </w:r>
    </w:p>
    <w:p w:rsidR="00AC2F5A" w:rsidRDefault="00AC2F5A" w:rsidP="00CC1509">
      <w:pPr>
        <w:jc w:val="center"/>
        <w:rPr>
          <w:b/>
          <w:sz w:val="16"/>
          <w:szCs w:val="20"/>
        </w:rPr>
      </w:pPr>
    </w:p>
    <w:p w:rsidR="00AC2F5A" w:rsidRDefault="00AC2F5A" w:rsidP="00CC1509">
      <w:pPr>
        <w:jc w:val="center"/>
        <w:rPr>
          <w:b/>
          <w:sz w:val="16"/>
          <w:szCs w:val="20"/>
        </w:rPr>
      </w:pPr>
    </w:p>
    <w:p w:rsidR="00AC2F5A" w:rsidRDefault="00AC2F5A" w:rsidP="00CC1509">
      <w:pPr>
        <w:jc w:val="center"/>
        <w:rPr>
          <w:b/>
          <w:sz w:val="16"/>
          <w:szCs w:val="20"/>
        </w:rPr>
      </w:pPr>
    </w:p>
    <w:p w:rsidR="00AC2F5A" w:rsidRDefault="00AC2F5A" w:rsidP="0009112D">
      <w:pPr>
        <w:rPr>
          <w:b/>
          <w:sz w:val="16"/>
          <w:szCs w:val="20"/>
        </w:rPr>
      </w:pPr>
    </w:p>
    <w:p w:rsidR="00AC2F5A" w:rsidRDefault="00AC2F5A" w:rsidP="0009112D">
      <w:pPr>
        <w:rPr>
          <w:b/>
          <w:sz w:val="16"/>
          <w:szCs w:val="20"/>
        </w:rPr>
      </w:pPr>
    </w:p>
    <w:p w:rsidR="00AC2F5A" w:rsidRDefault="00AC2F5A" w:rsidP="0009112D">
      <w:pPr>
        <w:rPr>
          <w:b/>
          <w:sz w:val="16"/>
          <w:szCs w:val="20"/>
        </w:rPr>
      </w:pPr>
    </w:p>
    <w:p w:rsidR="00AC2F5A" w:rsidRDefault="00AC2F5A" w:rsidP="0009112D">
      <w:pPr>
        <w:rPr>
          <w:b/>
          <w:sz w:val="16"/>
          <w:szCs w:val="20"/>
        </w:rPr>
      </w:pPr>
    </w:p>
    <w:p w:rsidR="00AC2F5A" w:rsidRDefault="00AC2F5A" w:rsidP="0009112D">
      <w:pPr>
        <w:rPr>
          <w:b/>
          <w:sz w:val="16"/>
          <w:szCs w:val="20"/>
        </w:rPr>
      </w:pPr>
    </w:p>
    <w:p w:rsidR="00AC2F5A" w:rsidRDefault="00AC2F5A" w:rsidP="0009112D">
      <w:pPr>
        <w:rPr>
          <w:b/>
          <w:sz w:val="16"/>
          <w:szCs w:val="20"/>
        </w:rPr>
      </w:pPr>
    </w:p>
    <w:p w:rsidR="00AC2F5A" w:rsidRDefault="00AC2F5A" w:rsidP="0009112D">
      <w:pPr>
        <w:rPr>
          <w:b/>
          <w:sz w:val="16"/>
          <w:szCs w:val="20"/>
        </w:rPr>
      </w:pPr>
    </w:p>
    <w:p w:rsidR="00AC2F5A" w:rsidRDefault="00AC2F5A" w:rsidP="0009112D">
      <w:pPr>
        <w:rPr>
          <w:b/>
          <w:sz w:val="16"/>
          <w:szCs w:val="20"/>
        </w:rPr>
      </w:pPr>
    </w:p>
    <w:p w:rsidR="00AC2F5A" w:rsidRDefault="00AC2F5A" w:rsidP="0009112D">
      <w:pPr>
        <w:rPr>
          <w:b/>
          <w:sz w:val="16"/>
          <w:szCs w:val="20"/>
        </w:rPr>
      </w:pPr>
    </w:p>
    <w:p w:rsidR="00AC2F5A" w:rsidRDefault="00AC2F5A" w:rsidP="0009112D">
      <w:pPr>
        <w:rPr>
          <w:b/>
          <w:sz w:val="16"/>
          <w:szCs w:val="20"/>
        </w:rPr>
      </w:pPr>
    </w:p>
    <w:p w:rsidR="00AC2F5A" w:rsidRDefault="00AC2F5A" w:rsidP="0009112D">
      <w:pPr>
        <w:rPr>
          <w:b/>
          <w:sz w:val="16"/>
          <w:szCs w:val="20"/>
        </w:rPr>
      </w:pPr>
    </w:p>
    <w:p w:rsidR="00AC2F5A" w:rsidRDefault="00AC2F5A" w:rsidP="0009112D">
      <w:pPr>
        <w:rPr>
          <w:b/>
          <w:sz w:val="16"/>
          <w:szCs w:val="20"/>
        </w:rPr>
      </w:pPr>
    </w:p>
    <w:p w:rsidR="00AC2F5A" w:rsidRDefault="00AC2F5A" w:rsidP="0009112D">
      <w:pPr>
        <w:rPr>
          <w:b/>
          <w:sz w:val="16"/>
          <w:szCs w:val="20"/>
        </w:rPr>
      </w:pPr>
    </w:p>
    <w:p w:rsidR="00AC2F5A" w:rsidRDefault="00AC2F5A" w:rsidP="0009112D">
      <w:pPr>
        <w:rPr>
          <w:b/>
          <w:sz w:val="16"/>
          <w:szCs w:val="20"/>
        </w:rPr>
      </w:pPr>
    </w:p>
    <w:p w:rsidR="00AC2F5A" w:rsidRDefault="00AC2F5A" w:rsidP="0009112D">
      <w:pPr>
        <w:rPr>
          <w:b/>
          <w:sz w:val="16"/>
          <w:szCs w:val="20"/>
        </w:rPr>
      </w:pPr>
      <w:r w:rsidRPr="001C6058">
        <w:rPr>
          <w:b/>
          <w:sz w:val="16"/>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5.5pt;height:138pt">
            <v:fill r:id="rId7" o:title="" type="tile"/>
            <v:shadow color="#868686"/>
            <v:textpath style="font-family:&quot;Arial Black&quot;;font-weight:bold;v-text-kern:t" trim="t" fitpath="t" string="Інтегрований урок-семінар &#10;на тему:&#10;&quot;Білки&quot;"/>
          </v:shape>
        </w:pict>
      </w:r>
    </w:p>
    <w:p w:rsidR="00AC2F5A" w:rsidRDefault="00AC2F5A" w:rsidP="0009112D">
      <w:pPr>
        <w:rPr>
          <w:sz w:val="28"/>
          <w:szCs w:val="28"/>
        </w:rPr>
      </w:pPr>
    </w:p>
    <w:p w:rsidR="00AC2F5A" w:rsidRDefault="00AC2F5A" w:rsidP="0009112D">
      <w:pPr>
        <w:rPr>
          <w:sz w:val="28"/>
          <w:szCs w:val="28"/>
        </w:rPr>
      </w:pPr>
    </w:p>
    <w:p w:rsidR="00AC2F5A" w:rsidRDefault="00AC2F5A" w:rsidP="0009112D">
      <w:pPr>
        <w:jc w:val="center"/>
        <w:rPr>
          <w:b/>
        </w:rPr>
      </w:pPr>
      <w:r>
        <w:rPr>
          <w:b/>
        </w:rPr>
        <w:t xml:space="preserve">                                                 </w:t>
      </w:r>
    </w:p>
    <w:p w:rsidR="00AC2F5A" w:rsidRDefault="00AC2F5A" w:rsidP="0009112D">
      <w:pPr>
        <w:jc w:val="center"/>
        <w:rPr>
          <w:b/>
        </w:rPr>
      </w:pPr>
    </w:p>
    <w:p w:rsidR="00AC2F5A" w:rsidRDefault="00AC2F5A" w:rsidP="00DA1212">
      <w:pPr>
        <w:rPr>
          <w:b/>
        </w:rPr>
      </w:pPr>
    </w:p>
    <w:p w:rsidR="00AC2F5A" w:rsidRDefault="00AC2F5A" w:rsidP="0009112D">
      <w:pPr>
        <w:jc w:val="center"/>
        <w:rPr>
          <w:b/>
        </w:rPr>
      </w:pPr>
    </w:p>
    <w:p w:rsidR="00AC2F5A" w:rsidRDefault="00AC2F5A" w:rsidP="0009112D">
      <w:pPr>
        <w:jc w:val="center"/>
        <w:rPr>
          <w:b/>
        </w:rPr>
      </w:pPr>
    </w:p>
    <w:p w:rsidR="00AC2F5A" w:rsidRDefault="00AC2F5A" w:rsidP="0009112D">
      <w:pPr>
        <w:jc w:val="center"/>
        <w:rPr>
          <w:b/>
        </w:rPr>
      </w:pPr>
    </w:p>
    <w:p w:rsidR="00AC2F5A" w:rsidRDefault="00AC2F5A" w:rsidP="0009112D">
      <w:pPr>
        <w:jc w:val="center"/>
        <w:rPr>
          <w:b/>
        </w:rPr>
      </w:pPr>
    </w:p>
    <w:p w:rsidR="00AC2F5A" w:rsidRDefault="00AC2F5A" w:rsidP="0009112D">
      <w:pPr>
        <w:jc w:val="center"/>
        <w:rPr>
          <w:b/>
        </w:rPr>
      </w:pPr>
    </w:p>
    <w:p w:rsidR="00AC2F5A" w:rsidRPr="00DD5126" w:rsidRDefault="00AC2F5A" w:rsidP="0009112D">
      <w:pPr>
        <w:jc w:val="center"/>
        <w:rPr>
          <w:b/>
        </w:rPr>
      </w:pPr>
      <w:r>
        <w:rPr>
          <w:b/>
        </w:rPr>
        <w:t xml:space="preserve">                                                   </w:t>
      </w:r>
      <w:r w:rsidRPr="00DD5126">
        <w:rPr>
          <w:b/>
        </w:rPr>
        <w:t>Підготувала:</w:t>
      </w:r>
    </w:p>
    <w:p w:rsidR="00AC2F5A" w:rsidRPr="00DD5126" w:rsidRDefault="00AC2F5A" w:rsidP="0009112D">
      <w:pPr>
        <w:jc w:val="center"/>
      </w:pPr>
      <w:r>
        <w:t xml:space="preserve">                                                          в</w:t>
      </w:r>
      <w:r w:rsidRPr="00DD5126">
        <w:t>читель хімії</w:t>
      </w:r>
    </w:p>
    <w:p w:rsidR="00AC2F5A" w:rsidRPr="00DD5126" w:rsidRDefault="00AC2F5A" w:rsidP="0009112D">
      <w:pPr>
        <w:jc w:val="center"/>
      </w:pPr>
      <w:r>
        <w:t xml:space="preserve">                                                              </w:t>
      </w:r>
      <w:r w:rsidRPr="00DD5126">
        <w:t>Теребовлянської</w:t>
      </w:r>
    </w:p>
    <w:p w:rsidR="00AC2F5A" w:rsidRPr="00DD5126" w:rsidRDefault="00AC2F5A" w:rsidP="0009112D">
      <w:pPr>
        <w:jc w:val="center"/>
      </w:pPr>
      <w:r>
        <w:t xml:space="preserve">                                                                     с</w:t>
      </w:r>
      <w:r w:rsidRPr="00DD5126">
        <w:t>пеціалізованої школи</w:t>
      </w:r>
    </w:p>
    <w:p w:rsidR="00AC2F5A" w:rsidRPr="00DD5126" w:rsidRDefault="00AC2F5A" w:rsidP="0009112D">
      <w:pPr>
        <w:jc w:val="center"/>
      </w:pPr>
      <w:r>
        <w:t xml:space="preserve">                                                               </w:t>
      </w:r>
      <w:r w:rsidRPr="00DD5126">
        <w:t>І-ІІІ ступенів №3</w:t>
      </w:r>
    </w:p>
    <w:p w:rsidR="00AC2F5A" w:rsidRPr="00DD5126" w:rsidRDefault="00AC2F5A" w:rsidP="0009112D">
      <w:pPr>
        <w:jc w:val="center"/>
      </w:pPr>
      <w:r>
        <w:t xml:space="preserve">                                                                         з</w:t>
      </w:r>
      <w:r w:rsidRPr="00DD5126">
        <w:t xml:space="preserve"> поглибленим вивченням</w:t>
      </w:r>
    </w:p>
    <w:p w:rsidR="00AC2F5A" w:rsidRPr="00DD5126" w:rsidRDefault="00AC2F5A" w:rsidP="0009112D">
      <w:pPr>
        <w:tabs>
          <w:tab w:val="center" w:pos="4819"/>
          <w:tab w:val="left" w:pos="8513"/>
        </w:tabs>
        <w:jc w:val="center"/>
      </w:pPr>
      <w:r>
        <w:t xml:space="preserve">                                                             і</w:t>
      </w:r>
      <w:r w:rsidRPr="00DD5126">
        <w:t>ноземних мов</w:t>
      </w:r>
    </w:p>
    <w:p w:rsidR="00AC2F5A" w:rsidRPr="00DD5126" w:rsidRDefault="00AC2F5A" w:rsidP="0009112D">
      <w:pPr>
        <w:jc w:val="center"/>
      </w:pPr>
      <w:r>
        <w:t xml:space="preserve">                                                        </w:t>
      </w:r>
      <w:r w:rsidRPr="00DD5126">
        <w:t>Бабій С.І.</w:t>
      </w:r>
    </w:p>
    <w:p w:rsidR="00AC2F5A" w:rsidRDefault="00AC2F5A" w:rsidP="0009112D">
      <w:pPr>
        <w:tabs>
          <w:tab w:val="left" w:pos="3465"/>
        </w:tabs>
        <w:jc w:val="center"/>
        <w:rPr>
          <w:b/>
        </w:rPr>
      </w:pPr>
    </w:p>
    <w:p w:rsidR="00AC2F5A" w:rsidRDefault="00AC2F5A" w:rsidP="0009112D">
      <w:pPr>
        <w:tabs>
          <w:tab w:val="left" w:pos="3465"/>
        </w:tabs>
        <w:jc w:val="center"/>
        <w:rPr>
          <w:b/>
        </w:rPr>
      </w:pPr>
    </w:p>
    <w:p w:rsidR="00AC2F5A" w:rsidRDefault="00AC2F5A" w:rsidP="0009112D">
      <w:pPr>
        <w:tabs>
          <w:tab w:val="left" w:pos="3465"/>
        </w:tabs>
        <w:jc w:val="center"/>
        <w:rPr>
          <w:b/>
        </w:rPr>
      </w:pPr>
    </w:p>
    <w:p w:rsidR="00AC2F5A" w:rsidRDefault="00AC2F5A" w:rsidP="00DA1212">
      <w:pPr>
        <w:tabs>
          <w:tab w:val="left" w:pos="3465"/>
        </w:tabs>
        <w:rPr>
          <w:b/>
        </w:rPr>
      </w:pPr>
      <w:r>
        <w:rPr>
          <w:b/>
        </w:rPr>
        <w:t xml:space="preserve">                                           </w:t>
      </w:r>
    </w:p>
    <w:p w:rsidR="00AC2F5A" w:rsidRDefault="00AC2F5A" w:rsidP="00DA1212">
      <w:pPr>
        <w:tabs>
          <w:tab w:val="left" w:pos="3465"/>
        </w:tabs>
        <w:rPr>
          <w:b/>
        </w:rPr>
      </w:pPr>
    </w:p>
    <w:p w:rsidR="00AC2F5A" w:rsidRDefault="00AC2F5A" w:rsidP="007245E9">
      <w:pPr>
        <w:tabs>
          <w:tab w:val="left" w:pos="3465"/>
        </w:tabs>
        <w:jc w:val="center"/>
        <w:rPr>
          <w:b/>
        </w:rPr>
      </w:pPr>
      <w:r w:rsidRPr="00DD5126">
        <w:rPr>
          <w:b/>
        </w:rPr>
        <w:t>Теребовля</w:t>
      </w:r>
    </w:p>
    <w:p w:rsidR="00AC2F5A" w:rsidRDefault="00AC2F5A" w:rsidP="0009112D">
      <w:pPr>
        <w:tabs>
          <w:tab w:val="left" w:pos="3465"/>
        </w:tabs>
        <w:jc w:val="center"/>
        <w:rPr>
          <w:b/>
        </w:rPr>
      </w:pPr>
      <w:r w:rsidRPr="00DD5126">
        <w:rPr>
          <w:b/>
        </w:rPr>
        <w:t>2009</w:t>
      </w:r>
    </w:p>
    <w:p w:rsidR="00AC2F5A" w:rsidRDefault="00AC2F5A" w:rsidP="0009112D">
      <w:pPr>
        <w:tabs>
          <w:tab w:val="left" w:pos="3465"/>
        </w:tabs>
        <w:rPr>
          <w:rStyle w:val="FontStyle42"/>
        </w:rPr>
      </w:pPr>
    </w:p>
    <w:p w:rsidR="00AC2F5A" w:rsidRPr="007245E9" w:rsidRDefault="00AC2F5A" w:rsidP="0009112D">
      <w:pPr>
        <w:tabs>
          <w:tab w:val="left" w:pos="3465"/>
        </w:tabs>
        <w:rPr>
          <w:rStyle w:val="FontStyle42"/>
        </w:rPr>
      </w:pPr>
    </w:p>
    <w:p w:rsidR="00AC2F5A" w:rsidRDefault="00AC2F5A" w:rsidP="0009112D">
      <w:pPr>
        <w:tabs>
          <w:tab w:val="left" w:pos="3465"/>
        </w:tabs>
        <w:rPr>
          <w:rStyle w:val="FontStyle48"/>
          <w:sz w:val="28"/>
          <w:szCs w:val="28"/>
        </w:rPr>
      </w:pPr>
      <w:r w:rsidRPr="00253D3A">
        <w:rPr>
          <w:rStyle w:val="FontStyle42"/>
        </w:rPr>
        <w:t xml:space="preserve">Тема: </w:t>
      </w:r>
      <w:r w:rsidRPr="00253D3A">
        <w:rPr>
          <w:rStyle w:val="FontStyle48"/>
          <w:sz w:val="28"/>
          <w:szCs w:val="28"/>
        </w:rPr>
        <w:t>Білки</w:t>
      </w:r>
    </w:p>
    <w:p w:rsidR="00AC2F5A" w:rsidRPr="007245E9" w:rsidRDefault="00AC2F5A" w:rsidP="0009112D">
      <w:pPr>
        <w:tabs>
          <w:tab w:val="left" w:pos="3465"/>
        </w:tabs>
        <w:rPr>
          <w:rStyle w:val="FontStyle42"/>
          <w:b w:val="0"/>
          <w:bCs w:val="0"/>
          <w:lang w:val="ru-RU"/>
        </w:rPr>
      </w:pPr>
      <w:r w:rsidRPr="00253D3A">
        <w:rPr>
          <w:rStyle w:val="FontStyle42"/>
        </w:rPr>
        <w:t>Мета уроку:</w:t>
      </w:r>
    </w:p>
    <w:p w:rsidR="00AC2F5A" w:rsidRPr="00253D3A" w:rsidRDefault="00AC2F5A" w:rsidP="00253D3A">
      <w:pPr>
        <w:pStyle w:val="Style18"/>
        <w:widowControl/>
        <w:spacing w:line="360" w:lineRule="auto"/>
        <w:ind w:left="2184"/>
        <w:jc w:val="left"/>
        <w:rPr>
          <w:rStyle w:val="FontStyle48"/>
          <w:sz w:val="28"/>
          <w:szCs w:val="28"/>
        </w:rPr>
      </w:pPr>
      <w:r w:rsidRPr="00253D3A">
        <w:rPr>
          <w:rStyle w:val="FontStyle44"/>
          <w:sz w:val="28"/>
          <w:szCs w:val="28"/>
        </w:rPr>
        <w:t xml:space="preserve">навчальна: </w:t>
      </w:r>
      <w:r w:rsidRPr="00253D3A">
        <w:rPr>
          <w:rStyle w:val="FontStyle48"/>
          <w:sz w:val="28"/>
          <w:szCs w:val="28"/>
        </w:rPr>
        <w:t xml:space="preserve">закріпити в учнів знання про будову, властивості та функції білків;  </w:t>
      </w:r>
    </w:p>
    <w:p w:rsidR="00AC2F5A" w:rsidRPr="00253D3A" w:rsidRDefault="00AC2F5A" w:rsidP="00253D3A">
      <w:pPr>
        <w:pStyle w:val="Style18"/>
        <w:widowControl/>
        <w:spacing w:line="360" w:lineRule="auto"/>
        <w:ind w:left="2184"/>
        <w:jc w:val="left"/>
        <w:rPr>
          <w:rStyle w:val="FontStyle48"/>
          <w:sz w:val="28"/>
          <w:szCs w:val="28"/>
        </w:rPr>
      </w:pPr>
      <w:r w:rsidRPr="00253D3A">
        <w:rPr>
          <w:b/>
          <w:noProof/>
          <w:sz w:val="28"/>
          <w:szCs w:val="28"/>
        </w:rPr>
        <w:t>виховна:</w:t>
      </w:r>
      <w:r w:rsidRPr="00253D3A">
        <w:rPr>
          <w:noProof/>
          <w:sz w:val="28"/>
          <w:szCs w:val="28"/>
        </w:rPr>
        <w:t xml:space="preserve"> поглибити знання про необ</w:t>
      </w:r>
      <w:r w:rsidRPr="00253D3A">
        <w:rPr>
          <w:rStyle w:val="FontStyle48"/>
          <w:sz w:val="28"/>
          <w:szCs w:val="28"/>
        </w:rPr>
        <w:t>хідність білків в житті організмів;</w:t>
      </w:r>
    </w:p>
    <w:p w:rsidR="00AC2F5A" w:rsidRPr="00253D3A" w:rsidRDefault="00AC2F5A" w:rsidP="00253D3A">
      <w:pPr>
        <w:pStyle w:val="Style18"/>
        <w:widowControl/>
        <w:spacing w:before="5" w:line="360" w:lineRule="auto"/>
        <w:ind w:left="2179"/>
        <w:jc w:val="left"/>
        <w:rPr>
          <w:rStyle w:val="FontStyle48"/>
          <w:sz w:val="28"/>
          <w:szCs w:val="28"/>
        </w:rPr>
      </w:pPr>
      <w:r w:rsidRPr="00253D3A">
        <w:rPr>
          <w:rStyle w:val="FontStyle44"/>
          <w:sz w:val="28"/>
          <w:szCs w:val="28"/>
        </w:rPr>
        <w:t xml:space="preserve">розвиваюча: </w:t>
      </w:r>
      <w:r w:rsidRPr="00253D3A">
        <w:rPr>
          <w:rStyle w:val="FontStyle48"/>
          <w:sz w:val="28"/>
          <w:szCs w:val="28"/>
        </w:rPr>
        <w:t>викликати зацікавлення; встановити міжпредметні зв'язки у викладі даного матеріалу; сформувати і розвинути логічне мислення в учнів, (а також вміння формулювати висновки та порівнювати)</w:t>
      </w:r>
    </w:p>
    <w:p w:rsidR="00AC2F5A" w:rsidRPr="00253D3A" w:rsidRDefault="00AC2F5A" w:rsidP="00253D3A">
      <w:pPr>
        <w:pStyle w:val="Style13"/>
        <w:widowControl/>
        <w:spacing w:before="38" w:line="360" w:lineRule="auto"/>
        <w:jc w:val="left"/>
        <w:rPr>
          <w:rStyle w:val="FontStyle48"/>
          <w:sz w:val="28"/>
          <w:szCs w:val="28"/>
        </w:rPr>
      </w:pPr>
      <w:r w:rsidRPr="00253D3A">
        <w:rPr>
          <w:rStyle w:val="FontStyle42"/>
        </w:rPr>
        <w:t xml:space="preserve">Базові поняття й терміни: </w:t>
      </w:r>
      <w:r w:rsidRPr="00253D3A">
        <w:rPr>
          <w:rStyle w:val="FontStyle48"/>
          <w:sz w:val="28"/>
          <w:szCs w:val="28"/>
        </w:rPr>
        <w:t>амінокислоти, аміногрупа, карбоксильна група, пептидна група, пептидний зв'язок, мономер, полімер, макромолекула, первинна, вторинна, третинна, та четвертинна структури; гідроліз, денатурація, ренатурація, каталізатори, ферменти.</w:t>
      </w:r>
    </w:p>
    <w:p w:rsidR="00AC2F5A" w:rsidRPr="00253D3A" w:rsidRDefault="00AC2F5A" w:rsidP="00253D3A">
      <w:pPr>
        <w:pStyle w:val="Style11"/>
        <w:widowControl/>
        <w:spacing w:before="29" w:line="360" w:lineRule="auto"/>
        <w:ind w:left="470"/>
        <w:rPr>
          <w:rStyle w:val="FontStyle42"/>
        </w:rPr>
      </w:pPr>
      <w:r w:rsidRPr="00253D3A">
        <w:rPr>
          <w:rStyle w:val="FontStyle42"/>
        </w:rPr>
        <w:t>Учні повинні знати:</w:t>
      </w:r>
    </w:p>
    <w:p w:rsidR="00AC2F5A" w:rsidRPr="00253D3A" w:rsidRDefault="00AC2F5A" w:rsidP="00253D3A">
      <w:pPr>
        <w:pStyle w:val="Style17"/>
        <w:widowControl/>
        <w:numPr>
          <w:ilvl w:val="0"/>
          <w:numId w:val="1"/>
        </w:numPr>
        <w:tabs>
          <w:tab w:val="left" w:pos="1430"/>
        </w:tabs>
        <w:spacing w:line="360" w:lineRule="auto"/>
        <w:ind w:left="1104" w:firstLine="0"/>
        <w:rPr>
          <w:rStyle w:val="FontStyle48"/>
          <w:sz w:val="28"/>
          <w:szCs w:val="28"/>
        </w:rPr>
      </w:pPr>
      <w:r w:rsidRPr="00253D3A">
        <w:rPr>
          <w:rStyle w:val="FontStyle48"/>
          <w:sz w:val="28"/>
          <w:szCs w:val="28"/>
        </w:rPr>
        <w:t>Визначення білків;</w:t>
      </w:r>
    </w:p>
    <w:p w:rsidR="00AC2F5A" w:rsidRPr="00253D3A" w:rsidRDefault="00AC2F5A" w:rsidP="00253D3A">
      <w:pPr>
        <w:pStyle w:val="Style17"/>
        <w:widowControl/>
        <w:numPr>
          <w:ilvl w:val="0"/>
          <w:numId w:val="1"/>
        </w:numPr>
        <w:tabs>
          <w:tab w:val="left" w:pos="1430"/>
        </w:tabs>
        <w:spacing w:line="360" w:lineRule="auto"/>
        <w:ind w:left="1104" w:firstLine="0"/>
        <w:rPr>
          <w:rStyle w:val="FontStyle48"/>
          <w:sz w:val="28"/>
          <w:szCs w:val="28"/>
        </w:rPr>
      </w:pPr>
      <w:r w:rsidRPr="00253D3A">
        <w:rPr>
          <w:rStyle w:val="FontStyle48"/>
          <w:sz w:val="28"/>
          <w:szCs w:val="28"/>
        </w:rPr>
        <w:t>Структури білків;</w:t>
      </w:r>
    </w:p>
    <w:p w:rsidR="00AC2F5A" w:rsidRDefault="00AC2F5A" w:rsidP="00253D3A">
      <w:pPr>
        <w:pStyle w:val="Style17"/>
        <w:widowControl/>
        <w:numPr>
          <w:ilvl w:val="0"/>
          <w:numId w:val="1"/>
        </w:numPr>
        <w:tabs>
          <w:tab w:val="left" w:pos="1430"/>
        </w:tabs>
        <w:spacing w:line="360" w:lineRule="auto"/>
        <w:ind w:left="470" w:right="4147"/>
        <w:rPr>
          <w:rStyle w:val="FontStyle48"/>
          <w:sz w:val="28"/>
          <w:szCs w:val="28"/>
        </w:rPr>
      </w:pPr>
      <w:r w:rsidRPr="00253D3A">
        <w:rPr>
          <w:rStyle w:val="FontStyle48"/>
          <w:sz w:val="28"/>
          <w:szCs w:val="28"/>
        </w:rPr>
        <w:t xml:space="preserve">Властивості та значення білків; </w:t>
      </w:r>
    </w:p>
    <w:p w:rsidR="00AC2F5A" w:rsidRPr="00253D3A" w:rsidRDefault="00AC2F5A" w:rsidP="00253D3A">
      <w:pPr>
        <w:pStyle w:val="Style17"/>
        <w:widowControl/>
        <w:tabs>
          <w:tab w:val="left" w:pos="1430"/>
        </w:tabs>
        <w:spacing w:line="360" w:lineRule="auto"/>
        <w:ind w:left="470" w:right="4147" w:firstLine="0"/>
        <w:rPr>
          <w:rStyle w:val="FontStyle48"/>
          <w:sz w:val="28"/>
          <w:szCs w:val="28"/>
        </w:rPr>
      </w:pPr>
      <w:r w:rsidRPr="00253D3A">
        <w:rPr>
          <w:rStyle w:val="FontStyle42"/>
        </w:rPr>
        <w:t>Учні повинні вміти:</w:t>
      </w:r>
    </w:p>
    <w:p w:rsidR="00AC2F5A" w:rsidRPr="00253D3A" w:rsidRDefault="00AC2F5A" w:rsidP="00253D3A">
      <w:pPr>
        <w:pStyle w:val="Style17"/>
        <w:widowControl/>
        <w:numPr>
          <w:ilvl w:val="0"/>
          <w:numId w:val="1"/>
        </w:numPr>
        <w:tabs>
          <w:tab w:val="left" w:pos="1430"/>
        </w:tabs>
        <w:spacing w:line="360" w:lineRule="auto"/>
        <w:ind w:left="1104" w:firstLine="0"/>
        <w:rPr>
          <w:rStyle w:val="FontStyle48"/>
          <w:sz w:val="28"/>
          <w:szCs w:val="28"/>
        </w:rPr>
      </w:pPr>
      <w:r w:rsidRPr="00253D3A">
        <w:rPr>
          <w:rStyle w:val="FontStyle48"/>
          <w:sz w:val="28"/>
          <w:szCs w:val="28"/>
        </w:rPr>
        <w:t>Експериментально підтвердити властивості білків з дотриманням</w:t>
      </w:r>
    </w:p>
    <w:p w:rsidR="00AC2F5A" w:rsidRDefault="00AC2F5A" w:rsidP="00253D3A">
      <w:pPr>
        <w:pStyle w:val="Style14"/>
        <w:widowControl/>
        <w:spacing w:line="360" w:lineRule="auto"/>
        <w:ind w:left="1104" w:right="2074"/>
        <w:rPr>
          <w:rStyle w:val="FontStyle48"/>
          <w:sz w:val="28"/>
          <w:szCs w:val="28"/>
        </w:rPr>
      </w:pPr>
      <w:r w:rsidRPr="00253D3A">
        <w:rPr>
          <w:rStyle w:val="FontStyle48"/>
          <w:sz w:val="28"/>
          <w:szCs w:val="28"/>
        </w:rPr>
        <w:t xml:space="preserve">правил безпеки життєдіяльності. </w:t>
      </w:r>
    </w:p>
    <w:p w:rsidR="00AC2F5A" w:rsidRPr="00253D3A" w:rsidRDefault="00AC2F5A" w:rsidP="00253D3A">
      <w:pPr>
        <w:pStyle w:val="Style14"/>
        <w:widowControl/>
        <w:spacing w:line="360" w:lineRule="auto"/>
        <w:ind w:left="1104" w:right="2074"/>
        <w:rPr>
          <w:rStyle w:val="FontStyle48"/>
          <w:sz w:val="28"/>
          <w:szCs w:val="28"/>
        </w:rPr>
      </w:pPr>
      <w:r w:rsidRPr="00253D3A">
        <w:rPr>
          <w:rStyle w:val="FontStyle48"/>
          <w:sz w:val="28"/>
          <w:szCs w:val="28"/>
        </w:rPr>
        <w:t>• Записувати рівняння реакції утворених пептидів.</w:t>
      </w:r>
    </w:p>
    <w:p w:rsidR="00AC2F5A" w:rsidRPr="00253D3A" w:rsidRDefault="00AC2F5A" w:rsidP="00253D3A">
      <w:pPr>
        <w:pStyle w:val="Style15"/>
        <w:widowControl/>
        <w:spacing w:before="38" w:line="360" w:lineRule="auto"/>
        <w:ind w:firstLine="0"/>
        <w:jc w:val="left"/>
        <w:rPr>
          <w:rStyle w:val="FontStyle48"/>
          <w:sz w:val="28"/>
          <w:szCs w:val="28"/>
        </w:rPr>
      </w:pPr>
      <w:r w:rsidRPr="00253D3A">
        <w:rPr>
          <w:rStyle w:val="FontStyle40"/>
          <w:rFonts w:ascii="Times New Roman" w:hAnsi="Times New Roman" w:cs="Times New Roman"/>
        </w:rPr>
        <w:t xml:space="preserve"> </w:t>
      </w:r>
      <w:r w:rsidRPr="00253D3A">
        <w:rPr>
          <w:rStyle w:val="FontStyle42"/>
        </w:rPr>
        <w:t xml:space="preserve">Обладнання й матеріали: </w:t>
      </w:r>
      <w:r w:rsidRPr="00253D3A">
        <w:rPr>
          <w:rStyle w:val="FontStyle48"/>
          <w:sz w:val="28"/>
          <w:szCs w:val="28"/>
        </w:rPr>
        <w:t>штатив з пробірками, яєчний білок, молоко, розчин, натрій гідроксиду, купрум (II) сульфату, концентрована нітратна кислота, пробірко тримач, спиртівка,схеми:«Рівні структурної організації білків», «Денатурація білка», роздатковий матеріал,</w:t>
      </w:r>
      <w:r w:rsidRPr="00253D3A">
        <w:rPr>
          <w:rStyle w:val="FontStyle48"/>
          <w:sz w:val="28"/>
          <w:szCs w:val="28"/>
          <w:lang w:val="en-US"/>
        </w:rPr>
        <w:t>N</w:t>
      </w:r>
      <w:r w:rsidRPr="00253D3A">
        <w:rPr>
          <w:rStyle w:val="FontStyle48"/>
          <w:sz w:val="28"/>
          <w:szCs w:val="28"/>
        </w:rPr>
        <w:t>аОН, С</w:t>
      </w:r>
      <w:r w:rsidRPr="00253D3A">
        <w:rPr>
          <w:rStyle w:val="FontStyle48"/>
          <w:sz w:val="28"/>
          <w:szCs w:val="28"/>
          <w:lang w:val="en-US"/>
        </w:rPr>
        <w:t>uS</w:t>
      </w:r>
      <w:r w:rsidRPr="00253D3A">
        <w:rPr>
          <w:rStyle w:val="FontStyle48"/>
          <w:sz w:val="28"/>
          <w:szCs w:val="28"/>
        </w:rPr>
        <w:t>0</w:t>
      </w:r>
      <w:r w:rsidRPr="00253D3A">
        <w:rPr>
          <w:rStyle w:val="FontStyle48"/>
          <w:sz w:val="28"/>
          <w:szCs w:val="28"/>
          <w:vertAlign w:val="subscript"/>
        </w:rPr>
        <w:t>4</w:t>
      </w:r>
      <w:r w:rsidRPr="00253D3A">
        <w:rPr>
          <w:rStyle w:val="FontStyle48"/>
          <w:sz w:val="28"/>
          <w:szCs w:val="28"/>
        </w:rPr>
        <w:t>.</w:t>
      </w:r>
    </w:p>
    <w:p w:rsidR="00AC2F5A" w:rsidRPr="00253D3A" w:rsidRDefault="00AC2F5A" w:rsidP="00253D3A">
      <w:pPr>
        <w:pStyle w:val="Style13"/>
        <w:widowControl/>
        <w:spacing w:before="115" w:line="360" w:lineRule="auto"/>
        <w:ind w:firstLine="0"/>
        <w:jc w:val="left"/>
        <w:rPr>
          <w:rStyle w:val="FontStyle48"/>
          <w:sz w:val="28"/>
          <w:szCs w:val="28"/>
        </w:rPr>
      </w:pPr>
      <w:r w:rsidRPr="00253D3A">
        <w:rPr>
          <w:rStyle w:val="FontStyle42"/>
        </w:rPr>
        <w:t xml:space="preserve">На демонстраційному столі: </w:t>
      </w:r>
      <w:r w:rsidRPr="00253D3A">
        <w:rPr>
          <w:rStyle w:val="FontStyle48"/>
          <w:sz w:val="28"/>
          <w:szCs w:val="28"/>
        </w:rPr>
        <w:t>розчини яєчного білка, Н</w:t>
      </w:r>
      <w:r w:rsidRPr="00253D3A">
        <w:rPr>
          <w:rStyle w:val="FontStyle48"/>
          <w:sz w:val="28"/>
          <w:szCs w:val="28"/>
          <w:lang w:val="en-US"/>
        </w:rPr>
        <w:t>NO</w:t>
      </w:r>
      <w:r w:rsidRPr="00253D3A">
        <w:rPr>
          <w:rStyle w:val="FontStyle48"/>
          <w:sz w:val="28"/>
          <w:szCs w:val="28"/>
          <w:vertAlign w:val="subscript"/>
        </w:rPr>
        <w:t xml:space="preserve">3 </w:t>
      </w:r>
      <w:r w:rsidRPr="00253D3A">
        <w:rPr>
          <w:rStyle w:val="FontStyle48"/>
          <w:sz w:val="28"/>
          <w:szCs w:val="28"/>
        </w:rPr>
        <w:t>концентрована, пробіркотримач, штатив із пробірками, спиртівка, сірники, зразки білкових речовин.</w:t>
      </w:r>
      <w:r w:rsidRPr="00253D3A">
        <w:rPr>
          <w:rStyle w:val="FontStyle41"/>
          <w:rFonts w:ascii="Times New Roman" w:hAnsi="Times New Roman" w:cs="Times New Roman"/>
          <w:sz w:val="28"/>
          <w:szCs w:val="28"/>
        </w:rPr>
        <w:t xml:space="preserve"> </w:t>
      </w:r>
      <w:r w:rsidRPr="00253D3A">
        <w:rPr>
          <w:rStyle w:val="FontStyle42"/>
        </w:rPr>
        <w:t xml:space="preserve">Демонстрації: </w:t>
      </w:r>
      <w:r w:rsidRPr="00253D3A">
        <w:rPr>
          <w:rStyle w:val="FontStyle48"/>
          <w:sz w:val="28"/>
          <w:szCs w:val="28"/>
        </w:rPr>
        <w:t xml:space="preserve">зразків білкових речовин, ксантопротеїнової реакції на білок курячого яйця, денатурації, таблиць. </w:t>
      </w:r>
    </w:p>
    <w:p w:rsidR="00AC2F5A" w:rsidRPr="00253D3A" w:rsidRDefault="00AC2F5A" w:rsidP="00253D3A">
      <w:pPr>
        <w:pStyle w:val="Style18"/>
        <w:widowControl/>
        <w:spacing w:before="24" w:line="360" w:lineRule="auto"/>
        <w:jc w:val="left"/>
        <w:rPr>
          <w:rStyle w:val="FontStyle42"/>
        </w:rPr>
      </w:pPr>
      <w:r w:rsidRPr="00253D3A">
        <w:rPr>
          <w:rStyle w:val="FontStyle43"/>
          <w:sz w:val="28"/>
          <w:szCs w:val="28"/>
        </w:rPr>
        <w:t xml:space="preserve">, </w:t>
      </w:r>
      <w:r w:rsidRPr="00253D3A">
        <w:rPr>
          <w:rStyle w:val="FontStyle42"/>
        </w:rPr>
        <w:t>Лабораторні досліди:</w:t>
      </w:r>
    </w:p>
    <w:p w:rsidR="00AC2F5A" w:rsidRPr="00253D3A" w:rsidRDefault="00AC2F5A" w:rsidP="00253D3A">
      <w:pPr>
        <w:pStyle w:val="Style16"/>
        <w:widowControl/>
        <w:tabs>
          <w:tab w:val="left" w:pos="1310"/>
        </w:tabs>
        <w:spacing w:before="24" w:line="360" w:lineRule="auto"/>
        <w:ind w:left="461"/>
        <w:jc w:val="left"/>
        <w:rPr>
          <w:rStyle w:val="FontStyle48"/>
          <w:sz w:val="28"/>
          <w:szCs w:val="28"/>
        </w:rPr>
      </w:pPr>
      <w:r w:rsidRPr="007245E9">
        <w:rPr>
          <w:rStyle w:val="FontStyle48"/>
          <w:sz w:val="28"/>
          <w:szCs w:val="28"/>
          <w:lang w:val="ru-RU"/>
        </w:rPr>
        <w:t xml:space="preserve">   1.</w:t>
      </w:r>
      <w:r w:rsidRPr="00253D3A">
        <w:rPr>
          <w:rStyle w:val="FontStyle48"/>
          <w:sz w:val="28"/>
          <w:szCs w:val="28"/>
        </w:rPr>
        <w:t>Дослідження розчинності білків;</w:t>
      </w:r>
    </w:p>
    <w:p w:rsidR="00AC2F5A" w:rsidRPr="00253D3A" w:rsidRDefault="00AC2F5A" w:rsidP="00253D3A">
      <w:pPr>
        <w:pStyle w:val="Style16"/>
        <w:widowControl/>
        <w:tabs>
          <w:tab w:val="left" w:pos="1310"/>
        </w:tabs>
        <w:spacing w:line="360" w:lineRule="auto"/>
        <w:ind w:left="461"/>
        <w:jc w:val="left"/>
        <w:rPr>
          <w:rStyle w:val="FontStyle39"/>
          <w:rFonts w:ascii="Times New Roman" w:hAnsi="Times New Roman" w:cs="Times New Roman"/>
          <w:sz w:val="28"/>
          <w:szCs w:val="28"/>
        </w:rPr>
      </w:pPr>
      <w:r w:rsidRPr="007245E9">
        <w:rPr>
          <w:rStyle w:val="FontStyle48"/>
          <w:sz w:val="28"/>
          <w:szCs w:val="28"/>
          <w:lang w:val="ru-RU"/>
        </w:rPr>
        <w:t xml:space="preserve">   2.</w:t>
      </w:r>
      <w:r w:rsidRPr="00253D3A">
        <w:rPr>
          <w:rStyle w:val="FontStyle48"/>
          <w:sz w:val="28"/>
          <w:szCs w:val="28"/>
        </w:rPr>
        <w:t>Кольорова реакція білків (біуретова реакція).</w:t>
      </w:r>
    </w:p>
    <w:p w:rsidR="00AC2F5A" w:rsidRPr="00253D3A" w:rsidRDefault="00AC2F5A" w:rsidP="00253D3A">
      <w:pPr>
        <w:pStyle w:val="Style15"/>
        <w:widowControl/>
        <w:spacing w:before="10" w:line="360" w:lineRule="auto"/>
        <w:ind w:firstLine="0"/>
        <w:jc w:val="left"/>
        <w:rPr>
          <w:rStyle w:val="FontStyle48"/>
          <w:sz w:val="28"/>
          <w:szCs w:val="28"/>
        </w:rPr>
      </w:pPr>
      <w:r w:rsidRPr="00253D3A">
        <w:rPr>
          <w:rStyle w:val="FontStyle42"/>
        </w:rPr>
        <w:t xml:space="preserve">Тип уроку: </w:t>
      </w:r>
      <w:r w:rsidRPr="00253D3A">
        <w:rPr>
          <w:rStyle w:val="FontStyle48"/>
          <w:sz w:val="28"/>
          <w:szCs w:val="28"/>
        </w:rPr>
        <w:t>урок вдосконалення знань, вмінь та навичок.</w:t>
      </w:r>
    </w:p>
    <w:p w:rsidR="00AC2F5A" w:rsidRPr="00253D3A" w:rsidRDefault="00AC2F5A" w:rsidP="00253D3A">
      <w:pPr>
        <w:pStyle w:val="Style14"/>
        <w:widowControl/>
        <w:spacing w:before="5" w:line="360" w:lineRule="auto"/>
        <w:ind w:firstLine="0"/>
        <w:rPr>
          <w:rStyle w:val="FontStyle42"/>
        </w:rPr>
      </w:pPr>
      <w:r w:rsidRPr="00253D3A">
        <w:rPr>
          <w:rStyle w:val="FontStyle42"/>
        </w:rPr>
        <w:t xml:space="preserve">Форма уроку: </w:t>
      </w:r>
      <w:r w:rsidRPr="00253D3A">
        <w:rPr>
          <w:rStyle w:val="FontStyle48"/>
          <w:sz w:val="28"/>
          <w:szCs w:val="28"/>
        </w:rPr>
        <w:t xml:space="preserve">міжпредметний урок - семінар. </w:t>
      </w:r>
    </w:p>
    <w:p w:rsidR="00AC2F5A" w:rsidRPr="00253D3A" w:rsidRDefault="00AC2F5A" w:rsidP="00253D3A">
      <w:pPr>
        <w:pStyle w:val="Style14"/>
        <w:widowControl/>
        <w:spacing w:before="5" w:line="360" w:lineRule="auto"/>
        <w:ind w:firstLine="0"/>
        <w:rPr>
          <w:rStyle w:val="FontStyle48"/>
          <w:sz w:val="28"/>
          <w:szCs w:val="28"/>
        </w:rPr>
      </w:pPr>
      <w:r w:rsidRPr="00253D3A">
        <w:rPr>
          <w:rStyle w:val="FontStyle42"/>
        </w:rPr>
        <w:t xml:space="preserve">Міжпредметні   зв'язки:   </w:t>
      </w:r>
      <w:r w:rsidRPr="00253D3A">
        <w:rPr>
          <w:rStyle w:val="FontStyle48"/>
          <w:sz w:val="28"/>
          <w:szCs w:val="28"/>
        </w:rPr>
        <w:t>біологія,   історія,   фізіологія   харчування, товарознавство та кулінарія.</w:t>
      </w:r>
    </w:p>
    <w:p w:rsidR="00AC2F5A" w:rsidRDefault="00AC2F5A" w:rsidP="00253D3A">
      <w:pPr>
        <w:pStyle w:val="Style13"/>
        <w:widowControl/>
        <w:spacing w:before="5" w:line="360" w:lineRule="auto"/>
        <w:ind w:firstLine="0"/>
        <w:rPr>
          <w:rStyle w:val="FontStyle48"/>
          <w:sz w:val="28"/>
          <w:szCs w:val="28"/>
        </w:rPr>
      </w:pPr>
      <w:r w:rsidRPr="00253D3A">
        <w:rPr>
          <w:rStyle w:val="FontStyle42"/>
        </w:rPr>
        <w:t xml:space="preserve">Внутрішньопредметні зв'язки: </w:t>
      </w:r>
      <w:r w:rsidRPr="00253D3A">
        <w:rPr>
          <w:rStyle w:val="FontStyle48"/>
          <w:sz w:val="28"/>
          <w:szCs w:val="28"/>
        </w:rPr>
        <w:t>неорганічна хімія (колоїдні розчини, каталізатор).</w:t>
      </w:r>
    </w:p>
    <w:p w:rsidR="00AC2F5A" w:rsidRPr="00253D3A" w:rsidRDefault="00AC2F5A" w:rsidP="00253D3A">
      <w:pPr>
        <w:pStyle w:val="Style13"/>
        <w:widowControl/>
        <w:spacing w:before="5" w:line="360" w:lineRule="auto"/>
        <w:ind w:firstLine="0"/>
        <w:rPr>
          <w:rStyle w:val="FontStyle48"/>
          <w:sz w:val="28"/>
          <w:szCs w:val="28"/>
        </w:rPr>
      </w:pPr>
      <w:r w:rsidRPr="00253D3A">
        <w:rPr>
          <w:rStyle w:val="FontStyle42"/>
        </w:rPr>
        <w:t xml:space="preserve">Методи та прийоми: </w:t>
      </w:r>
      <w:r w:rsidRPr="00253D3A">
        <w:rPr>
          <w:rStyle w:val="FontStyle48"/>
          <w:sz w:val="28"/>
          <w:szCs w:val="28"/>
        </w:rPr>
        <w:t>бесіда, розповідь з елементами лекції, робота із роздатковим матеріалом, демонстрація дослідів, метод «опитування експертів», метод створення проблемних ситуацій, розгадування кросворда, заповнення хімічного словника, завдання на усвідомлення наявних знань і конструювання нових, дидактична гра, дебрифінг.</w:t>
      </w:r>
    </w:p>
    <w:p w:rsidR="00AC2F5A" w:rsidRPr="00253D3A" w:rsidRDefault="00AC2F5A" w:rsidP="00253D3A">
      <w:pPr>
        <w:pStyle w:val="Style13"/>
        <w:widowControl/>
        <w:spacing w:before="48" w:line="360" w:lineRule="auto"/>
        <w:ind w:firstLine="0"/>
        <w:rPr>
          <w:rStyle w:val="FontStyle48"/>
          <w:sz w:val="28"/>
          <w:szCs w:val="28"/>
        </w:rPr>
      </w:pPr>
      <w:r w:rsidRPr="00253D3A">
        <w:rPr>
          <w:rStyle w:val="FontStyle42"/>
        </w:rPr>
        <w:t>Девіз уроку</w:t>
      </w:r>
      <w:r w:rsidRPr="00253D3A">
        <w:rPr>
          <w:rStyle w:val="FontStyle44"/>
          <w:sz w:val="28"/>
          <w:szCs w:val="28"/>
        </w:rPr>
        <w:t xml:space="preserve">(на дошці): </w:t>
      </w:r>
      <w:r w:rsidRPr="00253D3A">
        <w:rPr>
          <w:rStyle w:val="FontStyle48"/>
          <w:sz w:val="28"/>
          <w:szCs w:val="28"/>
        </w:rPr>
        <w:t>«Той, хто серйозно прагне до пізнання істини, не повинен обирати якусь одну науку, бо всі вони знаходяться у взаємному зв'язку одна із одною.» філософ Рене Декарт</w:t>
      </w:r>
    </w:p>
    <w:p w:rsidR="00AC2F5A" w:rsidRPr="00253D3A" w:rsidRDefault="00AC2F5A" w:rsidP="00253D3A">
      <w:pPr>
        <w:pStyle w:val="Style11"/>
        <w:widowControl/>
        <w:spacing w:before="43" w:line="360" w:lineRule="auto"/>
        <w:rPr>
          <w:rStyle w:val="FontStyle42"/>
        </w:rPr>
      </w:pPr>
      <w:r w:rsidRPr="00253D3A">
        <w:rPr>
          <w:rStyle w:val="FontStyle42"/>
        </w:rPr>
        <w:t>Структура уроків, основний зміст і методи роботи.</w:t>
      </w:r>
    </w:p>
    <w:p w:rsidR="00AC2F5A" w:rsidRPr="00253D3A" w:rsidRDefault="00AC2F5A" w:rsidP="00253D3A">
      <w:pPr>
        <w:pStyle w:val="Style21"/>
        <w:widowControl/>
        <w:spacing w:line="360" w:lineRule="auto"/>
        <w:ind w:left="298"/>
        <w:rPr>
          <w:sz w:val="28"/>
          <w:szCs w:val="28"/>
        </w:rPr>
      </w:pPr>
    </w:p>
    <w:p w:rsidR="00AC2F5A" w:rsidRPr="00253D3A" w:rsidRDefault="00AC2F5A" w:rsidP="00253D3A">
      <w:pPr>
        <w:pStyle w:val="Style21"/>
        <w:widowControl/>
        <w:numPr>
          <w:ilvl w:val="0"/>
          <w:numId w:val="18"/>
        </w:numPr>
        <w:tabs>
          <w:tab w:val="left" w:pos="566"/>
        </w:tabs>
        <w:spacing w:before="82" w:line="360" w:lineRule="auto"/>
        <w:rPr>
          <w:rStyle w:val="FontStyle44"/>
          <w:sz w:val="28"/>
          <w:szCs w:val="28"/>
        </w:rPr>
      </w:pPr>
      <w:r w:rsidRPr="00253D3A">
        <w:rPr>
          <w:rStyle w:val="FontStyle44"/>
          <w:sz w:val="28"/>
          <w:szCs w:val="28"/>
        </w:rPr>
        <w:t>Організаційна частина (1 хв.);</w:t>
      </w:r>
    </w:p>
    <w:p w:rsidR="00AC2F5A" w:rsidRPr="00253D3A" w:rsidRDefault="00AC2F5A" w:rsidP="00253D3A">
      <w:pPr>
        <w:pStyle w:val="Style22"/>
        <w:widowControl/>
        <w:tabs>
          <w:tab w:val="left" w:pos="475"/>
        </w:tabs>
        <w:spacing w:line="360" w:lineRule="auto"/>
        <w:ind w:left="298" w:right="3629" w:firstLine="0"/>
        <w:rPr>
          <w:rStyle w:val="FontStyle48"/>
          <w:sz w:val="28"/>
          <w:szCs w:val="28"/>
        </w:rPr>
      </w:pPr>
      <w:r w:rsidRPr="00253D3A">
        <w:rPr>
          <w:rStyle w:val="FontStyle44"/>
          <w:sz w:val="28"/>
          <w:szCs w:val="28"/>
        </w:rPr>
        <w:t>ІІ. Актуалізація опорних знань учнів (</w:t>
      </w:r>
      <w:r w:rsidRPr="00253D3A">
        <w:rPr>
          <w:rStyle w:val="FontStyle45"/>
          <w:b/>
          <w:sz w:val="28"/>
          <w:szCs w:val="28"/>
        </w:rPr>
        <w:t xml:space="preserve">2-3 </w:t>
      </w:r>
      <w:r w:rsidRPr="00253D3A">
        <w:rPr>
          <w:rStyle w:val="FontStyle48"/>
          <w:b/>
          <w:sz w:val="28"/>
          <w:szCs w:val="28"/>
        </w:rPr>
        <w:t>хв.)</w:t>
      </w:r>
      <w:r w:rsidRPr="00253D3A">
        <w:rPr>
          <w:rStyle w:val="FontStyle48"/>
          <w:b/>
          <w:sz w:val="28"/>
          <w:szCs w:val="28"/>
        </w:rPr>
        <w:br/>
      </w:r>
      <w:r w:rsidRPr="00253D3A">
        <w:rPr>
          <w:rStyle w:val="FontStyle48"/>
          <w:sz w:val="28"/>
          <w:szCs w:val="28"/>
        </w:rPr>
        <w:t>(Проведення дидактичної гри)</w:t>
      </w:r>
      <w:r w:rsidRPr="00253D3A">
        <w:rPr>
          <w:rStyle w:val="FontStyle48"/>
          <w:sz w:val="28"/>
          <w:szCs w:val="28"/>
        </w:rPr>
        <w:tab/>
      </w:r>
      <w:r w:rsidRPr="00253D3A">
        <w:rPr>
          <w:rStyle w:val="FontStyle48"/>
          <w:sz w:val="28"/>
          <w:szCs w:val="28"/>
        </w:rPr>
        <w:tab/>
      </w:r>
    </w:p>
    <w:p w:rsidR="00AC2F5A" w:rsidRDefault="00AC2F5A" w:rsidP="00253D3A">
      <w:pPr>
        <w:pStyle w:val="Style32"/>
        <w:widowControl/>
        <w:tabs>
          <w:tab w:val="left" w:pos="970"/>
        </w:tabs>
        <w:spacing w:line="360" w:lineRule="auto"/>
        <w:rPr>
          <w:rStyle w:val="FontStyle48"/>
          <w:sz w:val="28"/>
          <w:szCs w:val="28"/>
          <w:lang w:val="ru-RU" w:eastAsia="ru-RU"/>
        </w:rPr>
      </w:pPr>
      <w:r w:rsidRPr="0007477D">
        <w:rPr>
          <w:noProof/>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6" type="#_x0000_t75" style="width:490.5pt;height:545.25pt;visibility:visible">
            <v:imagedata r:id="rId8" o:title=""/>
          </v:shape>
        </w:pict>
      </w:r>
    </w:p>
    <w:p w:rsidR="00AC2F5A" w:rsidRPr="00253D3A" w:rsidRDefault="00AC2F5A" w:rsidP="00253D3A">
      <w:pPr>
        <w:pStyle w:val="Style32"/>
        <w:widowControl/>
        <w:tabs>
          <w:tab w:val="left" w:pos="970"/>
        </w:tabs>
        <w:spacing w:line="360" w:lineRule="auto"/>
        <w:rPr>
          <w:rStyle w:val="FontStyle48"/>
          <w:sz w:val="28"/>
          <w:szCs w:val="28"/>
          <w:lang w:val="ru-RU" w:eastAsia="ru-RU"/>
        </w:rPr>
      </w:pPr>
      <w:r w:rsidRPr="0007477D">
        <w:rPr>
          <w:noProof/>
          <w:sz w:val="28"/>
          <w:szCs w:val="28"/>
          <w:lang w:val="ru-RU" w:eastAsia="ru-RU"/>
        </w:rPr>
        <w:pict>
          <v:shape id="Рисунок 3" o:spid="_x0000_i1027" type="#_x0000_t75" style="width:498pt;height:453.75pt;visibility:visible">
            <v:imagedata r:id="rId9" o:title=""/>
          </v:shape>
        </w:pict>
      </w:r>
    </w:p>
    <w:p w:rsidR="00AC2F5A" w:rsidRPr="00253D3A" w:rsidRDefault="00AC2F5A" w:rsidP="00591576">
      <w:pPr>
        <w:pStyle w:val="Style32"/>
        <w:widowControl/>
        <w:tabs>
          <w:tab w:val="left" w:pos="970"/>
        </w:tabs>
        <w:spacing w:line="360" w:lineRule="auto"/>
        <w:ind w:firstLine="0"/>
        <w:rPr>
          <w:rStyle w:val="FontStyle48"/>
          <w:sz w:val="28"/>
          <w:szCs w:val="28"/>
          <w:lang w:eastAsia="ru-RU"/>
        </w:rPr>
      </w:pPr>
      <w:r>
        <w:rPr>
          <w:rStyle w:val="FontStyle48"/>
          <w:sz w:val="28"/>
          <w:szCs w:val="28"/>
          <w:lang w:val="ru-RU" w:eastAsia="ru-RU"/>
        </w:rPr>
        <w:t xml:space="preserve"> </w:t>
      </w:r>
      <w:r w:rsidRPr="00253D3A">
        <w:rPr>
          <w:rStyle w:val="FontStyle48"/>
          <w:sz w:val="28"/>
          <w:szCs w:val="28"/>
          <w:lang w:val="ru-RU" w:eastAsia="ru-RU"/>
        </w:rPr>
        <w:t>III.</w:t>
      </w:r>
      <w:r w:rsidRPr="00253D3A">
        <w:rPr>
          <w:rStyle w:val="FontStyle44"/>
          <w:sz w:val="28"/>
          <w:szCs w:val="28"/>
          <w:lang w:eastAsia="ru-RU"/>
        </w:rPr>
        <w:t>Мотивація навчальної діяльності. Повідомлення теми і завдань</w:t>
      </w:r>
      <w:r w:rsidRPr="00253D3A">
        <w:rPr>
          <w:rStyle w:val="FontStyle44"/>
          <w:sz w:val="28"/>
          <w:szCs w:val="28"/>
          <w:lang w:eastAsia="ru-RU"/>
        </w:rPr>
        <w:br/>
        <w:t xml:space="preserve">уроку. </w:t>
      </w:r>
      <w:r w:rsidRPr="00253D3A">
        <w:rPr>
          <w:rStyle w:val="FontStyle48"/>
          <w:sz w:val="28"/>
          <w:szCs w:val="28"/>
          <w:lang w:eastAsia="ru-RU"/>
        </w:rPr>
        <w:t>(З хв.).</w:t>
      </w:r>
    </w:p>
    <w:p w:rsidR="00AC2F5A" w:rsidRPr="00253D3A" w:rsidRDefault="00AC2F5A" w:rsidP="00253D3A">
      <w:pPr>
        <w:pStyle w:val="Style18"/>
        <w:widowControl/>
        <w:spacing w:line="360" w:lineRule="auto"/>
        <w:ind w:left="451" w:right="4147"/>
        <w:jc w:val="left"/>
        <w:rPr>
          <w:rStyle w:val="FontStyle48"/>
          <w:sz w:val="28"/>
          <w:szCs w:val="28"/>
        </w:rPr>
      </w:pPr>
      <w:r w:rsidRPr="00253D3A">
        <w:rPr>
          <w:rStyle w:val="FontStyle48"/>
          <w:sz w:val="28"/>
          <w:szCs w:val="28"/>
        </w:rPr>
        <w:t>План. (Учні записують тему і план в зошити).</w:t>
      </w:r>
    </w:p>
    <w:p w:rsidR="00AC2F5A" w:rsidRPr="00253D3A" w:rsidRDefault="00AC2F5A" w:rsidP="00253D3A">
      <w:pPr>
        <w:pStyle w:val="Style30"/>
        <w:widowControl/>
        <w:numPr>
          <w:ilvl w:val="0"/>
          <w:numId w:val="4"/>
        </w:numPr>
        <w:tabs>
          <w:tab w:val="left" w:pos="706"/>
        </w:tabs>
        <w:spacing w:line="360" w:lineRule="auto"/>
        <w:ind w:left="451"/>
        <w:jc w:val="left"/>
        <w:rPr>
          <w:rStyle w:val="FontStyle48"/>
          <w:sz w:val="28"/>
          <w:szCs w:val="28"/>
        </w:rPr>
      </w:pPr>
      <w:r w:rsidRPr="00253D3A">
        <w:rPr>
          <w:rStyle w:val="FontStyle48"/>
          <w:sz w:val="28"/>
          <w:szCs w:val="28"/>
        </w:rPr>
        <w:t>Визначення і склад білків.</w:t>
      </w:r>
    </w:p>
    <w:p w:rsidR="00AC2F5A" w:rsidRPr="00253D3A" w:rsidRDefault="00AC2F5A" w:rsidP="00253D3A">
      <w:pPr>
        <w:pStyle w:val="Style30"/>
        <w:widowControl/>
        <w:numPr>
          <w:ilvl w:val="0"/>
          <w:numId w:val="4"/>
        </w:numPr>
        <w:tabs>
          <w:tab w:val="left" w:pos="706"/>
        </w:tabs>
        <w:spacing w:line="360" w:lineRule="auto"/>
        <w:ind w:left="451"/>
        <w:jc w:val="left"/>
        <w:rPr>
          <w:rStyle w:val="FontStyle48"/>
          <w:sz w:val="28"/>
          <w:szCs w:val="28"/>
        </w:rPr>
      </w:pPr>
      <w:r w:rsidRPr="00253D3A">
        <w:rPr>
          <w:rStyle w:val="FontStyle48"/>
          <w:sz w:val="28"/>
          <w:szCs w:val="28"/>
        </w:rPr>
        <w:t>Будова молекул білків.</w:t>
      </w:r>
    </w:p>
    <w:p w:rsidR="00AC2F5A" w:rsidRPr="00253D3A" w:rsidRDefault="00AC2F5A" w:rsidP="00253D3A">
      <w:pPr>
        <w:pStyle w:val="Style30"/>
        <w:widowControl/>
        <w:numPr>
          <w:ilvl w:val="0"/>
          <w:numId w:val="4"/>
        </w:numPr>
        <w:tabs>
          <w:tab w:val="left" w:pos="706"/>
        </w:tabs>
        <w:spacing w:line="360" w:lineRule="auto"/>
        <w:ind w:left="451"/>
        <w:jc w:val="left"/>
        <w:rPr>
          <w:rStyle w:val="FontStyle48"/>
          <w:sz w:val="28"/>
          <w:szCs w:val="28"/>
        </w:rPr>
      </w:pPr>
      <w:r w:rsidRPr="00253D3A">
        <w:rPr>
          <w:rStyle w:val="FontStyle48"/>
          <w:sz w:val="28"/>
          <w:szCs w:val="28"/>
        </w:rPr>
        <w:t>Властивості білків:</w:t>
      </w:r>
    </w:p>
    <w:p w:rsidR="00AC2F5A" w:rsidRPr="00253D3A" w:rsidRDefault="00AC2F5A" w:rsidP="00253D3A">
      <w:pPr>
        <w:widowControl/>
        <w:spacing w:line="360" w:lineRule="auto"/>
        <w:rPr>
          <w:sz w:val="28"/>
          <w:szCs w:val="28"/>
        </w:rPr>
      </w:pPr>
    </w:p>
    <w:p w:rsidR="00AC2F5A" w:rsidRPr="00253D3A" w:rsidRDefault="00AC2F5A" w:rsidP="00253D3A">
      <w:pPr>
        <w:pStyle w:val="Style30"/>
        <w:widowControl/>
        <w:numPr>
          <w:ilvl w:val="0"/>
          <w:numId w:val="5"/>
        </w:numPr>
        <w:tabs>
          <w:tab w:val="left" w:pos="1075"/>
        </w:tabs>
        <w:spacing w:line="360" w:lineRule="auto"/>
        <w:ind w:left="715"/>
        <w:jc w:val="left"/>
        <w:rPr>
          <w:rStyle w:val="FontStyle48"/>
          <w:sz w:val="28"/>
          <w:szCs w:val="28"/>
        </w:rPr>
      </w:pPr>
      <w:r w:rsidRPr="00253D3A">
        <w:rPr>
          <w:rStyle w:val="FontStyle48"/>
          <w:sz w:val="28"/>
          <w:szCs w:val="28"/>
        </w:rPr>
        <w:t>денатурація;</w:t>
      </w:r>
    </w:p>
    <w:p w:rsidR="00AC2F5A" w:rsidRPr="00253D3A" w:rsidRDefault="00AC2F5A" w:rsidP="00253D3A">
      <w:pPr>
        <w:pStyle w:val="Style30"/>
        <w:widowControl/>
        <w:tabs>
          <w:tab w:val="left" w:pos="1075"/>
        </w:tabs>
        <w:spacing w:line="360" w:lineRule="auto"/>
        <w:jc w:val="left"/>
        <w:rPr>
          <w:rStyle w:val="FontStyle48"/>
          <w:sz w:val="28"/>
          <w:szCs w:val="28"/>
        </w:rPr>
      </w:pPr>
      <w:r w:rsidRPr="00253D3A">
        <w:rPr>
          <w:rStyle w:val="FontStyle48"/>
          <w:sz w:val="28"/>
          <w:szCs w:val="28"/>
        </w:rPr>
        <w:t xml:space="preserve">       б) ренатурація;</w:t>
      </w:r>
    </w:p>
    <w:p w:rsidR="00AC2F5A" w:rsidRPr="00253D3A" w:rsidRDefault="00AC2F5A" w:rsidP="00253D3A">
      <w:pPr>
        <w:pStyle w:val="Style30"/>
        <w:widowControl/>
        <w:tabs>
          <w:tab w:val="left" w:pos="1075"/>
        </w:tabs>
        <w:spacing w:line="360" w:lineRule="auto"/>
        <w:ind w:right="7531"/>
        <w:rPr>
          <w:rStyle w:val="FontStyle48"/>
          <w:sz w:val="28"/>
          <w:szCs w:val="28"/>
        </w:rPr>
      </w:pPr>
      <w:r w:rsidRPr="00253D3A">
        <w:rPr>
          <w:rStyle w:val="FontStyle48"/>
          <w:sz w:val="28"/>
          <w:szCs w:val="28"/>
        </w:rPr>
        <w:t xml:space="preserve">       в) гідроліз; </w:t>
      </w:r>
    </w:p>
    <w:p w:rsidR="00AC2F5A" w:rsidRPr="00253D3A" w:rsidRDefault="00AC2F5A" w:rsidP="00253D3A">
      <w:pPr>
        <w:pStyle w:val="Style30"/>
        <w:widowControl/>
        <w:tabs>
          <w:tab w:val="left" w:pos="1075"/>
        </w:tabs>
        <w:spacing w:line="360" w:lineRule="auto"/>
        <w:ind w:right="7531"/>
        <w:rPr>
          <w:rStyle w:val="FontStyle48"/>
          <w:sz w:val="28"/>
          <w:szCs w:val="28"/>
        </w:rPr>
      </w:pPr>
      <w:r w:rsidRPr="00253D3A">
        <w:rPr>
          <w:rStyle w:val="FontStyle48"/>
          <w:sz w:val="28"/>
          <w:szCs w:val="28"/>
        </w:rPr>
        <w:t xml:space="preserve">       </w:t>
      </w:r>
      <w:r w:rsidRPr="00253D3A">
        <w:rPr>
          <w:rStyle w:val="FontStyle48"/>
          <w:spacing w:val="-30"/>
          <w:sz w:val="28"/>
          <w:szCs w:val="28"/>
        </w:rPr>
        <w:t>г)</w:t>
      </w:r>
      <w:r w:rsidRPr="00253D3A">
        <w:rPr>
          <w:rStyle w:val="FontStyle48"/>
          <w:sz w:val="28"/>
          <w:szCs w:val="28"/>
        </w:rPr>
        <w:t xml:space="preserve"> розклад.</w:t>
      </w:r>
    </w:p>
    <w:p w:rsidR="00AC2F5A" w:rsidRPr="00253D3A" w:rsidRDefault="00AC2F5A" w:rsidP="00253D3A">
      <w:pPr>
        <w:widowControl/>
        <w:spacing w:line="360" w:lineRule="auto"/>
        <w:rPr>
          <w:sz w:val="28"/>
          <w:szCs w:val="28"/>
        </w:rPr>
      </w:pPr>
    </w:p>
    <w:p w:rsidR="00AC2F5A" w:rsidRPr="00253D3A" w:rsidRDefault="00AC2F5A" w:rsidP="00253D3A">
      <w:pPr>
        <w:pStyle w:val="Style30"/>
        <w:widowControl/>
        <w:numPr>
          <w:ilvl w:val="0"/>
          <w:numId w:val="6"/>
        </w:numPr>
        <w:tabs>
          <w:tab w:val="left" w:pos="706"/>
        </w:tabs>
        <w:spacing w:line="360" w:lineRule="auto"/>
        <w:ind w:left="451"/>
        <w:jc w:val="left"/>
        <w:rPr>
          <w:rStyle w:val="FontStyle48"/>
          <w:sz w:val="28"/>
          <w:szCs w:val="28"/>
        </w:rPr>
      </w:pPr>
      <w:r w:rsidRPr="00253D3A">
        <w:rPr>
          <w:rStyle w:val="FontStyle48"/>
          <w:sz w:val="28"/>
          <w:szCs w:val="28"/>
        </w:rPr>
        <w:t>Якісні кольорові реакції на білки.</w:t>
      </w:r>
    </w:p>
    <w:p w:rsidR="00AC2F5A" w:rsidRPr="00253D3A" w:rsidRDefault="00AC2F5A" w:rsidP="00253D3A">
      <w:pPr>
        <w:pStyle w:val="Style30"/>
        <w:widowControl/>
        <w:numPr>
          <w:ilvl w:val="0"/>
          <w:numId w:val="6"/>
        </w:numPr>
        <w:tabs>
          <w:tab w:val="left" w:pos="706"/>
        </w:tabs>
        <w:spacing w:line="360" w:lineRule="auto"/>
        <w:ind w:left="451"/>
        <w:jc w:val="left"/>
        <w:rPr>
          <w:rStyle w:val="FontStyle48"/>
          <w:sz w:val="28"/>
          <w:szCs w:val="28"/>
        </w:rPr>
      </w:pPr>
      <w:r w:rsidRPr="00253D3A">
        <w:rPr>
          <w:rStyle w:val="FontStyle48"/>
          <w:sz w:val="28"/>
          <w:szCs w:val="28"/>
        </w:rPr>
        <w:t>Функції білків.</w:t>
      </w:r>
    </w:p>
    <w:p w:rsidR="00AC2F5A" w:rsidRPr="00253D3A" w:rsidRDefault="00AC2F5A" w:rsidP="00253D3A">
      <w:pPr>
        <w:pStyle w:val="Style30"/>
        <w:widowControl/>
        <w:numPr>
          <w:ilvl w:val="0"/>
          <w:numId w:val="6"/>
        </w:numPr>
        <w:tabs>
          <w:tab w:val="left" w:pos="706"/>
        </w:tabs>
        <w:spacing w:line="360" w:lineRule="auto"/>
        <w:ind w:left="451"/>
        <w:jc w:val="left"/>
        <w:rPr>
          <w:rStyle w:val="FontStyle48"/>
          <w:sz w:val="28"/>
          <w:szCs w:val="28"/>
        </w:rPr>
      </w:pPr>
      <w:r w:rsidRPr="00253D3A">
        <w:rPr>
          <w:rStyle w:val="FontStyle48"/>
          <w:sz w:val="28"/>
          <w:szCs w:val="28"/>
        </w:rPr>
        <w:t>Роль білків у житті людини.</w:t>
      </w:r>
    </w:p>
    <w:p w:rsidR="00AC2F5A" w:rsidRPr="00253D3A" w:rsidRDefault="00AC2F5A" w:rsidP="00253D3A">
      <w:pPr>
        <w:pStyle w:val="Style30"/>
        <w:widowControl/>
        <w:tabs>
          <w:tab w:val="left" w:pos="902"/>
        </w:tabs>
        <w:spacing w:line="360" w:lineRule="auto"/>
        <w:ind w:left="451"/>
        <w:rPr>
          <w:rStyle w:val="FontStyle48"/>
          <w:sz w:val="28"/>
          <w:szCs w:val="28"/>
        </w:rPr>
      </w:pPr>
      <w:r w:rsidRPr="00253D3A">
        <w:rPr>
          <w:rStyle w:val="FontStyle44"/>
          <w:sz w:val="28"/>
          <w:szCs w:val="28"/>
        </w:rPr>
        <w:t>IV.</w:t>
      </w:r>
      <w:r w:rsidRPr="00253D3A">
        <w:rPr>
          <w:rStyle w:val="FontStyle44"/>
          <w:b w:val="0"/>
          <w:bCs w:val="0"/>
          <w:sz w:val="28"/>
          <w:szCs w:val="28"/>
        </w:rPr>
        <w:tab/>
      </w:r>
      <w:r w:rsidRPr="00253D3A">
        <w:rPr>
          <w:rStyle w:val="FontStyle44"/>
          <w:sz w:val="28"/>
          <w:szCs w:val="28"/>
        </w:rPr>
        <w:t xml:space="preserve">Удосконалення та засвоєння нових знань, умінь та навичок. </w:t>
      </w:r>
      <w:r w:rsidRPr="00253D3A">
        <w:rPr>
          <w:rStyle w:val="FontStyle48"/>
          <w:sz w:val="28"/>
          <w:szCs w:val="28"/>
        </w:rPr>
        <w:t>(20 хв.).</w:t>
      </w:r>
      <w:r w:rsidRPr="00253D3A">
        <w:rPr>
          <w:rStyle w:val="FontStyle48"/>
          <w:sz w:val="28"/>
          <w:szCs w:val="28"/>
        </w:rPr>
        <w:br/>
      </w:r>
      <w:r w:rsidRPr="00DA1212">
        <w:rPr>
          <w:rStyle w:val="FontStyle48"/>
          <w:i/>
          <w:sz w:val="28"/>
          <w:szCs w:val="28"/>
        </w:rPr>
        <w:t>(Метод «опитування експертів», бесіда, розповідь, демонстрація дослідів).</w:t>
      </w:r>
    </w:p>
    <w:p w:rsidR="00AC2F5A" w:rsidRPr="00253D3A" w:rsidRDefault="00AC2F5A" w:rsidP="00253D3A">
      <w:pPr>
        <w:pStyle w:val="Style33"/>
        <w:widowControl/>
        <w:spacing w:before="67" w:line="360" w:lineRule="auto"/>
        <w:ind w:left="461"/>
        <w:rPr>
          <w:rStyle w:val="FontStyle51"/>
          <w:sz w:val="28"/>
          <w:szCs w:val="28"/>
        </w:rPr>
      </w:pPr>
      <w:r w:rsidRPr="00253D3A">
        <w:rPr>
          <w:rStyle w:val="FontStyle51"/>
          <w:sz w:val="28"/>
          <w:szCs w:val="28"/>
        </w:rPr>
        <w:t>Вчитель хімії:</w:t>
      </w:r>
    </w:p>
    <w:p w:rsidR="00AC2F5A" w:rsidRPr="00253D3A" w:rsidRDefault="00AC2F5A" w:rsidP="00253D3A">
      <w:pPr>
        <w:pStyle w:val="Style13"/>
        <w:widowControl/>
        <w:spacing w:line="360" w:lineRule="auto"/>
        <w:ind w:firstLine="446"/>
        <w:rPr>
          <w:rStyle w:val="FontStyle48"/>
          <w:sz w:val="28"/>
          <w:szCs w:val="28"/>
        </w:rPr>
      </w:pPr>
      <w:r w:rsidRPr="00253D3A">
        <w:rPr>
          <w:rStyle w:val="FontStyle48"/>
          <w:sz w:val="28"/>
          <w:szCs w:val="28"/>
        </w:rPr>
        <w:t>Ще Ф. Енгельс давно сказав такі слова: «Життя є спосіб існування білкових тіл». В чому ж полягає таємниця життя і яку роль в усіх життєвих процесах відіграють білки? Про це ми запитаємо в гості сьогоднішнього нашого уроку: викладача біології.</w:t>
      </w:r>
    </w:p>
    <w:p w:rsidR="00AC2F5A" w:rsidRPr="00253D3A" w:rsidRDefault="00AC2F5A" w:rsidP="00253D3A">
      <w:pPr>
        <w:pStyle w:val="Style33"/>
        <w:widowControl/>
        <w:spacing w:before="5" w:line="360" w:lineRule="auto"/>
        <w:ind w:left="466"/>
        <w:rPr>
          <w:rStyle w:val="FontStyle51"/>
          <w:sz w:val="28"/>
          <w:szCs w:val="28"/>
        </w:rPr>
      </w:pPr>
      <w:r w:rsidRPr="00253D3A">
        <w:rPr>
          <w:rStyle w:val="FontStyle51"/>
          <w:sz w:val="28"/>
          <w:szCs w:val="28"/>
        </w:rPr>
        <w:t>Вчитель біології:</w:t>
      </w:r>
    </w:p>
    <w:p w:rsidR="00AC2F5A" w:rsidRPr="00253D3A" w:rsidRDefault="00AC2F5A" w:rsidP="00253D3A">
      <w:pPr>
        <w:pStyle w:val="Style13"/>
        <w:widowControl/>
        <w:spacing w:line="360" w:lineRule="auto"/>
        <w:rPr>
          <w:rStyle w:val="FontStyle48"/>
          <w:sz w:val="28"/>
          <w:szCs w:val="28"/>
        </w:rPr>
      </w:pPr>
      <w:r w:rsidRPr="00253D3A">
        <w:rPr>
          <w:rStyle w:val="FontStyle48"/>
          <w:sz w:val="28"/>
          <w:szCs w:val="28"/>
        </w:rPr>
        <w:t>Символом зародження життя вважалося завжди яйце. Тому, білок пташиного яйця, дав назву всьому класові білків, які ми тепер знаємо і які містяться в будь-якій клітині організму.</w:t>
      </w:r>
    </w:p>
    <w:p w:rsidR="00AC2F5A" w:rsidRPr="00253D3A" w:rsidRDefault="00AC2F5A" w:rsidP="00253D3A">
      <w:pPr>
        <w:pStyle w:val="Style13"/>
        <w:widowControl/>
        <w:spacing w:line="360" w:lineRule="auto"/>
        <w:rPr>
          <w:rStyle w:val="FontStyle48"/>
          <w:sz w:val="28"/>
          <w:szCs w:val="28"/>
        </w:rPr>
      </w:pPr>
      <w:r w:rsidRPr="00253D3A">
        <w:rPr>
          <w:rStyle w:val="FontStyle48"/>
          <w:sz w:val="28"/>
          <w:szCs w:val="28"/>
        </w:rPr>
        <w:t>За поширеністю серед органічних сполук, що зустрічаються в клітині, перше місце займають білки, на них припадає 50% сухої маси клітини. В живих системах білки виконують першорядне значення.</w:t>
      </w:r>
    </w:p>
    <w:p w:rsidR="00AC2F5A" w:rsidRPr="00253D3A" w:rsidRDefault="00AC2F5A" w:rsidP="00253D3A">
      <w:pPr>
        <w:pStyle w:val="Style13"/>
        <w:widowControl/>
        <w:spacing w:line="360" w:lineRule="auto"/>
        <w:ind w:firstLine="446"/>
        <w:rPr>
          <w:rStyle w:val="FontStyle48"/>
          <w:sz w:val="28"/>
          <w:szCs w:val="28"/>
        </w:rPr>
      </w:pPr>
      <w:r w:rsidRPr="00253D3A">
        <w:rPr>
          <w:rStyle w:val="FontStyle44"/>
          <w:sz w:val="28"/>
          <w:szCs w:val="28"/>
        </w:rPr>
        <w:t xml:space="preserve">Білками </w:t>
      </w:r>
      <w:r w:rsidRPr="00253D3A">
        <w:rPr>
          <w:rStyle w:val="FontStyle48"/>
          <w:sz w:val="28"/>
          <w:szCs w:val="28"/>
        </w:rPr>
        <w:t>називають високомолекулярні органічні сполуки, елементом будови яких є α - амінокислоти, зв'язані між собою пептидним зв'язком.</w:t>
      </w:r>
    </w:p>
    <w:p w:rsidR="00AC2F5A" w:rsidRPr="00253D3A" w:rsidRDefault="00AC2F5A" w:rsidP="00253D3A">
      <w:pPr>
        <w:pStyle w:val="Style13"/>
        <w:widowControl/>
        <w:spacing w:line="360" w:lineRule="auto"/>
        <w:ind w:firstLine="456"/>
        <w:rPr>
          <w:rStyle w:val="FontStyle48"/>
          <w:sz w:val="28"/>
          <w:szCs w:val="28"/>
        </w:rPr>
      </w:pPr>
      <w:r w:rsidRPr="00253D3A">
        <w:rPr>
          <w:rStyle w:val="FontStyle48"/>
          <w:sz w:val="28"/>
          <w:szCs w:val="28"/>
        </w:rPr>
        <w:t xml:space="preserve">Білки обов'язково містять елементи С, Н, </w:t>
      </w:r>
      <w:r w:rsidRPr="00253D3A">
        <w:rPr>
          <w:rStyle w:val="FontStyle47"/>
          <w:rFonts w:ascii="Times New Roman" w:hAnsi="Times New Roman" w:cs="Times New Roman"/>
          <w:sz w:val="28"/>
          <w:szCs w:val="28"/>
          <w:lang w:val="en-US"/>
        </w:rPr>
        <w:t>N</w:t>
      </w:r>
      <w:r w:rsidRPr="00253D3A">
        <w:rPr>
          <w:rStyle w:val="FontStyle47"/>
          <w:rFonts w:ascii="Times New Roman" w:hAnsi="Times New Roman" w:cs="Times New Roman"/>
          <w:sz w:val="28"/>
          <w:szCs w:val="28"/>
        </w:rPr>
        <w:t xml:space="preserve"> </w:t>
      </w:r>
      <w:r w:rsidRPr="00253D3A">
        <w:rPr>
          <w:rStyle w:val="FontStyle48"/>
          <w:sz w:val="28"/>
          <w:szCs w:val="28"/>
        </w:rPr>
        <w:t xml:space="preserve">О, майже завжди </w:t>
      </w:r>
      <w:r w:rsidRPr="00253D3A">
        <w:rPr>
          <w:rStyle w:val="FontStyle48"/>
          <w:sz w:val="28"/>
          <w:szCs w:val="28"/>
          <w:lang w:val="en-US"/>
        </w:rPr>
        <w:t>S</w:t>
      </w:r>
      <w:r w:rsidRPr="00253D3A">
        <w:rPr>
          <w:rStyle w:val="FontStyle48"/>
          <w:sz w:val="28"/>
          <w:szCs w:val="28"/>
        </w:rPr>
        <w:t xml:space="preserve">, часто Р, рідше </w:t>
      </w:r>
      <w:r w:rsidRPr="00253D3A">
        <w:rPr>
          <w:rStyle w:val="FontStyle48"/>
          <w:sz w:val="28"/>
          <w:szCs w:val="28"/>
          <w:lang w:val="en-US"/>
        </w:rPr>
        <w:t>F</w:t>
      </w:r>
      <w:r w:rsidRPr="00253D3A">
        <w:rPr>
          <w:rStyle w:val="FontStyle48"/>
          <w:sz w:val="28"/>
          <w:szCs w:val="28"/>
        </w:rPr>
        <w:t>е, С</w:t>
      </w:r>
      <w:r w:rsidRPr="00253D3A">
        <w:rPr>
          <w:rStyle w:val="FontStyle48"/>
          <w:sz w:val="28"/>
          <w:szCs w:val="28"/>
          <w:lang w:val="en-US"/>
        </w:rPr>
        <w:t>u</w:t>
      </w:r>
      <w:r w:rsidRPr="00253D3A">
        <w:rPr>
          <w:rStyle w:val="FontStyle48"/>
          <w:sz w:val="28"/>
          <w:szCs w:val="28"/>
        </w:rPr>
        <w:t xml:space="preserve">, </w:t>
      </w:r>
      <w:r w:rsidRPr="00253D3A">
        <w:rPr>
          <w:rStyle w:val="FontStyle48"/>
          <w:sz w:val="28"/>
          <w:szCs w:val="28"/>
          <w:lang w:val="en-US"/>
        </w:rPr>
        <w:t>Mg</w:t>
      </w:r>
      <w:r w:rsidRPr="00253D3A">
        <w:rPr>
          <w:rStyle w:val="FontStyle48"/>
          <w:sz w:val="28"/>
          <w:szCs w:val="28"/>
        </w:rPr>
        <w:t xml:space="preserve"> та ін.</w:t>
      </w:r>
    </w:p>
    <w:p w:rsidR="00AC2F5A" w:rsidRPr="00253D3A" w:rsidRDefault="00AC2F5A" w:rsidP="00253D3A">
      <w:pPr>
        <w:pStyle w:val="Style13"/>
        <w:widowControl/>
        <w:spacing w:line="360" w:lineRule="auto"/>
        <w:ind w:left="470" w:firstLine="0"/>
        <w:jc w:val="left"/>
        <w:rPr>
          <w:rStyle w:val="FontStyle48"/>
          <w:sz w:val="28"/>
          <w:szCs w:val="28"/>
        </w:rPr>
      </w:pPr>
      <w:r w:rsidRPr="00253D3A">
        <w:rPr>
          <w:rStyle w:val="FontStyle48"/>
          <w:sz w:val="28"/>
          <w:szCs w:val="28"/>
        </w:rPr>
        <w:t>За складом білки поділяють на такі групи:</w:t>
      </w:r>
    </w:p>
    <w:p w:rsidR="00AC2F5A" w:rsidRPr="00253D3A" w:rsidRDefault="00AC2F5A" w:rsidP="00253D3A">
      <w:pPr>
        <w:pStyle w:val="Style13"/>
        <w:widowControl/>
        <w:spacing w:line="360" w:lineRule="auto"/>
        <w:ind w:left="470" w:firstLine="0"/>
        <w:jc w:val="left"/>
        <w:rPr>
          <w:rStyle w:val="FontStyle48"/>
          <w:sz w:val="28"/>
          <w:szCs w:val="28"/>
        </w:rPr>
      </w:pPr>
      <w:r w:rsidRPr="00253D3A">
        <w:rPr>
          <w:rStyle w:val="FontStyle44"/>
          <w:sz w:val="28"/>
          <w:szCs w:val="28"/>
        </w:rPr>
        <w:t xml:space="preserve">Протеїни </w:t>
      </w:r>
      <w:r w:rsidRPr="00253D3A">
        <w:rPr>
          <w:rStyle w:val="FontStyle48"/>
          <w:sz w:val="28"/>
          <w:szCs w:val="28"/>
        </w:rPr>
        <w:t>- прості білки, що складаються із залишків амінокислот;</w:t>
      </w:r>
    </w:p>
    <w:p w:rsidR="00AC2F5A" w:rsidRPr="00253D3A" w:rsidRDefault="00AC2F5A" w:rsidP="00253D3A">
      <w:pPr>
        <w:pStyle w:val="Style13"/>
        <w:widowControl/>
        <w:spacing w:line="360" w:lineRule="auto"/>
        <w:rPr>
          <w:rStyle w:val="FontStyle48"/>
          <w:sz w:val="28"/>
          <w:szCs w:val="28"/>
        </w:rPr>
      </w:pPr>
      <w:r w:rsidRPr="00253D3A">
        <w:rPr>
          <w:rStyle w:val="FontStyle44"/>
          <w:sz w:val="28"/>
          <w:szCs w:val="28"/>
        </w:rPr>
        <w:t xml:space="preserve">Протеїди </w:t>
      </w:r>
      <w:r w:rsidRPr="00253D3A">
        <w:rPr>
          <w:rStyle w:val="FontStyle48"/>
          <w:sz w:val="28"/>
          <w:szCs w:val="28"/>
        </w:rPr>
        <w:t>- складні білки, що складаються із залишків амінокислот і різних небілкових речовин.</w:t>
      </w:r>
    </w:p>
    <w:p w:rsidR="00AC2F5A" w:rsidRPr="00253D3A" w:rsidRDefault="00AC2F5A" w:rsidP="00253D3A">
      <w:pPr>
        <w:pStyle w:val="Style13"/>
        <w:widowControl/>
        <w:spacing w:line="360" w:lineRule="auto"/>
        <w:ind w:firstLine="446"/>
        <w:rPr>
          <w:rStyle w:val="FontStyle48"/>
          <w:sz w:val="28"/>
          <w:szCs w:val="28"/>
        </w:rPr>
      </w:pPr>
      <w:r w:rsidRPr="00253D3A">
        <w:rPr>
          <w:rStyle w:val="FontStyle48"/>
          <w:sz w:val="28"/>
          <w:szCs w:val="28"/>
        </w:rPr>
        <w:t>В організмі людини зустрічається понад 5 млн. типів білкових молекул. Така різноманітність забезпечується комбінаціями лише 20 амінокислот. Потенційна різноманітність білків безмежна, оскільки кожному білку властива своя особлива амінокислотна послідовність, яка виробляє даний білок.</w:t>
      </w:r>
    </w:p>
    <w:p w:rsidR="00AC2F5A" w:rsidRPr="00253D3A" w:rsidRDefault="00AC2F5A" w:rsidP="00253D3A">
      <w:pPr>
        <w:pStyle w:val="Style33"/>
        <w:widowControl/>
        <w:spacing w:before="5" w:line="360" w:lineRule="auto"/>
        <w:ind w:left="456"/>
        <w:rPr>
          <w:rStyle w:val="FontStyle51"/>
          <w:sz w:val="28"/>
          <w:szCs w:val="28"/>
        </w:rPr>
      </w:pPr>
      <w:r w:rsidRPr="00253D3A">
        <w:rPr>
          <w:rStyle w:val="FontStyle51"/>
          <w:sz w:val="28"/>
          <w:szCs w:val="28"/>
        </w:rPr>
        <w:t>Вчитель хімії:</w:t>
      </w:r>
    </w:p>
    <w:p w:rsidR="00AC2F5A" w:rsidRPr="00253D3A" w:rsidRDefault="00AC2F5A" w:rsidP="00253D3A">
      <w:pPr>
        <w:pStyle w:val="Style13"/>
        <w:widowControl/>
        <w:spacing w:line="360" w:lineRule="auto"/>
        <w:ind w:left="461" w:firstLine="0"/>
        <w:jc w:val="left"/>
        <w:rPr>
          <w:rStyle w:val="FontStyle48"/>
          <w:sz w:val="28"/>
          <w:szCs w:val="28"/>
        </w:rPr>
      </w:pPr>
      <w:r w:rsidRPr="00253D3A">
        <w:rPr>
          <w:rStyle w:val="FontStyle48"/>
          <w:sz w:val="28"/>
          <w:szCs w:val="28"/>
        </w:rPr>
        <w:t>Ми з'ясували визначення та склад білків, а яка ж їх будова?</w:t>
      </w:r>
    </w:p>
    <w:p w:rsidR="00AC2F5A" w:rsidRPr="00253D3A" w:rsidRDefault="00AC2F5A" w:rsidP="00253D3A">
      <w:pPr>
        <w:pStyle w:val="Style13"/>
        <w:widowControl/>
        <w:spacing w:line="360" w:lineRule="auto"/>
        <w:rPr>
          <w:rStyle w:val="FontStyle48"/>
          <w:sz w:val="28"/>
          <w:szCs w:val="28"/>
        </w:rPr>
      </w:pPr>
      <w:r w:rsidRPr="00253D3A">
        <w:rPr>
          <w:rStyle w:val="FontStyle48"/>
          <w:sz w:val="28"/>
          <w:szCs w:val="28"/>
        </w:rPr>
        <w:t>Жодну речовину хіміки не вивчали так довго, як білки, перш ніж вдалося розкрити таємницю їхньої будови.</w:t>
      </w:r>
    </w:p>
    <w:p w:rsidR="00AC2F5A" w:rsidRPr="00253D3A" w:rsidRDefault="00AC2F5A" w:rsidP="00253D3A">
      <w:pPr>
        <w:pStyle w:val="Style13"/>
        <w:widowControl/>
        <w:spacing w:line="360" w:lineRule="auto"/>
        <w:rPr>
          <w:rStyle w:val="FontStyle48"/>
          <w:sz w:val="28"/>
          <w:szCs w:val="28"/>
        </w:rPr>
      </w:pPr>
      <w:r w:rsidRPr="00253D3A">
        <w:rPr>
          <w:rStyle w:val="FontStyle48"/>
          <w:sz w:val="28"/>
          <w:szCs w:val="28"/>
        </w:rPr>
        <w:t>(Щоб з'ясувати особливості будови білка, вчитель дає зустрічні питання, щоб з'ясувати, які речовини називаються полімерами, а які мономерами.)</w:t>
      </w:r>
    </w:p>
    <w:p w:rsidR="00AC2F5A" w:rsidRPr="00253D3A" w:rsidRDefault="00AC2F5A" w:rsidP="00253D3A">
      <w:pPr>
        <w:pStyle w:val="Style13"/>
        <w:widowControl/>
        <w:spacing w:line="360" w:lineRule="auto"/>
        <w:ind w:firstLine="456"/>
        <w:rPr>
          <w:rStyle w:val="FontStyle48"/>
          <w:sz w:val="28"/>
          <w:szCs w:val="28"/>
        </w:rPr>
      </w:pPr>
      <w:r w:rsidRPr="00253D3A">
        <w:rPr>
          <w:rStyle w:val="FontStyle48"/>
          <w:sz w:val="28"/>
          <w:szCs w:val="28"/>
        </w:rPr>
        <w:t>З курсу біології ви вже вивчали структури білка і їхні короткі характеристики.</w:t>
      </w:r>
    </w:p>
    <w:p w:rsidR="00AC2F5A" w:rsidRPr="00253D3A" w:rsidRDefault="00AC2F5A" w:rsidP="00253D3A">
      <w:pPr>
        <w:pStyle w:val="Style13"/>
        <w:widowControl/>
        <w:spacing w:line="360" w:lineRule="auto"/>
        <w:ind w:left="456" w:firstLine="0"/>
        <w:jc w:val="left"/>
        <w:rPr>
          <w:rStyle w:val="FontStyle48"/>
          <w:sz w:val="28"/>
          <w:szCs w:val="28"/>
        </w:rPr>
      </w:pPr>
      <w:r w:rsidRPr="00253D3A">
        <w:rPr>
          <w:rStyle w:val="FontStyle44"/>
          <w:sz w:val="28"/>
          <w:szCs w:val="28"/>
        </w:rPr>
        <w:t xml:space="preserve">Демонстрація таблиці: </w:t>
      </w:r>
      <w:r w:rsidRPr="00253D3A">
        <w:rPr>
          <w:rStyle w:val="FontStyle48"/>
          <w:sz w:val="28"/>
          <w:szCs w:val="28"/>
        </w:rPr>
        <w:t>«Рівні структурної організації білків».</w:t>
      </w:r>
    </w:p>
    <w:p w:rsidR="00AC2F5A" w:rsidRPr="00253D3A" w:rsidRDefault="00AC2F5A" w:rsidP="00253D3A">
      <w:pPr>
        <w:pStyle w:val="Style13"/>
        <w:widowControl/>
        <w:spacing w:line="360" w:lineRule="auto"/>
        <w:rPr>
          <w:rStyle w:val="FontStyle48"/>
          <w:sz w:val="28"/>
          <w:szCs w:val="28"/>
        </w:rPr>
      </w:pPr>
      <w:r w:rsidRPr="00253D3A">
        <w:rPr>
          <w:rStyle w:val="FontStyle48"/>
          <w:sz w:val="28"/>
          <w:szCs w:val="28"/>
        </w:rPr>
        <w:t>(Учитель за допомогою бесіди підсумовує знання з курсу біології про будову білків.)</w:t>
      </w:r>
    </w:p>
    <w:p w:rsidR="00AC2F5A" w:rsidRPr="00253D3A" w:rsidRDefault="00AC2F5A" w:rsidP="00253D3A">
      <w:pPr>
        <w:pStyle w:val="Style9"/>
        <w:widowControl/>
        <w:spacing w:line="360" w:lineRule="auto"/>
        <w:ind w:left="461"/>
        <w:rPr>
          <w:rStyle w:val="FontStyle44"/>
          <w:sz w:val="28"/>
          <w:szCs w:val="28"/>
        </w:rPr>
      </w:pPr>
      <w:r w:rsidRPr="00253D3A">
        <w:rPr>
          <w:rStyle w:val="FontStyle44"/>
          <w:sz w:val="28"/>
          <w:szCs w:val="28"/>
        </w:rPr>
        <w:t>Бесіда з учнями:</w:t>
      </w:r>
    </w:p>
    <w:p w:rsidR="00AC2F5A" w:rsidRPr="00253D3A" w:rsidRDefault="00AC2F5A" w:rsidP="00253D3A">
      <w:pPr>
        <w:pStyle w:val="Style30"/>
        <w:widowControl/>
        <w:numPr>
          <w:ilvl w:val="0"/>
          <w:numId w:val="7"/>
        </w:numPr>
        <w:tabs>
          <w:tab w:val="left" w:pos="730"/>
        </w:tabs>
        <w:spacing w:line="360" w:lineRule="auto"/>
        <w:ind w:left="446"/>
        <w:jc w:val="left"/>
        <w:rPr>
          <w:rStyle w:val="FontStyle48"/>
          <w:sz w:val="28"/>
          <w:szCs w:val="28"/>
        </w:rPr>
      </w:pPr>
      <w:r w:rsidRPr="00253D3A">
        <w:rPr>
          <w:rStyle w:val="FontStyle48"/>
          <w:sz w:val="28"/>
          <w:szCs w:val="28"/>
        </w:rPr>
        <w:t>Які структури білка ви знаєте?</w:t>
      </w:r>
    </w:p>
    <w:p w:rsidR="00AC2F5A" w:rsidRPr="00253D3A" w:rsidRDefault="00AC2F5A" w:rsidP="00253D3A">
      <w:pPr>
        <w:pStyle w:val="Style30"/>
        <w:widowControl/>
        <w:numPr>
          <w:ilvl w:val="0"/>
          <w:numId w:val="7"/>
        </w:numPr>
        <w:tabs>
          <w:tab w:val="left" w:pos="730"/>
        </w:tabs>
        <w:spacing w:before="5" w:line="360" w:lineRule="auto"/>
        <w:ind w:left="446" w:right="4301"/>
        <w:jc w:val="left"/>
        <w:rPr>
          <w:rStyle w:val="FontStyle48"/>
          <w:sz w:val="28"/>
          <w:szCs w:val="28"/>
        </w:rPr>
      </w:pPr>
      <w:r w:rsidRPr="00253D3A">
        <w:rPr>
          <w:rStyle w:val="FontStyle48"/>
          <w:sz w:val="28"/>
          <w:szCs w:val="28"/>
        </w:rPr>
        <w:t xml:space="preserve">Що собою являє первинна структура? </w:t>
      </w:r>
      <w:r w:rsidRPr="00253D3A">
        <w:rPr>
          <w:rStyle w:val="FontStyle51"/>
          <w:sz w:val="28"/>
          <w:szCs w:val="28"/>
        </w:rPr>
        <w:t>Вчитель біології:</w:t>
      </w:r>
    </w:p>
    <w:p w:rsidR="00AC2F5A" w:rsidRPr="00253D3A" w:rsidRDefault="00AC2F5A" w:rsidP="00253D3A">
      <w:pPr>
        <w:pStyle w:val="Style13"/>
        <w:widowControl/>
        <w:spacing w:line="360" w:lineRule="auto"/>
        <w:ind w:firstLine="442"/>
        <w:rPr>
          <w:rStyle w:val="FontStyle48"/>
          <w:sz w:val="28"/>
          <w:szCs w:val="28"/>
        </w:rPr>
      </w:pPr>
      <w:r w:rsidRPr="00253D3A">
        <w:rPr>
          <w:rStyle w:val="FontStyle48"/>
          <w:sz w:val="28"/>
          <w:szCs w:val="28"/>
        </w:rPr>
        <w:t>Перший білок, первинну структуру якого у 1954р вдалось розшифрувати англійцю Ф. Сенгеру - інсулін. Це речовина яка регулює вміст цукру в крові. Його молекула складається з двох поліпептидних ланцюгів, один з яких містить 21 залишок амінокислот, а другий - 30. (див. в табл. 1). На сьогодні визначено первинні структури багатьох білків.</w:t>
      </w:r>
    </w:p>
    <w:p w:rsidR="00AC2F5A" w:rsidRPr="00253D3A" w:rsidRDefault="00AC2F5A" w:rsidP="00253D3A">
      <w:pPr>
        <w:pStyle w:val="Style30"/>
        <w:widowControl/>
        <w:numPr>
          <w:ilvl w:val="0"/>
          <w:numId w:val="8"/>
        </w:numPr>
        <w:tabs>
          <w:tab w:val="left" w:pos="826"/>
        </w:tabs>
        <w:spacing w:line="360" w:lineRule="auto"/>
        <w:ind w:left="542"/>
        <w:jc w:val="left"/>
        <w:rPr>
          <w:rStyle w:val="FontStyle48"/>
          <w:sz w:val="28"/>
          <w:szCs w:val="28"/>
        </w:rPr>
      </w:pPr>
      <w:r w:rsidRPr="00253D3A">
        <w:rPr>
          <w:rStyle w:val="FontStyle48"/>
          <w:sz w:val="28"/>
          <w:szCs w:val="28"/>
        </w:rPr>
        <w:t>Дайте характеристику вторинній структурі білків.</w:t>
      </w:r>
    </w:p>
    <w:p w:rsidR="00AC2F5A" w:rsidRPr="00253D3A" w:rsidRDefault="00AC2F5A" w:rsidP="00253D3A">
      <w:pPr>
        <w:pStyle w:val="Style30"/>
        <w:widowControl/>
        <w:numPr>
          <w:ilvl w:val="0"/>
          <w:numId w:val="8"/>
        </w:numPr>
        <w:tabs>
          <w:tab w:val="left" w:pos="826"/>
        </w:tabs>
        <w:spacing w:line="360" w:lineRule="auto"/>
        <w:ind w:left="542"/>
        <w:jc w:val="left"/>
        <w:rPr>
          <w:rStyle w:val="FontStyle48"/>
          <w:sz w:val="28"/>
          <w:szCs w:val="28"/>
        </w:rPr>
      </w:pPr>
      <w:r w:rsidRPr="00253D3A">
        <w:rPr>
          <w:rStyle w:val="FontStyle48"/>
          <w:sz w:val="28"/>
          <w:szCs w:val="28"/>
        </w:rPr>
        <w:t>Дайте характеристику третинній структурі білків.</w:t>
      </w:r>
    </w:p>
    <w:p w:rsidR="00AC2F5A" w:rsidRPr="00253D3A" w:rsidRDefault="00AC2F5A" w:rsidP="00591576">
      <w:pPr>
        <w:pStyle w:val="Style15"/>
        <w:widowControl/>
        <w:spacing w:before="67" w:line="360" w:lineRule="auto"/>
        <w:ind w:right="3110" w:firstLine="0"/>
        <w:jc w:val="left"/>
        <w:rPr>
          <w:rStyle w:val="FontStyle44"/>
          <w:sz w:val="28"/>
          <w:szCs w:val="28"/>
        </w:rPr>
      </w:pPr>
      <w:r>
        <w:rPr>
          <w:rStyle w:val="FontStyle48"/>
          <w:sz w:val="28"/>
          <w:szCs w:val="28"/>
        </w:rPr>
        <w:t xml:space="preserve">   </w:t>
      </w:r>
      <w:r w:rsidRPr="00253D3A">
        <w:rPr>
          <w:rStyle w:val="FontStyle48"/>
          <w:sz w:val="28"/>
          <w:szCs w:val="28"/>
        </w:rPr>
        <w:t xml:space="preserve">  5. Схарактеризуйте четвертинну структуру білка. </w:t>
      </w:r>
      <w:r w:rsidRPr="00253D3A">
        <w:rPr>
          <w:rStyle w:val="FontStyle44"/>
          <w:sz w:val="28"/>
          <w:szCs w:val="28"/>
        </w:rPr>
        <w:t>Вчитель хімії:</w:t>
      </w:r>
    </w:p>
    <w:p w:rsidR="00AC2F5A" w:rsidRPr="00253D3A" w:rsidRDefault="00AC2F5A" w:rsidP="00253D3A">
      <w:pPr>
        <w:pStyle w:val="Style18"/>
        <w:widowControl/>
        <w:spacing w:line="360" w:lineRule="auto"/>
        <w:jc w:val="left"/>
        <w:rPr>
          <w:rStyle w:val="FontStyle48"/>
          <w:sz w:val="28"/>
          <w:szCs w:val="28"/>
        </w:rPr>
      </w:pPr>
      <w:r w:rsidRPr="00253D3A">
        <w:rPr>
          <w:rStyle w:val="FontStyle48"/>
          <w:sz w:val="28"/>
          <w:szCs w:val="28"/>
        </w:rPr>
        <w:t>З'ясувавши будову білків розглянемо їх властивості.</w:t>
      </w:r>
    </w:p>
    <w:p w:rsidR="00AC2F5A" w:rsidRPr="00253D3A" w:rsidRDefault="00AC2F5A" w:rsidP="00253D3A">
      <w:pPr>
        <w:pStyle w:val="Style18"/>
        <w:widowControl/>
        <w:spacing w:line="360" w:lineRule="auto"/>
        <w:rPr>
          <w:rStyle w:val="FontStyle48"/>
          <w:sz w:val="28"/>
          <w:szCs w:val="28"/>
        </w:rPr>
      </w:pPr>
      <w:r w:rsidRPr="00253D3A">
        <w:rPr>
          <w:rStyle w:val="FontStyle48"/>
          <w:sz w:val="28"/>
          <w:szCs w:val="28"/>
        </w:rPr>
        <w:t>За фізичними властивостями білки є розчинні у воді й такі, що утворюють колоїдні розчини. (Учні пригадують що таке колоїдні розчини і проробляють лабораторний дослід «Дослідження розчинності білків» наперед ознайомившись із правилами безпеки життєдіяльності).</w:t>
      </w:r>
    </w:p>
    <w:p w:rsidR="00AC2F5A" w:rsidRDefault="00AC2F5A" w:rsidP="00253D3A">
      <w:pPr>
        <w:pStyle w:val="Style18"/>
        <w:widowControl/>
        <w:spacing w:line="360" w:lineRule="auto"/>
        <w:rPr>
          <w:rStyle w:val="FontStyle48"/>
          <w:sz w:val="28"/>
          <w:szCs w:val="28"/>
        </w:rPr>
      </w:pPr>
      <w:r w:rsidRPr="00253D3A">
        <w:rPr>
          <w:rStyle w:val="FontStyle48"/>
          <w:sz w:val="28"/>
          <w:szCs w:val="28"/>
        </w:rPr>
        <w:t xml:space="preserve">Під впливом різних фізико-хімічних чинників структура та властивості білків можуть змінюватись. Відбувається руйнування тривимірної конформації білка - </w:t>
      </w:r>
      <w:r w:rsidRPr="00253D3A">
        <w:rPr>
          <w:rStyle w:val="FontStyle44"/>
          <w:sz w:val="28"/>
          <w:szCs w:val="28"/>
        </w:rPr>
        <w:t xml:space="preserve">денатурація, </w:t>
      </w:r>
      <w:r w:rsidRPr="00253D3A">
        <w:rPr>
          <w:rStyle w:val="FontStyle48"/>
          <w:sz w:val="28"/>
          <w:szCs w:val="28"/>
        </w:rPr>
        <w:t>що пов'язана зі зміною вторинної, третинної та четвертинної структур; ця зміна може носити тимчасовий або постійний характер, але і втому і в іншому випадку амінокислотна послідовність білка (первинна структура) залишається незмінною.</w:t>
      </w:r>
    </w:p>
    <w:p w:rsidR="00AC2F5A" w:rsidRDefault="00AC2F5A" w:rsidP="00253D3A">
      <w:pPr>
        <w:pStyle w:val="Style18"/>
        <w:widowControl/>
        <w:spacing w:line="360" w:lineRule="auto"/>
        <w:rPr>
          <w:rStyle w:val="FontStyle44"/>
          <w:i/>
          <w:sz w:val="28"/>
          <w:szCs w:val="28"/>
        </w:rPr>
      </w:pPr>
      <w:r w:rsidRPr="00253D3A">
        <w:rPr>
          <w:rStyle w:val="FontStyle48"/>
          <w:sz w:val="28"/>
          <w:szCs w:val="28"/>
        </w:rPr>
        <w:t xml:space="preserve"> </w:t>
      </w:r>
      <w:r w:rsidRPr="00253D3A">
        <w:rPr>
          <w:rStyle w:val="FontStyle44"/>
          <w:sz w:val="28"/>
          <w:szCs w:val="28"/>
        </w:rPr>
        <w:t xml:space="preserve">Учитель демонструє </w:t>
      </w:r>
      <w:r w:rsidRPr="00253D3A">
        <w:rPr>
          <w:rStyle w:val="FontStyle44"/>
          <w:i/>
          <w:sz w:val="28"/>
          <w:szCs w:val="28"/>
        </w:rPr>
        <w:t>«Денатурація білка при</w:t>
      </w:r>
      <w:r w:rsidRPr="00253D3A">
        <w:rPr>
          <w:rStyle w:val="FontStyle44"/>
          <w:sz w:val="28"/>
          <w:szCs w:val="28"/>
        </w:rPr>
        <w:t xml:space="preserve"> </w:t>
      </w:r>
      <w:r w:rsidRPr="00253D3A">
        <w:rPr>
          <w:rStyle w:val="FontStyle44"/>
          <w:i/>
          <w:sz w:val="28"/>
          <w:szCs w:val="28"/>
        </w:rPr>
        <w:t>нагріванні».</w:t>
      </w:r>
    </w:p>
    <w:p w:rsidR="00AC2F5A" w:rsidRDefault="00AC2F5A" w:rsidP="00253D3A">
      <w:pPr>
        <w:pStyle w:val="Style18"/>
        <w:widowControl/>
        <w:spacing w:line="360" w:lineRule="auto"/>
        <w:rPr>
          <w:rStyle w:val="FontStyle44"/>
          <w:i/>
          <w:sz w:val="28"/>
          <w:szCs w:val="28"/>
        </w:rPr>
      </w:pPr>
      <w:r w:rsidRPr="0007477D">
        <w:rPr>
          <w:b/>
          <w:i/>
          <w:noProof/>
          <w:sz w:val="28"/>
          <w:szCs w:val="28"/>
          <w:lang w:val="ru-RU" w:eastAsia="ru-RU"/>
        </w:rPr>
        <w:pict>
          <v:shape id="Рисунок 4" o:spid="_x0000_i1028" type="#_x0000_t75" style="width:240pt;height:180pt;visibility:visible">
            <v:imagedata r:id="rId10" o:title=""/>
          </v:shape>
        </w:pict>
      </w:r>
      <w:r>
        <w:rPr>
          <w:rStyle w:val="FontStyle44"/>
          <w:i/>
          <w:sz w:val="28"/>
          <w:szCs w:val="28"/>
        </w:rPr>
        <w:t xml:space="preserve">  </w:t>
      </w:r>
      <w:r w:rsidRPr="0007477D">
        <w:rPr>
          <w:b/>
          <w:i/>
          <w:noProof/>
          <w:sz w:val="28"/>
          <w:szCs w:val="28"/>
          <w:lang w:val="ru-RU" w:eastAsia="ru-RU"/>
        </w:rPr>
        <w:pict>
          <v:shape id="Рисунок 5" o:spid="_x0000_i1029" type="#_x0000_t75" style="width:244.5pt;height:180pt;visibility:visible">
            <v:imagedata r:id="rId11" o:title=""/>
          </v:shape>
        </w:pict>
      </w:r>
    </w:p>
    <w:p w:rsidR="00AC2F5A" w:rsidRPr="00253D3A" w:rsidRDefault="00AC2F5A" w:rsidP="00253D3A">
      <w:pPr>
        <w:pStyle w:val="Style18"/>
        <w:widowControl/>
        <w:spacing w:line="360" w:lineRule="auto"/>
        <w:rPr>
          <w:rStyle w:val="FontStyle48"/>
          <w:sz w:val="28"/>
          <w:szCs w:val="28"/>
        </w:rPr>
      </w:pPr>
      <w:r w:rsidRPr="00253D3A">
        <w:rPr>
          <w:rStyle w:val="FontStyle44"/>
          <w:i/>
          <w:sz w:val="28"/>
          <w:szCs w:val="28"/>
        </w:rPr>
        <w:t xml:space="preserve"> </w:t>
      </w:r>
      <w:r w:rsidRPr="00253D3A">
        <w:rPr>
          <w:rStyle w:val="FontStyle48"/>
          <w:sz w:val="28"/>
          <w:szCs w:val="28"/>
        </w:rPr>
        <w:t>Розчин білка курячого яйця піддають нагріванню. При цьому денатурований білок випадає в осад.</w:t>
      </w:r>
    </w:p>
    <w:p w:rsidR="00AC2F5A" w:rsidRPr="00253D3A" w:rsidRDefault="00AC2F5A" w:rsidP="00253D3A">
      <w:pPr>
        <w:pStyle w:val="Style18"/>
        <w:widowControl/>
        <w:spacing w:line="360" w:lineRule="auto"/>
        <w:jc w:val="left"/>
        <w:rPr>
          <w:rStyle w:val="FontStyle48"/>
          <w:sz w:val="28"/>
          <w:szCs w:val="28"/>
        </w:rPr>
      </w:pPr>
      <w:r w:rsidRPr="00253D3A">
        <w:rPr>
          <w:rStyle w:val="FontStyle48"/>
          <w:sz w:val="28"/>
          <w:szCs w:val="28"/>
        </w:rPr>
        <w:t>Фактори що зумовлюють денатурацію білків:</w:t>
      </w:r>
    </w:p>
    <w:p w:rsidR="00AC2F5A" w:rsidRPr="00253D3A" w:rsidRDefault="00AC2F5A" w:rsidP="00253D3A">
      <w:pPr>
        <w:pStyle w:val="Style16"/>
        <w:widowControl/>
        <w:numPr>
          <w:ilvl w:val="0"/>
          <w:numId w:val="9"/>
        </w:numPr>
        <w:tabs>
          <w:tab w:val="left" w:pos="739"/>
        </w:tabs>
        <w:spacing w:line="360" w:lineRule="auto"/>
        <w:ind w:left="379"/>
        <w:jc w:val="left"/>
        <w:rPr>
          <w:rStyle w:val="FontStyle48"/>
          <w:sz w:val="28"/>
          <w:szCs w:val="28"/>
        </w:rPr>
      </w:pPr>
      <w:r w:rsidRPr="00253D3A">
        <w:rPr>
          <w:rStyle w:val="FontStyle48"/>
          <w:sz w:val="28"/>
          <w:szCs w:val="28"/>
        </w:rPr>
        <w:t>нагрівання;</w:t>
      </w:r>
    </w:p>
    <w:p w:rsidR="00AC2F5A" w:rsidRPr="00253D3A" w:rsidRDefault="00AC2F5A" w:rsidP="00253D3A">
      <w:pPr>
        <w:pStyle w:val="Style16"/>
        <w:widowControl/>
        <w:numPr>
          <w:ilvl w:val="0"/>
          <w:numId w:val="9"/>
        </w:numPr>
        <w:tabs>
          <w:tab w:val="left" w:pos="739"/>
        </w:tabs>
        <w:spacing w:line="360" w:lineRule="auto"/>
        <w:ind w:left="379"/>
        <w:jc w:val="left"/>
        <w:rPr>
          <w:rStyle w:val="FontStyle48"/>
          <w:sz w:val="28"/>
          <w:szCs w:val="28"/>
        </w:rPr>
      </w:pPr>
      <w:r w:rsidRPr="00253D3A">
        <w:rPr>
          <w:rStyle w:val="FontStyle48"/>
          <w:sz w:val="28"/>
          <w:szCs w:val="28"/>
        </w:rPr>
        <w:t>сильні кислоти та луги;</w:t>
      </w:r>
    </w:p>
    <w:p w:rsidR="00AC2F5A" w:rsidRPr="00253D3A" w:rsidRDefault="00AC2F5A" w:rsidP="00253D3A">
      <w:pPr>
        <w:pStyle w:val="Style16"/>
        <w:widowControl/>
        <w:numPr>
          <w:ilvl w:val="0"/>
          <w:numId w:val="9"/>
        </w:numPr>
        <w:tabs>
          <w:tab w:val="left" w:pos="739"/>
        </w:tabs>
        <w:spacing w:line="360" w:lineRule="auto"/>
        <w:ind w:left="379"/>
        <w:jc w:val="left"/>
        <w:rPr>
          <w:rStyle w:val="FontStyle48"/>
          <w:sz w:val="28"/>
          <w:szCs w:val="28"/>
        </w:rPr>
      </w:pPr>
      <w:r w:rsidRPr="00253D3A">
        <w:rPr>
          <w:rStyle w:val="FontStyle48"/>
          <w:sz w:val="28"/>
          <w:szCs w:val="28"/>
        </w:rPr>
        <w:t>важкі метали;</w:t>
      </w:r>
    </w:p>
    <w:p w:rsidR="00AC2F5A" w:rsidRPr="00253D3A" w:rsidRDefault="00AC2F5A" w:rsidP="00253D3A">
      <w:pPr>
        <w:pStyle w:val="Style16"/>
        <w:widowControl/>
        <w:numPr>
          <w:ilvl w:val="0"/>
          <w:numId w:val="9"/>
        </w:numPr>
        <w:tabs>
          <w:tab w:val="left" w:pos="739"/>
        </w:tabs>
        <w:spacing w:before="5" w:line="360" w:lineRule="auto"/>
        <w:ind w:left="379"/>
        <w:jc w:val="left"/>
        <w:rPr>
          <w:rStyle w:val="FontStyle48"/>
          <w:sz w:val="28"/>
          <w:szCs w:val="28"/>
        </w:rPr>
      </w:pPr>
      <w:r w:rsidRPr="00253D3A">
        <w:rPr>
          <w:rStyle w:val="FontStyle48"/>
          <w:sz w:val="28"/>
          <w:szCs w:val="28"/>
        </w:rPr>
        <w:t>органічні розчинники;</w:t>
      </w:r>
    </w:p>
    <w:p w:rsidR="00AC2F5A" w:rsidRPr="00253D3A" w:rsidRDefault="00AC2F5A" w:rsidP="00253D3A">
      <w:pPr>
        <w:pStyle w:val="Style14"/>
        <w:widowControl/>
        <w:spacing w:line="360" w:lineRule="auto"/>
        <w:ind w:firstLine="341"/>
        <w:rPr>
          <w:rStyle w:val="FontStyle48"/>
          <w:sz w:val="28"/>
          <w:szCs w:val="28"/>
        </w:rPr>
      </w:pPr>
      <w:r w:rsidRPr="00253D3A">
        <w:rPr>
          <w:rStyle w:val="FontStyle48"/>
          <w:sz w:val="28"/>
          <w:szCs w:val="28"/>
        </w:rPr>
        <w:t>Використання спирту як дезинфікуючого засобу базується на тому, що він спричиняє денатурацію білка будь-яких присутніх бактерій. Демонстрація таблиці «Денатурація білка».</w:t>
      </w:r>
    </w:p>
    <w:p w:rsidR="00AC2F5A" w:rsidRPr="00253D3A" w:rsidRDefault="00AC2F5A" w:rsidP="00253D3A">
      <w:pPr>
        <w:pStyle w:val="Style12"/>
        <w:widowControl/>
        <w:spacing w:line="360" w:lineRule="auto"/>
        <w:rPr>
          <w:rStyle w:val="FontStyle44"/>
          <w:sz w:val="28"/>
          <w:szCs w:val="28"/>
        </w:rPr>
      </w:pPr>
      <w:r w:rsidRPr="00253D3A">
        <w:rPr>
          <w:rStyle w:val="FontStyle44"/>
          <w:sz w:val="28"/>
          <w:szCs w:val="28"/>
        </w:rPr>
        <w:t>Кулінар - технолог:</w:t>
      </w:r>
    </w:p>
    <w:p w:rsidR="00AC2F5A" w:rsidRPr="00253D3A" w:rsidRDefault="00AC2F5A" w:rsidP="00253D3A">
      <w:pPr>
        <w:pStyle w:val="Style18"/>
        <w:widowControl/>
        <w:spacing w:line="360" w:lineRule="auto"/>
        <w:rPr>
          <w:rStyle w:val="FontStyle48"/>
          <w:sz w:val="28"/>
          <w:szCs w:val="28"/>
        </w:rPr>
      </w:pPr>
      <w:r w:rsidRPr="00253D3A">
        <w:rPr>
          <w:rStyle w:val="FontStyle48"/>
          <w:sz w:val="28"/>
          <w:szCs w:val="28"/>
        </w:rPr>
        <w:t>Під час теплової кулінарної обробки (варіння, смаження, та ін.) білки зазнають фізико-хімічних змін, які впливають на харчову цінність, а також на засвоюваність, смак, запах і зовнішній вигляд готової їжі, і вони зсідаються. Початкова стадія зсідання білків (денатурація) починається з нагрівання продукту до 40°С. При цьому білки втрачають свої природні властивості. При нагріванні продуктів понад 70°С відбувається коагуляція білків. Вони втрачають властивість розчинятися і</w:t>
      </w:r>
      <w:r>
        <w:rPr>
          <w:rStyle w:val="FontStyle48"/>
          <w:sz w:val="28"/>
          <w:szCs w:val="28"/>
        </w:rPr>
        <w:t xml:space="preserve"> </w:t>
      </w:r>
      <w:r w:rsidRPr="00253D3A">
        <w:rPr>
          <w:rStyle w:val="FontStyle48"/>
          <w:sz w:val="28"/>
          <w:szCs w:val="28"/>
        </w:rPr>
        <w:t>утримувати воду (набухати), в зв'язку з чим маса риби і м'яса після теплової обробки зменшується.</w:t>
      </w:r>
    </w:p>
    <w:p w:rsidR="00AC2F5A" w:rsidRPr="00253D3A" w:rsidRDefault="00AC2F5A" w:rsidP="00253D3A">
      <w:pPr>
        <w:pStyle w:val="Style18"/>
        <w:widowControl/>
        <w:spacing w:line="360" w:lineRule="auto"/>
        <w:rPr>
          <w:rStyle w:val="FontStyle48"/>
          <w:sz w:val="28"/>
          <w:szCs w:val="28"/>
        </w:rPr>
      </w:pPr>
      <w:r w:rsidRPr="00253D3A">
        <w:rPr>
          <w:rStyle w:val="FontStyle48"/>
          <w:sz w:val="28"/>
          <w:szCs w:val="28"/>
        </w:rPr>
        <w:t>Білки, які містяться в продуктах у вигляді розчинів, зсідаються пластівцями. Це явище спостерігається при варінні бульйонів з м'яса, риби. У воду переходить частина білка, який збирається на поверхні бульйону, утворюючи піну.</w:t>
      </w:r>
    </w:p>
    <w:p w:rsidR="00AC2F5A" w:rsidRPr="00253D3A" w:rsidRDefault="00AC2F5A" w:rsidP="00253D3A">
      <w:pPr>
        <w:pStyle w:val="Style18"/>
        <w:widowControl/>
        <w:spacing w:line="360" w:lineRule="auto"/>
        <w:rPr>
          <w:rStyle w:val="FontStyle48"/>
          <w:sz w:val="28"/>
          <w:szCs w:val="28"/>
        </w:rPr>
      </w:pPr>
      <w:r w:rsidRPr="00253D3A">
        <w:rPr>
          <w:rStyle w:val="FontStyle48"/>
          <w:sz w:val="28"/>
          <w:szCs w:val="28"/>
        </w:rPr>
        <w:t>Білки, які містяться в продуктах у вигляді драглеподібної маси, при нагріванні ущільнюються, виділяючи частину води(білки м'яса, риби). Чим вища температура продукту при тепловій обробці, тим більше ущільнюються білки і внаслідок цього знижується засвоюваність їх організмом людини. Тому продукти, в яких є білки, не слід переварювати.</w:t>
      </w:r>
    </w:p>
    <w:p w:rsidR="00AC2F5A" w:rsidRDefault="00AC2F5A" w:rsidP="00253D3A">
      <w:pPr>
        <w:pStyle w:val="Style33"/>
        <w:widowControl/>
        <w:spacing w:before="67" w:line="360" w:lineRule="auto"/>
        <w:ind w:left="384"/>
        <w:rPr>
          <w:rStyle w:val="FontStyle51"/>
          <w:sz w:val="28"/>
          <w:szCs w:val="28"/>
        </w:rPr>
      </w:pPr>
    </w:p>
    <w:p w:rsidR="00AC2F5A" w:rsidRPr="00253D3A" w:rsidRDefault="00AC2F5A" w:rsidP="00253D3A">
      <w:pPr>
        <w:pStyle w:val="Style33"/>
        <w:widowControl/>
        <w:spacing w:before="67" w:line="360" w:lineRule="auto"/>
        <w:ind w:left="384"/>
        <w:rPr>
          <w:rStyle w:val="FontStyle51"/>
          <w:sz w:val="28"/>
          <w:szCs w:val="28"/>
        </w:rPr>
      </w:pPr>
      <w:r w:rsidRPr="00253D3A">
        <w:rPr>
          <w:rStyle w:val="FontStyle51"/>
          <w:sz w:val="28"/>
          <w:szCs w:val="28"/>
        </w:rPr>
        <w:t>Вчитель хімії</w:t>
      </w:r>
    </w:p>
    <w:p w:rsidR="00AC2F5A" w:rsidRPr="00253D3A" w:rsidRDefault="00AC2F5A" w:rsidP="00591576">
      <w:pPr>
        <w:pStyle w:val="Style12"/>
        <w:widowControl/>
        <w:spacing w:line="360" w:lineRule="auto"/>
        <w:rPr>
          <w:rStyle w:val="FontStyle50"/>
          <w:sz w:val="28"/>
          <w:szCs w:val="28"/>
        </w:rPr>
      </w:pPr>
      <w:r w:rsidRPr="00253D3A">
        <w:rPr>
          <w:rStyle w:val="FontStyle48"/>
          <w:sz w:val="28"/>
          <w:szCs w:val="28"/>
        </w:rPr>
        <w:t xml:space="preserve">Іноді денатурований білок за відповідних умов знову спонтанно здобуває свою нативну структуру. Цей процес називають </w:t>
      </w:r>
      <w:r w:rsidRPr="00253D3A">
        <w:rPr>
          <w:rStyle w:val="FontStyle44"/>
          <w:sz w:val="28"/>
          <w:szCs w:val="28"/>
        </w:rPr>
        <w:t xml:space="preserve">ренатурацією. </w:t>
      </w:r>
      <w:r w:rsidRPr="00253D3A">
        <w:rPr>
          <w:rStyle w:val="FontStyle48"/>
          <w:sz w:val="28"/>
          <w:szCs w:val="28"/>
        </w:rPr>
        <w:t xml:space="preserve">Процес руйнування первинної структури білків завжди необоротний, він називається </w:t>
      </w:r>
      <w:r w:rsidRPr="00253D3A">
        <w:rPr>
          <w:rStyle w:val="FontStyle50"/>
          <w:sz w:val="28"/>
          <w:szCs w:val="28"/>
        </w:rPr>
        <w:t>деструкцією.</w:t>
      </w:r>
    </w:p>
    <w:p w:rsidR="00AC2F5A" w:rsidRPr="00253D3A" w:rsidRDefault="00AC2F5A" w:rsidP="00253D3A">
      <w:pPr>
        <w:pStyle w:val="Style18"/>
        <w:widowControl/>
        <w:spacing w:line="360" w:lineRule="auto"/>
        <w:ind w:left="389"/>
        <w:rPr>
          <w:rStyle w:val="FontStyle48"/>
          <w:sz w:val="28"/>
          <w:szCs w:val="28"/>
        </w:rPr>
      </w:pPr>
      <w:r w:rsidRPr="00253D3A">
        <w:rPr>
          <w:rStyle w:val="FontStyle48"/>
          <w:sz w:val="28"/>
          <w:szCs w:val="28"/>
        </w:rPr>
        <w:t>До цих процесів відноситься гідроліз та розклад білків. Гідроліз веде до розпаду поліпептидів з утворенням амінокислот.</w:t>
      </w:r>
    </w:p>
    <w:p w:rsidR="00AC2F5A" w:rsidRPr="00253D3A" w:rsidRDefault="00AC2F5A" w:rsidP="00253D3A">
      <w:pPr>
        <w:pStyle w:val="Style18"/>
        <w:widowControl/>
        <w:spacing w:line="360" w:lineRule="auto"/>
        <w:ind w:left="384"/>
        <w:rPr>
          <w:rStyle w:val="FontStyle48"/>
          <w:sz w:val="28"/>
          <w:szCs w:val="28"/>
        </w:rPr>
      </w:pPr>
      <w:r w:rsidRPr="00253D3A">
        <w:rPr>
          <w:rStyle w:val="FontStyle48"/>
          <w:sz w:val="28"/>
          <w:szCs w:val="28"/>
        </w:rPr>
        <w:t xml:space="preserve">Учень зачитує реферат на тему: </w:t>
      </w:r>
      <w:r>
        <w:rPr>
          <w:rStyle w:val="FontStyle48"/>
          <w:sz w:val="28"/>
          <w:szCs w:val="28"/>
        </w:rPr>
        <w:t>«Г</w:t>
      </w:r>
      <w:r w:rsidRPr="00253D3A">
        <w:rPr>
          <w:rStyle w:val="FontStyle48"/>
          <w:sz w:val="28"/>
          <w:szCs w:val="28"/>
        </w:rPr>
        <w:t>ідроліз білків у шлунково-кишковому тракті".</w:t>
      </w:r>
    </w:p>
    <w:p w:rsidR="00AC2F5A" w:rsidRPr="00253D3A" w:rsidRDefault="00AC2F5A" w:rsidP="00253D3A">
      <w:pPr>
        <w:pStyle w:val="Style33"/>
        <w:widowControl/>
        <w:spacing w:line="360" w:lineRule="auto"/>
        <w:ind w:left="379"/>
        <w:rPr>
          <w:rStyle w:val="FontStyle51"/>
          <w:sz w:val="28"/>
          <w:szCs w:val="28"/>
        </w:rPr>
      </w:pPr>
      <w:r w:rsidRPr="00253D3A">
        <w:rPr>
          <w:rStyle w:val="FontStyle51"/>
          <w:sz w:val="28"/>
          <w:szCs w:val="28"/>
        </w:rPr>
        <w:t>Товарознавець:</w:t>
      </w:r>
    </w:p>
    <w:p w:rsidR="00AC2F5A" w:rsidRPr="00253D3A" w:rsidRDefault="00AC2F5A" w:rsidP="00253D3A">
      <w:pPr>
        <w:pStyle w:val="Style12"/>
        <w:widowControl/>
        <w:spacing w:line="360" w:lineRule="auto"/>
        <w:rPr>
          <w:rStyle w:val="FontStyle48"/>
          <w:sz w:val="28"/>
          <w:szCs w:val="28"/>
        </w:rPr>
      </w:pPr>
      <w:r w:rsidRPr="00253D3A">
        <w:rPr>
          <w:rStyle w:val="FontStyle48"/>
          <w:sz w:val="28"/>
          <w:szCs w:val="28"/>
        </w:rPr>
        <w:t xml:space="preserve">Розклад білків під дією мікроорганізмів призводить до утворення не амінокислот, а амоніаку, сірководню, фенолу та ін. речовин із неприємним запахом. Його поява свідчить про те, що відбувається процес розкладу(гниття) білка. Пригадайте який неприємний запах мають протухле яйце, зіпсовані м'ясо чи риба. Заморожування продуктів, маринування, копчення знижують активність мікроорганізмів або навіть знищують їх і процес розкладу уповільнюється і продукти зберігаються значно довше. </w:t>
      </w:r>
    </w:p>
    <w:p w:rsidR="00AC2F5A" w:rsidRPr="00253D3A" w:rsidRDefault="00AC2F5A" w:rsidP="00253D3A">
      <w:pPr>
        <w:pStyle w:val="Style12"/>
        <w:widowControl/>
        <w:spacing w:line="360" w:lineRule="auto"/>
        <w:rPr>
          <w:rStyle w:val="FontStyle51"/>
          <w:sz w:val="28"/>
          <w:szCs w:val="28"/>
        </w:rPr>
      </w:pPr>
      <w:r w:rsidRPr="00253D3A">
        <w:rPr>
          <w:rStyle w:val="FontStyle51"/>
          <w:sz w:val="28"/>
          <w:szCs w:val="28"/>
        </w:rPr>
        <w:t>Вчитель хімії:</w:t>
      </w:r>
    </w:p>
    <w:p w:rsidR="00AC2F5A" w:rsidRPr="00253D3A" w:rsidRDefault="00AC2F5A" w:rsidP="00253D3A">
      <w:pPr>
        <w:pStyle w:val="Style12"/>
        <w:widowControl/>
        <w:spacing w:line="360" w:lineRule="auto"/>
        <w:jc w:val="both"/>
        <w:rPr>
          <w:rStyle w:val="FontStyle48"/>
          <w:sz w:val="28"/>
          <w:szCs w:val="28"/>
        </w:rPr>
      </w:pPr>
      <w:r w:rsidRPr="00253D3A">
        <w:rPr>
          <w:rStyle w:val="FontStyle48"/>
          <w:sz w:val="28"/>
          <w:szCs w:val="28"/>
        </w:rPr>
        <w:t>Для доказу наявності білка в розчинах використовують якісні кольорові реакції:</w:t>
      </w:r>
    </w:p>
    <w:p w:rsidR="00AC2F5A" w:rsidRPr="00253D3A" w:rsidRDefault="00AC2F5A" w:rsidP="00253D3A">
      <w:pPr>
        <w:pStyle w:val="Style12"/>
        <w:widowControl/>
        <w:spacing w:line="360" w:lineRule="auto"/>
        <w:rPr>
          <w:rStyle w:val="FontStyle48"/>
          <w:sz w:val="28"/>
          <w:szCs w:val="28"/>
        </w:rPr>
      </w:pPr>
      <w:r w:rsidRPr="00253D3A">
        <w:rPr>
          <w:rStyle w:val="FontStyle48"/>
          <w:sz w:val="28"/>
          <w:szCs w:val="28"/>
        </w:rPr>
        <w:t>(Вчитель проводить інструктаж з безпеки життєдіяльності.)</w:t>
      </w:r>
    </w:p>
    <w:p w:rsidR="00AC2F5A" w:rsidRPr="00253D3A" w:rsidRDefault="00AC2F5A" w:rsidP="00253D3A">
      <w:pPr>
        <w:pStyle w:val="Style12"/>
        <w:widowControl/>
        <w:spacing w:line="360" w:lineRule="auto"/>
        <w:rPr>
          <w:rStyle w:val="FontStyle48"/>
          <w:sz w:val="28"/>
          <w:szCs w:val="28"/>
        </w:rPr>
      </w:pPr>
      <w:r w:rsidRPr="00253D3A">
        <w:rPr>
          <w:rStyle w:val="FontStyle48"/>
          <w:sz w:val="28"/>
          <w:szCs w:val="28"/>
        </w:rPr>
        <w:t>Учні проробляють лабораторний дослід (біуретову реакцію)</w:t>
      </w:r>
    </w:p>
    <w:p w:rsidR="00AC2F5A" w:rsidRDefault="00AC2F5A" w:rsidP="00253D3A">
      <w:pPr>
        <w:pStyle w:val="Style12"/>
        <w:widowControl/>
        <w:spacing w:line="360" w:lineRule="auto"/>
        <w:rPr>
          <w:rStyle w:val="FontStyle48"/>
          <w:sz w:val="28"/>
          <w:szCs w:val="28"/>
        </w:rPr>
      </w:pPr>
      <w:r w:rsidRPr="00253D3A">
        <w:rPr>
          <w:rStyle w:val="FontStyle48"/>
          <w:sz w:val="28"/>
          <w:szCs w:val="28"/>
        </w:rPr>
        <w:t>Вчитель демонструє ксантопротеїнову реакцію. Учні роблять висновки про</w:t>
      </w:r>
      <w:r>
        <w:rPr>
          <w:rStyle w:val="FontStyle48"/>
          <w:sz w:val="28"/>
          <w:szCs w:val="28"/>
        </w:rPr>
        <w:t xml:space="preserve"> </w:t>
      </w:r>
      <w:r w:rsidRPr="00253D3A">
        <w:rPr>
          <w:rStyle w:val="FontStyle48"/>
          <w:sz w:val="28"/>
          <w:szCs w:val="28"/>
        </w:rPr>
        <w:t>досліди.</w:t>
      </w:r>
    </w:p>
    <w:p w:rsidR="00AC2F5A" w:rsidRPr="00253D3A" w:rsidRDefault="00AC2F5A" w:rsidP="00253D3A">
      <w:pPr>
        <w:pStyle w:val="Style12"/>
        <w:widowControl/>
        <w:spacing w:line="360" w:lineRule="auto"/>
        <w:rPr>
          <w:rStyle w:val="FontStyle48"/>
          <w:sz w:val="28"/>
          <w:szCs w:val="28"/>
        </w:rPr>
      </w:pPr>
      <w:r w:rsidRPr="0007477D">
        <w:rPr>
          <w:noProof/>
          <w:sz w:val="28"/>
          <w:szCs w:val="28"/>
          <w:lang w:val="ru-RU" w:eastAsia="ru-RU"/>
        </w:rPr>
        <w:pict>
          <v:shape id="Рисунок 6" o:spid="_x0000_i1030" type="#_x0000_t75" style="width:225.75pt;height:169.5pt;visibility:visible">
            <v:imagedata r:id="rId12" o:title=""/>
          </v:shape>
        </w:pict>
      </w:r>
      <w:r>
        <w:rPr>
          <w:rStyle w:val="FontStyle48"/>
          <w:sz w:val="28"/>
          <w:szCs w:val="28"/>
        </w:rPr>
        <w:t xml:space="preserve">    </w:t>
      </w:r>
      <w:r w:rsidRPr="0007477D">
        <w:rPr>
          <w:noProof/>
          <w:sz w:val="28"/>
          <w:szCs w:val="28"/>
          <w:lang w:val="ru-RU" w:eastAsia="ru-RU"/>
        </w:rPr>
        <w:pict>
          <v:shape id="Рисунок 7" o:spid="_x0000_i1031" type="#_x0000_t75" style="width:225.75pt;height:169.5pt;visibility:visible">
            <v:imagedata r:id="rId13" o:title=""/>
          </v:shape>
        </w:pict>
      </w:r>
      <w:r>
        <w:rPr>
          <w:rStyle w:val="FontStyle48"/>
          <w:sz w:val="28"/>
          <w:szCs w:val="28"/>
        </w:rPr>
        <w:t xml:space="preserve">  </w:t>
      </w:r>
    </w:p>
    <w:p w:rsidR="00AC2F5A" w:rsidRPr="00253D3A" w:rsidRDefault="00AC2F5A" w:rsidP="00253D3A">
      <w:pPr>
        <w:pStyle w:val="Style33"/>
        <w:widowControl/>
        <w:spacing w:before="5" w:line="360" w:lineRule="auto"/>
        <w:rPr>
          <w:rStyle w:val="FontStyle51"/>
          <w:sz w:val="28"/>
          <w:szCs w:val="28"/>
        </w:rPr>
      </w:pPr>
      <w:r w:rsidRPr="00253D3A">
        <w:rPr>
          <w:rStyle w:val="FontStyle51"/>
          <w:sz w:val="28"/>
          <w:szCs w:val="28"/>
        </w:rPr>
        <w:t>Вчитель біології:</w:t>
      </w:r>
    </w:p>
    <w:p w:rsidR="00AC2F5A" w:rsidRPr="00253D3A" w:rsidRDefault="00AC2F5A" w:rsidP="00253D3A">
      <w:pPr>
        <w:pStyle w:val="Style8"/>
        <w:widowControl/>
        <w:spacing w:line="360" w:lineRule="auto"/>
        <w:ind w:left="374" w:right="1450"/>
        <w:jc w:val="both"/>
        <w:rPr>
          <w:rStyle w:val="FontStyle48"/>
          <w:sz w:val="28"/>
          <w:szCs w:val="28"/>
        </w:rPr>
      </w:pPr>
      <w:r w:rsidRPr="00253D3A">
        <w:rPr>
          <w:rStyle w:val="FontStyle48"/>
          <w:sz w:val="28"/>
          <w:szCs w:val="28"/>
        </w:rPr>
        <w:t xml:space="preserve">Білки виконують в організмі багато різноманітних функцій:  Будівельну (входять до складу структурних утворень) </w:t>
      </w:r>
    </w:p>
    <w:p w:rsidR="00AC2F5A" w:rsidRPr="00253D3A" w:rsidRDefault="00AC2F5A" w:rsidP="00253D3A">
      <w:pPr>
        <w:pStyle w:val="Style8"/>
        <w:widowControl/>
        <w:spacing w:line="360" w:lineRule="auto"/>
        <w:ind w:left="374" w:right="1450"/>
        <w:jc w:val="both"/>
        <w:rPr>
          <w:rStyle w:val="FontStyle48"/>
          <w:sz w:val="28"/>
          <w:szCs w:val="28"/>
        </w:rPr>
      </w:pPr>
      <w:r w:rsidRPr="00253D3A">
        <w:rPr>
          <w:rStyle w:val="FontStyle48"/>
          <w:sz w:val="28"/>
          <w:szCs w:val="28"/>
        </w:rPr>
        <w:t xml:space="preserve">    Захисну (спеціалізовані білки - антитіла - здатні зв'язувати та</w:t>
      </w:r>
    </w:p>
    <w:p w:rsidR="00AC2F5A" w:rsidRPr="00253D3A" w:rsidRDefault="00AC2F5A" w:rsidP="00253D3A">
      <w:pPr>
        <w:pStyle w:val="Style14"/>
        <w:widowControl/>
        <w:spacing w:line="360" w:lineRule="auto"/>
        <w:ind w:left="389" w:firstLine="346"/>
        <w:rPr>
          <w:rStyle w:val="FontStyle48"/>
          <w:sz w:val="28"/>
          <w:szCs w:val="28"/>
        </w:rPr>
      </w:pPr>
      <w:r w:rsidRPr="00253D3A">
        <w:rPr>
          <w:rStyle w:val="FontStyle48"/>
          <w:sz w:val="28"/>
          <w:szCs w:val="28"/>
        </w:rPr>
        <w:t xml:space="preserve">знешкоджувати мікроби й сторонні білки) </w:t>
      </w:r>
    </w:p>
    <w:p w:rsidR="00AC2F5A" w:rsidRPr="00253D3A" w:rsidRDefault="00AC2F5A" w:rsidP="00253D3A">
      <w:pPr>
        <w:pStyle w:val="Style14"/>
        <w:widowControl/>
        <w:spacing w:line="360" w:lineRule="auto"/>
        <w:rPr>
          <w:rStyle w:val="FontStyle48"/>
          <w:sz w:val="28"/>
          <w:szCs w:val="28"/>
        </w:rPr>
      </w:pPr>
      <w:r w:rsidRPr="00253D3A">
        <w:rPr>
          <w:rStyle w:val="FontStyle48"/>
          <w:sz w:val="28"/>
          <w:szCs w:val="28"/>
        </w:rPr>
        <w:t xml:space="preserve"> Транспортну (гемоглобін переносить кисень до тканин організму)              Енергетичну (при повному розчепленні 1 г білків вивільняється в</w:t>
      </w:r>
    </w:p>
    <w:p w:rsidR="00AC2F5A" w:rsidRPr="00253D3A" w:rsidRDefault="00AC2F5A" w:rsidP="00253D3A">
      <w:pPr>
        <w:pStyle w:val="Style14"/>
        <w:widowControl/>
        <w:spacing w:line="360" w:lineRule="auto"/>
        <w:ind w:left="389" w:right="5184" w:firstLine="346"/>
        <w:rPr>
          <w:rStyle w:val="FontStyle48"/>
          <w:sz w:val="28"/>
          <w:szCs w:val="28"/>
        </w:rPr>
      </w:pPr>
      <w:r w:rsidRPr="00253D3A">
        <w:rPr>
          <w:rStyle w:val="FontStyle48"/>
          <w:sz w:val="28"/>
          <w:szCs w:val="28"/>
        </w:rPr>
        <w:t>середньому 17,2 кДж енергії)  Регуляторну (гормони)</w:t>
      </w:r>
    </w:p>
    <w:p w:rsidR="00AC2F5A" w:rsidRPr="00253D3A" w:rsidRDefault="00AC2F5A" w:rsidP="00253D3A">
      <w:pPr>
        <w:pStyle w:val="Style18"/>
        <w:widowControl/>
        <w:spacing w:line="360" w:lineRule="auto"/>
        <w:jc w:val="left"/>
        <w:rPr>
          <w:rStyle w:val="FontStyle48"/>
          <w:sz w:val="28"/>
          <w:szCs w:val="28"/>
        </w:rPr>
      </w:pPr>
      <w:r w:rsidRPr="00253D3A">
        <w:rPr>
          <w:rStyle w:val="FontStyle48"/>
          <w:sz w:val="28"/>
          <w:szCs w:val="28"/>
        </w:rPr>
        <w:t xml:space="preserve">    Каталітичну (її використовують певний клас білків - ферменти, що прискорюють біохімічні реакції).</w:t>
      </w:r>
    </w:p>
    <w:p w:rsidR="00AC2F5A" w:rsidRPr="00253D3A" w:rsidRDefault="00AC2F5A" w:rsidP="00253D3A">
      <w:pPr>
        <w:pStyle w:val="Style18"/>
        <w:widowControl/>
        <w:spacing w:line="360" w:lineRule="auto"/>
        <w:jc w:val="left"/>
        <w:rPr>
          <w:rStyle w:val="FontStyle51"/>
          <w:sz w:val="28"/>
          <w:szCs w:val="28"/>
        </w:rPr>
      </w:pPr>
      <w:r w:rsidRPr="00253D3A">
        <w:rPr>
          <w:rStyle w:val="FontStyle48"/>
          <w:sz w:val="28"/>
          <w:szCs w:val="28"/>
        </w:rPr>
        <w:t xml:space="preserve"> </w:t>
      </w:r>
      <w:r w:rsidRPr="00253D3A">
        <w:rPr>
          <w:rStyle w:val="FontStyle51"/>
          <w:sz w:val="28"/>
          <w:szCs w:val="28"/>
        </w:rPr>
        <w:t>Вчитель хімії:</w:t>
      </w:r>
    </w:p>
    <w:p w:rsidR="00AC2F5A" w:rsidRPr="00253D3A" w:rsidRDefault="00AC2F5A" w:rsidP="00253D3A">
      <w:pPr>
        <w:pStyle w:val="Style12"/>
        <w:widowControl/>
        <w:spacing w:line="360" w:lineRule="auto"/>
        <w:rPr>
          <w:rStyle w:val="FontStyle48"/>
          <w:sz w:val="28"/>
          <w:szCs w:val="28"/>
        </w:rPr>
      </w:pPr>
      <w:r w:rsidRPr="00253D3A">
        <w:rPr>
          <w:rStyle w:val="FontStyle48"/>
          <w:sz w:val="28"/>
          <w:szCs w:val="28"/>
        </w:rPr>
        <w:t>Задає питання учням, що таке каталізатори?</w:t>
      </w:r>
    </w:p>
    <w:p w:rsidR="00AC2F5A" w:rsidRPr="00253D3A" w:rsidRDefault="00AC2F5A" w:rsidP="00253D3A">
      <w:pPr>
        <w:pStyle w:val="Style12"/>
        <w:widowControl/>
        <w:spacing w:line="360" w:lineRule="auto"/>
        <w:rPr>
          <w:rStyle w:val="FontStyle48"/>
          <w:sz w:val="28"/>
          <w:szCs w:val="28"/>
        </w:rPr>
      </w:pPr>
      <w:r w:rsidRPr="00253D3A">
        <w:rPr>
          <w:rStyle w:val="FontStyle48"/>
          <w:sz w:val="28"/>
          <w:szCs w:val="28"/>
        </w:rPr>
        <w:t>Отже, ферменти - це біокаталізатори, які утворюють з вихідними речовинами нестійкі проміжні сполуки. Згодом вони розкладаються і дають кінцевий продукт даної реакції. При цьому фермент звільняється. Щоб зрозуміти суть цього процесу і логічно зробити розрахунки послухайте таку історію. (Вчитель розповідає історію вручення нагороди відомому біохіміку Ландерстрем-Лангу).</w:t>
      </w:r>
    </w:p>
    <w:p w:rsidR="00AC2F5A" w:rsidRPr="00253D3A" w:rsidRDefault="00AC2F5A" w:rsidP="00253D3A">
      <w:pPr>
        <w:pStyle w:val="Style12"/>
        <w:widowControl/>
        <w:spacing w:line="360" w:lineRule="auto"/>
        <w:rPr>
          <w:rStyle w:val="FontStyle51"/>
          <w:sz w:val="28"/>
          <w:szCs w:val="28"/>
        </w:rPr>
      </w:pPr>
      <w:r w:rsidRPr="00253D3A">
        <w:rPr>
          <w:rStyle w:val="FontStyle48"/>
          <w:sz w:val="28"/>
          <w:szCs w:val="28"/>
        </w:rPr>
        <w:t xml:space="preserve"> </w:t>
      </w:r>
      <w:r w:rsidRPr="00253D3A">
        <w:rPr>
          <w:rStyle w:val="FontStyle51"/>
          <w:sz w:val="28"/>
          <w:szCs w:val="28"/>
        </w:rPr>
        <w:t xml:space="preserve"> Фізіолог харчування:</w:t>
      </w:r>
    </w:p>
    <w:p w:rsidR="00AC2F5A" w:rsidRPr="00253D3A" w:rsidRDefault="00AC2F5A" w:rsidP="00253D3A">
      <w:pPr>
        <w:pStyle w:val="Style18"/>
        <w:widowControl/>
        <w:spacing w:line="360" w:lineRule="auto"/>
        <w:jc w:val="left"/>
        <w:rPr>
          <w:rStyle w:val="FontStyle48"/>
          <w:sz w:val="28"/>
          <w:szCs w:val="28"/>
        </w:rPr>
      </w:pPr>
      <w:r w:rsidRPr="00253D3A">
        <w:rPr>
          <w:rStyle w:val="FontStyle48"/>
          <w:sz w:val="28"/>
          <w:szCs w:val="28"/>
        </w:rPr>
        <w:t>Білки - найважливіша складова частина живих організмів і незамінна частина їжі.</w:t>
      </w:r>
    </w:p>
    <w:p w:rsidR="00AC2F5A" w:rsidRPr="00253D3A" w:rsidRDefault="00AC2F5A" w:rsidP="00591576">
      <w:pPr>
        <w:pStyle w:val="Style18"/>
        <w:widowControl/>
        <w:spacing w:line="360" w:lineRule="auto"/>
        <w:jc w:val="left"/>
        <w:rPr>
          <w:rStyle w:val="FontStyle48"/>
          <w:sz w:val="28"/>
          <w:szCs w:val="28"/>
        </w:rPr>
      </w:pPr>
      <w:r w:rsidRPr="00253D3A">
        <w:rPr>
          <w:rStyle w:val="FontStyle48"/>
          <w:sz w:val="28"/>
          <w:szCs w:val="28"/>
        </w:rPr>
        <w:t xml:space="preserve">Тваринні організми будують свої білки з амінокислот, які вони одержують із їжею. Ці амінокислоти називають </w:t>
      </w:r>
      <w:r w:rsidRPr="00253D3A">
        <w:rPr>
          <w:rStyle w:val="FontStyle50"/>
          <w:sz w:val="28"/>
          <w:szCs w:val="28"/>
        </w:rPr>
        <w:t xml:space="preserve">замінними. </w:t>
      </w:r>
      <w:r w:rsidRPr="00253D3A">
        <w:rPr>
          <w:rStyle w:val="FontStyle48"/>
          <w:sz w:val="28"/>
          <w:szCs w:val="28"/>
        </w:rPr>
        <w:t>Однак деякі амінокислоти</w:t>
      </w:r>
      <w:r>
        <w:rPr>
          <w:rStyle w:val="FontStyle48"/>
          <w:sz w:val="28"/>
          <w:szCs w:val="28"/>
        </w:rPr>
        <w:t xml:space="preserve"> </w:t>
      </w:r>
      <w:r w:rsidRPr="00253D3A">
        <w:rPr>
          <w:rStyle w:val="FontStyle48"/>
          <w:sz w:val="28"/>
          <w:szCs w:val="28"/>
        </w:rPr>
        <w:t>організм не може синтезувати і мусить одержувати їх готовими разом із</w:t>
      </w:r>
    </w:p>
    <w:p w:rsidR="00AC2F5A" w:rsidRPr="00253D3A" w:rsidRDefault="00AC2F5A" w:rsidP="00253D3A">
      <w:pPr>
        <w:pStyle w:val="Style12"/>
        <w:widowControl/>
        <w:spacing w:before="5" w:line="360" w:lineRule="auto"/>
        <w:rPr>
          <w:rStyle w:val="FontStyle50"/>
          <w:sz w:val="28"/>
          <w:szCs w:val="28"/>
        </w:rPr>
      </w:pPr>
      <w:r w:rsidRPr="00253D3A">
        <w:rPr>
          <w:rStyle w:val="FontStyle48"/>
          <w:sz w:val="28"/>
          <w:szCs w:val="28"/>
        </w:rPr>
        <w:t xml:space="preserve">білками їжі. Ці амінокислоти - називаються </w:t>
      </w:r>
      <w:r w:rsidRPr="00253D3A">
        <w:rPr>
          <w:rStyle w:val="FontStyle50"/>
          <w:sz w:val="28"/>
          <w:szCs w:val="28"/>
        </w:rPr>
        <w:t>незамінними.</w:t>
      </w:r>
    </w:p>
    <w:p w:rsidR="00AC2F5A" w:rsidRPr="00253D3A" w:rsidRDefault="00AC2F5A" w:rsidP="00253D3A">
      <w:pPr>
        <w:pStyle w:val="Style12"/>
        <w:widowControl/>
        <w:spacing w:line="360" w:lineRule="auto"/>
        <w:rPr>
          <w:rStyle w:val="FontStyle48"/>
          <w:sz w:val="28"/>
          <w:szCs w:val="28"/>
        </w:rPr>
      </w:pPr>
      <w:r w:rsidRPr="00253D3A">
        <w:rPr>
          <w:rStyle w:val="FontStyle48"/>
          <w:sz w:val="28"/>
          <w:szCs w:val="28"/>
        </w:rPr>
        <w:t>Незамінні амінокислоти містяться переважно в продуктах тваринного</w:t>
      </w:r>
    </w:p>
    <w:p w:rsidR="00AC2F5A" w:rsidRPr="00253D3A" w:rsidRDefault="00AC2F5A" w:rsidP="00253D3A">
      <w:pPr>
        <w:pStyle w:val="Style12"/>
        <w:widowControl/>
        <w:spacing w:line="360" w:lineRule="auto"/>
        <w:rPr>
          <w:rStyle w:val="FontStyle48"/>
          <w:sz w:val="28"/>
          <w:szCs w:val="28"/>
        </w:rPr>
      </w:pPr>
      <w:r w:rsidRPr="00253D3A">
        <w:rPr>
          <w:rStyle w:val="FontStyle48"/>
          <w:sz w:val="28"/>
          <w:szCs w:val="28"/>
        </w:rPr>
        <w:t>походження,- а замінні - в продуктах рослинного походження.</w:t>
      </w:r>
    </w:p>
    <w:p w:rsidR="00AC2F5A" w:rsidRPr="00253D3A" w:rsidRDefault="00AC2F5A" w:rsidP="00253D3A">
      <w:pPr>
        <w:pStyle w:val="Style12"/>
        <w:widowControl/>
        <w:spacing w:line="360" w:lineRule="auto"/>
        <w:jc w:val="both"/>
        <w:rPr>
          <w:rStyle w:val="FontStyle48"/>
          <w:sz w:val="28"/>
          <w:szCs w:val="28"/>
        </w:rPr>
      </w:pPr>
      <w:r w:rsidRPr="00253D3A">
        <w:rPr>
          <w:rStyle w:val="FontStyle48"/>
          <w:sz w:val="28"/>
          <w:szCs w:val="28"/>
        </w:rPr>
        <w:t>З усіх харчових речовин, що потрапляють в організм, найкраще засвоюються ті,</w:t>
      </w:r>
    </w:p>
    <w:p w:rsidR="00AC2F5A" w:rsidRPr="00253D3A" w:rsidRDefault="00AC2F5A" w:rsidP="00253D3A">
      <w:pPr>
        <w:pStyle w:val="Style12"/>
        <w:widowControl/>
        <w:spacing w:line="360" w:lineRule="auto"/>
        <w:rPr>
          <w:rStyle w:val="FontStyle48"/>
          <w:sz w:val="28"/>
          <w:szCs w:val="28"/>
        </w:rPr>
      </w:pPr>
      <w:r w:rsidRPr="00253D3A">
        <w:rPr>
          <w:rStyle w:val="FontStyle48"/>
          <w:sz w:val="28"/>
          <w:szCs w:val="28"/>
        </w:rPr>
        <w:t>які мають високий вміст білка.</w:t>
      </w:r>
    </w:p>
    <w:p w:rsidR="00AC2F5A" w:rsidRPr="00253D3A" w:rsidRDefault="00AC2F5A" w:rsidP="00253D3A">
      <w:pPr>
        <w:pStyle w:val="Style12"/>
        <w:widowControl/>
        <w:spacing w:line="360" w:lineRule="auto"/>
        <w:jc w:val="both"/>
        <w:rPr>
          <w:rStyle w:val="FontStyle48"/>
          <w:sz w:val="28"/>
          <w:szCs w:val="28"/>
        </w:rPr>
      </w:pPr>
      <w:r w:rsidRPr="00253D3A">
        <w:rPr>
          <w:rStyle w:val="FontStyle48"/>
          <w:sz w:val="28"/>
          <w:szCs w:val="28"/>
        </w:rPr>
        <w:t xml:space="preserve">Білок лежить в основі всіх життєвих процесів організму, тому вразі нестачі </w:t>
      </w:r>
    </w:p>
    <w:p w:rsidR="00AC2F5A" w:rsidRPr="00253D3A" w:rsidRDefault="00AC2F5A" w:rsidP="00253D3A">
      <w:pPr>
        <w:pStyle w:val="Style12"/>
        <w:widowControl/>
        <w:spacing w:line="360" w:lineRule="auto"/>
        <w:rPr>
          <w:rStyle w:val="FontStyle48"/>
          <w:sz w:val="28"/>
          <w:szCs w:val="28"/>
        </w:rPr>
      </w:pPr>
      <w:r w:rsidRPr="00253D3A">
        <w:rPr>
          <w:rStyle w:val="FontStyle48"/>
          <w:sz w:val="28"/>
          <w:szCs w:val="28"/>
        </w:rPr>
        <w:t>білка в раціоні харчування виникають різні захворювання.</w:t>
      </w:r>
    </w:p>
    <w:p w:rsidR="00AC2F5A" w:rsidRPr="00253D3A" w:rsidRDefault="00AC2F5A" w:rsidP="00253D3A">
      <w:pPr>
        <w:pStyle w:val="Style33"/>
        <w:widowControl/>
        <w:spacing w:before="5" w:line="360" w:lineRule="auto"/>
        <w:rPr>
          <w:rStyle w:val="FontStyle51"/>
          <w:sz w:val="28"/>
          <w:szCs w:val="28"/>
        </w:rPr>
      </w:pPr>
      <w:r w:rsidRPr="00253D3A">
        <w:rPr>
          <w:rStyle w:val="FontStyle51"/>
          <w:sz w:val="28"/>
          <w:szCs w:val="28"/>
        </w:rPr>
        <w:t>Учень:</w:t>
      </w:r>
    </w:p>
    <w:p w:rsidR="00AC2F5A" w:rsidRPr="00253D3A" w:rsidRDefault="00AC2F5A" w:rsidP="00253D3A">
      <w:pPr>
        <w:pStyle w:val="Style12"/>
        <w:widowControl/>
        <w:spacing w:line="360" w:lineRule="auto"/>
        <w:rPr>
          <w:rStyle w:val="FontStyle48"/>
          <w:sz w:val="28"/>
          <w:szCs w:val="28"/>
        </w:rPr>
      </w:pPr>
      <w:r w:rsidRPr="00253D3A">
        <w:rPr>
          <w:rStyle w:val="FontStyle48"/>
          <w:sz w:val="28"/>
          <w:szCs w:val="28"/>
        </w:rPr>
        <w:t>Які продукти харчування багаті на білок?</w:t>
      </w:r>
    </w:p>
    <w:p w:rsidR="00AC2F5A" w:rsidRPr="00253D3A" w:rsidRDefault="00AC2F5A" w:rsidP="00253D3A">
      <w:pPr>
        <w:pStyle w:val="Style33"/>
        <w:widowControl/>
        <w:spacing w:line="360" w:lineRule="auto"/>
        <w:rPr>
          <w:rStyle w:val="FontStyle51"/>
          <w:sz w:val="28"/>
          <w:szCs w:val="28"/>
        </w:rPr>
      </w:pPr>
      <w:r w:rsidRPr="00253D3A">
        <w:rPr>
          <w:rStyle w:val="FontStyle51"/>
          <w:sz w:val="28"/>
          <w:szCs w:val="28"/>
        </w:rPr>
        <w:t xml:space="preserve"> Товарознавець:</w:t>
      </w:r>
    </w:p>
    <w:p w:rsidR="00AC2F5A" w:rsidRPr="00253D3A" w:rsidRDefault="00AC2F5A" w:rsidP="00253D3A">
      <w:pPr>
        <w:pStyle w:val="Style12"/>
        <w:widowControl/>
        <w:spacing w:line="360" w:lineRule="auto"/>
        <w:rPr>
          <w:rStyle w:val="FontStyle48"/>
          <w:sz w:val="28"/>
          <w:szCs w:val="28"/>
        </w:rPr>
      </w:pPr>
      <w:r w:rsidRPr="00253D3A">
        <w:rPr>
          <w:rStyle w:val="FontStyle48"/>
          <w:sz w:val="28"/>
          <w:szCs w:val="28"/>
        </w:rPr>
        <w:t>Наведу приклад продуктів, багатих на білок:</w:t>
      </w:r>
    </w:p>
    <w:p w:rsidR="00AC2F5A" w:rsidRPr="00253D3A" w:rsidRDefault="00AC2F5A" w:rsidP="00253D3A">
      <w:pPr>
        <w:pStyle w:val="Style12"/>
        <w:widowControl/>
        <w:spacing w:line="360" w:lineRule="auto"/>
        <w:rPr>
          <w:rStyle w:val="FontStyle48"/>
          <w:sz w:val="28"/>
          <w:szCs w:val="28"/>
        </w:rPr>
      </w:pPr>
      <w:r w:rsidRPr="00253D3A">
        <w:rPr>
          <w:rStyle w:val="FontStyle48"/>
          <w:sz w:val="28"/>
          <w:szCs w:val="28"/>
        </w:rPr>
        <w:t>м'ясо, риба, молоко, сир, яйця, горіхи, бобові, зернові культури.</w:t>
      </w:r>
    </w:p>
    <w:p w:rsidR="00AC2F5A" w:rsidRPr="00253D3A" w:rsidRDefault="00AC2F5A" w:rsidP="00253D3A">
      <w:pPr>
        <w:pStyle w:val="Style12"/>
        <w:widowControl/>
        <w:spacing w:line="360" w:lineRule="auto"/>
        <w:jc w:val="both"/>
        <w:rPr>
          <w:rStyle w:val="FontStyle48"/>
          <w:sz w:val="28"/>
          <w:szCs w:val="28"/>
        </w:rPr>
      </w:pPr>
      <w:r w:rsidRPr="00253D3A">
        <w:rPr>
          <w:rStyle w:val="FontStyle48"/>
          <w:sz w:val="28"/>
          <w:szCs w:val="28"/>
        </w:rPr>
        <w:t>Найдоступнішим джерелом білка є бобові (горох, соя, квасоля). Доповнюючи їх</w:t>
      </w:r>
    </w:p>
    <w:p w:rsidR="00AC2F5A" w:rsidRPr="00253D3A" w:rsidRDefault="00AC2F5A" w:rsidP="00253D3A">
      <w:pPr>
        <w:pStyle w:val="Style12"/>
        <w:widowControl/>
        <w:spacing w:line="360" w:lineRule="auto"/>
        <w:jc w:val="both"/>
        <w:rPr>
          <w:rStyle w:val="FontStyle48"/>
          <w:sz w:val="28"/>
          <w:szCs w:val="28"/>
        </w:rPr>
      </w:pPr>
      <w:r w:rsidRPr="00253D3A">
        <w:rPr>
          <w:rStyle w:val="FontStyle48"/>
          <w:sz w:val="28"/>
          <w:szCs w:val="28"/>
        </w:rPr>
        <w:t>м'ясом, молоком, яйцями та хлібом можна задовольнити значну частку потреби</w:t>
      </w:r>
    </w:p>
    <w:p w:rsidR="00AC2F5A" w:rsidRPr="00253D3A" w:rsidRDefault="00AC2F5A" w:rsidP="00253D3A">
      <w:pPr>
        <w:pStyle w:val="Style12"/>
        <w:widowControl/>
        <w:spacing w:line="360" w:lineRule="auto"/>
        <w:rPr>
          <w:rStyle w:val="FontStyle48"/>
          <w:sz w:val="28"/>
          <w:szCs w:val="28"/>
        </w:rPr>
      </w:pPr>
      <w:r w:rsidRPr="00253D3A">
        <w:rPr>
          <w:rStyle w:val="FontStyle48"/>
          <w:sz w:val="28"/>
          <w:szCs w:val="28"/>
        </w:rPr>
        <w:t>організму в білку.</w:t>
      </w:r>
    </w:p>
    <w:p w:rsidR="00AC2F5A" w:rsidRPr="00253D3A" w:rsidRDefault="00AC2F5A" w:rsidP="00253D3A">
      <w:pPr>
        <w:pStyle w:val="Style12"/>
        <w:widowControl/>
        <w:spacing w:line="360" w:lineRule="auto"/>
        <w:rPr>
          <w:rStyle w:val="FontStyle48"/>
          <w:sz w:val="28"/>
          <w:szCs w:val="28"/>
        </w:rPr>
      </w:pPr>
      <w:r w:rsidRPr="00253D3A">
        <w:rPr>
          <w:rStyle w:val="FontStyle48"/>
          <w:sz w:val="28"/>
          <w:szCs w:val="28"/>
        </w:rPr>
        <w:t>Білки застосовуються також у промисловості в вигляді природних волокон, шкіри, желатину. Важливе значення має виробництво медичних білкових препаратів - гормонів, сироваток, кровозамінників.</w:t>
      </w:r>
    </w:p>
    <w:p w:rsidR="00AC2F5A" w:rsidRPr="00253D3A" w:rsidRDefault="00AC2F5A" w:rsidP="00253D3A">
      <w:pPr>
        <w:pStyle w:val="Style21"/>
        <w:widowControl/>
        <w:tabs>
          <w:tab w:val="left" w:pos="336"/>
        </w:tabs>
        <w:spacing w:line="360" w:lineRule="auto"/>
        <w:ind w:right="3629"/>
        <w:rPr>
          <w:rStyle w:val="FontStyle48"/>
          <w:sz w:val="28"/>
          <w:szCs w:val="28"/>
        </w:rPr>
      </w:pPr>
      <w:r w:rsidRPr="00253D3A">
        <w:rPr>
          <w:rStyle w:val="FontStyle44"/>
          <w:sz w:val="28"/>
          <w:szCs w:val="28"/>
        </w:rPr>
        <w:t>V.</w:t>
      </w:r>
      <w:r w:rsidRPr="00253D3A">
        <w:rPr>
          <w:rStyle w:val="FontStyle44"/>
          <w:b w:val="0"/>
          <w:bCs w:val="0"/>
          <w:sz w:val="28"/>
          <w:szCs w:val="28"/>
        </w:rPr>
        <w:tab/>
      </w:r>
      <w:r w:rsidRPr="00253D3A">
        <w:rPr>
          <w:rStyle w:val="FontStyle44"/>
          <w:sz w:val="28"/>
          <w:szCs w:val="28"/>
        </w:rPr>
        <w:t>Узагальнення та систематизація знань (8 хв.)</w:t>
      </w:r>
      <w:r w:rsidRPr="00253D3A">
        <w:rPr>
          <w:rStyle w:val="FontStyle44"/>
          <w:sz w:val="28"/>
          <w:szCs w:val="28"/>
        </w:rPr>
        <w:br/>
      </w:r>
      <w:r w:rsidRPr="00253D3A">
        <w:rPr>
          <w:rStyle w:val="FontStyle48"/>
          <w:sz w:val="28"/>
          <w:szCs w:val="28"/>
        </w:rPr>
        <w:t>Фронтальна бесіда.</w:t>
      </w:r>
    </w:p>
    <w:p w:rsidR="00AC2F5A" w:rsidRPr="00253D3A" w:rsidRDefault="00AC2F5A" w:rsidP="00253D3A">
      <w:pPr>
        <w:pStyle w:val="Style16"/>
        <w:widowControl/>
        <w:numPr>
          <w:ilvl w:val="0"/>
          <w:numId w:val="10"/>
        </w:numPr>
        <w:tabs>
          <w:tab w:val="left" w:pos="269"/>
        </w:tabs>
        <w:spacing w:line="360" w:lineRule="auto"/>
        <w:jc w:val="left"/>
        <w:rPr>
          <w:rStyle w:val="FontStyle48"/>
          <w:sz w:val="28"/>
          <w:szCs w:val="28"/>
        </w:rPr>
      </w:pPr>
      <w:r w:rsidRPr="00253D3A">
        <w:rPr>
          <w:rStyle w:val="FontStyle48"/>
          <w:sz w:val="28"/>
          <w:szCs w:val="28"/>
        </w:rPr>
        <w:t>Що являють собою білки?</w:t>
      </w:r>
    </w:p>
    <w:p w:rsidR="00AC2F5A" w:rsidRPr="00253D3A" w:rsidRDefault="00AC2F5A" w:rsidP="00253D3A">
      <w:pPr>
        <w:pStyle w:val="Style16"/>
        <w:widowControl/>
        <w:numPr>
          <w:ilvl w:val="0"/>
          <w:numId w:val="10"/>
        </w:numPr>
        <w:tabs>
          <w:tab w:val="left" w:pos="269"/>
        </w:tabs>
        <w:spacing w:line="360" w:lineRule="auto"/>
        <w:jc w:val="left"/>
        <w:rPr>
          <w:rStyle w:val="FontStyle48"/>
          <w:sz w:val="28"/>
          <w:szCs w:val="28"/>
        </w:rPr>
      </w:pPr>
      <w:r w:rsidRPr="00253D3A">
        <w:rPr>
          <w:rStyle w:val="FontStyle48"/>
          <w:sz w:val="28"/>
          <w:szCs w:val="28"/>
        </w:rPr>
        <w:t>Що таке явище денатурації?</w:t>
      </w:r>
    </w:p>
    <w:p w:rsidR="00AC2F5A" w:rsidRPr="00253D3A" w:rsidRDefault="00AC2F5A" w:rsidP="00253D3A">
      <w:pPr>
        <w:pStyle w:val="Style16"/>
        <w:widowControl/>
        <w:numPr>
          <w:ilvl w:val="0"/>
          <w:numId w:val="10"/>
        </w:numPr>
        <w:tabs>
          <w:tab w:val="left" w:pos="269"/>
        </w:tabs>
        <w:spacing w:line="360" w:lineRule="auto"/>
        <w:jc w:val="left"/>
        <w:rPr>
          <w:rStyle w:val="FontStyle48"/>
          <w:sz w:val="28"/>
          <w:szCs w:val="28"/>
        </w:rPr>
      </w:pPr>
      <w:r w:rsidRPr="00253D3A">
        <w:rPr>
          <w:rStyle w:val="FontStyle48"/>
          <w:sz w:val="28"/>
          <w:szCs w:val="28"/>
        </w:rPr>
        <w:t>Знаючи властивості білків поясніть чому:</w:t>
      </w:r>
    </w:p>
    <w:p w:rsidR="00AC2F5A" w:rsidRPr="00253D3A" w:rsidRDefault="00AC2F5A" w:rsidP="00591576">
      <w:pPr>
        <w:pStyle w:val="Style10"/>
        <w:widowControl/>
        <w:tabs>
          <w:tab w:val="left" w:pos="1157"/>
        </w:tabs>
        <w:spacing w:line="360" w:lineRule="auto"/>
        <w:rPr>
          <w:rStyle w:val="FontStyle48"/>
          <w:sz w:val="28"/>
          <w:szCs w:val="28"/>
        </w:rPr>
      </w:pPr>
      <w:r w:rsidRPr="00253D3A">
        <w:rPr>
          <w:rStyle w:val="FontStyle48"/>
          <w:sz w:val="28"/>
          <w:szCs w:val="28"/>
        </w:rPr>
        <w:t>а)</w:t>
      </w:r>
      <w:r>
        <w:rPr>
          <w:rStyle w:val="FontStyle48"/>
          <w:sz w:val="28"/>
          <w:szCs w:val="28"/>
        </w:rPr>
        <w:t xml:space="preserve"> </w:t>
      </w:r>
      <w:r w:rsidRPr="00253D3A">
        <w:rPr>
          <w:rStyle w:val="FontStyle48"/>
          <w:sz w:val="28"/>
          <w:szCs w:val="28"/>
        </w:rPr>
        <w:t>висока температура небезпечна для людського організму;</w:t>
      </w:r>
    </w:p>
    <w:p w:rsidR="00AC2F5A" w:rsidRPr="00253D3A" w:rsidRDefault="00AC2F5A" w:rsidP="00253D3A">
      <w:pPr>
        <w:pStyle w:val="Style10"/>
        <w:widowControl/>
        <w:tabs>
          <w:tab w:val="left" w:pos="994"/>
        </w:tabs>
        <w:spacing w:line="360" w:lineRule="auto"/>
        <w:ind w:right="1037"/>
        <w:rPr>
          <w:rStyle w:val="FontStyle48"/>
          <w:sz w:val="28"/>
          <w:szCs w:val="28"/>
        </w:rPr>
      </w:pPr>
      <w:r w:rsidRPr="00253D3A">
        <w:rPr>
          <w:rStyle w:val="FontStyle48"/>
          <w:sz w:val="28"/>
          <w:szCs w:val="28"/>
        </w:rPr>
        <w:t>б)</w:t>
      </w:r>
      <w:r w:rsidRPr="00253D3A">
        <w:rPr>
          <w:rStyle w:val="FontStyle48"/>
          <w:sz w:val="28"/>
          <w:szCs w:val="28"/>
        </w:rPr>
        <w:tab/>
        <w:t>посуд із під молока слід мити спершу холодною водою, а потім</w:t>
      </w:r>
      <w:r w:rsidRPr="00253D3A">
        <w:rPr>
          <w:rStyle w:val="FontStyle48"/>
          <w:sz w:val="28"/>
          <w:szCs w:val="28"/>
        </w:rPr>
        <w:br/>
        <w:t>гарячою, а не навпаки?</w:t>
      </w:r>
    </w:p>
    <w:p w:rsidR="00AC2F5A" w:rsidRPr="00253D3A" w:rsidRDefault="00AC2F5A" w:rsidP="00253D3A">
      <w:pPr>
        <w:pStyle w:val="Style16"/>
        <w:widowControl/>
        <w:numPr>
          <w:ilvl w:val="0"/>
          <w:numId w:val="11"/>
        </w:numPr>
        <w:tabs>
          <w:tab w:val="left" w:pos="269"/>
        </w:tabs>
        <w:spacing w:line="360" w:lineRule="auto"/>
        <w:jc w:val="left"/>
        <w:rPr>
          <w:rStyle w:val="FontStyle48"/>
          <w:sz w:val="28"/>
          <w:szCs w:val="28"/>
        </w:rPr>
      </w:pPr>
      <w:r w:rsidRPr="00253D3A">
        <w:rPr>
          <w:rStyle w:val="FontStyle48"/>
          <w:sz w:val="28"/>
          <w:szCs w:val="28"/>
        </w:rPr>
        <w:t>Чому сирі яйця організмом засвоюються погано?</w:t>
      </w:r>
    </w:p>
    <w:p w:rsidR="00AC2F5A" w:rsidRPr="00253D3A" w:rsidRDefault="00AC2F5A" w:rsidP="00253D3A">
      <w:pPr>
        <w:pStyle w:val="Style16"/>
        <w:widowControl/>
        <w:numPr>
          <w:ilvl w:val="0"/>
          <w:numId w:val="11"/>
        </w:numPr>
        <w:tabs>
          <w:tab w:val="left" w:pos="269"/>
        </w:tabs>
        <w:spacing w:line="360" w:lineRule="auto"/>
        <w:jc w:val="left"/>
        <w:rPr>
          <w:rStyle w:val="FontStyle48"/>
          <w:sz w:val="28"/>
          <w:szCs w:val="28"/>
        </w:rPr>
      </w:pPr>
      <w:r w:rsidRPr="00253D3A">
        <w:rPr>
          <w:rStyle w:val="FontStyle48"/>
          <w:sz w:val="28"/>
          <w:szCs w:val="28"/>
        </w:rPr>
        <w:t>Які продукти харчування містять більше білків?</w:t>
      </w:r>
    </w:p>
    <w:p w:rsidR="00AC2F5A" w:rsidRPr="00253D3A" w:rsidRDefault="00AC2F5A" w:rsidP="00253D3A">
      <w:pPr>
        <w:pStyle w:val="Style21"/>
        <w:widowControl/>
        <w:tabs>
          <w:tab w:val="left" w:pos="446"/>
        </w:tabs>
        <w:spacing w:line="360" w:lineRule="auto"/>
        <w:rPr>
          <w:rStyle w:val="FontStyle44"/>
          <w:sz w:val="28"/>
          <w:szCs w:val="28"/>
        </w:rPr>
      </w:pPr>
      <w:r w:rsidRPr="00253D3A">
        <w:rPr>
          <w:rStyle w:val="FontStyle44"/>
          <w:sz w:val="28"/>
          <w:szCs w:val="28"/>
        </w:rPr>
        <w:t>VI.</w:t>
      </w:r>
      <w:r w:rsidRPr="00253D3A">
        <w:rPr>
          <w:rStyle w:val="FontStyle44"/>
          <w:b w:val="0"/>
          <w:bCs w:val="0"/>
          <w:sz w:val="28"/>
          <w:szCs w:val="28"/>
        </w:rPr>
        <w:tab/>
      </w:r>
      <w:r w:rsidRPr="00253D3A">
        <w:rPr>
          <w:rStyle w:val="FontStyle44"/>
          <w:sz w:val="28"/>
          <w:szCs w:val="28"/>
        </w:rPr>
        <w:t>Закріплення набутих знань (дебрифінг) (8 хв.).</w:t>
      </w:r>
    </w:p>
    <w:p w:rsidR="00AC2F5A" w:rsidRPr="00253D3A" w:rsidRDefault="00AC2F5A" w:rsidP="00253D3A">
      <w:pPr>
        <w:pStyle w:val="Style12"/>
        <w:widowControl/>
        <w:spacing w:line="360" w:lineRule="auto"/>
        <w:rPr>
          <w:rStyle w:val="FontStyle48"/>
          <w:sz w:val="28"/>
          <w:szCs w:val="28"/>
        </w:rPr>
      </w:pPr>
      <w:r w:rsidRPr="00253D3A">
        <w:rPr>
          <w:rStyle w:val="FontStyle48"/>
          <w:sz w:val="28"/>
          <w:szCs w:val="28"/>
        </w:rPr>
        <w:t>Для встановлення зворотного зв'язку, закріплення, повторення та систематизації вивченого учнями пропонується закінчити складати хімічний словник (письмово спочатку простим олівцем, а потім правильно - ручкою), а також розв'язати кросворд.</w:t>
      </w:r>
    </w:p>
    <w:p w:rsidR="00AC2F5A" w:rsidRPr="00253D3A" w:rsidRDefault="00AC2F5A" w:rsidP="00253D3A">
      <w:pPr>
        <w:pStyle w:val="Style18"/>
        <w:widowControl/>
        <w:spacing w:line="360" w:lineRule="auto"/>
        <w:jc w:val="center"/>
        <w:rPr>
          <w:rStyle w:val="FontStyle48"/>
          <w:sz w:val="28"/>
          <w:szCs w:val="28"/>
        </w:rPr>
      </w:pPr>
      <w:r w:rsidRPr="00253D3A">
        <w:rPr>
          <w:rStyle w:val="FontStyle48"/>
          <w:sz w:val="28"/>
          <w:szCs w:val="28"/>
        </w:rPr>
        <w:t>Кросворд «Білки»</w:t>
      </w:r>
    </w:p>
    <w:p w:rsidR="00AC2F5A" w:rsidRPr="00253D3A" w:rsidRDefault="00AC2F5A" w:rsidP="00253D3A">
      <w:pPr>
        <w:widowControl/>
        <w:spacing w:after="638" w:line="360" w:lineRule="auto"/>
        <w:rPr>
          <w:sz w:val="28"/>
          <w:szCs w:val="28"/>
        </w:rPr>
      </w:pPr>
      <w:r>
        <w:rPr>
          <w:noProof/>
          <w:lang w:val="ru-RU" w:eastAsia="ru-RU"/>
        </w:rPr>
        <w:pict>
          <v:shape id="Рисунок 1" o:spid="_x0000_s1026" type="#_x0000_t75" style="position:absolute;margin-left:12.7pt;margin-top:.3pt;width:481.05pt;height:121.8pt;z-index:251658240;visibility:visible">
            <v:imagedata r:id="rId14" o:title=""/>
          </v:shape>
        </w:pict>
      </w:r>
    </w:p>
    <w:p w:rsidR="00AC2F5A" w:rsidRPr="00253D3A" w:rsidRDefault="00AC2F5A" w:rsidP="00253D3A">
      <w:pPr>
        <w:pStyle w:val="Style18"/>
        <w:widowControl/>
        <w:spacing w:before="67" w:line="360" w:lineRule="auto"/>
        <w:jc w:val="left"/>
        <w:rPr>
          <w:rStyle w:val="FontStyle48"/>
          <w:sz w:val="28"/>
          <w:szCs w:val="28"/>
        </w:rPr>
      </w:pPr>
      <w:r w:rsidRPr="00253D3A">
        <w:rPr>
          <w:rStyle w:val="FontStyle48"/>
          <w:sz w:val="28"/>
          <w:szCs w:val="28"/>
        </w:rPr>
        <w:t>2</w:t>
      </w:r>
    </w:p>
    <w:p w:rsidR="00AC2F5A" w:rsidRPr="00253D3A" w:rsidRDefault="00AC2F5A" w:rsidP="00253D3A">
      <w:pPr>
        <w:pStyle w:val="Style18"/>
        <w:widowControl/>
        <w:spacing w:before="67" w:line="360" w:lineRule="auto"/>
        <w:jc w:val="left"/>
        <w:rPr>
          <w:rStyle w:val="FontStyle48"/>
          <w:sz w:val="28"/>
          <w:szCs w:val="28"/>
        </w:rPr>
      </w:pPr>
      <w:r w:rsidRPr="00253D3A">
        <w:rPr>
          <w:rStyle w:val="FontStyle48"/>
          <w:sz w:val="28"/>
          <w:szCs w:val="28"/>
        </w:rPr>
        <w:t>По горизонталі:</w:t>
      </w:r>
    </w:p>
    <w:p w:rsidR="00AC2F5A" w:rsidRPr="00253D3A" w:rsidRDefault="00AC2F5A" w:rsidP="00253D3A">
      <w:pPr>
        <w:pStyle w:val="Style20"/>
        <w:widowControl/>
        <w:numPr>
          <w:ilvl w:val="0"/>
          <w:numId w:val="12"/>
        </w:numPr>
        <w:tabs>
          <w:tab w:val="left" w:pos="2150"/>
        </w:tabs>
        <w:spacing w:line="360" w:lineRule="auto"/>
        <w:ind w:left="1805" w:firstLine="0"/>
        <w:rPr>
          <w:rStyle w:val="FontStyle48"/>
          <w:sz w:val="28"/>
          <w:szCs w:val="28"/>
        </w:rPr>
      </w:pPr>
      <w:r w:rsidRPr="00253D3A">
        <w:rPr>
          <w:rStyle w:val="FontStyle48"/>
          <w:sz w:val="28"/>
          <w:szCs w:val="28"/>
        </w:rPr>
        <w:t>Як називається кольорова якісна реакція на білки з С</w:t>
      </w:r>
      <w:r w:rsidRPr="00253D3A">
        <w:rPr>
          <w:rStyle w:val="FontStyle48"/>
          <w:sz w:val="28"/>
          <w:szCs w:val="28"/>
          <w:lang w:val="en-US"/>
        </w:rPr>
        <w:t>u</w:t>
      </w:r>
      <w:r w:rsidRPr="00253D3A">
        <w:rPr>
          <w:rStyle w:val="FontStyle48"/>
          <w:sz w:val="28"/>
          <w:szCs w:val="28"/>
        </w:rPr>
        <w:t>(ОН)</w:t>
      </w:r>
      <w:r w:rsidRPr="00253D3A">
        <w:rPr>
          <w:rStyle w:val="FontStyle48"/>
          <w:sz w:val="28"/>
          <w:szCs w:val="28"/>
          <w:vertAlign w:val="subscript"/>
        </w:rPr>
        <w:t>2</w:t>
      </w:r>
    </w:p>
    <w:p w:rsidR="00AC2F5A" w:rsidRPr="00253D3A" w:rsidRDefault="00AC2F5A" w:rsidP="00253D3A">
      <w:pPr>
        <w:pStyle w:val="Style20"/>
        <w:widowControl/>
        <w:numPr>
          <w:ilvl w:val="0"/>
          <w:numId w:val="12"/>
        </w:numPr>
        <w:tabs>
          <w:tab w:val="left" w:pos="2150"/>
        </w:tabs>
        <w:spacing w:line="360" w:lineRule="auto"/>
        <w:ind w:left="1584" w:right="1997"/>
        <w:rPr>
          <w:rStyle w:val="FontStyle48"/>
          <w:sz w:val="28"/>
          <w:szCs w:val="28"/>
        </w:rPr>
      </w:pPr>
      <w:r w:rsidRPr="00253D3A">
        <w:rPr>
          <w:rStyle w:val="FontStyle48"/>
          <w:sz w:val="28"/>
          <w:szCs w:val="28"/>
        </w:rPr>
        <w:t xml:space="preserve">Білок що переносить кисень до тканин. </w:t>
      </w:r>
    </w:p>
    <w:p w:rsidR="00AC2F5A" w:rsidRPr="00591576" w:rsidRDefault="00AC2F5A" w:rsidP="00253D3A">
      <w:pPr>
        <w:pStyle w:val="Style20"/>
        <w:widowControl/>
        <w:numPr>
          <w:ilvl w:val="0"/>
          <w:numId w:val="12"/>
        </w:numPr>
        <w:tabs>
          <w:tab w:val="left" w:pos="2150"/>
        </w:tabs>
        <w:spacing w:line="360" w:lineRule="auto"/>
        <w:ind w:left="1584" w:right="1997"/>
        <w:rPr>
          <w:sz w:val="28"/>
          <w:szCs w:val="28"/>
        </w:rPr>
      </w:pPr>
      <w:r w:rsidRPr="00253D3A">
        <w:rPr>
          <w:rStyle w:val="FontStyle48"/>
          <w:sz w:val="28"/>
          <w:szCs w:val="28"/>
        </w:rPr>
        <w:t>Високомолекулярні сполуки.</w:t>
      </w:r>
    </w:p>
    <w:p w:rsidR="00AC2F5A" w:rsidRPr="00253D3A" w:rsidRDefault="00AC2F5A" w:rsidP="00253D3A">
      <w:pPr>
        <w:pStyle w:val="Style20"/>
        <w:widowControl/>
        <w:numPr>
          <w:ilvl w:val="0"/>
          <w:numId w:val="13"/>
        </w:numPr>
        <w:tabs>
          <w:tab w:val="left" w:pos="2150"/>
        </w:tabs>
        <w:spacing w:before="5" w:line="360" w:lineRule="auto"/>
        <w:ind w:left="1800" w:firstLine="0"/>
        <w:rPr>
          <w:rStyle w:val="FontStyle48"/>
          <w:sz w:val="28"/>
          <w:szCs w:val="28"/>
        </w:rPr>
      </w:pPr>
      <w:r w:rsidRPr="00253D3A">
        <w:rPr>
          <w:rStyle w:val="FontStyle48"/>
          <w:sz w:val="28"/>
          <w:szCs w:val="28"/>
        </w:rPr>
        <w:t>Речовини з яких складаються білки.</w:t>
      </w:r>
    </w:p>
    <w:p w:rsidR="00AC2F5A" w:rsidRPr="00253D3A" w:rsidRDefault="00AC2F5A" w:rsidP="00253D3A">
      <w:pPr>
        <w:pStyle w:val="Style20"/>
        <w:widowControl/>
        <w:numPr>
          <w:ilvl w:val="0"/>
          <w:numId w:val="13"/>
        </w:numPr>
        <w:tabs>
          <w:tab w:val="left" w:pos="2150"/>
        </w:tabs>
        <w:spacing w:before="5" w:line="360" w:lineRule="auto"/>
        <w:ind w:left="1800" w:firstLine="0"/>
        <w:rPr>
          <w:rStyle w:val="FontStyle48"/>
          <w:sz w:val="28"/>
          <w:szCs w:val="28"/>
        </w:rPr>
      </w:pPr>
      <w:r w:rsidRPr="00253D3A">
        <w:rPr>
          <w:rStyle w:val="FontStyle48"/>
          <w:sz w:val="28"/>
          <w:szCs w:val="28"/>
        </w:rPr>
        <w:t>Як називається зв'язок між залишками амінокислот.</w:t>
      </w:r>
    </w:p>
    <w:p w:rsidR="00AC2F5A" w:rsidRPr="00253D3A" w:rsidRDefault="00AC2F5A" w:rsidP="00253D3A">
      <w:pPr>
        <w:pStyle w:val="Style21"/>
        <w:widowControl/>
        <w:tabs>
          <w:tab w:val="left" w:pos="562"/>
        </w:tabs>
        <w:spacing w:line="360" w:lineRule="auto"/>
        <w:rPr>
          <w:rStyle w:val="FontStyle48"/>
          <w:sz w:val="28"/>
          <w:szCs w:val="28"/>
        </w:rPr>
      </w:pPr>
      <w:r w:rsidRPr="00253D3A">
        <w:rPr>
          <w:rStyle w:val="FontStyle44"/>
          <w:sz w:val="28"/>
          <w:szCs w:val="28"/>
        </w:rPr>
        <w:t>VII.</w:t>
      </w:r>
      <w:r w:rsidRPr="00253D3A">
        <w:rPr>
          <w:rStyle w:val="FontStyle44"/>
          <w:b w:val="0"/>
          <w:bCs w:val="0"/>
          <w:sz w:val="28"/>
          <w:szCs w:val="28"/>
        </w:rPr>
        <w:tab/>
      </w:r>
      <w:r w:rsidRPr="00253D3A">
        <w:rPr>
          <w:rStyle w:val="FontStyle44"/>
          <w:sz w:val="28"/>
          <w:szCs w:val="28"/>
        </w:rPr>
        <w:t xml:space="preserve">Підбиття підсумків уроку </w:t>
      </w:r>
      <w:r w:rsidRPr="00253D3A">
        <w:rPr>
          <w:rStyle w:val="FontStyle48"/>
          <w:sz w:val="28"/>
          <w:szCs w:val="28"/>
        </w:rPr>
        <w:t>(2 хв.)</w:t>
      </w:r>
    </w:p>
    <w:p w:rsidR="00AC2F5A" w:rsidRPr="00253D3A" w:rsidRDefault="00AC2F5A" w:rsidP="00253D3A">
      <w:pPr>
        <w:pStyle w:val="Style21"/>
        <w:widowControl/>
        <w:tabs>
          <w:tab w:val="left" w:pos="658"/>
        </w:tabs>
        <w:spacing w:line="360" w:lineRule="auto"/>
        <w:rPr>
          <w:rStyle w:val="FontStyle48"/>
          <w:sz w:val="28"/>
          <w:szCs w:val="28"/>
        </w:rPr>
      </w:pPr>
      <w:r w:rsidRPr="00253D3A">
        <w:rPr>
          <w:rStyle w:val="FontStyle44"/>
          <w:sz w:val="28"/>
          <w:szCs w:val="28"/>
        </w:rPr>
        <w:t>VIII.</w:t>
      </w:r>
      <w:r w:rsidRPr="00253D3A">
        <w:rPr>
          <w:rStyle w:val="FontStyle44"/>
          <w:b w:val="0"/>
          <w:bCs w:val="0"/>
          <w:sz w:val="28"/>
          <w:szCs w:val="28"/>
        </w:rPr>
        <w:tab/>
      </w:r>
      <w:r w:rsidRPr="00253D3A">
        <w:rPr>
          <w:rStyle w:val="FontStyle44"/>
          <w:sz w:val="28"/>
          <w:szCs w:val="28"/>
        </w:rPr>
        <w:t xml:space="preserve">Домашнє завдання </w:t>
      </w:r>
      <w:r w:rsidRPr="00253D3A">
        <w:rPr>
          <w:rStyle w:val="FontStyle48"/>
          <w:sz w:val="28"/>
          <w:szCs w:val="28"/>
        </w:rPr>
        <w:t>(2 хв.)</w:t>
      </w:r>
    </w:p>
    <w:p w:rsidR="00AC2F5A" w:rsidRPr="00253D3A" w:rsidRDefault="00AC2F5A" w:rsidP="00253D3A">
      <w:pPr>
        <w:pStyle w:val="Style18"/>
        <w:widowControl/>
        <w:spacing w:line="360" w:lineRule="auto"/>
        <w:ind w:right="1498"/>
        <w:jc w:val="left"/>
        <w:rPr>
          <w:rStyle w:val="FontStyle48"/>
          <w:sz w:val="28"/>
          <w:szCs w:val="28"/>
        </w:rPr>
      </w:pPr>
      <w:r w:rsidRPr="00253D3A">
        <w:rPr>
          <w:rStyle w:val="FontStyle48"/>
          <w:sz w:val="28"/>
          <w:szCs w:val="28"/>
        </w:rPr>
        <w:t>п. 13. Зобразити схему утворення дипептиду з аланіну і серину. Підготувати реферати на тему:</w:t>
      </w:r>
    </w:p>
    <w:p w:rsidR="00AC2F5A" w:rsidRPr="00253D3A" w:rsidRDefault="00AC2F5A" w:rsidP="00253D3A">
      <w:pPr>
        <w:pStyle w:val="Style16"/>
        <w:widowControl/>
        <w:numPr>
          <w:ilvl w:val="0"/>
          <w:numId w:val="14"/>
        </w:numPr>
        <w:tabs>
          <w:tab w:val="left" w:pos="355"/>
        </w:tabs>
        <w:spacing w:line="360" w:lineRule="auto"/>
        <w:jc w:val="left"/>
        <w:rPr>
          <w:rStyle w:val="FontStyle48"/>
          <w:sz w:val="28"/>
          <w:szCs w:val="28"/>
        </w:rPr>
      </w:pPr>
      <w:r w:rsidRPr="00253D3A">
        <w:rPr>
          <w:rStyle w:val="FontStyle48"/>
          <w:sz w:val="28"/>
          <w:szCs w:val="28"/>
        </w:rPr>
        <w:t>Білкова їжа в раціоні людини.</w:t>
      </w:r>
    </w:p>
    <w:p w:rsidR="00AC2F5A" w:rsidRPr="00253D3A" w:rsidRDefault="00AC2F5A" w:rsidP="00253D3A">
      <w:pPr>
        <w:pStyle w:val="Style16"/>
        <w:widowControl/>
        <w:numPr>
          <w:ilvl w:val="0"/>
          <w:numId w:val="14"/>
        </w:numPr>
        <w:tabs>
          <w:tab w:val="left" w:pos="355"/>
        </w:tabs>
        <w:spacing w:line="360" w:lineRule="auto"/>
        <w:jc w:val="left"/>
        <w:rPr>
          <w:rStyle w:val="FontStyle48"/>
          <w:sz w:val="28"/>
          <w:szCs w:val="28"/>
        </w:rPr>
      </w:pPr>
      <w:r w:rsidRPr="00253D3A">
        <w:rPr>
          <w:rStyle w:val="FontStyle48"/>
          <w:sz w:val="28"/>
          <w:szCs w:val="28"/>
        </w:rPr>
        <w:t>Методи синтезу білків.</w:t>
      </w:r>
    </w:p>
    <w:p w:rsidR="00AC2F5A" w:rsidRPr="00253D3A" w:rsidRDefault="00AC2F5A" w:rsidP="00253D3A">
      <w:pPr>
        <w:pStyle w:val="Style16"/>
        <w:widowControl/>
        <w:numPr>
          <w:ilvl w:val="0"/>
          <w:numId w:val="14"/>
        </w:numPr>
        <w:tabs>
          <w:tab w:val="left" w:pos="355"/>
        </w:tabs>
        <w:spacing w:line="360" w:lineRule="auto"/>
        <w:jc w:val="left"/>
        <w:rPr>
          <w:rStyle w:val="FontStyle48"/>
          <w:sz w:val="28"/>
          <w:szCs w:val="28"/>
        </w:rPr>
      </w:pPr>
      <w:r w:rsidRPr="00253D3A">
        <w:rPr>
          <w:rStyle w:val="FontStyle48"/>
          <w:sz w:val="28"/>
          <w:szCs w:val="28"/>
        </w:rPr>
        <w:t>Значення синтетичних білків.</w:t>
      </w:r>
    </w:p>
    <w:p w:rsidR="00AC2F5A" w:rsidRPr="00253D3A" w:rsidRDefault="00AC2F5A" w:rsidP="00253D3A">
      <w:pPr>
        <w:pStyle w:val="Style16"/>
        <w:widowControl/>
        <w:numPr>
          <w:ilvl w:val="0"/>
          <w:numId w:val="14"/>
        </w:numPr>
        <w:tabs>
          <w:tab w:val="left" w:pos="355"/>
        </w:tabs>
        <w:spacing w:line="360" w:lineRule="auto"/>
        <w:jc w:val="left"/>
        <w:rPr>
          <w:rStyle w:val="FontStyle48"/>
          <w:sz w:val="28"/>
          <w:szCs w:val="28"/>
        </w:rPr>
      </w:pPr>
      <w:r w:rsidRPr="00253D3A">
        <w:rPr>
          <w:rStyle w:val="FontStyle48"/>
          <w:sz w:val="28"/>
          <w:szCs w:val="28"/>
        </w:rPr>
        <w:t>Роль білків і амінокислот в житті людини.</w:t>
      </w:r>
    </w:p>
    <w:p w:rsidR="00AC2F5A" w:rsidRDefault="00AC2F5A" w:rsidP="00253D3A">
      <w:pPr>
        <w:pStyle w:val="Style9"/>
        <w:widowControl/>
        <w:spacing w:before="67" w:line="360" w:lineRule="auto"/>
        <w:jc w:val="center"/>
        <w:rPr>
          <w:rStyle w:val="FontStyle44"/>
          <w:sz w:val="28"/>
          <w:szCs w:val="28"/>
        </w:rPr>
      </w:pPr>
    </w:p>
    <w:p w:rsidR="00AC2F5A" w:rsidRDefault="00AC2F5A" w:rsidP="00253D3A">
      <w:pPr>
        <w:pStyle w:val="Style9"/>
        <w:widowControl/>
        <w:spacing w:before="67" w:line="360" w:lineRule="auto"/>
        <w:jc w:val="center"/>
        <w:rPr>
          <w:rStyle w:val="FontStyle44"/>
          <w:sz w:val="28"/>
          <w:szCs w:val="28"/>
        </w:rPr>
      </w:pPr>
    </w:p>
    <w:p w:rsidR="00AC2F5A" w:rsidRDefault="00AC2F5A" w:rsidP="00253D3A">
      <w:pPr>
        <w:pStyle w:val="Style9"/>
        <w:widowControl/>
        <w:spacing w:before="67" w:line="360" w:lineRule="auto"/>
        <w:jc w:val="center"/>
        <w:rPr>
          <w:rStyle w:val="FontStyle44"/>
          <w:sz w:val="28"/>
          <w:szCs w:val="28"/>
        </w:rPr>
      </w:pPr>
    </w:p>
    <w:p w:rsidR="00AC2F5A" w:rsidRDefault="00AC2F5A" w:rsidP="00253D3A">
      <w:pPr>
        <w:pStyle w:val="Style9"/>
        <w:widowControl/>
        <w:spacing w:before="67" w:line="360" w:lineRule="auto"/>
        <w:jc w:val="center"/>
        <w:rPr>
          <w:rStyle w:val="FontStyle44"/>
          <w:sz w:val="28"/>
          <w:szCs w:val="28"/>
        </w:rPr>
      </w:pPr>
    </w:p>
    <w:p w:rsidR="00AC2F5A" w:rsidRDefault="00AC2F5A" w:rsidP="00253D3A">
      <w:pPr>
        <w:pStyle w:val="Style9"/>
        <w:widowControl/>
        <w:spacing w:before="67" w:line="360" w:lineRule="auto"/>
        <w:jc w:val="center"/>
        <w:rPr>
          <w:rStyle w:val="FontStyle44"/>
          <w:sz w:val="28"/>
          <w:szCs w:val="28"/>
        </w:rPr>
      </w:pPr>
    </w:p>
    <w:p w:rsidR="00AC2F5A" w:rsidRDefault="00AC2F5A" w:rsidP="00253D3A">
      <w:pPr>
        <w:pStyle w:val="Style9"/>
        <w:widowControl/>
        <w:spacing w:before="67" w:line="360" w:lineRule="auto"/>
        <w:jc w:val="center"/>
        <w:rPr>
          <w:rStyle w:val="FontStyle44"/>
          <w:sz w:val="28"/>
          <w:szCs w:val="28"/>
        </w:rPr>
      </w:pPr>
    </w:p>
    <w:p w:rsidR="00AC2F5A" w:rsidRDefault="00AC2F5A" w:rsidP="00ED73D7">
      <w:pPr>
        <w:pStyle w:val="Style9"/>
        <w:widowControl/>
        <w:spacing w:before="67" w:line="360" w:lineRule="auto"/>
        <w:jc w:val="right"/>
        <w:rPr>
          <w:rStyle w:val="FontStyle44"/>
          <w:sz w:val="28"/>
          <w:szCs w:val="28"/>
        </w:rPr>
      </w:pPr>
      <w:r>
        <w:rPr>
          <w:rStyle w:val="FontStyle44"/>
          <w:sz w:val="28"/>
          <w:szCs w:val="28"/>
        </w:rPr>
        <w:t>Додаток</w:t>
      </w:r>
    </w:p>
    <w:p w:rsidR="00AC2F5A" w:rsidRPr="00253D3A" w:rsidRDefault="00AC2F5A" w:rsidP="00253D3A">
      <w:pPr>
        <w:pStyle w:val="Style9"/>
        <w:widowControl/>
        <w:spacing w:before="67" w:line="360" w:lineRule="auto"/>
        <w:jc w:val="center"/>
        <w:rPr>
          <w:rStyle w:val="FontStyle44"/>
          <w:sz w:val="28"/>
          <w:szCs w:val="28"/>
        </w:rPr>
      </w:pPr>
      <w:r w:rsidRPr="00253D3A">
        <w:rPr>
          <w:rStyle w:val="FontStyle44"/>
          <w:sz w:val="28"/>
          <w:szCs w:val="28"/>
        </w:rPr>
        <w:t>Хімічний словник.</w:t>
      </w:r>
    </w:p>
    <w:p w:rsidR="00AC2F5A" w:rsidRPr="00253D3A" w:rsidRDefault="00AC2F5A" w:rsidP="00253D3A">
      <w:pPr>
        <w:pStyle w:val="Style16"/>
        <w:widowControl/>
        <w:numPr>
          <w:ilvl w:val="0"/>
          <w:numId w:val="15"/>
        </w:numPr>
        <w:tabs>
          <w:tab w:val="left" w:pos="2136"/>
        </w:tabs>
        <w:spacing w:line="360" w:lineRule="auto"/>
        <w:rPr>
          <w:rStyle w:val="FontStyle48"/>
          <w:sz w:val="28"/>
          <w:szCs w:val="28"/>
        </w:rPr>
      </w:pPr>
      <w:r w:rsidRPr="00253D3A">
        <w:rPr>
          <w:rStyle w:val="FontStyle48"/>
          <w:sz w:val="28"/>
          <w:szCs w:val="28"/>
        </w:rPr>
        <w:t xml:space="preserve">- це біополімери, структурну основу яких складають полімерні ланцюги, побудовані із залишків </w:t>
      </w:r>
      <w:r w:rsidRPr="00253D3A">
        <w:rPr>
          <w:rStyle w:val="FontStyle50"/>
          <w:sz w:val="28"/>
          <w:szCs w:val="28"/>
        </w:rPr>
        <w:t xml:space="preserve">а </w:t>
      </w:r>
      <w:r w:rsidRPr="00253D3A">
        <w:rPr>
          <w:rStyle w:val="FontStyle48"/>
          <w:sz w:val="28"/>
          <w:szCs w:val="28"/>
        </w:rPr>
        <w:t>- амінокислот.</w:t>
      </w:r>
    </w:p>
    <w:p w:rsidR="00AC2F5A" w:rsidRPr="00253D3A" w:rsidRDefault="00AC2F5A" w:rsidP="00253D3A">
      <w:pPr>
        <w:pStyle w:val="Style16"/>
        <w:widowControl/>
        <w:numPr>
          <w:ilvl w:val="0"/>
          <w:numId w:val="15"/>
        </w:numPr>
        <w:tabs>
          <w:tab w:val="left" w:pos="2136"/>
        </w:tabs>
        <w:spacing w:before="5" w:line="360" w:lineRule="auto"/>
        <w:jc w:val="left"/>
        <w:rPr>
          <w:rStyle w:val="FontStyle48"/>
          <w:sz w:val="28"/>
          <w:szCs w:val="28"/>
        </w:rPr>
      </w:pPr>
      <w:r w:rsidRPr="00253D3A">
        <w:rPr>
          <w:rStyle w:val="FontStyle48"/>
          <w:sz w:val="28"/>
          <w:szCs w:val="28"/>
        </w:rPr>
        <w:t>- прості білки, що складаються із залишків амінокислот.</w:t>
      </w:r>
    </w:p>
    <w:p w:rsidR="00AC2F5A" w:rsidRPr="00253D3A" w:rsidRDefault="00AC2F5A" w:rsidP="00253D3A">
      <w:pPr>
        <w:pStyle w:val="Style16"/>
        <w:widowControl/>
        <w:numPr>
          <w:ilvl w:val="0"/>
          <w:numId w:val="15"/>
        </w:numPr>
        <w:tabs>
          <w:tab w:val="left" w:pos="2136"/>
        </w:tabs>
        <w:spacing w:before="5" w:line="360" w:lineRule="auto"/>
        <w:rPr>
          <w:rStyle w:val="FontStyle48"/>
          <w:sz w:val="28"/>
          <w:szCs w:val="28"/>
        </w:rPr>
      </w:pPr>
      <w:r w:rsidRPr="00253D3A">
        <w:rPr>
          <w:rStyle w:val="FontStyle48"/>
          <w:sz w:val="28"/>
          <w:szCs w:val="28"/>
        </w:rPr>
        <w:t>- складні білки, що складаються із залишків амінокислот та різних небілкових речовин.</w:t>
      </w:r>
    </w:p>
    <w:p w:rsidR="00AC2F5A" w:rsidRPr="00253D3A" w:rsidRDefault="00AC2F5A" w:rsidP="00253D3A">
      <w:pPr>
        <w:pStyle w:val="Style16"/>
        <w:widowControl/>
        <w:numPr>
          <w:ilvl w:val="0"/>
          <w:numId w:val="15"/>
        </w:numPr>
        <w:tabs>
          <w:tab w:val="left" w:pos="2136"/>
        </w:tabs>
        <w:spacing w:before="5" w:line="360" w:lineRule="auto"/>
        <w:jc w:val="left"/>
        <w:rPr>
          <w:rStyle w:val="FontStyle48"/>
          <w:sz w:val="28"/>
          <w:szCs w:val="28"/>
        </w:rPr>
      </w:pPr>
      <w:r w:rsidRPr="00253D3A">
        <w:rPr>
          <w:rStyle w:val="FontStyle48"/>
          <w:sz w:val="28"/>
          <w:szCs w:val="28"/>
        </w:rPr>
        <w:t>- процес руйнування тривимірної конформації білка.</w:t>
      </w:r>
    </w:p>
    <w:p w:rsidR="00AC2F5A" w:rsidRPr="00253D3A" w:rsidRDefault="00AC2F5A" w:rsidP="00253D3A">
      <w:pPr>
        <w:pStyle w:val="Style16"/>
        <w:widowControl/>
        <w:numPr>
          <w:ilvl w:val="0"/>
          <w:numId w:val="15"/>
        </w:numPr>
        <w:tabs>
          <w:tab w:val="left" w:pos="2136"/>
        </w:tabs>
        <w:spacing w:line="360" w:lineRule="auto"/>
        <w:jc w:val="left"/>
        <w:rPr>
          <w:rStyle w:val="FontStyle48"/>
          <w:sz w:val="28"/>
          <w:szCs w:val="28"/>
        </w:rPr>
      </w:pPr>
      <w:r w:rsidRPr="00253D3A">
        <w:rPr>
          <w:rStyle w:val="FontStyle48"/>
          <w:sz w:val="28"/>
          <w:szCs w:val="28"/>
        </w:rPr>
        <w:t>- процес відновлення структур білка.</w:t>
      </w:r>
    </w:p>
    <w:p w:rsidR="00AC2F5A" w:rsidRPr="00253D3A" w:rsidRDefault="00AC2F5A" w:rsidP="00253D3A">
      <w:pPr>
        <w:pStyle w:val="Style16"/>
        <w:widowControl/>
        <w:numPr>
          <w:ilvl w:val="0"/>
          <w:numId w:val="15"/>
        </w:numPr>
        <w:tabs>
          <w:tab w:val="left" w:pos="2136"/>
        </w:tabs>
        <w:spacing w:line="360" w:lineRule="auto"/>
        <w:jc w:val="left"/>
        <w:rPr>
          <w:rStyle w:val="FontStyle48"/>
          <w:sz w:val="28"/>
          <w:szCs w:val="28"/>
        </w:rPr>
      </w:pPr>
      <w:r w:rsidRPr="00253D3A">
        <w:rPr>
          <w:rStyle w:val="FontStyle48"/>
          <w:sz w:val="28"/>
          <w:szCs w:val="28"/>
        </w:rPr>
        <w:t>- процес руйнування первинної структури білка.</w:t>
      </w:r>
    </w:p>
    <w:p w:rsidR="00AC2F5A" w:rsidRPr="00253D3A" w:rsidRDefault="00AC2F5A" w:rsidP="00253D3A">
      <w:pPr>
        <w:pStyle w:val="Style16"/>
        <w:widowControl/>
        <w:numPr>
          <w:ilvl w:val="0"/>
          <w:numId w:val="15"/>
        </w:numPr>
        <w:tabs>
          <w:tab w:val="left" w:pos="2136"/>
        </w:tabs>
        <w:spacing w:before="5" w:line="360" w:lineRule="auto"/>
        <w:rPr>
          <w:rStyle w:val="FontStyle48"/>
          <w:sz w:val="28"/>
          <w:szCs w:val="28"/>
        </w:rPr>
      </w:pPr>
      <w:r w:rsidRPr="00253D3A">
        <w:rPr>
          <w:rStyle w:val="FontStyle48"/>
          <w:sz w:val="28"/>
          <w:szCs w:val="28"/>
        </w:rPr>
        <w:t>- зв'язок, за допомогою якого підтримується первинна структура білка.</w:t>
      </w:r>
    </w:p>
    <w:p w:rsidR="00AC2F5A" w:rsidRPr="00253D3A" w:rsidRDefault="00AC2F5A" w:rsidP="00253D3A">
      <w:pPr>
        <w:pStyle w:val="Style16"/>
        <w:widowControl/>
        <w:numPr>
          <w:ilvl w:val="0"/>
          <w:numId w:val="15"/>
        </w:numPr>
        <w:tabs>
          <w:tab w:val="left" w:pos="2136"/>
        </w:tabs>
        <w:spacing w:line="360" w:lineRule="auto"/>
        <w:jc w:val="left"/>
        <w:rPr>
          <w:rStyle w:val="FontStyle48"/>
          <w:sz w:val="28"/>
          <w:szCs w:val="28"/>
        </w:rPr>
      </w:pPr>
      <w:r w:rsidRPr="00253D3A">
        <w:rPr>
          <w:rStyle w:val="FontStyle48"/>
          <w:sz w:val="28"/>
          <w:szCs w:val="28"/>
        </w:rPr>
        <w:t>- каталізатори, що прискорюють біохімічні реакції.</w:t>
      </w:r>
    </w:p>
    <w:p w:rsidR="00AC2F5A" w:rsidRPr="00253D3A" w:rsidRDefault="00AC2F5A" w:rsidP="00253D3A">
      <w:pPr>
        <w:pStyle w:val="Style18"/>
        <w:widowControl/>
        <w:spacing w:line="360" w:lineRule="auto"/>
        <w:jc w:val="left"/>
        <w:rPr>
          <w:sz w:val="28"/>
          <w:szCs w:val="28"/>
        </w:rPr>
      </w:pPr>
    </w:p>
    <w:p w:rsidR="00AC2F5A" w:rsidRDefault="00AC2F5A" w:rsidP="00253D3A">
      <w:pPr>
        <w:pStyle w:val="Style29"/>
        <w:widowControl/>
        <w:tabs>
          <w:tab w:val="left" w:pos="2136"/>
        </w:tabs>
        <w:spacing w:line="595" w:lineRule="exact"/>
        <w:rPr>
          <w:rStyle w:val="FontStyle55"/>
        </w:rPr>
      </w:pPr>
    </w:p>
    <w:sectPr w:rsidR="00AC2F5A" w:rsidSect="00253D3A">
      <w:footerReference w:type="even" r:id="rId15"/>
      <w:footerReference w:type="default" r:id="rId16"/>
      <w:pgSz w:w="11905" w:h="16837"/>
      <w:pgMar w:top="1134" w:right="567" w:bottom="1134" w:left="1134" w:header="709" w:footer="709"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2F5A" w:rsidRDefault="00AC2F5A">
      <w:r>
        <w:separator/>
      </w:r>
    </w:p>
  </w:endnote>
  <w:endnote w:type="continuationSeparator" w:id="1">
    <w:p w:rsidR="00AC2F5A" w:rsidRDefault="00AC2F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nstantia">
    <w:panose1 w:val="02030602050306030303"/>
    <w:charset w:val="CC"/>
    <w:family w:val="roman"/>
    <w:pitch w:val="variable"/>
    <w:sig w:usb0="A00002EF" w:usb1="4000204B" w:usb2="00000000" w:usb3="00000000" w:csb0="0000009F" w:csb1="00000000"/>
  </w:font>
  <w:font w:name="Calibri">
    <w:panose1 w:val="020F0502020204030204"/>
    <w:charset w:val="CC"/>
    <w:family w:val="swiss"/>
    <w:pitch w:val="variable"/>
    <w:sig w:usb0="A00002EF" w:usb1="4000207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5A" w:rsidRDefault="00AC2F5A">
    <w:pPr>
      <w:widowContr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5A" w:rsidRDefault="00AC2F5A">
    <w:pPr>
      <w:widowContr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2F5A" w:rsidRDefault="00AC2F5A">
      <w:r>
        <w:separator/>
      </w:r>
    </w:p>
  </w:footnote>
  <w:footnote w:type="continuationSeparator" w:id="1">
    <w:p w:rsidR="00AC2F5A" w:rsidRDefault="00AC2F5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B343D8E"/>
    <w:lvl w:ilvl="0">
      <w:numFmt w:val="bullet"/>
      <w:lvlText w:val="*"/>
      <w:lvlJc w:val="left"/>
    </w:lvl>
  </w:abstractNum>
  <w:abstractNum w:abstractNumId="1">
    <w:nsid w:val="1B5845D0"/>
    <w:multiLevelType w:val="singleLevel"/>
    <w:tmpl w:val="E09A1CA0"/>
    <w:lvl w:ilvl="0">
      <w:start w:val="1"/>
      <w:numFmt w:val="decimal"/>
      <w:lvlText w:val="%1."/>
      <w:legacy w:legacy="1" w:legacySpace="0" w:legacyIndent="284"/>
      <w:lvlJc w:val="left"/>
      <w:rPr>
        <w:rFonts w:ascii="Times New Roman" w:hAnsi="Times New Roman" w:cs="Times New Roman" w:hint="default"/>
      </w:rPr>
    </w:lvl>
  </w:abstractNum>
  <w:abstractNum w:abstractNumId="2">
    <w:nsid w:val="2E465F8A"/>
    <w:multiLevelType w:val="singleLevel"/>
    <w:tmpl w:val="161EFEC0"/>
    <w:lvl w:ilvl="0">
      <w:start w:val="1"/>
      <w:numFmt w:val="decimal"/>
      <w:lvlText w:val="%1."/>
      <w:legacy w:legacy="1" w:legacySpace="0" w:legacyIndent="269"/>
      <w:lvlJc w:val="left"/>
      <w:rPr>
        <w:rFonts w:ascii="Times New Roman" w:hAnsi="Times New Roman" w:cs="Times New Roman" w:hint="default"/>
      </w:rPr>
    </w:lvl>
  </w:abstractNum>
  <w:abstractNum w:abstractNumId="3">
    <w:nsid w:val="2E8315F8"/>
    <w:multiLevelType w:val="singleLevel"/>
    <w:tmpl w:val="F8BE53FC"/>
    <w:lvl w:ilvl="0">
      <w:start w:val="1"/>
      <w:numFmt w:val="decimal"/>
      <w:lvlText w:val="%1."/>
      <w:legacy w:legacy="1" w:legacySpace="0" w:legacyIndent="360"/>
      <w:lvlJc w:val="left"/>
      <w:rPr>
        <w:rFonts w:ascii="Times New Roman" w:hAnsi="Times New Roman" w:cs="Times New Roman" w:hint="default"/>
      </w:rPr>
    </w:lvl>
  </w:abstractNum>
  <w:abstractNum w:abstractNumId="4">
    <w:nsid w:val="2F6C73B3"/>
    <w:multiLevelType w:val="singleLevel"/>
    <w:tmpl w:val="DA00D828"/>
    <w:lvl w:ilvl="0">
      <w:start w:val="1"/>
      <w:numFmt w:val="decimal"/>
      <w:lvlText w:val="%1."/>
      <w:legacy w:legacy="1" w:legacySpace="0" w:legacyIndent="350"/>
      <w:lvlJc w:val="left"/>
      <w:rPr>
        <w:rFonts w:ascii="Times New Roman" w:hAnsi="Times New Roman" w:cs="Times New Roman" w:hint="default"/>
      </w:rPr>
    </w:lvl>
  </w:abstractNum>
  <w:abstractNum w:abstractNumId="5">
    <w:nsid w:val="32F77909"/>
    <w:multiLevelType w:val="hybridMultilevel"/>
    <w:tmpl w:val="BEE874FC"/>
    <w:lvl w:ilvl="0" w:tplc="7DFEF1F4">
      <w:numFmt w:val="decimal"/>
      <w:lvlText w:val="%1"/>
      <w:lvlJc w:val="left"/>
      <w:pPr>
        <w:ind w:left="1629" w:hanging="750"/>
      </w:pPr>
      <w:rPr>
        <w:rFonts w:cs="Times New Roman" w:hint="default"/>
        <w:sz w:val="36"/>
      </w:rPr>
    </w:lvl>
    <w:lvl w:ilvl="1" w:tplc="04220019">
      <w:start w:val="1"/>
      <w:numFmt w:val="lowerLetter"/>
      <w:lvlText w:val="%2."/>
      <w:lvlJc w:val="left"/>
      <w:pPr>
        <w:ind w:left="1959" w:hanging="360"/>
      </w:pPr>
      <w:rPr>
        <w:rFonts w:cs="Times New Roman"/>
      </w:rPr>
    </w:lvl>
    <w:lvl w:ilvl="2" w:tplc="0422001B">
      <w:start w:val="1"/>
      <w:numFmt w:val="lowerRoman"/>
      <w:lvlText w:val="%3."/>
      <w:lvlJc w:val="right"/>
      <w:pPr>
        <w:ind w:left="2679" w:hanging="180"/>
      </w:pPr>
      <w:rPr>
        <w:rFonts w:cs="Times New Roman"/>
      </w:rPr>
    </w:lvl>
    <w:lvl w:ilvl="3" w:tplc="0422000F">
      <w:start w:val="1"/>
      <w:numFmt w:val="decimal"/>
      <w:lvlText w:val="%4."/>
      <w:lvlJc w:val="left"/>
      <w:pPr>
        <w:ind w:left="3399" w:hanging="360"/>
      </w:pPr>
      <w:rPr>
        <w:rFonts w:cs="Times New Roman"/>
      </w:rPr>
    </w:lvl>
    <w:lvl w:ilvl="4" w:tplc="04220019">
      <w:start w:val="1"/>
      <w:numFmt w:val="lowerLetter"/>
      <w:lvlText w:val="%5."/>
      <w:lvlJc w:val="left"/>
      <w:pPr>
        <w:ind w:left="4119" w:hanging="360"/>
      </w:pPr>
      <w:rPr>
        <w:rFonts w:cs="Times New Roman"/>
      </w:rPr>
    </w:lvl>
    <w:lvl w:ilvl="5" w:tplc="0422001B">
      <w:start w:val="1"/>
      <w:numFmt w:val="lowerRoman"/>
      <w:lvlText w:val="%6."/>
      <w:lvlJc w:val="right"/>
      <w:pPr>
        <w:ind w:left="4839" w:hanging="180"/>
      </w:pPr>
      <w:rPr>
        <w:rFonts w:cs="Times New Roman"/>
      </w:rPr>
    </w:lvl>
    <w:lvl w:ilvl="6" w:tplc="0422000F">
      <w:start w:val="1"/>
      <w:numFmt w:val="decimal"/>
      <w:lvlText w:val="%7."/>
      <w:lvlJc w:val="left"/>
      <w:pPr>
        <w:ind w:left="5559" w:hanging="360"/>
      </w:pPr>
      <w:rPr>
        <w:rFonts w:cs="Times New Roman"/>
      </w:rPr>
    </w:lvl>
    <w:lvl w:ilvl="7" w:tplc="04220019">
      <w:start w:val="1"/>
      <w:numFmt w:val="lowerLetter"/>
      <w:lvlText w:val="%8."/>
      <w:lvlJc w:val="left"/>
      <w:pPr>
        <w:ind w:left="6279" w:hanging="360"/>
      </w:pPr>
      <w:rPr>
        <w:rFonts w:cs="Times New Roman"/>
      </w:rPr>
    </w:lvl>
    <w:lvl w:ilvl="8" w:tplc="0422001B">
      <w:start w:val="1"/>
      <w:numFmt w:val="lowerRoman"/>
      <w:lvlText w:val="%9."/>
      <w:lvlJc w:val="right"/>
      <w:pPr>
        <w:ind w:left="6999" w:hanging="180"/>
      </w:pPr>
      <w:rPr>
        <w:rFonts w:cs="Times New Roman"/>
      </w:rPr>
    </w:lvl>
  </w:abstractNum>
  <w:abstractNum w:abstractNumId="6">
    <w:nsid w:val="33BF587B"/>
    <w:multiLevelType w:val="singleLevel"/>
    <w:tmpl w:val="7D24328C"/>
    <w:lvl w:ilvl="0">
      <w:start w:val="4"/>
      <w:numFmt w:val="decimal"/>
      <w:lvlText w:val="%1."/>
      <w:legacy w:legacy="1" w:legacySpace="0" w:legacyIndent="350"/>
      <w:lvlJc w:val="left"/>
      <w:rPr>
        <w:rFonts w:ascii="Times New Roman" w:hAnsi="Times New Roman" w:cs="Times New Roman" w:hint="default"/>
      </w:rPr>
    </w:lvl>
  </w:abstractNum>
  <w:abstractNum w:abstractNumId="7">
    <w:nsid w:val="3D8A217B"/>
    <w:multiLevelType w:val="singleLevel"/>
    <w:tmpl w:val="6714F656"/>
    <w:lvl w:ilvl="0">
      <w:start w:val="1"/>
      <w:numFmt w:val="decimal"/>
      <w:lvlText w:val="%1."/>
      <w:legacy w:legacy="1" w:legacySpace="0" w:legacyIndent="355"/>
      <w:lvlJc w:val="left"/>
      <w:rPr>
        <w:rFonts w:ascii="Times New Roman" w:hAnsi="Times New Roman" w:cs="Times New Roman" w:hint="default"/>
      </w:rPr>
    </w:lvl>
  </w:abstractNum>
  <w:abstractNum w:abstractNumId="8">
    <w:nsid w:val="48BF06B6"/>
    <w:multiLevelType w:val="singleLevel"/>
    <w:tmpl w:val="52E0D1CA"/>
    <w:lvl w:ilvl="0">
      <w:start w:val="4"/>
      <w:numFmt w:val="decimal"/>
      <w:lvlText w:val="%1."/>
      <w:legacy w:legacy="1" w:legacySpace="0" w:legacyIndent="269"/>
      <w:lvlJc w:val="left"/>
      <w:rPr>
        <w:rFonts w:ascii="Times New Roman" w:hAnsi="Times New Roman" w:cs="Times New Roman" w:hint="default"/>
      </w:rPr>
    </w:lvl>
  </w:abstractNum>
  <w:abstractNum w:abstractNumId="9">
    <w:nsid w:val="52584BC6"/>
    <w:multiLevelType w:val="singleLevel"/>
    <w:tmpl w:val="4F7A5362"/>
    <w:lvl w:ilvl="0">
      <w:start w:val="4"/>
      <w:numFmt w:val="decimal"/>
      <w:lvlText w:val="%1."/>
      <w:legacy w:legacy="1" w:legacySpace="0" w:legacyIndent="255"/>
      <w:lvlJc w:val="left"/>
      <w:rPr>
        <w:rFonts w:ascii="Times New Roman" w:hAnsi="Times New Roman" w:cs="Times New Roman" w:hint="default"/>
      </w:rPr>
    </w:lvl>
  </w:abstractNum>
  <w:abstractNum w:abstractNumId="10">
    <w:nsid w:val="54464F40"/>
    <w:multiLevelType w:val="singleLevel"/>
    <w:tmpl w:val="1D7C831C"/>
    <w:lvl w:ilvl="0">
      <w:start w:val="3"/>
      <w:numFmt w:val="decimal"/>
      <w:lvlText w:val="%1."/>
      <w:legacy w:legacy="1" w:legacySpace="0" w:legacyIndent="284"/>
      <w:lvlJc w:val="left"/>
      <w:rPr>
        <w:rFonts w:ascii="Times New Roman" w:hAnsi="Times New Roman" w:cs="Times New Roman" w:hint="default"/>
      </w:rPr>
    </w:lvl>
  </w:abstractNum>
  <w:abstractNum w:abstractNumId="11">
    <w:nsid w:val="66E40077"/>
    <w:multiLevelType w:val="singleLevel"/>
    <w:tmpl w:val="F0FA31EC"/>
    <w:lvl w:ilvl="0">
      <w:start w:val="1"/>
      <w:numFmt w:val="lowerLetter"/>
      <w:lvlText w:val="%1)"/>
      <w:legacy w:legacy="1" w:legacySpace="0" w:legacyIndent="360"/>
      <w:lvlJc w:val="left"/>
      <w:rPr>
        <w:rFonts w:ascii="Times New Roman" w:hAnsi="Times New Roman" w:cs="Times New Roman" w:hint="default"/>
      </w:rPr>
    </w:lvl>
  </w:abstractNum>
  <w:abstractNum w:abstractNumId="12">
    <w:nsid w:val="6CB9470A"/>
    <w:multiLevelType w:val="singleLevel"/>
    <w:tmpl w:val="33768BAA"/>
    <w:lvl w:ilvl="0">
      <w:start w:val="1"/>
      <w:numFmt w:val="decimal"/>
      <w:lvlText w:val="%1."/>
      <w:legacy w:legacy="1" w:legacySpace="0" w:legacyIndent="345"/>
      <w:lvlJc w:val="left"/>
      <w:rPr>
        <w:rFonts w:ascii="Times New Roman" w:hAnsi="Times New Roman" w:cs="Times New Roman" w:hint="default"/>
      </w:rPr>
    </w:lvl>
  </w:abstractNum>
  <w:abstractNum w:abstractNumId="13">
    <w:nsid w:val="721732BE"/>
    <w:multiLevelType w:val="singleLevel"/>
    <w:tmpl w:val="A7502318"/>
    <w:lvl w:ilvl="0">
      <w:start w:val="1"/>
      <w:numFmt w:val="decimal"/>
      <w:lvlText w:val="%1."/>
      <w:legacy w:legacy="1" w:legacySpace="0" w:legacyIndent="255"/>
      <w:lvlJc w:val="left"/>
      <w:rPr>
        <w:rFonts w:ascii="Times New Roman" w:hAnsi="Times New Roman" w:cs="Times New Roman" w:hint="default"/>
      </w:rPr>
    </w:lvl>
  </w:abstractNum>
  <w:abstractNum w:abstractNumId="14">
    <w:nsid w:val="75B04014"/>
    <w:multiLevelType w:val="singleLevel"/>
    <w:tmpl w:val="F35243D2"/>
    <w:lvl w:ilvl="0">
      <w:start w:val="1"/>
      <w:numFmt w:val="decimal"/>
      <w:lvlText w:val="%1."/>
      <w:legacy w:legacy="1" w:legacySpace="0" w:legacyIndent="2136"/>
      <w:lvlJc w:val="left"/>
      <w:rPr>
        <w:rFonts w:ascii="Times New Roman" w:hAnsi="Times New Roman" w:cs="Times New Roman" w:hint="default"/>
      </w:rPr>
    </w:lvl>
  </w:abstractNum>
  <w:abstractNum w:abstractNumId="15">
    <w:nsid w:val="79993C6D"/>
    <w:multiLevelType w:val="singleLevel"/>
    <w:tmpl w:val="182256FE"/>
    <w:lvl w:ilvl="0">
      <w:start w:val="1"/>
      <w:numFmt w:val="decimal"/>
      <w:lvlText w:val="%1."/>
      <w:legacy w:legacy="1" w:legacySpace="0" w:legacyIndent="849"/>
      <w:lvlJc w:val="left"/>
      <w:rPr>
        <w:rFonts w:ascii="Times New Roman" w:hAnsi="Times New Roman" w:cs="Times New Roman" w:hint="default"/>
      </w:rPr>
    </w:lvl>
  </w:abstractNum>
  <w:abstractNum w:abstractNumId="16">
    <w:nsid w:val="7A491152"/>
    <w:multiLevelType w:val="hybridMultilevel"/>
    <w:tmpl w:val="8934F7A4"/>
    <w:lvl w:ilvl="0" w:tplc="C48CA7A8">
      <w:start w:val="1"/>
      <w:numFmt w:val="upperRoman"/>
      <w:lvlText w:val="%1."/>
      <w:lvlJc w:val="left"/>
      <w:pPr>
        <w:ind w:left="1018" w:hanging="720"/>
      </w:pPr>
      <w:rPr>
        <w:rFonts w:cs="Times New Roman" w:hint="default"/>
      </w:rPr>
    </w:lvl>
    <w:lvl w:ilvl="1" w:tplc="04220019">
      <w:start w:val="1"/>
      <w:numFmt w:val="lowerLetter"/>
      <w:lvlText w:val="%2."/>
      <w:lvlJc w:val="left"/>
      <w:pPr>
        <w:ind w:left="1378" w:hanging="360"/>
      </w:pPr>
      <w:rPr>
        <w:rFonts w:cs="Times New Roman"/>
      </w:rPr>
    </w:lvl>
    <w:lvl w:ilvl="2" w:tplc="0422001B">
      <w:start w:val="1"/>
      <w:numFmt w:val="lowerRoman"/>
      <w:lvlText w:val="%3."/>
      <w:lvlJc w:val="right"/>
      <w:pPr>
        <w:ind w:left="2098" w:hanging="180"/>
      </w:pPr>
      <w:rPr>
        <w:rFonts w:cs="Times New Roman"/>
      </w:rPr>
    </w:lvl>
    <w:lvl w:ilvl="3" w:tplc="0422000F">
      <w:start w:val="1"/>
      <w:numFmt w:val="decimal"/>
      <w:lvlText w:val="%4."/>
      <w:lvlJc w:val="left"/>
      <w:pPr>
        <w:ind w:left="2818" w:hanging="360"/>
      </w:pPr>
      <w:rPr>
        <w:rFonts w:cs="Times New Roman"/>
      </w:rPr>
    </w:lvl>
    <w:lvl w:ilvl="4" w:tplc="04220019">
      <w:start w:val="1"/>
      <w:numFmt w:val="lowerLetter"/>
      <w:lvlText w:val="%5."/>
      <w:lvlJc w:val="left"/>
      <w:pPr>
        <w:ind w:left="3538" w:hanging="360"/>
      </w:pPr>
      <w:rPr>
        <w:rFonts w:cs="Times New Roman"/>
      </w:rPr>
    </w:lvl>
    <w:lvl w:ilvl="5" w:tplc="0422001B">
      <w:start w:val="1"/>
      <w:numFmt w:val="lowerRoman"/>
      <w:lvlText w:val="%6."/>
      <w:lvlJc w:val="right"/>
      <w:pPr>
        <w:ind w:left="4258" w:hanging="180"/>
      </w:pPr>
      <w:rPr>
        <w:rFonts w:cs="Times New Roman"/>
      </w:rPr>
    </w:lvl>
    <w:lvl w:ilvl="6" w:tplc="0422000F">
      <w:start w:val="1"/>
      <w:numFmt w:val="decimal"/>
      <w:lvlText w:val="%7."/>
      <w:lvlJc w:val="left"/>
      <w:pPr>
        <w:ind w:left="4978" w:hanging="360"/>
      </w:pPr>
      <w:rPr>
        <w:rFonts w:cs="Times New Roman"/>
      </w:rPr>
    </w:lvl>
    <w:lvl w:ilvl="7" w:tplc="04220019">
      <w:start w:val="1"/>
      <w:numFmt w:val="lowerLetter"/>
      <w:lvlText w:val="%8."/>
      <w:lvlJc w:val="left"/>
      <w:pPr>
        <w:ind w:left="5698" w:hanging="360"/>
      </w:pPr>
      <w:rPr>
        <w:rFonts w:cs="Times New Roman"/>
      </w:rPr>
    </w:lvl>
    <w:lvl w:ilvl="8" w:tplc="0422001B">
      <w:start w:val="1"/>
      <w:numFmt w:val="lowerRoman"/>
      <w:lvlText w:val="%9."/>
      <w:lvlJc w:val="right"/>
      <w:pPr>
        <w:ind w:left="6418" w:hanging="180"/>
      </w:pPr>
      <w:rPr>
        <w:rFonts w:cs="Times New Roman"/>
      </w:rPr>
    </w:lvl>
  </w:abstractNum>
  <w:abstractNum w:abstractNumId="17">
    <w:nsid w:val="7C6B710D"/>
    <w:multiLevelType w:val="singleLevel"/>
    <w:tmpl w:val="F35243D2"/>
    <w:lvl w:ilvl="0">
      <w:start w:val="1"/>
      <w:numFmt w:val="decimal"/>
      <w:lvlText w:val="%1."/>
      <w:legacy w:legacy="1" w:legacySpace="0" w:legacyIndent="2136"/>
      <w:lvlJc w:val="left"/>
      <w:rPr>
        <w:rFonts w:ascii="Times New Roman" w:hAnsi="Times New Roman" w:cs="Times New Roman" w:hint="default"/>
      </w:rPr>
    </w:lvl>
  </w:abstractNum>
  <w:num w:numId="1">
    <w:abstractNumId w:val="0"/>
    <w:lvlOverride w:ilvl="0">
      <w:lvl w:ilvl="0">
        <w:numFmt w:val="bullet"/>
        <w:lvlText w:val="•"/>
        <w:legacy w:legacy="1" w:legacySpace="0" w:legacyIndent="326"/>
        <w:lvlJc w:val="left"/>
        <w:rPr>
          <w:rFonts w:ascii="Times New Roman" w:hAnsi="Times New Roman" w:hint="default"/>
        </w:rPr>
      </w:lvl>
    </w:lvlOverride>
  </w:num>
  <w:num w:numId="2">
    <w:abstractNumId w:val="15"/>
  </w:num>
  <w:num w:numId="3">
    <w:abstractNumId w:val="15"/>
    <w:lvlOverride w:ilvl="0">
      <w:lvl w:ilvl="0">
        <w:start w:val="1"/>
        <w:numFmt w:val="decimal"/>
        <w:lvlText w:val="%1."/>
        <w:legacy w:legacy="1" w:legacySpace="0" w:legacyIndent="849"/>
        <w:lvlJc w:val="left"/>
        <w:rPr>
          <w:rFonts w:ascii="Constantia" w:hAnsi="Constantia" w:cs="Times New Roman" w:hint="default"/>
        </w:rPr>
      </w:lvl>
    </w:lvlOverride>
  </w:num>
  <w:num w:numId="4">
    <w:abstractNumId w:val="13"/>
  </w:num>
  <w:num w:numId="5">
    <w:abstractNumId w:val="11"/>
  </w:num>
  <w:num w:numId="6">
    <w:abstractNumId w:val="9"/>
  </w:num>
  <w:num w:numId="7">
    <w:abstractNumId w:val="1"/>
  </w:num>
  <w:num w:numId="8">
    <w:abstractNumId w:val="10"/>
  </w:num>
  <w:num w:numId="9">
    <w:abstractNumId w:val="3"/>
  </w:num>
  <w:num w:numId="10">
    <w:abstractNumId w:val="2"/>
  </w:num>
  <w:num w:numId="11">
    <w:abstractNumId w:val="8"/>
  </w:num>
  <w:num w:numId="12">
    <w:abstractNumId w:val="12"/>
  </w:num>
  <w:num w:numId="13">
    <w:abstractNumId w:val="6"/>
  </w:num>
  <w:num w:numId="14">
    <w:abstractNumId w:val="7"/>
  </w:num>
  <w:num w:numId="15">
    <w:abstractNumId w:val="14"/>
  </w:num>
  <w:num w:numId="16">
    <w:abstractNumId w:val="4"/>
  </w:num>
  <w:num w:numId="17">
    <w:abstractNumId w:val="17"/>
  </w:num>
  <w:num w:numId="18">
    <w:abstractNumId w:val="16"/>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bordersDoNotSurroundHeader/>
  <w:bordersDoNotSurroundFooter/>
  <w:defaultTabStop w:val="720"/>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1651"/>
    <w:rsid w:val="0007477D"/>
    <w:rsid w:val="0009112D"/>
    <w:rsid w:val="001055C6"/>
    <w:rsid w:val="00166D5F"/>
    <w:rsid w:val="001C6058"/>
    <w:rsid w:val="00215F6F"/>
    <w:rsid w:val="00220EDC"/>
    <w:rsid w:val="00253D3A"/>
    <w:rsid w:val="0036657B"/>
    <w:rsid w:val="0040219A"/>
    <w:rsid w:val="0043552B"/>
    <w:rsid w:val="004952D9"/>
    <w:rsid w:val="004C6947"/>
    <w:rsid w:val="00591576"/>
    <w:rsid w:val="005D1275"/>
    <w:rsid w:val="005E215D"/>
    <w:rsid w:val="006D2916"/>
    <w:rsid w:val="00711651"/>
    <w:rsid w:val="007245E9"/>
    <w:rsid w:val="008829B5"/>
    <w:rsid w:val="00922297"/>
    <w:rsid w:val="00930720"/>
    <w:rsid w:val="00984367"/>
    <w:rsid w:val="00AC2F5A"/>
    <w:rsid w:val="00CC1509"/>
    <w:rsid w:val="00D74FE2"/>
    <w:rsid w:val="00D773BA"/>
    <w:rsid w:val="00DA1212"/>
    <w:rsid w:val="00DD5126"/>
    <w:rsid w:val="00E31AB7"/>
    <w:rsid w:val="00ED73D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720"/>
    <w:pPr>
      <w:widowControl w:val="0"/>
      <w:autoSpaceDE w:val="0"/>
      <w:autoSpaceDN w:val="0"/>
      <w:adjustRightInd w:val="0"/>
    </w:pPr>
    <w:rPr>
      <w:rFonts w:hAnsi="Times New Roman"/>
      <w:sz w:val="24"/>
      <w:szCs w:val="24"/>
      <w:lang w:val="uk-UA" w:eastAsia="uk-U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rsid w:val="00930720"/>
    <w:pPr>
      <w:spacing w:line="461" w:lineRule="exact"/>
    </w:pPr>
  </w:style>
  <w:style w:type="paragraph" w:customStyle="1" w:styleId="Style2">
    <w:name w:val="Style2"/>
    <w:basedOn w:val="Normal"/>
    <w:uiPriority w:val="99"/>
    <w:rsid w:val="00930720"/>
    <w:pPr>
      <w:spacing w:line="460" w:lineRule="exact"/>
    </w:pPr>
  </w:style>
  <w:style w:type="paragraph" w:customStyle="1" w:styleId="Style3">
    <w:name w:val="Style3"/>
    <w:basedOn w:val="Normal"/>
    <w:uiPriority w:val="99"/>
    <w:rsid w:val="00930720"/>
    <w:pPr>
      <w:spacing w:line="466" w:lineRule="exact"/>
      <w:ind w:firstLine="398"/>
    </w:pPr>
  </w:style>
  <w:style w:type="paragraph" w:customStyle="1" w:styleId="Style4">
    <w:name w:val="Style4"/>
    <w:basedOn w:val="Normal"/>
    <w:uiPriority w:val="99"/>
    <w:rsid w:val="00930720"/>
  </w:style>
  <w:style w:type="paragraph" w:customStyle="1" w:styleId="Style5">
    <w:name w:val="Style5"/>
    <w:basedOn w:val="Normal"/>
    <w:uiPriority w:val="99"/>
    <w:rsid w:val="00930720"/>
    <w:pPr>
      <w:spacing w:line="461" w:lineRule="exact"/>
      <w:jc w:val="both"/>
    </w:pPr>
  </w:style>
  <w:style w:type="paragraph" w:customStyle="1" w:styleId="Style6">
    <w:name w:val="Style6"/>
    <w:basedOn w:val="Normal"/>
    <w:uiPriority w:val="99"/>
    <w:rsid w:val="00930720"/>
  </w:style>
  <w:style w:type="paragraph" w:customStyle="1" w:styleId="Style7">
    <w:name w:val="Style7"/>
    <w:basedOn w:val="Normal"/>
    <w:uiPriority w:val="99"/>
    <w:rsid w:val="00930720"/>
  </w:style>
  <w:style w:type="paragraph" w:customStyle="1" w:styleId="Style8">
    <w:name w:val="Style8"/>
    <w:basedOn w:val="Normal"/>
    <w:uiPriority w:val="99"/>
    <w:rsid w:val="00930720"/>
    <w:pPr>
      <w:spacing w:line="326" w:lineRule="exact"/>
      <w:ind w:hanging="374"/>
    </w:pPr>
  </w:style>
  <w:style w:type="paragraph" w:customStyle="1" w:styleId="Style9">
    <w:name w:val="Style9"/>
    <w:basedOn w:val="Normal"/>
    <w:uiPriority w:val="99"/>
    <w:rsid w:val="00930720"/>
  </w:style>
  <w:style w:type="paragraph" w:customStyle="1" w:styleId="Style10">
    <w:name w:val="Style10"/>
    <w:basedOn w:val="Normal"/>
    <w:uiPriority w:val="99"/>
    <w:rsid w:val="00930720"/>
    <w:pPr>
      <w:spacing w:line="322" w:lineRule="exact"/>
      <w:ind w:firstLine="706"/>
    </w:pPr>
  </w:style>
  <w:style w:type="paragraph" w:customStyle="1" w:styleId="Style11">
    <w:name w:val="Style11"/>
    <w:basedOn w:val="Normal"/>
    <w:uiPriority w:val="99"/>
    <w:rsid w:val="00930720"/>
    <w:pPr>
      <w:spacing w:line="365" w:lineRule="exact"/>
    </w:pPr>
  </w:style>
  <w:style w:type="paragraph" w:customStyle="1" w:styleId="Style12">
    <w:name w:val="Style12"/>
    <w:basedOn w:val="Normal"/>
    <w:uiPriority w:val="99"/>
    <w:rsid w:val="00930720"/>
  </w:style>
  <w:style w:type="paragraph" w:customStyle="1" w:styleId="Style13">
    <w:name w:val="Style13"/>
    <w:basedOn w:val="Normal"/>
    <w:uiPriority w:val="99"/>
    <w:rsid w:val="00930720"/>
    <w:pPr>
      <w:spacing w:line="326" w:lineRule="exact"/>
      <w:ind w:firstLine="451"/>
      <w:jc w:val="both"/>
    </w:pPr>
  </w:style>
  <w:style w:type="paragraph" w:customStyle="1" w:styleId="Style14">
    <w:name w:val="Style14"/>
    <w:basedOn w:val="Normal"/>
    <w:uiPriority w:val="99"/>
    <w:rsid w:val="00930720"/>
    <w:pPr>
      <w:spacing w:line="346" w:lineRule="exact"/>
      <w:ind w:firstLine="355"/>
    </w:pPr>
  </w:style>
  <w:style w:type="paragraph" w:customStyle="1" w:styleId="Style15">
    <w:name w:val="Style15"/>
    <w:basedOn w:val="Normal"/>
    <w:uiPriority w:val="99"/>
    <w:rsid w:val="00930720"/>
    <w:pPr>
      <w:spacing w:line="322" w:lineRule="exact"/>
      <w:ind w:firstLine="139"/>
      <w:jc w:val="both"/>
    </w:pPr>
  </w:style>
  <w:style w:type="paragraph" w:customStyle="1" w:styleId="Style16">
    <w:name w:val="Style16"/>
    <w:basedOn w:val="Normal"/>
    <w:uiPriority w:val="99"/>
    <w:rsid w:val="00930720"/>
    <w:pPr>
      <w:jc w:val="both"/>
    </w:pPr>
  </w:style>
  <w:style w:type="paragraph" w:customStyle="1" w:styleId="Style17">
    <w:name w:val="Style17"/>
    <w:basedOn w:val="Normal"/>
    <w:uiPriority w:val="99"/>
    <w:rsid w:val="00930720"/>
    <w:pPr>
      <w:spacing w:line="370" w:lineRule="exact"/>
      <w:ind w:firstLine="634"/>
    </w:pPr>
  </w:style>
  <w:style w:type="paragraph" w:customStyle="1" w:styleId="Style18">
    <w:name w:val="Style18"/>
    <w:basedOn w:val="Normal"/>
    <w:uiPriority w:val="99"/>
    <w:rsid w:val="00930720"/>
    <w:pPr>
      <w:spacing w:line="326" w:lineRule="exact"/>
      <w:jc w:val="both"/>
    </w:pPr>
  </w:style>
  <w:style w:type="paragraph" w:customStyle="1" w:styleId="Style19">
    <w:name w:val="Style19"/>
    <w:basedOn w:val="Normal"/>
    <w:uiPriority w:val="99"/>
    <w:rsid w:val="00930720"/>
  </w:style>
  <w:style w:type="paragraph" w:customStyle="1" w:styleId="Style20">
    <w:name w:val="Style20"/>
    <w:basedOn w:val="Normal"/>
    <w:uiPriority w:val="99"/>
    <w:rsid w:val="00930720"/>
    <w:pPr>
      <w:spacing w:line="322" w:lineRule="exact"/>
      <w:ind w:firstLine="221"/>
    </w:pPr>
  </w:style>
  <w:style w:type="paragraph" w:customStyle="1" w:styleId="Style21">
    <w:name w:val="Style21"/>
    <w:basedOn w:val="Normal"/>
    <w:uiPriority w:val="99"/>
    <w:rsid w:val="00930720"/>
  </w:style>
  <w:style w:type="paragraph" w:customStyle="1" w:styleId="Style22">
    <w:name w:val="Style22"/>
    <w:basedOn w:val="Normal"/>
    <w:uiPriority w:val="99"/>
    <w:rsid w:val="00930720"/>
    <w:pPr>
      <w:spacing w:line="331" w:lineRule="exact"/>
      <w:ind w:hanging="254"/>
    </w:pPr>
  </w:style>
  <w:style w:type="paragraph" w:customStyle="1" w:styleId="Style23">
    <w:name w:val="Style23"/>
    <w:basedOn w:val="Normal"/>
    <w:uiPriority w:val="99"/>
    <w:rsid w:val="00930720"/>
  </w:style>
  <w:style w:type="paragraph" w:customStyle="1" w:styleId="Style24">
    <w:name w:val="Style24"/>
    <w:basedOn w:val="Normal"/>
    <w:uiPriority w:val="99"/>
    <w:rsid w:val="00930720"/>
  </w:style>
  <w:style w:type="paragraph" w:customStyle="1" w:styleId="Style25">
    <w:name w:val="Style25"/>
    <w:basedOn w:val="Normal"/>
    <w:uiPriority w:val="99"/>
    <w:rsid w:val="00930720"/>
  </w:style>
  <w:style w:type="paragraph" w:customStyle="1" w:styleId="Style26">
    <w:name w:val="Style26"/>
    <w:basedOn w:val="Normal"/>
    <w:uiPriority w:val="99"/>
    <w:rsid w:val="00930720"/>
  </w:style>
  <w:style w:type="paragraph" w:customStyle="1" w:styleId="Style27">
    <w:name w:val="Style27"/>
    <w:basedOn w:val="Normal"/>
    <w:uiPriority w:val="99"/>
    <w:rsid w:val="00930720"/>
    <w:pPr>
      <w:spacing w:line="326" w:lineRule="exact"/>
    </w:pPr>
  </w:style>
  <w:style w:type="paragraph" w:customStyle="1" w:styleId="Style28">
    <w:name w:val="Style28"/>
    <w:basedOn w:val="Normal"/>
    <w:uiPriority w:val="99"/>
    <w:rsid w:val="00930720"/>
  </w:style>
  <w:style w:type="paragraph" w:customStyle="1" w:styleId="Style29">
    <w:name w:val="Style29"/>
    <w:basedOn w:val="Normal"/>
    <w:uiPriority w:val="99"/>
    <w:rsid w:val="00930720"/>
    <w:pPr>
      <w:spacing w:line="605" w:lineRule="exact"/>
      <w:jc w:val="both"/>
    </w:pPr>
  </w:style>
  <w:style w:type="paragraph" w:customStyle="1" w:styleId="Style30">
    <w:name w:val="Style30"/>
    <w:basedOn w:val="Normal"/>
    <w:uiPriority w:val="99"/>
    <w:rsid w:val="00930720"/>
    <w:pPr>
      <w:spacing w:line="322" w:lineRule="exact"/>
      <w:jc w:val="both"/>
    </w:pPr>
  </w:style>
  <w:style w:type="paragraph" w:customStyle="1" w:styleId="Style31">
    <w:name w:val="Style31"/>
    <w:basedOn w:val="Normal"/>
    <w:uiPriority w:val="99"/>
    <w:rsid w:val="00930720"/>
  </w:style>
  <w:style w:type="paragraph" w:customStyle="1" w:styleId="Style32">
    <w:name w:val="Style32"/>
    <w:basedOn w:val="Normal"/>
    <w:uiPriority w:val="99"/>
    <w:rsid w:val="00930720"/>
    <w:pPr>
      <w:spacing w:line="322" w:lineRule="exact"/>
      <w:ind w:firstLine="461"/>
      <w:jc w:val="both"/>
    </w:pPr>
  </w:style>
  <w:style w:type="paragraph" w:customStyle="1" w:styleId="Style33">
    <w:name w:val="Style33"/>
    <w:basedOn w:val="Normal"/>
    <w:uiPriority w:val="99"/>
    <w:rsid w:val="00930720"/>
  </w:style>
  <w:style w:type="character" w:customStyle="1" w:styleId="FontStyle35">
    <w:name w:val="Font Style35"/>
    <w:basedOn w:val="DefaultParagraphFont"/>
    <w:uiPriority w:val="99"/>
    <w:rsid w:val="00930720"/>
    <w:rPr>
      <w:rFonts w:ascii="Times New Roman" w:hAnsi="Times New Roman" w:cs="Times New Roman"/>
      <w:i/>
      <w:iCs/>
      <w:spacing w:val="10"/>
      <w:sz w:val="38"/>
      <w:szCs w:val="38"/>
    </w:rPr>
  </w:style>
  <w:style w:type="character" w:customStyle="1" w:styleId="FontStyle36">
    <w:name w:val="Font Style36"/>
    <w:basedOn w:val="DefaultParagraphFont"/>
    <w:uiPriority w:val="99"/>
    <w:rsid w:val="00930720"/>
    <w:rPr>
      <w:rFonts w:ascii="Times New Roman" w:hAnsi="Times New Roman" w:cs="Times New Roman"/>
      <w:b/>
      <w:bCs/>
      <w:sz w:val="38"/>
      <w:szCs w:val="38"/>
    </w:rPr>
  </w:style>
  <w:style w:type="character" w:customStyle="1" w:styleId="FontStyle37">
    <w:name w:val="Font Style37"/>
    <w:basedOn w:val="DefaultParagraphFont"/>
    <w:uiPriority w:val="99"/>
    <w:rsid w:val="00930720"/>
    <w:rPr>
      <w:rFonts w:ascii="Times New Roman" w:hAnsi="Times New Roman" w:cs="Times New Roman"/>
      <w:sz w:val="38"/>
      <w:szCs w:val="38"/>
    </w:rPr>
  </w:style>
  <w:style w:type="character" w:customStyle="1" w:styleId="FontStyle38">
    <w:name w:val="Font Style38"/>
    <w:basedOn w:val="DefaultParagraphFont"/>
    <w:uiPriority w:val="99"/>
    <w:rsid w:val="00930720"/>
    <w:rPr>
      <w:rFonts w:ascii="Bookman Old Style" w:hAnsi="Bookman Old Style" w:cs="Bookman Old Style"/>
      <w:i/>
      <w:iCs/>
      <w:sz w:val="50"/>
      <w:szCs w:val="50"/>
    </w:rPr>
  </w:style>
  <w:style w:type="character" w:customStyle="1" w:styleId="FontStyle39">
    <w:name w:val="Font Style39"/>
    <w:basedOn w:val="DefaultParagraphFont"/>
    <w:uiPriority w:val="99"/>
    <w:rsid w:val="00930720"/>
    <w:rPr>
      <w:rFonts w:ascii="Constantia" w:hAnsi="Constantia" w:cs="Constantia"/>
      <w:sz w:val="36"/>
      <w:szCs w:val="36"/>
    </w:rPr>
  </w:style>
  <w:style w:type="character" w:customStyle="1" w:styleId="FontStyle40">
    <w:name w:val="Font Style40"/>
    <w:basedOn w:val="DefaultParagraphFont"/>
    <w:uiPriority w:val="99"/>
    <w:rsid w:val="00930720"/>
    <w:rPr>
      <w:rFonts w:ascii="Candara" w:hAnsi="Candara" w:cs="Candara"/>
      <w:i/>
      <w:iCs/>
      <w:spacing w:val="-20"/>
      <w:sz w:val="28"/>
      <w:szCs w:val="28"/>
    </w:rPr>
  </w:style>
  <w:style w:type="character" w:customStyle="1" w:styleId="FontStyle41">
    <w:name w:val="Font Style41"/>
    <w:basedOn w:val="DefaultParagraphFont"/>
    <w:uiPriority w:val="99"/>
    <w:rsid w:val="00930720"/>
    <w:rPr>
      <w:rFonts w:ascii="Bookman Old Style" w:hAnsi="Bookman Old Style" w:cs="Bookman Old Style"/>
      <w:b/>
      <w:bCs/>
      <w:i/>
      <w:iCs/>
      <w:sz w:val="30"/>
      <w:szCs w:val="30"/>
    </w:rPr>
  </w:style>
  <w:style w:type="character" w:customStyle="1" w:styleId="FontStyle42">
    <w:name w:val="Font Style42"/>
    <w:basedOn w:val="DefaultParagraphFont"/>
    <w:uiPriority w:val="99"/>
    <w:rsid w:val="00930720"/>
    <w:rPr>
      <w:rFonts w:ascii="Times New Roman" w:hAnsi="Times New Roman" w:cs="Times New Roman"/>
      <w:b/>
      <w:bCs/>
      <w:sz w:val="28"/>
      <w:szCs w:val="28"/>
    </w:rPr>
  </w:style>
  <w:style w:type="character" w:customStyle="1" w:styleId="FontStyle43">
    <w:name w:val="Font Style43"/>
    <w:basedOn w:val="DefaultParagraphFont"/>
    <w:uiPriority w:val="99"/>
    <w:rsid w:val="00930720"/>
    <w:rPr>
      <w:rFonts w:ascii="Times New Roman" w:hAnsi="Times New Roman" w:cs="Times New Roman"/>
      <w:spacing w:val="-10"/>
      <w:w w:val="50"/>
      <w:sz w:val="26"/>
      <w:szCs w:val="26"/>
    </w:rPr>
  </w:style>
  <w:style w:type="character" w:customStyle="1" w:styleId="FontStyle44">
    <w:name w:val="Font Style44"/>
    <w:basedOn w:val="DefaultParagraphFont"/>
    <w:uiPriority w:val="99"/>
    <w:rsid w:val="00930720"/>
    <w:rPr>
      <w:rFonts w:ascii="Times New Roman" w:hAnsi="Times New Roman" w:cs="Times New Roman"/>
      <w:b/>
      <w:bCs/>
      <w:sz w:val="26"/>
      <w:szCs w:val="26"/>
    </w:rPr>
  </w:style>
  <w:style w:type="character" w:customStyle="1" w:styleId="FontStyle45">
    <w:name w:val="Font Style45"/>
    <w:basedOn w:val="DefaultParagraphFont"/>
    <w:uiPriority w:val="99"/>
    <w:rsid w:val="00930720"/>
    <w:rPr>
      <w:rFonts w:ascii="Times New Roman" w:hAnsi="Times New Roman" w:cs="Times New Roman"/>
      <w:sz w:val="36"/>
      <w:szCs w:val="36"/>
    </w:rPr>
  </w:style>
  <w:style w:type="character" w:customStyle="1" w:styleId="FontStyle46">
    <w:name w:val="Font Style46"/>
    <w:basedOn w:val="DefaultParagraphFont"/>
    <w:uiPriority w:val="99"/>
    <w:rsid w:val="00930720"/>
    <w:rPr>
      <w:rFonts w:ascii="Constantia" w:hAnsi="Constantia" w:cs="Constantia"/>
      <w:b/>
      <w:bCs/>
      <w:sz w:val="20"/>
      <w:szCs w:val="20"/>
    </w:rPr>
  </w:style>
  <w:style w:type="character" w:customStyle="1" w:styleId="FontStyle47">
    <w:name w:val="Font Style47"/>
    <w:basedOn w:val="DefaultParagraphFont"/>
    <w:uiPriority w:val="99"/>
    <w:rsid w:val="00930720"/>
    <w:rPr>
      <w:rFonts w:ascii="Constantia" w:hAnsi="Constantia" w:cs="Constantia"/>
      <w:b/>
      <w:bCs/>
      <w:sz w:val="20"/>
      <w:szCs w:val="20"/>
    </w:rPr>
  </w:style>
  <w:style w:type="character" w:customStyle="1" w:styleId="FontStyle48">
    <w:name w:val="Font Style48"/>
    <w:basedOn w:val="DefaultParagraphFont"/>
    <w:uiPriority w:val="99"/>
    <w:rsid w:val="00930720"/>
    <w:rPr>
      <w:rFonts w:ascii="Times New Roman" w:hAnsi="Times New Roman" w:cs="Times New Roman"/>
      <w:sz w:val="26"/>
      <w:szCs w:val="26"/>
    </w:rPr>
  </w:style>
  <w:style w:type="character" w:customStyle="1" w:styleId="FontStyle49">
    <w:name w:val="Font Style49"/>
    <w:basedOn w:val="DefaultParagraphFont"/>
    <w:uiPriority w:val="99"/>
    <w:rsid w:val="00930720"/>
    <w:rPr>
      <w:rFonts w:ascii="Times New Roman" w:hAnsi="Times New Roman" w:cs="Times New Roman"/>
      <w:sz w:val="22"/>
      <w:szCs w:val="22"/>
    </w:rPr>
  </w:style>
  <w:style w:type="character" w:customStyle="1" w:styleId="FontStyle50">
    <w:name w:val="Font Style50"/>
    <w:basedOn w:val="DefaultParagraphFont"/>
    <w:uiPriority w:val="99"/>
    <w:rsid w:val="00930720"/>
    <w:rPr>
      <w:rFonts w:ascii="Times New Roman" w:hAnsi="Times New Roman" w:cs="Times New Roman"/>
      <w:i/>
      <w:iCs/>
      <w:sz w:val="26"/>
      <w:szCs w:val="26"/>
    </w:rPr>
  </w:style>
  <w:style w:type="character" w:customStyle="1" w:styleId="FontStyle51">
    <w:name w:val="Font Style51"/>
    <w:basedOn w:val="DefaultParagraphFont"/>
    <w:uiPriority w:val="99"/>
    <w:rsid w:val="00930720"/>
    <w:rPr>
      <w:rFonts w:ascii="Times New Roman" w:hAnsi="Times New Roman" w:cs="Times New Roman"/>
      <w:b/>
      <w:bCs/>
      <w:i/>
      <w:iCs/>
      <w:sz w:val="26"/>
      <w:szCs w:val="26"/>
    </w:rPr>
  </w:style>
  <w:style w:type="character" w:customStyle="1" w:styleId="FontStyle52">
    <w:name w:val="Font Style52"/>
    <w:basedOn w:val="DefaultParagraphFont"/>
    <w:uiPriority w:val="99"/>
    <w:rsid w:val="00930720"/>
    <w:rPr>
      <w:rFonts w:ascii="Times New Roman" w:hAnsi="Times New Roman" w:cs="Times New Roman"/>
      <w:sz w:val="22"/>
      <w:szCs w:val="22"/>
    </w:rPr>
  </w:style>
  <w:style w:type="character" w:customStyle="1" w:styleId="FontStyle53">
    <w:name w:val="Font Style53"/>
    <w:basedOn w:val="DefaultParagraphFont"/>
    <w:uiPriority w:val="99"/>
    <w:rsid w:val="00930720"/>
    <w:rPr>
      <w:rFonts w:ascii="Constantia" w:hAnsi="Constantia" w:cs="Constantia"/>
      <w:spacing w:val="-30"/>
      <w:sz w:val="28"/>
      <w:szCs w:val="28"/>
    </w:rPr>
  </w:style>
  <w:style w:type="character" w:customStyle="1" w:styleId="FontStyle54">
    <w:name w:val="Font Style54"/>
    <w:basedOn w:val="DefaultParagraphFont"/>
    <w:uiPriority w:val="99"/>
    <w:rsid w:val="00930720"/>
    <w:rPr>
      <w:rFonts w:ascii="Times New Roman" w:hAnsi="Times New Roman" w:cs="Times New Roman"/>
      <w:b/>
      <w:bCs/>
      <w:sz w:val="48"/>
      <w:szCs w:val="48"/>
    </w:rPr>
  </w:style>
  <w:style w:type="character" w:customStyle="1" w:styleId="FontStyle55">
    <w:name w:val="Font Style55"/>
    <w:basedOn w:val="DefaultParagraphFont"/>
    <w:uiPriority w:val="99"/>
    <w:rsid w:val="00930720"/>
    <w:rPr>
      <w:rFonts w:ascii="Times New Roman" w:hAnsi="Times New Roman" w:cs="Times New Roman"/>
      <w:sz w:val="48"/>
      <w:szCs w:val="48"/>
    </w:rPr>
  </w:style>
  <w:style w:type="paragraph" w:styleId="BalloonText">
    <w:name w:val="Balloon Text"/>
    <w:basedOn w:val="Normal"/>
    <w:link w:val="BalloonTextChar"/>
    <w:uiPriority w:val="99"/>
    <w:semiHidden/>
    <w:rsid w:val="004C6947"/>
    <w:rPr>
      <w:rFonts w:ascii="Tahoma" w:hAnsi="Tahoma" w:cs="Tahoma"/>
      <w:sz w:val="16"/>
      <w:szCs w:val="16"/>
    </w:rPr>
  </w:style>
  <w:style w:type="character" w:customStyle="1" w:styleId="BalloonTextChar">
    <w:name w:val="Balloon Text Char"/>
    <w:basedOn w:val="DefaultParagraphFont"/>
    <w:link w:val="BalloonText"/>
    <w:uiPriority w:val="99"/>
    <w:semiHidden/>
    <w:rsid w:val="004C6947"/>
    <w:rPr>
      <w:rFonts w:ascii="Tahoma" w:hAnsi="Tahoma" w:cs="Tahoma"/>
      <w:sz w:val="16"/>
      <w:szCs w:val="16"/>
    </w:rPr>
  </w:style>
  <w:style w:type="paragraph" w:styleId="Header">
    <w:name w:val="header"/>
    <w:basedOn w:val="Normal"/>
    <w:link w:val="HeaderChar"/>
    <w:uiPriority w:val="99"/>
    <w:semiHidden/>
    <w:rsid w:val="00253D3A"/>
    <w:pPr>
      <w:tabs>
        <w:tab w:val="center" w:pos="4819"/>
        <w:tab w:val="right" w:pos="9639"/>
      </w:tabs>
    </w:pPr>
  </w:style>
  <w:style w:type="character" w:customStyle="1" w:styleId="HeaderChar">
    <w:name w:val="Header Char"/>
    <w:basedOn w:val="DefaultParagraphFont"/>
    <w:link w:val="Header"/>
    <w:uiPriority w:val="99"/>
    <w:semiHidden/>
    <w:rsid w:val="00253D3A"/>
    <w:rPr>
      <w:rFonts w:hAnsi="Times New Roman" w:cs="Times New Roman"/>
      <w:sz w:val="24"/>
      <w:szCs w:val="24"/>
    </w:rPr>
  </w:style>
  <w:style w:type="paragraph" w:styleId="Footer">
    <w:name w:val="footer"/>
    <w:basedOn w:val="Normal"/>
    <w:link w:val="FooterChar"/>
    <w:uiPriority w:val="99"/>
    <w:semiHidden/>
    <w:rsid w:val="00253D3A"/>
    <w:pPr>
      <w:tabs>
        <w:tab w:val="center" w:pos="4819"/>
        <w:tab w:val="right" w:pos="9639"/>
      </w:tabs>
    </w:pPr>
  </w:style>
  <w:style w:type="character" w:customStyle="1" w:styleId="FooterChar">
    <w:name w:val="Footer Char"/>
    <w:basedOn w:val="DefaultParagraphFont"/>
    <w:link w:val="Footer"/>
    <w:uiPriority w:val="99"/>
    <w:semiHidden/>
    <w:rsid w:val="00253D3A"/>
    <w:rPr>
      <w:rFonts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272</TotalTime>
  <Pages>13</Pages>
  <Words>2082</Words>
  <Characters>11873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Nazar</dc:creator>
  <cp:keywords/>
  <dc:description/>
  <cp:lastModifiedBy>Teacher</cp:lastModifiedBy>
  <cp:revision>7</cp:revision>
  <cp:lastPrinted>2010-01-17T17:03:00Z</cp:lastPrinted>
  <dcterms:created xsi:type="dcterms:W3CDTF">2010-01-15T20:01:00Z</dcterms:created>
  <dcterms:modified xsi:type="dcterms:W3CDTF">2010-01-20T09:43:00Z</dcterms:modified>
</cp:coreProperties>
</file>