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767" w:rsidRPr="002E0EC0" w:rsidRDefault="00D15767" w:rsidP="00D15767">
      <w:pPr>
        <w:ind w:firstLine="567"/>
        <w:jc w:val="center"/>
        <w:rPr>
          <w:b/>
          <w:sz w:val="28"/>
          <w:szCs w:val="28"/>
        </w:rPr>
      </w:pPr>
      <w:r w:rsidRPr="002E0EC0">
        <w:rPr>
          <w:b/>
          <w:sz w:val="28"/>
          <w:szCs w:val="28"/>
        </w:rPr>
        <w:t>Аналіз роботи</w:t>
      </w:r>
    </w:p>
    <w:p w:rsidR="00D15767" w:rsidRPr="002E0EC0" w:rsidRDefault="00D15767" w:rsidP="00D15767">
      <w:pPr>
        <w:ind w:firstLine="567"/>
        <w:jc w:val="center"/>
        <w:rPr>
          <w:b/>
          <w:sz w:val="28"/>
          <w:szCs w:val="28"/>
        </w:rPr>
      </w:pPr>
      <w:r w:rsidRPr="002E0EC0">
        <w:rPr>
          <w:b/>
          <w:sz w:val="28"/>
          <w:szCs w:val="28"/>
        </w:rPr>
        <w:t>Підволочиського дошкільного навчального закладу (ясел-садка)</w:t>
      </w:r>
    </w:p>
    <w:p w:rsidR="00D15767" w:rsidRDefault="00D15767" w:rsidP="00D15767">
      <w:pPr>
        <w:ind w:firstLine="567"/>
        <w:jc w:val="center"/>
        <w:rPr>
          <w:b/>
          <w:sz w:val="28"/>
          <w:szCs w:val="28"/>
        </w:rPr>
      </w:pPr>
      <w:r w:rsidRPr="002E0EC0">
        <w:rPr>
          <w:b/>
          <w:sz w:val="28"/>
          <w:szCs w:val="28"/>
        </w:rPr>
        <w:t>за 2010 – 2011 навчальний рік</w:t>
      </w:r>
    </w:p>
    <w:p w:rsidR="00BE065D" w:rsidRDefault="00BE065D" w:rsidP="00D15767">
      <w:pPr>
        <w:ind w:firstLine="567"/>
        <w:jc w:val="center"/>
        <w:rPr>
          <w:b/>
          <w:sz w:val="28"/>
          <w:szCs w:val="28"/>
        </w:rPr>
      </w:pPr>
    </w:p>
    <w:p w:rsidR="00BE065D" w:rsidRPr="00DB7D12" w:rsidRDefault="00BE065D" w:rsidP="00BE065D">
      <w:pPr>
        <w:numPr>
          <w:ilvl w:val="12"/>
          <w:numId w:val="0"/>
        </w:numPr>
        <w:ind w:left="57" w:right="57" w:firstLine="567"/>
        <w:rPr>
          <w:rFonts w:eastAsia="Calibri"/>
          <w:sz w:val="28"/>
          <w:szCs w:val="28"/>
        </w:rPr>
      </w:pPr>
      <w:r w:rsidRPr="006575FF">
        <w:t xml:space="preserve">  </w:t>
      </w:r>
      <w:r w:rsidRPr="00DB7D12">
        <w:rPr>
          <w:sz w:val="28"/>
          <w:szCs w:val="28"/>
        </w:rPr>
        <w:t>Підволочиський дошкільний навчальний заклад (ясла - садок) створено   на   підставі   рішення   виконавчого   комітету   районної  ради   народних депутатів № 29 від 31.01.1984р. В дію дошкільний  заклад введено з 1 червня 1986 року.</w:t>
      </w:r>
    </w:p>
    <w:p w:rsidR="00BE065D" w:rsidRPr="00DB7D12" w:rsidRDefault="00BE065D" w:rsidP="00BE065D">
      <w:pPr>
        <w:ind w:left="57" w:right="57" w:firstLine="567"/>
        <w:rPr>
          <w:sz w:val="28"/>
          <w:szCs w:val="28"/>
        </w:rPr>
      </w:pPr>
      <w:r w:rsidRPr="00DB7D12">
        <w:rPr>
          <w:sz w:val="28"/>
          <w:szCs w:val="28"/>
        </w:rPr>
        <w:t xml:space="preserve">  Юридична адреса дошкільного закладу: 47800, Тернопільська обл., селище  Підволочиськ, вул. Патріарха Мстислава, 103, тел.2-10-54,  2-20-96</w:t>
      </w:r>
    </w:p>
    <w:p w:rsidR="00BE065D" w:rsidRPr="00DB7D12" w:rsidRDefault="00BE065D" w:rsidP="00BE065D">
      <w:pPr>
        <w:ind w:left="57" w:right="57" w:firstLine="567"/>
        <w:rPr>
          <w:sz w:val="28"/>
          <w:szCs w:val="28"/>
        </w:rPr>
      </w:pPr>
      <w:r w:rsidRPr="00DB7D12">
        <w:rPr>
          <w:b/>
          <w:bCs/>
          <w:spacing w:val="-1"/>
          <w:sz w:val="28"/>
          <w:szCs w:val="28"/>
        </w:rPr>
        <w:t xml:space="preserve">  </w:t>
      </w:r>
      <w:r w:rsidRPr="00DB7D12">
        <w:rPr>
          <w:sz w:val="28"/>
          <w:szCs w:val="28"/>
        </w:rPr>
        <w:t>Підволочиський дошкільний заклад (ясла - садок) працює згідно Статуту, зареєстрованого розпорядженням Голови Підволочиської районної державної адміністрації №481 від 18.11.2003 року.</w:t>
      </w:r>
    </w:p>
    <w:p w:rsidR="00BE065D" w:rsidRPr="00DB7D12" w:rsidRDefault="00BE065D" w:rsidP="00BE065D">
      <w:pPr>
        <w:shd w:val="clear" w:color="auto" w:fill="FFFFFF"/>
        <w:ind w:left="57" w:right="57" w:firstLine="567"/>
        <w:rPr>
          <w:sz w:val="28"/>
          <w:szCs w:val="28"/>
        </w:rPr>
      </w:pPr>
      <w:r w:rsidRPr="00DB7D12">
        <w:rPr>
          <w:sz w:val="28"/>
          <w:szCs w:val="28"/>
        </w:rPr>
        <w:t>Власником дошкільного закладу є  Підволочиська селищна рада, яка здійснює фінансування дошкільного закладу, його матеріально-технічне забезпечення, надає необхідні будівлі з обладнанням і матеріалами, організовує будівництво і ремонт приміщень, їх господарське обслуговування, харчування та медичне обслуговування дітей.</w:t>
      </w:r>
    </w:p>
    <w:p w:rsidR="0054309D" w:rsidRPr="00B57A30" w:rsidRDefault="007B442A" w:rsidP="007B442A">
      <w:pPr>
        <w:rPr>
          <w:rFonts w:asci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4309D" w:rsidRPr="00DB7D12">
        <w:rPr>
          <w:sz w:val="28"/>
          <w:szCs w:val="28"/>
        </w:rPr>
        <w:t xml:space="preserve"> Підволочиський ДНЗ  розміщений на території  площею 1га, будівля т</w:t>
      </w:r>
      <w:r w:rsidR="00DB7D12" w:rsidRPr="00DB7D12">
        <w:rPr>
          <w:sz w:val="28"/>
          <w:szCs w:val="28"/>
        </w:rPr>
        <w:t>ипова, двоповерхова з підвалами</w:t>
      </w:r>
      <w:r w:rsidR="0054309D" w:rsidRPr="00DB7D12">
        <w:rPr>
          <w:sz w:val="28"/>
          <w:szCs w:val="28"/>
        </w:rPr>
        <w:t xml:space="preserve">. Загальна площа приміщення </w:t>
      </w:r>
      <w:smartTag w:uri="urn:schemas-microsoft-com:office:smarttags" w:element="metricconverter">
        <w:smartTagPr>
          <w:attr w:name="ProductID" w:val="2135,8 м2"/>
        </w:smartTagPr>
        <w:r w:rsidR="0054309D" w:rsidRPr="00DB7D12">
          <w:rPr>
            <w:sz w:val="28"/>
            <w:szCs w:val="28"/>
          </w:rPr>
          <w:t>2135,8 м2</w:t>
        </w:r>
      </w:smartTag>
      <w:r w:rsidR="0054309D" w:rsidRPr="00DB7D12">
        <w:rPr>
          <w:sz w:val="28"/>
          <w:szCs w:val="28"/>
        </w:rPr>
        <w:t>, корисна площа 1191м2</w:t>
      </w:r>
      <w:r w:rsidR="0054309D" w:rsidRPr="00660874">
        <w:rPr>
          <w:sz w:val="20"/>
        </w:rPr>
        <w:t xml:space="preserve">. . </w:t>
      </w:r>
      <w:r w:rsidR="0054309D" w:rsidRPr="00B57A30">
        <w:rPr>
          <w:color w:val="000000"/>
          <w:sz w:val="28"/>
          <w:szCs w:val="28"/>
        </w:rPr>
        <w:t>Утримання та влаштування будівлі та території закладу відповідає санітарним нормам устрою й утримання дитячих дошкільних закладів.</w:t>
      </w:r>
      <w:r w:rsidR="0054309D" w:rsidRPr="00B57A30">
        <w:rPr>
          <w:rFonts w:ascii="Arial" w:cs="Arial"/>
          <w:color w:val="000000"/>
          <w:sz w:val="28"/>
          <w:szCs w:val="28"/>
        </w:rPr>
        <w:t xml:space="preserve">    </w:t>
      </w:r>
    </w:p>
    <w:p w:rsidR="0054309D" w:rsidRPr="00DB7D12" w:rsidRDefault="0054309D" w:rsidP="0054309D">
      <w:pPr>
        <w:jc w:val="both"/>
        <w:rPr>
          <w:noProof/>
          <w:sz w:val="28"/>
          <w:szCs w:val="28"/>
        </w:rPr>
      </w:pPr>
      <w:r w:rsidRPr="00B57A30">
        <w:rPr>
          <w:color w:val="000000"/>
          <w:sz w:val="28"/>
          <w:szCs w:val="28"/>
        </w:rPr>
        <w:t>Технічни</w:t>
      </w:r>
      <w:r>
        <w:rPr>
          <w:color w:val="000000"/>
          <w:sz w:val="28"/>
          <w:szCs w:val="28"/>
        </w:rPr>
        <w:t xml:space="preserve">й стан будівлі задовільний. </w:t>
      </w:r>
      <w:r w:rsidRPr="00B57A30">
        <w:rPr>
          <w:color w:val="000000"/>
          <w:sz w:val="28"/>
          <w:szCs w:val="28"/>
        </w:rPr>
        <w:t>Територія закладу має естетичний вигляд, достатньо озеле</w:t>
      </w:r>
      <w:r w:rsidRPr="00B57A30">
        <w:rPr>
          <w:color w:val="000000"/>
          <w:sz w:val="28"/>
          <w:szCs w:val="28"/>
        </w:rPr>
        <w:softHyphen/>
        <w:t>нена, повністю огороджена. Ігрові та спортивний майданчики, обладна</w:t>
      </w:r>
      <w:r w:rsidR="00DB7D12">
        <w:rPr>
          <w:color w:val="000000"/>
          <w:sz w:val="28"/>
          <w:szCs w:val="28"/>
        </w:rPr>
        <w:t>ння підтримую</w:t>
      </w:r>
      <w:r>
        <w:rPr>
          <w:color w:val="000000"/>
          <w:sz w:val="28"/>
          <w:szCs w:val="28"/>
        </w:rPr>
        <w:t xml:space="preserve">ться у  належному </w:t>
      </w:r>
      <w:r w:rsidRPr="00B57A30">
        <w:rPr>
          <w:color w:val="000000"/>
          <w:sz w:val="28"/>
          <w:szCs w:val="28"/>
        </w:rPr>
        <w:t xml:space="preserve"> стані.</w:t>
      </w:r>
      <w:r w:rsidRPr="00146412">
        <w:rPr>
          <w:b/>
          <w:sz w:val="28"/>
          <w:szCs w:val="28"/>
        </w:rPr>
        <w:t xml:space="preserve">     </w:t>
      </w:r>
      <w:r w:rsidRPr="00DB7D12">
        <w:rPr>
          <w:sz w:val="28"/>
          <w:szCs w:val="28"/>
        </w:rPr>
        <w:t xml:space="preserve">У </w:t>
      </w:r>
      <w:r w:rsidRPr="00DB7D12">
        <w:rPr>
          <w:noProof/>
          <w:sz w:val="28"/>
          <w:szCs w:val="28"/>
        </w:rPr>
        <w:t xml:space="preserve">дошкільному навчальному закладі  обладнано  спортивний та музичний зал.  </w:t>
      </w:r>
      <w:r w:rsidR="00B62652" w:rsidRPr="00DB7D12">
        <w:rPr>
          <w:noProof/>
          <w:sz w:val="28"/>
          <w:szCs w:val="28"/>
        </w:rPr>
        <w:t xml:space="preserve">В установі </w:t>
      </w:r>
      <w:r w:rsidRPr="00DB7D12">
        <w:rPr>
          <w:noProof/>
          <w:sz w:val="28"/>
          <w:szCs w:val="28"/>
        </w:rPr>
        <w:t xml:space="preserve">наявний харчоблок, який забезпечений спеціальним обладнанням: 2 </w:t>
      </w:r>
      <w:r w:rsidR="00DB7D12">
        <w:rPr>
          <w:noProof/>
          <w:sz w:val="28"/>
          <w:szCs w:val="28"/>
        </w:rPr>
        <w:t xml:space="preserve"> електроплитами</w:t>
      </w:r>
      <w:r w:rsidRPr="00DB7D12">
        <w:rPr>
          <w:noProof/>
          <w:sz w:val="28"/>
          <w:szCs w:val="28"/>
        </w:rPr>
        <w:t>, 1</w:t>
      </w:r>
      <w:r w:rsidR="00B62652" w:rsidRPr="00DB7D12">
        <w:rPr>
          <w:noProof/>
          <w:sz w:val="28"/>
          <w:szCs w:val="28"/>
        </w:rPr>
        <w:t xml:space="preserve">  і</w:t>
      </w:r>
      <w:r w:rsidRPr="00DB7D12">
        <w:rPr>
          <w:noProof/>
          <w:sz w:val="28"/>
          <w:szCs w:val="28"/>
        </w:rPr>
        <w:t>з них з  духовкою, водонагрівач</w:t>
      </w:r>
      <w:r w:rsidR="00DB7D12">
        <w:rPr>
          <w:noProof/>
          <w:sz w:val="28"/>
          <w:szCs w:val="28"/>
        </w:rPr>
        <w:t>ем</w:t>
      </w:r>
      <w:r w:rsidRPr="00DB7D12">
        <w:rPr>
          <w:noProof/>
          <w:sz w:val="28"/>
          <w:szCs w:val="28"/>
        </w:rPr>
        <w:t>,</w:t>
      </w:r>
      <w:r w:rsidR="00DB7D12">
        <w:rPr>
          <w:noProof/>
          <w:sz w:val="28"/>
          <w:szCs w:val="28"/>
        </w:rPr>
        <w:t xml:space="preserve"> 2 холодильниками, 2 морозильньними камерами</w:t>
      </w:r>
      <w:r w:rsidRPr="00DB7D12">
        <w:rPr>
          <w:noProof/>
          <w:sz w:val="28"/>
          <w:szCs w:val="28"/>
        </w:rPr>
        <w:t xml:space="preserve">. Харчоблок забезпечений достатньою кількістю посуду різного розміру та </w:t>
      </w:r>
      <w:r w:rsidR="00DB7D12">
        <w:rPr>
          <w:noProof/>
          <w:sz w:val="28"/>
          <w:szCs w:val="28"/>
        </w:rPr>
        <w:t>призначення, який промарковано</w:t>
      </w:r>
      <w:r w:rsidR="00E96062">
        <w:rPr>
          <w:noProof/>
          <w:sz w:val="28"/>
          <w:szCs w:val="28"/>
        </w:rPr>
        <w:t xml:space="preserve"> згідно вимог С</w:t>
      </w:r>
      <w:r w:rsidRPr="00DB7D12">
        <w:rPr>
          <w:noProof/>
          <w:sz w:val="28"/>
          <w:szCs w:val="28"/>
        </w:rPr>
        <w:t>анітарних правил. Продукти зберігаються в спеціально  обладнаних шафах.</w:t>
      </w:r>
    </w:p>
    <w:p w:rsidR="0054309D" w:rsidRPr="00DB7D12" w:rsidRDefault="0054309D" w:rsidP="0054309D">
      <w:pPr>
        <w:jc w:val="both"/>
        <w:rPr>
          <w:sz w:val="28"/>
          <w:szCs w:val="28"/>
        </w:rPr>
      </w:pPr>
      <w:r w:rsidRPr="00DB7D12">
        <w:rPr>
          <w:noProof/>
          <w:sz w:val="28"/>
          <w:szCs w:val="28"/>
        </w:rPr>
        <w:t xml:space="preserve">      В дошкільному навчальному закладі наявна пральна кімната. Миючими засобами дошкільний заклад забезпечений повністю. Наявна кімната для сушіння та прасування білизни. Нагрівання води здійснюється електроводонагрівачем.</w:t>
      </w:r>
      <w:r w:rsidRPr="00DB7D12">
        <w:rPr>
          <w:sz w:val="28"/>
          <w:szCs w:val="28"/>
        </w:rPr>
        <w:t xml:space="preserve">   </w:t>
      </w:r>
    </w:p>
    <w:p w:rsidR="0054309D" w:rsidRPr="00DB7D12" w:rsidRDefault="0054309D" w:rsidP="0054309D">
      <w:pPr>
        <w:ind w:firstLine="360"/>
        <w:jc w:val="both"/>
        <w:rPr>
          <w:noProof/>
          <w:sz w:val="28"/>
          <w:szCs w:val="28"/>
        </w:rPr>
      </w:pPr>
      <w:r w:rsidRPr="00DB7D12">
        <w:rPr>
          <w:noProof/>
          <w:sz w:val="28"/>
          <w:szCs w:val="28"/>
        </w:rPr>
        <w:t>Заміна білизни проводиться згідно графіка, але не рідше одного разу на 10 днів.  Прання білизни здійснюється пральною машиною.</w:t>
      </w:r>
    </w:p>
    <w:p w:rsidR="00EF6AAE" w:rsidRPr="00DB7D12" w:rsidRDefault="009653AE" w:rsidP="00EF6AAE">
      <w:pPr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F6AAE" w:rsidRPr="00DB7D12">
        <w:rPr>
          <w:sz w:val="28"/>
          <w:szCs w:val="28"/>
        </w:rPr>
        <w:t xml:space="preserve">В </w:t>
      </w:r>
      <w:r w:rsidR="00EF6AAE" w:rsidRPr="00DB7D12">
        <w:rPr>
          <w:noProof/>
          <w:sz w:val="28"/>
          <w:szCs w:val="28"/>
        </w:rPr>
        <w:t xml:space="preserve">дошкільному закладі наявні технічні засоби навчання: кольоровий телевізор, </w:t>
      </w:r>
      <w:r w:rsidR="00EF6AAE" w:rsidRPr="00DB7D12">
        <w:rPr>
          <w:noProof/>
          <w:sz w:val="28"/>
          <w:szCs w:val="28"/>
          <w:lang w:val="en-US"/>
        </w:rPr>
        <w:t>DVD</w:t>
      </w:r>
      <w:r w:rsidR="00DB7D12">
        <w:rPr>
          <w:noProof/>
          <w:sz w:val="28"/>
          <w:szCs w:val="28"/>
        </w:rPr>
        <w:t>, магнітофон</w:t>
      </w:r>
      <w:r w:rsidR="00EF6AAE" w:rsidRPr="00DB7D12">
        <w:rPr>
          <w:noProof/>
          <w:sz w:val="28"/>
          <w:szCs w:val="28"/>
        </w:rPr>
        <w:t>. Всі технічні засоби навчання знаходяться  вробочому стані та зберігаються в належних умовах.</w:t>
      </w:r>
    </w:p>
    <w:p w:rsidR="00A92267" w:rsidRDefault="009653AE" w:rsidP="009653AE">
      <w:pPr>
        <w:rPr>
          <w:rFonts w:eastAsia="Calibri"/>
          <w:sz w:val="28"/>
        </w:rPr>
      </w:pPr>
      <w:r>
        <w:rPr>
          <w:noProof/>
          <w:sz w:val="28"/>
          <w:szCs w:val="28"/>
        </w:rPr>
        <w:t xml:space="preserve">        </w:t>
      </w:r>
      <w:r w:rsidR="00BE065D" w:rsidRPr="00DB7D12">
        <w:rPr>
          <w:rFonts w:eastAsia="Calibri"/>
          <w:sz w:val="28"/>
        </w:rPr>
        <w:t>В Підволочиському ДНЗ працює 28 педагогів,11 – з вищою освітою  та 17</w:t>
      </w:r>
      <w:r w:rsidR="00DB7D12">
        <w:rPr>
          <w:rFonts w:eastAsia="Calibri"/>
          <w:sz w:val="28"/>
        </w:rPr>
        <w:t xml:space="preserve">- </w:t>
      </w:r>
      <w:r w:rsidR="00BE065D" w:rsidRPr="00DB7D12">
        <w:rPr>
          <w:rFonts w:eastAsia="Calibri"/>
          <w:sz w:val="28"/>
        </w:rPr>
        <w:t xml:space="preserve"> середньою спеціальною. </w:t>
      </w:r>
      <w:r w:rsidR="00DB7D12">
        <w:rPr>
          <w:rFonts w:eastAsia="Calibri"/>
          <w:sz w:val="28"/>
        </w:rPr>
        <w:t>Один  педагог має</w:t>
      </w:r>
      <w:r w:rsidR="00BE065D" w:rsidRPr="00DB7D12">
        <w:rPr>
          <w:rFonts w:eastAsia="Calibri"/>
          <w:sz w:val="28"/>
        </w:rPr>
        <w:t xml:space="preserve"> звання «вихователь - методист», та один - «старший вихователь». В дошкільном</w:t>
      </w:r>
      <w:r w:rsidR="00A92267">
        <w:rPr>
          <w:rFonts w:eastAsia="Calibri"/>
          <w:sz w:val="28"/>
        </w:rPr>
        <w:t>у закладі працюють спеціалісти:</w:t>
      </w:r>
    </w:p>
    <w:p w:rsidR="00BE065D" w:rsidRPr="00DB7D12" w:rsidRDefault="00BE065D" w:rsidP="00A92267">
      <w:pPr>
        <w:rPr>
          <w:b/>
          <w:sz w:val="32"/>
          <w:szCs w:val="28"/>
        </w:rPr>
      </w:pPr>
      <w:r w:rsidRPr="00DB7D12">
        <w:rPr>
          <w:rFonts w:eastAsia="Calibri"/>
          <w:sz w:val="28"/>
        </w:rPr>
        <w:t>логопед, психолог, музичні керівники та інструктор з фізкультури</w:t>
      </w:r>
    </w:p>
    <w:p w:rsidR="00BE065D" w:rsidRPr="00DB7D12" w:rsidRDefault="00BE065D" w:rsidP="00DB7D12">
      <w:pPr>
        <w:shd w:val="clear" w:color="auto" w:fill="FFFFFF"/>
        <w:ind w:left="57" w:right="57" w:firstLine="567"/>
        <w:rPr>
          <w:sz w:val="28"/>
        </w:rPr>
      </w:pPr>
      <w:r w:rsidRPr="00DB7D12">
        <w:rPr>
          <w:sz w:val="28"/>
        </w:rPr>
        <w:t>Зараз в Підволочиському дошкільному закл</w:t>
      </w:r>
      <w:r w:rsidR="00DB7D12">
        <w:rPr>
          <w:sz w:val="28"/>
        </w:rPr>
        <w:t>аді функціонує 11 вікових груп(2</w:t>
      </w:r>
      <w:r w:rsidRPr="00DB7D12">
        <w:rPr>
          <w:sz w:val="28"/>
        </w:rPr>
        <w:t xml:space="preserve"> ясельного віку </w:t>
      </w:r>
      <w:r w:rsidR="00DB7D12">
        <w:rPr>
          <w:sz w:val="28"/>
        </w:rPr>
        <w:t>і 9</w:t>
      </w:r>
      <w:r w:rsidRPr="00DB7D12">
        <w:rPr>
          <w:sz w:val="28"/>
        </w:rPr>
        <w:t xml:space="preserve"> - </w:t>
      </w:r>
      <w:r w:rsidR="00A92267">
        <w:rPr>
          <w:sz w:val="28"/>
        </w:rPr>
        <w:t>дошкільного віку)В</w:t>
      </w:r>
      <w:r w:rsidRPr="00DB7D12">
        <w:rPr>
          <w:sz w:val="28"/>
        </w:rPr>
        <w:t xml:space="preserve"> з</w:t>
      </w:r>
      <w:r w:rsidR="00A92267">
        <w:rPr>
          <w:sz w:val="28"/>
        </w:rPr>
        <w:t>акладі</w:t>
      </w:r>
      <w:r w:rsidRPr="00DB7D12">
        <w:rPr>
          <w:sz w:val="28"/>
        </w:rPr>
        <w:t xml:space="preserve"> </w:t>
      </w:r>
      <w:r w:rsidR="00A92267">
        <w:rPr>
          <w:sz w:val="28"/>
        </w:rPr>
        <w:t>виховується</w:t>
      </w:r>
      <w:r w:rsidRPr="00DB7D12">
        <w:rPr>
          <w:sz w:val="28"/>
        </w:rPr>
        <w:t xml:space="preserve"> 270 дітей при нормі 205 дітей. Це приводить до перевантаження груп(ст.14 «комплектування груп дошкільного навчального закладу» Закону України «Про дошкільну освіту»).</w:t>
      </w:r>
    </w:p>
    <w:p w:rsidR="00146412" w:rsidRPr="00DB7D12" w:rsidRDefault="00A92267" w:rsidP="0014641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  <w:r w:rsidR="00146412" w:rsidRPr="00DB7D12">
        <w:rPr>
          <w:noProof/>
          <w:sz w:val="28"/>
          <w:szCs w:val="28"/>
        </w:rPr>
        <w:t xml:space="preserve">Дошкільний навчальний заклад повністю укомплектований педагогічними кадрами та обслуговуючим персоналом. Педагогічні кадри мають </w:t>
      </w:r>
      <w:r>
        <w:rPr>
          <w:noProof/>
          <w:sz w:val="28"/>
          <w:szCs w:val="28"/>
        </w:rPr>
        <w:t xml:space="preserve">відповідну </w:t>
      </w:r>
      <w:r w:rsidR="00146412" w:rsidRPr="00DB7D12">
        <w:rPr>
          <w:noProof/>
          <w:sz w:val="28"/>
          <w:szCs w:val="28"/>
        </w:rPr>
        <w:t>педагогічну освіту.</w:t>
      </w:r>
    </w:p>
    <w:p w:rsidR="00B72666" w:rsidRPr="00DB7D12" w:rsidRDefault="00A92267" w:rsidP="002909F6">
      <w:pPr>
        <w:jc w:val="both"/>
        <w:outlineLvl w:val="0"/>
        <w:rPr>
          <w:color w:val="000000"/>
          <w:sz w:val="32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        </w:t>
      </w:r>
      <w:r w:rsidR="00B72666" w:rsidRPr="00DB7D12">
        <w:rPr>
          <w:sz w:val="28"/>
        </w:rPr>
        <w:t xml:space="preserve">Кадровий аналіз освітнього рівня педагогічних працівників </w:t>
      </w:r>
      <w:r>
        <w:rPr>
          <w:sz w:val="28"/>
        </w:rPr>
        <w:t>дошкільного закладу</w:t>
      </w:r>
      <w:r w:rsidR="00B72666" w:rsidRPr="00DB7D12">
        <w:rPr>
          <w:sz w:val="28"/>
        </w:rPr>
        <w:t xml:space="preserve"> здійснений на підставі документів про освіту, які надані працівниками при прийомі на роботу та знаходяться у їхніх особових справах.</w:t>
      </w:r>
    </w:p>
    <w:p w:rsidR="002909F6" w:rsidRPr="00146412" w:rsidRDefault="002909F6" w:rsidP="002909F6">
      <w:pPr>
        <w:jc w:val="center"/>
        <w:outlineLvl w:val="0"/>
        <w:rPr>
          <w:b/>
          <w:color w:val="000000"/>
          <w:sz w:val="28"/>
          <w:szCs w:val="28"/>
          <w:lang w:val="ru-RU"/>
        </w:rPr>
      </w:pPr>
    </w:p>
    <w:p w:rsidR="002909F6" w:rsidRDefault="002909F6" w:rsidP="002909F6">
      <w:pPr>
        <w:ind w:left="-900"/>
        <w:jc w:val="both"/>
        <w:outlineLvl w:val="0"/>
        <w:rPr>
          <w:b/>
          <w:color w:val="000000"/>
          <w:sz w:val="28"/>
          <w:szCs w:val="28"/>
        </w:rPr>
      </w:pPr>
    </w:p>
    <w:p w:rsidR="002913BC" w:rsidRDefault="002913BC" w:rsidP="00BA0DAC">
      <w:pPr>
        <w:jc w:val="both"/>
        <w:outlineLvl w:val="0"/>
        <w:rPr>
          <w:b/>
          <w:color w:val="000000"/>
          <w:sz w:val="28"/>
          <w:szCs w:val="28"/>
        </w:rPr>
      </w:pPr>
    </w:p>
    <w:p w:rsidR="002913BC" w:rsidRDefault="002913BC" w:rsidP="00BA0DAC">
      <w:pPr>
        <w:ind w:left="-900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86400" cy="2066925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909F6" w:rsidRDefault="002909F6" w:rsidP="002909F6">
      <w:pPr>
        <w:ind w:left="-900"/>
        <w:jc w:val="both"/>
        <w:outlineLvl w:val="0"/>
        <w:rPr>
          <w:b/>
          <w:color w:val="000000"/>
          <w:sz w:val="28"/>
          <w:szCs w:val="28"/>
        </w:rPr>
      </w:pPr>
    </w:p>
    <w:p w:rsidR="00BA0DAC" w:rsidRDefault="00BA0DAC" w:rsidP="002909F6">
      <w:pPr>
        <w:ind w:left="-900"/>
        <w:jc w:val="both"/>
        <w:outlineLvl w:val="0"/>
        <w:rPr>
          <w:b/>
          <w:color w:val="000000"/>
          <w:sz w:val="28"/>
          <w:szCs w:val="28"/>
        </w:rPr>
      </w:pPr>
    </w:p>
    <w:p w:rsidR="00BA0DAC" w:rsidRDefault="00BA0DAC" w:rsidP="002909F6">
      <w:pPr>
        <w:ind w:left="-900"/>
        <w:jc w:val="both"/>
        <w:outlineLvl w:val="0"/>
        <w:rPr>
          <w:b/>
          <w:color w:val="000000"/>
          <w:sz w:val="28"/>
          <w:szCs w:val="28"/>
        </w:rPr>
      </w:pPr>
    </w:p>
    <w:p w:rsidR="00BA0DAC" w:rsidRDefault="00BA0DAC" w:rsidP="00A706A3">
      <w:pPr>
        <w:jc w:val="both"/>
        <w:outlineLvl w:val="0"/>
        <w:rPr>
          <w:b/>
          <w:color w:val="000000"/>
          <w:sz w:val="28"/>
          <w:szCs w:val="28"/>
        </w:rPr>
      </w:pPr>
    </w:p>
    <w:p w:rsidR="00BA0DAC" w:rsidRDefault="00BA0DAC" w:rsidP="00BA0DAC">
      <w:pPr>
        <w:ind w:left="-900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86400" cy="206692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909F6" w:rsidRPr="002909F6" w:rsidRDefault="002909F6" w:rsidP="002909F6">
      <w:pPr>
        <w:ind w:left="-900"/>
        <w:jc w:val="both"/>
        <w:outlineLvl w:val="0"/>
        <w:rPr>
          <w:b/>
          <w:color w:val="000000"/>
          <w:sz w:val="28"/>
          <w:szCs w:val="28"/>
        </w:rPr>
      </w:pPr>
    </w:p>
    <w:p w:rsidR="00BA0DAC" w:rsidRDefault="00BA0DAC" w:rsidP="00E42158">
      <w:pPr>
        <w:jc w:val="both"/>
        <w:outlineLvl w:val="0"/>
        <w:rPr>
          <w:sz w:val="28"/>
        </w:rPr>
      </w:pPr>
    </w:p>
    <w:p w:rsidR="00E42158" w:rsidRPr="00BA0DAC" w:rsidRDefault="00BA0DAC" w:rsidP="00E42158">
      <w:pPr>
        <w:jc w:val="both"/>
        <w:outlineLvl w:val="0"/>
        <w:rPr>
          <w:color w:val="000000"/>
          <w:sz w:val="32"/>
          <w:szCs w:val="28"/>
          <w:lang w:val="ru-RU"/>
        </w:rPr>
      </w:pPr>
      <w:r>
        <w:rPr>
          <w:sz w:val="28"/>
        </w:rPr>
        <w:t xml:space="preserve">     </w:t>
      </w:r>
    </w:p>
    <w:p w:rsidR="00BE065D" w:rsidRPr="00A706A3" w:rsidRDefault="00A706A3" w:rsidP="00A706A3">
      <w:pPr>
        <w:shd w:val="clear" w:color="auto" w:fill="FFFFFF"/>
        <w:ind w:right="5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065D" w:rsidRPr="00A706A3">
        <w:rPr>
          <w:sz w:val="28"/>
          <w:szCs w:val="28"/>
        </w:rPr>
        <w:t>Створенню належних санітарно – гігієнічних умов утримання дітей в закладі прид</w:t>
      </w:r>
      <w:r w:rsidR="008B5645">
        <w:rPr>
          <w:sz w:val="28"/>
          <w:szCs w:val="28"/>
        </w:rPr>
        <w:t>іляєть</w:t>
      </w:r>
      <w:r w:rsidR="00BE065D" w:rsidRPr="00A706A3">
        <w:rPr>
          <w:sz w:val="28"/>
          <w:szCs w:val="28"/>
        </w:rPr>
        <w:t>ся значна увага.</w:t>
      </w:r>
      <w:r w:rsidR="00C81B94">
        <w:rPr>
          <w:sz w:val="28"/>
          <w:szCs w:val="28"/>
        </w:rPr>
        <w:t xml:space="preserve"> В дошкільному закладі працює старша медична сестра та медична сестра з дієтичного харчування.</w:t>
      </w:r>
    </w:p>
    <w:p w:rsidR="00BE065D" w:rsidRPr="00A706A3" w:rsidRDefault="00BE065D" w:rsidP="00BE065D">
      <w:pPr>
        <w:shd w:val="clear" w:color="auto" w:fill="FFFFFF"/>
        <w:ind w:left="57" w:right="57" w:firstLine="567"/>
        <w:rPr>
          <w:sz w:val="28"/>
          <w:szCs w:val="28"/>
        </w:rPr>
      </w:pPr>
      <w:r w:rsidRPr="00A706A3">
        <w:rPr>
          <w:sz w:val="28"/>
          <w:szCs w:val="28"/>
        </w:rPr>
        <w:t>Рішенням сесії Підволочиської селищної ради від 20.05.2009 року №1809 прийнято «Комплексну цільову програму розвитку Підволочиського дошкільного навчального закладу на 2009- 2011 р.», що передбачала сприянню організації  та проведенню заходів з енергозбереження в дошкільному закладі.</w:t>
      </w:r>
    </w:p>
    <w:p w:rsidR="00BE065D" w:rsidRPr="00A706A3" w:rsidRDefault="00BE065D" w:rsidP="00BE065D">
      <w:pPr>
        <w:shd w:val="clear" w:color="auto" w:fill="FFFFFF"/>
        <w:ind w:left="57" w:right="57"/>
        <w:rPr>
          <w:sz w:val="28"/>
          <w:szCs w:val="28"/>
        </w:rPr>
      </w:pPr>
      <w:r w:rsidRPr="00A706A3">
        <w:rPr>
          <w:sz w:val="28"/>
          <w:szCs w:val="28"/>
        </w:rPr>
        <w:t xml:space="preserve">         В реалізацію даної проблеми активно включилася Громадська організація «Збруч» Підволочиського дошкільного навчального закладу, членами якої є </w:t>
      </w:r>
      <w:r w:rsidRPr="00A706A3">
        <w:rPr>
          <w:sz w:val="28"/>
          <w:szCs w:val="28"/>
        </w:rPr>
        <w:lastRenderedPageBreak/>
        <w:t>працівники трудового колективу та батьки дітей, які відвідують дошкільний заклад.</w:t>
      </w:r>
    </w:p>
    <w:p w:rsidR="00BE065D" w:rsidRPr="00A706A3" w:rsidRDefault="00BE065D" w:rsidP="00BE065D">
      <w:pPr>
        <w:shd w:val="clear" w:color="auto" w:fill="FFFFFF"/>
        <w:ind w:left="57" w:right="57"/>
        <w:rPr>
          <w:sz w:val="28"/>
          <w:szCs w:val="28"/>
        </w:rPr>
      </w:pPr>
      <w:r w:rsidRPr="00A706A3">
        <w:rPr>
          <w:sz w:val="28"/>
          <w:szCs w:val="28"/>
        </w:rPr>
        <w:t xml:space="preserve">         </w:t>
      </w:r>
      <w:r w:rsidR="008B5645">
        <w:rPr>
          <w:sz w:val="28"/>
          <w:szCs w:val="28"/>
        </w:rPr>
        <w:t>Ставши учасником Проекту</w:t>
      </w:r>
      <w:r w:rsidRPr="00A706A3">
        <w:rPr>
          <w:sz w:val="28"/>
          <w:szCs w:val="28"/>
        </w:rPr>
        <w:t xml:space="preserve"> ЄС\ПРООН «Місцевий розвиток орієнтований на громаду» </w:t>
      </w:r>
      <w:r w:rsidR="00E96062">
        <w:rPr>
          <w:sz w:val="28"/>
          <w:szCs w:val="28"/>
        </w:rPr>
        <w:t xml:space="preserve">, </w:t>
      </w:r>
      <w:r w:rsidRPr="00A706A3">
        <w:rPr>
          <w:sz w:val="28"/>
          <w:szCs w:val="28"/>
        </w:rPr>
        <w:t xml:space="preserve">в закладі проведено реконструкцію системи опалення та замінено вікна і двері на енергозберігаючі.     </w:t>
      </w:r>
    </w:p>
    <w:p w:rsidR="00BE065D" w:rsidRPr="00A706A3" w:rsidRDefault="00BE065D" w:rsidP="00BE065D">
      <w:pPr>
        <w:shd w:val="clear" w:color="auto" w:fill="FFFFFF"/>
        <w:ind w:left="57" w:right="57" w:firstLine="567"/>
        <w:rPr>
          <w:sz w:val="28"/>
          <w:szCs w:val="28"/>
        </w:rPr>
      </w:pPr>
      <w:r w:rsidRPr="00A706A3">
        <w:rPr>
          <w:sz w:val="28"/>
          <w:szCs w:val="28"/>
        </w:rPr>
        <w:t xml:space="preserve">За успішну реалізацію даного проекту </w:t>
      </w:r>
      <w:r w:rsidR="00C81B94">
        <w:rPr>
          <w:sz w:val="28"/>
          <w:szCs w:val="28"/>
        </w:rPr>
        <w:t xml:space="preserve">ГО «Збруч» </w:t>
      </w:r>
      <w:r w:rsidRPr="00A706A3">
        <w:rPr>
          <w:sz w:val="28"/>
          <w:szCs w:val="28"/>
        </w:rPr>
        <w:t>видано Сертифікат.</w:t>
      </w:r>
    </w:p>
    <w:p w:rsidR="00EF6AAE" w:rsidRPr="00A706A3" w:rsidRDefault="008B5645" w:rsidP="00EF6AAE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 w:rsidRPr="00A706A3">
        <w:rPr>
          <w:color w:val="000000"/>
          <w:sz w:val="28"/>
          <w:szCs w:val="28"/>
        </w:rPr>
        <w:t>Зміцнення</w:t>
      </w:r>
      <w:r>
        <w:rPr>
          <w:color w:val="000000"/>
          <w:sz w:val="28"/>
          <w:szCs w:val="28"/>
        </w:rPr>
        <w:t xml:space="preserve"> </w:t>
      </w:r>
      <w:r w:rsidRPr="00A706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матеріальної бази </w:t>
      </w:r>
      <w:r w:rsidR="00EF6AAE" w:rsidRPr="00A706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відбувається </w:t>
      </w:r>
      <w:r w:rsidR="00EF6AAE" w:rsidRPr="00A706A3">
        <w:rPr>
          <w:color w:val="000000"/>
          <w:sz w:val="28"/>
          <w:szCs w:val="28"/>
        </w:rPr>
        <w:t xml:space="preserve"> за рахунок бю</w:t>
      </w:r>
      <w:r w:rsidR="00EF6AAE" w:rsidRPr="00A706A3">
        <w:rPr>
          <w:color w:val="000000"/>
          <w:sz w:val="28"/>
          <w:szCs w:val="28"/>
        </w:rPr>
        <w:softHyphen/>
        <w:t xml:space="preserve">джетних коштів та позабюджетних благодійних внесків  фізичних осіб. </w:t>
      </w:r>
    </w:p>
    <w:p w:rsidR="00EF6AAE" w:rsidRPr="00A706A3" w:rsidRDefault="00EF6AAE" w:rsidP="00EF6AAE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 w:rsidRPr="00A706A3">
        <w:rPr>
          <w:color w:val="000000"/>
          <w:sz w:val="28"/>
          <w:szCs w:val="28"/>
        </w:rPr>
        <w:t>У закладі замінено та відремонтовано ділянки водопостачання холодної води та встановлено електробойлери в кількості 5 штук, що забезпечило гаряче водопостачання групових приміщень та харчоблоку. Проведено реконструкцію харчоблоку (замінено керамічну плитку на стінах та підлозі, облаштовано санвузол).</w:t>
      </w:r>
      <w:r w:rsidR="00435A85" w:rsidRPr="00435A85">
        <w:rPr>
          <w:color w:val="000000"/>
          <w:sz w:val="28"/>
          <w:szCs w:val="28"/>
        </w:rPr>
        <w:t xml:space="preserve"> </w:t>
      </w:r>
      <w:r w:rsidR="00435A85">
        <w:rPr>
          <w:color w:val="000000"/>
          <w:sz w:val="28"/>
          <w:szCs w:val="28"/>
        </w:rPr>
        <w:t xml:space="preserve">У </w:t>
      </w:r>
      <w:r w:rsidR="00435A85" w:rsidRPr="00A706A3">
        <w:rPr>
          <w:color w:val="000000"/>
          <w:sz w:val="28"/>
          <w:szCs w:val="28"/>
        </w:rPr>
        <w:t xml:space="preserve">2-х групах </w:t>
      </w:r>
      <w:r w:rsidR="00435A85">
        <w:rPr>
          <w:color w:val="000000"/>
          <w:sz w:val="28"/>
          <w:szCs w:val="28"/>
        </w:rPr>
        <w:t>з</w:t>
      </w:r>
      <w:r w:rsidR="00435A85" w:rsidRPr="00A706A3">
        <w:rPr>
          <w:color w:val="000000"/>
          <w:sz w:val="28"/>
          <w:szCs w:val="28"/>
        </w:rPr>
        <w:t>роблено ремонти з використанням су</w:t>
      </w:r>
      <w:r w:rsidR="00435A85">
        <w:rPr>
          <w:color w:val="000000"/>
          <w:sz w:val="28"/>
          <w:szCs w:val="28"/>
        </w:rPr>
        <w:t>час</w:t>
      </w:r>
      <w:r w:rsidR="00435A85">
        <w:rPr>
          <w:color w:val="000000"/>
          <w:sz w:val="28"/>
          <w:szCs w:val="28"/>
        </w:rPr>
        <w:softHyphen/>
        <w:t>них будівельних матеріалів</w:t>
      </w:r>
      <w:r w:rsidR="00435A85" w:rsidRPr="00A706A3">
        <w:rPr>
          <w:color w:val="000000"/>
          <w:sz w:val="28"/>
          <w:szCs w:val="28"/>
        </w:rPr>
        <w:t xml:space="preserve">. </w:t>
      </w:r>
      <w:r w:rsidRPr="00A706A3">
        <w:rPr>
          <w:color w:val="000000"/>
          <w:sz w:val="28"/>
          <w:szCs w:val="28"/>
        </w:rPr>
        <w:t xml:space="preserve">В загальному коридорі встановлено керамічне покриття підлоги, замінено  10 дверей та зроблено  побілку коридору. На сходових маршах встановлено керамічну плитку площею 96 кв. м. </w:t>
      </w:r>
    </w:p>
    <w:p w:rsidR="00EF6AAE" w:rsidRPr="00A706A3" w:rsidRDefault="00A706A3" w:rsidP="00A706A3">
      <w:pPr>
        <w:jc w:val="both"/>
        <w:rPr>
          <w:b/>
          <w:noProof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46412" w:rsidRPr="00A706A3">
        <w:rPr>
          <w:noProof/>
          <w:sz w:val="28"/>
          <w:szCs w:val="28"/>
        </w:rPr>
        <w:t>Всі приміщення дошкільн</w:t>
      </w:r>
      <w:r w:rsidR="00E96062">
        <w:rPr>
          <w:noProof/>
          <w:sz w:val="28"/>
          <w:szCs w:val="28"/>
        </w:rPr>
        <w:t>ого закладу естетично оформлені,створені</w:t>
      </w:r>
      <w:r w:rsidR="00E96062" w:rsidRPr="00E96062">
        <w:rPr>
          <w:noProof/>
          <w:sz w:val="28"/>
          <w:szCs w:val="28"/>
        </w:rPr>
        <w:t xml:space="preserve"> </w:t>
      </w:r>
      <w:r w:rsidR="00E96062" w:rsidRPr="00A706A3">
        <w:rPr>
          <w:noProof/>
          <w:sz w:val="28"/>
          <w:szCs w:val="28"/>
        </w:rPr>
        <w:t xml:space="preserve">комфортні умови для перебування дітей. </w:t>
      </w:r>
      <w:r w:rsidR="00E96062">
        <w:rPr>
          <w:noProof/>
          <w:sz w:val="28"/>
          <w:szCs w:val="28"/>
        </w:rPr>
        <w:t>В групах створені ігрові розвивальні середовища, які забезпечують</w:t>
      </w:r>
      <w:r w:rsidR="00146412" w:rsidRPr="00A706A3">
        <w:rPr>
          <w:noProof/>
          <w:sz w:val="28"/>
          <w:szCs w:val="28"/>
        </w:rPr>
        <w:t xml:space="preserve"> розвиток творчих здібностей дітей. </w:t>
      </w:r>
    </w:p>
    <w:p w:rsidR="00F90A3F" w:rsidRDefault="00435A85" w:rsidP="00435A8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F90A3F" w:rsidRPr="00B57A30">
        <w:rPr>
          <w:sz w:val="28"/>
          <w:szCs w:val="28"/>
        </w:rPr>
        <w:t xml:space="preserve">Медична робота у дитячому закладі спрямована на зміцнення фізичного та психічного здоров’я дітей  , як того вимагає Закон України «Про дошкільну освіту». У закладі </w:t>
      </w:r>
      <w:r>
        <w:rPr>
          <w:sz w:val="28"/>
          <w:szCs w:val="28"/>
        </w:rPr>
        <w:t>дотримуються</w:t>
      </w:r>
      <w:r w:rsidR="00F90A3F" w:rsidRPr="00B57A30">
        <w:rPr>
          <w:sz w:val="28"/>
          <w:szCs w:val="28"/>
        </w:rPr>
        <w:t xml:space="preserve"> санітарно-гігієнічних норм</w:t>
      </w:r>
      <w:r>
        <w:rPr>
          <w:sz w:val="28"/>
          <w:szCs w:val="28"/>
        </w:rPr>
        <w:t>,</w:t>
      </w:r>
      <w:r w:rsidR="00F90A3F" w:rsidRPr="00B57A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проводяться </w:t>
      </w:r>
      <w:proofErr w:type="spellStart"/>
      <w:r w:rsidR="00F90A3F" w:rsidRPr="00B57A30">
        <w:rPr>
          <w:sz w:val="28"/>
          <w:szCs w:val="28"/>
        </w:rPr>
        <w:t>загартувальні</w:t>
      </w:r>
      <w:proofErr w:type="spellEnd"/>
      <w:r w:rsidR="00F90A3F" w:rsidRPr="00B57A30">
        <w:rPr>
          <w:sz w:val="28"/>
          <w:szCs w:val="28"/>
        </w:rPr>
        <w:t xml:space="preserve"> процедури ( повітряні,</w:t>
      </w:r>
      <w:r>
        <w:rPr>
          <w:sz w:val="28"/>
          <w:szCs w:val="28"/>
        </w:rPr>
        <w:t xml:space="preserve"> сонячні, водні), підтримується</w:t>
      </w:r>
      <w:r w:rsidR="00F90A3F" w:rsidRPr="00B57A30">
        <w:rPr>
          <w:sz w:val="28"/>
          <w:szCs w:val="28"/>
        </w:rPr>
        <w:t xml:space="preserve"> рухова активність</w:t>
      </w:r>
      <w:r>
        <w:rPr>
          <w:sz w:val="28"/>
          <w:szCs w:val="28"/>
        </w:rPr>
        <w:t xml:space="preserve"> дітей впродовж дня, проводяться</w:t>
      </w:r>
      <w:r w:rsidR="00F90A3F" w:rsidRPr="00B57A30">
        <w:rPr>
          <w:sz w:val="28"/>
          <w:szCs w:val="28"/>
        </w:rPr>
        <w:t xml:space="preserve"> дні здоров’я, спортивні розваги. </w:t>
      </w:r>
    </w:p>
    <w:p w:rsidR="00F90A3F" w:rsidRPr="00A706A3" w:rsidRDefault="00F90A3F" w:rsidP="00F90A3F">
      <w:pPr>
        <w:ind w:firstLine="567"/>
        <w:rPr>
          <w:sz w:val="28"/>
          <w:szCs w:val="28"/>
        </w:rPr>
      </w:pPr>
      <w:r w:rsidRPr="00A706A3">
        <w:rPr>
          <w:noProof/>
          <w:sz w:val="28"/>
          <w:szCs w:val="28"/>
        </w:rPr>
        <w:t xml:space="preserve">Згідно з режимом роботи дошкільного закладу здійснюється </w:t>
      </w:r>
      <w:r w:rsidR="00D10E03">
        <w:rPr>
          <w:noProof/>
          <w:sz w:val="28"/>
          <w:szCs w:val="28"/>
        </w:rPr>
        <w:t xml:space="preserve">збалансоване </w:t>
      </w:r>
      <w:r w:rsidRPr="00A706A3">
        <w:rPr>
          <w:noProof/>
          <w:sz w:val="28"/>
          <w:szCs w:val="28"/>
        </w:rPr>
        <w:t xml:space="preserve">триразове харчування дітей. </w:t>
      </w:r>
      <w:r w:rsidR="00D10E03">
        <w:rPr>
          <w:noProof/>
          <w:sz w:val="28"/>
          <w:szCs w:val="28"/>
        </w:rPr>
        <w:t xml:space="preserve">Щоденне </w:t>
      </w:r>
      <w:r w:rsidRPr="00A706A3">
        <w:rPr>
          <w:noProof/>
          <w:sz w:val="28"/>
          <w:szCs w:val="28"/>
        </w:rPr>
        <w:t xml:space="preserve"> </w:t>
      </w:r>
      <w:r w:rsidR="00D10E03">
        <w:rPr>
          <w:noProof/>
          <w:sz w:val="28"/>
          <w:szCs w:val="28"/>
        </w:rPr>
        <w:t xml:space="preserve">меню </w:t>
      </w:r>
      <w:r w:rsidRPr="00A706A3">
        <w:rPr>
          <w:noProof/>
          <w:sz w:val="28"/>
          <w:szCs w:val="28"/>
        </w:rPr>
        <w:t>за</w:t>
      </w:r>
      <w:r w:rsidR="00435A85">
        <w:rPr>
          <w:noProof/>
          <w:sz w:val="28"/>
          <w:szCs w:val="28"/>
        </w:rPr>
        <w:t xml:space="preserve">безпечує </w:t>
      </w:r>
      <w:r w:rsidRPr="00A706A3">
        <w:rPr>
          <w:noProof/>
          <w:sz w:val="28"/>
          <w:szCs w:val="28"/>
        </w:rPr>
        <w:t xml:space="preserve"> </w:t>
      </w:r>
      <w:r w:rsidR="00D10E03">
        <w:rPr>
          <w:noProof/>
          <w:sz w:val="28"/>
          <w:szCs w:val="28"/>
        </w:rPr>
        <w:t>потребу</w:t>
      </w:r>
      <w:r w:rsidR="00444AF9">
        <w:rPr>
          <w:noProof/>
          <w:sz w:val="28"/>
          <w:szCs w:val="28"/>
        </w:rPr>
        <w:t xml:space="preserve"> дитячого організму основними</w:t>
      </w:r>
      <w:r w:rsidRPr="00A706A3">
        <w:rPr>
          <w:noProof/>
          <w:sz w:val="28"/>
          <w:szCs w:val="28"/>
        </w:rPr>
        <w:t xml:space="preserve"> </w:t>
      </w:r>
      <w:r w:rsidR="00D10E03">
        <w:rPr>
          <w:noProof/>
          <w:sz w:val="28"/>
          <w:szCs w:val="28"/>
        </w:rPr>
        <w:t>хімічними  складниками</w:t>
      </w:r>
      <w:r w:rsidRPr="00A706A3">
        <w:rPr>
          <w:noProof/>
          <w:sz w:val="28"/>
          <w:szCs w:val="28"/>
        </w:rPr>
        <w:t>, здійснюється С-вітамінізація</w:t>
      </w:r>
      <w:r w:rsidR="00444AF9">
        <w:rPr>
          <w:noProof/>
          <w:sz w:val="28"/>
          <w:szCs w:val="28"/>
        </w:rPr>
        <w:t xml:space="preserve"> страв</w:t>
      </w:r>
      <w:r w:rsidRPr="00A706A3">
        <w:rPr>
          <w:noProof/>
          <w:sz w:val="28"/>
          <w:szCs w:val="28"/>
        </w:rPr>
        <w:t>.</w:t>
      </w:r>
    </w:p>
    <w:p w:rsidR="00A706A3" w:rsidRDefault="00A706A3" w:rsidP="00A706A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90A3F">
        <w:rPr>
          <w:sz w:val="28"/>
          <w:szCs w:val="28"/>
        </w:rPr>
        <w:t>Вартість харчування однієї дитини на день  становить 9 грн. Батьки сплачують 50 відсотків від вартості  харчування дітей.</w:t>
      </w:r>
    </w:p>
    <w:p w:rsidR="00435A85" w:rsidRPr="00A706A3" w:rsidRDefault="00435A85" w:rsidP="00435A85">
      <w:pPr>
        <w:jc w:val="both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</w:t>
      </w:r>
      <w:r w:rsidRPr="00A706A3">
        <w:rPr>
          <w:noProof/>
          <w:sz w:val="28"/>
          <w:szCs w:val="28"/>
        </w:rPr>
        <w:t>В дошкільному навчальному закладі</w:t>
      </w:r>
      <w:r w:rsidR="00444AF9">
        <w:rPr>
          <w:sz w:val="28"/>
          <w:szCs w:val="28"/>
        </w:rPr>
        <w:t xml:space="preserve"> дотримується режим</w:t>
      </w:r>
      <w:r w:rsidRPr="00A706A3">
        <w:rPr>
          <w:sz w:val="28"/>
          <w:szCs w:val="28"/>
        </w:rPr>
        <w:t xml:space="preserve"> пр</w:t>
      </w:r>
      <w:r w:rsidR="00444AF9">
        <w:rPr>
          <w:sz w:val="28"/>
          <w:szCs w:val="28"/>
        </w:rPr>
        <w:t xml:space="preserve">овітрювання, тепловий режим. </w:t>
      </w:r>
      <w:r w:rsidR="00444AF9" w:rsidRPr="00A706A3">
        <w:rPr>
          <w:sz w:val="28"/>
          <w:szCs w:val="28"/>
        </w:rPr>
        <w:t>О</w:t>
      </w:r>
      <w:r w:rsidRPr="00A706A3">
        <w:rPr>
          <w:sz w:val="28"/>
          <w:szCs w:val="28"/>
        </w:rPr>
        <w:t>світлення</w:t>
      </w:r>
      <w:r w:rsidR="00444AF9">
        <w:rPr>
          <w:sz w:val="28"/>
          <w:szCs w:val="28"/>
        </w:rPr>
        <w:t xml:space="preserve"> </w:t>
      </w:r>
      <w:r w:rsidRPr="00A706A3">
        <w:rPr>
          <w:sz w:val="28"/>
          <w:szCs w:val="28"/>
        </w:rPr>
        <w:t xml:space="preserve"> приміщень відповідає нормам. </w:t>
      </w:r>
    </w:p>
    <w:p w:rsidR="00F90A3F" w:rsidRPr="00A706A3" w:rsidRDefault="00435A85" w:rsidP="00A706A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44AF9">
        <w:rPr>
          <w:color w:val="000000"/>
          <w:sz w:val="28"/>
          <w:szCs w:val="28"/>
          <w:shd w:val="clear" w:color="auto" w:fill="FFFFFF"/>
          <w:lang w:eastAsia="uk-UA"/>
        </w:rPr>
        <w:t>За планом роботи проводиться</w:t>
      </w:r>
      <w:r w:rsidR="00F90A3F" w:rsidRPr="00A706A3">
        <w:rPr>
          <w:color w:val="000000"/>
          <w:sz w:val="28"/>
          <w:szCs w:val="28"/>
          <w:shd w:val="clear" w:color="auto" w:fill="FFFFFF"/>
          <w:lang w:eastAsia="uk-UA"/>
        </w:rPr>
        <w:t xml:space="preserve"> навчання працівників з питань охорони праці, техніки безпеки, пожежної безпеки тощо. У закладі </w:t>
      </w:r>
      <w:r w:rsidR="00444AF9">
        <w:rPr>
          <w:color w:val="000000"/>
          <w:sz w:val="28"/>
          <w:szCs w:val="28"/>
          <w:shd w:val="clear" w:color="auto" w:fill="FFFFFF"/>
          <w:lang w:eastAsia="uk-UA"/>
        </w:rPr>
        <w:t xml:space="preserve">ведеться </w:t>
      </w:r>
      <w:r w:rsidR="00F90A3F" w:rsidRPr="00A706A3">
        <w:rPr>
          <w:color w:val="000000"/>
          <w:sz w:val="28"/>
          <w:szCs w:val="28"/>
          <w:shd w:val="clear" w:color="auto" w:fill="FFFFFF"/>
          <w:lang w:eastAsia="uk-UA"/>
        </w:rPr>
        <w:t xml:space="preserve"> журнал з реєстрації всіх видів інструктажів з питань охорони праці. </w:t>
      </w:r>
    </w:p>
    <w:p w:rsidR="00EF6AAE" w:rsidRDefault="00A706A3" w:rsidP="00EF6AA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15767" w:rsidRPr="00B57A30">
        <w:rPr>
          <w:sz w:val="28"/>
          <w:szCs w:val="28"/>
        </w:rPr>
        <w:t xml:space="preserve">Організація навчально-виховного процесу здійснюється згідно з Законом  України «Про дошкільну освіту», </w:t>
      </w:r>
      <w:r w:rsidR="00D15767" w:rsidRPr="00B57A30">
        <w:rPr>
          <w:color w:val="000000"/>
          <w:sz w:val="28"/>
          <w:szCs w:val="28"/>
        </w:rPr>
        <w:t>Базовою програмою  розвитку дитини дошкільного віку «Я у Світі».</w:t>
      </w:r>
      <w:r w:rsidR="00EF6AAE" w:rsidRPr="00B72666">
        <w:rPr>
          <w:b/>
          <w:sz w:val="28"/>
          <w:szCs w:val="28"/>
        </w:rPr>
        <w:t xml:space="preserve">     </w:t>
      </w:r>
    </w:p>
    <w:p w:rsidR="00EF6AAE" w:rsidRPr="00A706A3" w:rsidRDefault="00EF6AAE" w:rsidP="00EF6AAE">
      <w:pPr>
        <w:jc w:val="both"/>
        <w:rPr>
          <w:sz w:val="28"/>
          <w:szCs w:val="28"/>
        </w:rPr>
      </w:pPr>
      <w:r w:rsidRPr="00A706A3">
        <w:rPr>
          <w:sz w:val="28"/>
          <w:szCs w:val="28"/>
        </w:rPr>
        <w:t xml:space="preserve"> </w:t>
      </w:r>
      <w:r w:rsidR="00A706A3">
        <w:rPr>
          <w:sz w:val="28"/>
          <w:szCs w:val="28"/>
        </w:rPr>
        <w:t xml:space="preserve">       </w:t>
      </w:r>
      <w:r w:rsidRPr="00A706A3">
        <w:rPr>
          <w:sz w:val="28"/>
          <w:szCs w:val="28"/>
        </w:rPr>
        <w:t>Центром роботи з педагогічними кадрами є методичний кабінет. Методичний кабінет – це показник педагогічних досягнень нашого колективу. В ньому народжуються ідеї, розвивається педагогічне обдарування. Тому наш бібліотечний фонд сконцентровано в методичному кабінеті.</w:t>
      </w:r>
    </w:p>
    <w:p w:rsidR="00BF155C" w:rsidRPr="00A706A3" w:rsidRDefault="00A706A3" w:rsidP="00A706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F6AAE" w:rsidRPr="00A706A3">
        <w:rPr>
          <w:sz w:val="28"/>
          <w:szCs w:val="28"/>
        </w:rPr>
        <w:t>У програмно-методичному забезпеченні роботи дошкільного навчального закладу значне місце відводиться нормативно-</w:t>
      </w:r>
      <w:r w:rsidR="00444AF9">
        <w:rPr>
          <w:sz w:val="28"/>
          <w:szCs w:val="28"/>
        </w:rPr>
        <w:t>правовим</w:t>
      </w:r>
      <w:r w:rsidR="00EF6AAE" w:rsidRPr="00A706A3">
        <w:rPr>
          <w:sz w:val="28"/>
          <w:szCs w:val="28"/>
        </w:rPr>
        <w:t xml:space="preserve"> документам, інструктивно-методичним матеріалам МОН України, обласного, районного відділів освіти, документації ДНЗ, періодичним виданням професійної спрямованості («Дошкільне виховання»,  «Палітра педагога», «Джміль»</w:t>
      </w:r>
      <w:r w:rsidR="00BF155C" w:rsidRPr="00A706A3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BF155C" w:rsidRPr="00A706A3">
        <w:rPr>
          <w:color w:val="000000"/>
          <w:sz w:val="28"/>
          <w:szCs w:val="28"/>
          <w:shd w:val="clear" w:color="auto" w:fill="FFFFFF"/>
          <w:lang w:eastAsia="uk-UA"/>
        </w:rPr>
        <w:lastRenderedPageBreak/>
        <w:t>«Бібліотечка вихователя дитячого садка»</w:t>
      </w:r>
      <w:r w:rsidR="00EF6AAE" w:rsidRPr="00A706A3">
        <w:rPr>
          <w:sz w:val="28"/>
          <w:szCs w:val="28"/>
        </w:rPr>
        <w:t>).</w:t>
      </w:r>
      <w:r w:rsidR="00BF155C" w:rsidRPr="00A706A3">
        <w:rPr>
          <w:color w:val="000000"/>
          <w:sz w:val="28"/>
          <w:szCs w:val="28"/>
          <w:shd w:val="clear" w:color="auto" w:fill="FFFFFF"/>
          <w:lang w:eastAsia="uk-UA"/>
        </w:rPr>
        <w:t xml:space="preserve"> ». Методичний кабінет поповнювався новою методичною літературою, посібниками.</w:t>
      </w:r>
    </w:p>
    <w:p w:rsidR="00EF6AAE" w:rsidRPr="00A706A3" w:rsidRDefault="00A706A3" w:rsidP="00A706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F6AAE" w:rsidRPr="00A706A3">
        <w:rPr>
          <w:sz w:val="28"/>
          <w:szCs w:val="28"/>
        </w:rPr>
        <w:t>Досвід роботи нашого закладу постійно висвітлюється в засобах мас</w:t>
      </w:r>
      <w:r w:rsidR="00444AF9">
        <w:rPr>
          <w:sz w:val="28"/>
          <w:szCs w:val="28"/>
        </w:rPr>
        <w:t>ової інформації (газеті</w:t>
      </w:r>
      <w:r w:rsidR="00EF6AAE" w:rsidRPr="00A706A3">
        <w:rPr>
          <w:sz w:val="28"/>
          <w:szCs w:val="28"/>
        </w:rPr>
        <w:t xml:space="preserve"> «Гомін волі»</w:t>
      </w:r>
      <w:r w:rsidR="00444AF9">
        <w:rPr>
          <w:sz w:val="28"/>
          <w:szCs w:val="28"/>
        </w:rPr>
        <w:t>)</w:t>
      </w:r>
    </w:p>
    <w:p w:rsidR="00444AF9" w:rsidRDefault="00444AF9" w:rsidP="00444A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15767" w:rsidRPr="00030D67">
        <w:rPr>
          <w:sz w:val="28"/>
          <w:szCs w:val="28"/>
        </w:rPr>
        <w:t>Методична робота в дошкільному навчальному закладі, яка є одним із засобів управління освітнім процесом, в основі якого лежить ідея розвитку дитини, була спрямована на підготовку вихователів до якісного виконання завдань, на підвищення їх педагогічної майстерності, розвиток творчого потенціалу.</w:t>
      </w:r>
      <w:r w:rsidR="00146412" w:rsidRPr="00146412">
        <w:rPr>
          <w:noProof/>
          <w:sz w:val="28"/>
          <w:szCs w:val="28"/>
        </w:rPr>
        <w:t xml:space="preserve"> </w:t>
      </w:r>
      <w:r w:rsidR="00146412" w:rsidRPr="00444AF9">
        <w:rPr>
          <w:noProof/>
          <w:sz w:val="28"/>
          <w:szCs w:val="28"/>
        </w:rPr>
        <w:t xml:space="preserve">Охоплення підвіщенням кваліфікації педагогичних працівників становить 100%. В річному плані роботи передбачені заходи, спрямовані на підвіщення профессійної майстерності педпрацівників. </w:t>
      </w:r>
    </w:p>
    <w:p w:rsidR="001B2321" w:rsidRPr="00444AF9" w:rsidRDefault="00444AF9" w:rsidP="00444A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B2321" w:rsidRPr="00444AF9">
        <w:rPr>
          <w:color w:val="000000"/>
          <w:sz w:val="28"/>
          <w:szCs w:val="28"/>
          <w:shd w:val="clear" w:color="auto" w:fill="FFFFFF"/>
          <w:lang w:eastAsia="uk-UA"/>
        </w:rPr>
        <w:t>Атестація педагогів у 2010-2</w:t>
      </w:r>
      <w:r>
        <w:rPr>
          <w:color w:val="000000"/>
          <w:sz w:val="28"/>
          <w:szCs w:val="28"/>
          <w:shd w:val="clear" w:color="auto" w:fill="FFFFFF"/>
          <w:lang w:eastAsia="uk-UA"/>
        </w:rPr>
        <w:t xml:space="preserve">011 навчальному році проводиться згідно Типового положення </w:t>
      </w:r>
      <w:r w:rsidR="001B2321" w:rsidRPr="00444AF9">
        <w:rPr>
          <w:color w:val="000000"/>
          <w:sz w:val="28"/>
          <w:szCs w:val="28"/>
          <w:shd w:val="clear" w:color="auto" w:fill="FFFFFF"/>
          <w:lang w:eastAsia="uk-UA"/>
        </w:rPr>
        <w:t xml:space="preserve">про атестацію педагогічних працівників України </w:t>
      </w:r>
    </w:p>
    <w:p w:rsidR="00B72666" w:rsidRPr="00CA6BFC" w:rsidRDefault="00444AF9" w:rsidP="00CA6BFC">
      <w:pPr>
        <w:jc w:val="both"/>
        <w:rPr>
          <w:sz w:val="28"/>
        </w:rPr>
      </w:pPr>
      <w:r>
        <w:rPr>
          <w:sz w:val="28"/>
        </w:rPr>
        <w:t xml:space="preserve">      </w:t>
      </w:r>
      <w:r w:rsidR="00B72666" w:rsidRPr="00444AF9">
        <w:rPr>
          <w:sz w:val="28"/>
          <w:szCs w:val="28"/>
        </w:rPr>
        <w:t>Гласність атестації забезпечується через оприлюднення документів, наказів, мат</w:t>
      </w:r>
      <w:r w:rsidR="00921599" w:rsidRPr="00444AF9">
        <w:rPr>
          <w:sz w:val="28"/>
          <w:szCs w:val="28"/>
        </w:rPr>
        <w:t>еріалів на стенді в  методичному кабінеті</w:t>
      </w:r>
      <w:r w:rsidR="00CA6BFC">
        <w:rPr>
          <w:sz w:val="28"/>
          <w:szCs w:val="28"/>
        </w:rPr>
        <w:t>.</w:t>
      </w:r>
      <w:r w:rsidR="00B72666" w:rsidRPr="00444AF9">
        <w:rPr>
          <w:sz w:val="28"/>
          <w:szCs w:val="28"/>
        </w:rPr>
        <w:t xml:space="preserve"> </w:t>
      </w:r>
      <w:r w:rsidR="00CA6BFC" w:rsidRPr="00444AF9">
        <w:rPr>
          <w:sz w:val="28"/>
          <w:szCs w:val="28"/>
        </w:rPr>
        <w:t>В</w:t>
      </w:r>
      <w:r w:rsidR="00CA6BFC">
        <w:rPr>
          <w:sz w:val="28"/>
          <w:szCs w:val="28"/>
        </w:rPr>
        <w:t xml:space="preserve"> </w:t>
      </w:r>
      <w:r w:rsidR="00B72666" w:rsidRPr="00444AF9">
        <w:rPr>
          <w:sz w:val="28"/>
          <w:szCs w:val="28"/>
        </w:rPr>
        <w:t xml:space="preserve"> процесі розгляду питань атестації на засіданнях педагогічної ради</w:t>
      </w:r>
      <w:r w:rsidR="00EF6AAE" w:rsidRPr="00444AF9">
        <w:rPr>
          <w:sz w:val="28"/>
          <w:szCs w:val="28"/>
        </w:rPr>
        <w:t xml:space="preserve"> ,заслуховуються творчі звіти</w:t>
      </w:r>
      <w:r w:rsidR="00BF155C" w:rsidRPr="00444AF9">
        <w:rPr>
          <w:color w:val="000000"/>
          <w:sz w:val="28"/>
          <w:szCs w:val="28"/>
          <w:shd w:val="clear" w:color="auto" w:fill="FFFFFF"/>
          <w:lang w:eastAsia="uk-UA"/>
        </w:rPr>
        <w:t xml:space="preserve"> педагогів</w:t>
      </w:r>
      <w:r w:rsidR="00921599" w:rsidRPr="00444AF9">
        <w:rPr>
          <w:sz w:val="28"/>
          <w:szCs w:val="28"/>
        </w:rPr>
        <w:t xml:space="preserve"> </w:t>
      </w:r>
      <w:r w:rsidR="00EF6AAE" w:rsidRPr="00444AF9">
        <w:rPr>
          <w:sz w:val="28"/>
          <w:szCs w:val="28"/>
        </w:rPr>
        <w:t xml:space="preserve">. </w:t>
      </w:r>
      <w:r w:rsidR="00B72666" w:rsidRPr="00444AF9">
        <w:rPr>
          <w:sz w:val="28"/>
          <w:szCs w:val="28"/>
        </w:rPr>
        <w:t xml:space="preserve"> </w:t>
      </w:r>
    </w:p>
    <w:p w:rsidR="00CA6BFC" w:rsidRDefault="00CA6BFC" w:rsidP="00CA6BFC">
      <w:pPr>
        <w:jc w:val="both"/>
        <w:rPr>
          <w:b/>
          <w:i/>
          <w:sz w:val="28"/>
          <w:szCs w:val="28"/>
        </w:rPr>
      </w:pPr>
      <w:r>
        <w:rPr>
          <w:b/>
          <w:i/>
        </w:rPr>
        <w:t xml:space="preserve">       </w:t>
      </w:r>
      <w:r w:rsidR="00921599" w:rsidRPr="00CA6BFC">
        <w:rPr>
          <w:sz w:val="28"/>
          <w:szCs w:val="28"/>
        </w:rPr>
        <w:t>Закономірним у ході атестації педагогічних працівників є підвищення їх</w:t>
      </w:r>
    </w:p>
    <w:p w:rsidR="00B72666" w:rsidRPr="00CA6BFC" w:rsidRDefault="00B72666" w:rsidP="00CA6BFC">
      <w:pPr>
        <w:jc w:val="both"/>
        <w:rPr>
          <w:b/>
          <w:i/>
          <w:sz w:val="28"/>
          <w:szCs w:val="28"/>
        </w:rPr>
      </w:pPr>
      <w:r w:rsidRPr="00CA6BFC">
        <w:rPr>
          <w:sz w:val="28"/>
          <w:szCs w:val="28"/>
        </w:rPr>
        <w:t>Всі атестацій</w:t>
      </w:r>
      <w:r w:rsidR="00EF6AAE" w:rsidRPr="00CA6BFC">
        <w:rPr>
          <w:sz w:val="28"/>
          <w:szCs w:val="28"/>
        </w:rPr>
        <w:t xml:space="preserve">ні матеріали </w:t>
      </w:r>
      <w:r w:rsidR="00BF155C" w:rsidRPr="00CA6BFC">
        <w:rPr>
          <w:color w:val="000000"/>
          <w:sz w:val="28"/>
          <w:szCs w:val="28"/>
          <w:shd w:val="clear" w:color="auto" w:fill="FFFFFF"/>
          <w:lang w:eastAsia="uk-UA"/>
        </w:rPr>
        <w:t>педагогів</w:t>
      </w:r>
      <w:r w:rsidRPr="00CA6BFC">
        <w:rPr>
          <w:sz w:val="28"/>
          <w:szCs w:val="28"/>
        </w:rPr>
        <w:t xml:space="preserve"> знаходяться в методичному кабінеті </w:t>
      </w:r>
    </w:p>
    <w:p w:rsidR="00CA6BFC" w:rsidRPr="00CA6BFC" w:rsidRDefault="00CA6BFC" w:rsidP="00CA6BFC">
      <w:pPr>
        <w:ind w:firstLine="360"/>
        <w:jc w:val="both"/>
        <w:rPr>
          <w:sz w:val="28"/>
          <w:szCs w:val="28"/>
        </w:rPr>
      </w:pPr>
      <w:r w:rsidRPr="00CA6BFC">
        <w:rPr>
          <w:sz w:val="28"/>
          <w:szCs w:val="28"/>
        </w:rPr>
        <w:t>Головною метою дошкільного закладу є забезпечення реалізації права громадян на здобуття дошкільної освіти, задоволення потреб громадян у нагляді, догляді та оздоровленні дітей, створення умов для їх фізичного, розумового й духовного розвитку.</w:t>
      </w:r>
    </w:p>
    <w:p w:rsidR="00BF155C" w:rsidRPr="00CA6BFC" w:rsidRDefault="00CA6BFC" w:rsidP="00CA6BF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46412" w:rsidRPr="00CA6BFC">
        <w:rPr>
          <w:sz w:val="28"/>
          <w:szCs w:val="28"/>
        </w:rPr>
        <w:t>Планування діяльності дошкільного навчального закладу здійснюється згідно законодавчих і нормативних актів про дошкільну освіту, При ск</w:t>
      </w:r>
      <w:r>
        <w:rPr>
          <w:sz w:val="28"/>
          <w:szCs w:val="28"/>
        </w:rPr>
        <w:t>ладанні річного плану керуємось</w:t>
      </w:r>
      <w:r w:rsidR="00146412" w:rsidRPr="00CA6BFC">
        <w:rPr>
          <w:sz w:val="28"/>
          <w:szCs w:val="28"/>
        </w:rPr>
        <w:t xml:space="preserve"> основними положеннями Закону України  «Про дошкільну освіту», Базовою програмою розвитку дитини дошкільного віку «Я у Світі», «Інструкцією про ділову документацію в дошкільних закладах», Інструктивно-методичним листом МОН України «Про планування освітнього процесу в дошкільному навчальному закладі», методичним листом МОН України «Організація та зміст навчально-виховного процесу в дошкільних навчальних закладах» та іншими законодавчими актами держави і нормативними документами МОН України з питань навчально </w:t>
      </w:r>
      <w:r>
        <w:rPr>
          <w:sz w:val="28"/>
          <w:szCs w:val="28"/>
        </w:rPr>
        <w:t xml:space="preserve">- </w:t>
      </w:r>
      <w:r w:rsidR="00146412" w:rsidRPr="00CA6BFC">
        <w:rPr>
          <w:sz w:val="28"/>
          <w:szCs w:val="28"/>
        </w:rPr>
        <w:t>виховної роботи у дошкільних закладах</w:t>
      </w:r>
      <w:r w:rsidR="00BF155C" w:rsidRPr="00CA6BFC">
        <w:rPr>
          <w:sz w:val="28"/>
          <w:szCs w:val="28"/>
        </w:rPr>
        <w:t xml:space="preserve"> .</w:t>
      </w:r>
    </w:p>
    <w:p w:rsidR="00CA6BFC" w:rsidRDefault="00BF155C" w:rsidP="00CA6BFC">
      <w:pPr>
        <w:ind w:firstLine="567"/>
        <w:rPr>
          <w:sz w:val="28"/>
          <w:szCs w:val="28"/>
        </w:rPr>
      </w:pPr>
      <w:r w:rsidRPr="00CA6BFC">
        <w:rPr>
          <w:sz w:val="28"/>
          <w:szCs w:val="28"/>
        </w:rPr>
        <w:t>Педагоги</w:t>
      </w:r>
      <w:r w:rsidR="00CA6BFC">
        <w:rPr>
          <w:sz w:val="28"/>
          <w:szCs w:val="28"/>
        </w:rPr>
        <w:t xml:space="preserve"> дошкільного закладу, здійснюють</w:t>
      </w:r>
      <w:r w:rsidRPr="00CA6BFC">
        <w:rPr>
          <w:sz w:val="28"/>
          <w:szCs w:val="28"/>
        </w:rPr>
        <w:t xml:space="preserve"> підхід до розширення суб’єктивного досвіду дошкільників у  самоцін</w:t>
      </w:r>
      <w:r w:rsidR="00CA6BFC">
        <w:rPr>
          <w:sz w:val="28"/>
          <w:szCs w:val="28"/>
        </w:rPr>
        <w:t>н</w:t>
      </w:r>
      <w:r w:rsidRPr="00CA6BFC">
        <w:rPr>
          <w:sz w:val="28"/>
          <w:szCs w:val="28"/>
        </w:rPr>
        <w:t>их  для цього віку видах діяльності (ігровій,  художньо-театралізованих, мовленнєвого спілкування, спортивній, музичній, трудовій),</w:t>
      </w:r>
      <w:r w:rsidRPr="00FF432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A6BFC">
        <w:rPr>
          <w:sz w:val="28"/>
          <w:szCs w:val="28"/>
        </w:rPr>
        <w:t>забезпечують</w:t>
      </w:r>
      <w:r w:rsidRPr="00B57A30">
        <w:rPr>
          <w:sz w:val="28"/>
          <w:szCs w:val="28"/>
        </w:rPr>
        <w:t xml:space="preserve"> оптимальний розвиток кожної дитини</w:t>
      </w:r>
      <w:r>
        <w:rPr>
          <w:sz w:val="28"/>
          <w:szCs w:val="28"/>
        </w:rPr>
        <w:t xml:space="preserve"> </w:t>
      </w:r>
      <w:r w:rsidR="00CA6BFC">
        <w:rPr>
          <w:sz w:val="28"/>
          <w:szCs w:val="28"/>
        </w:rPr>
        <w:t>,</w:t>
      </w:r>
      <w:r>
        <w:rPr>
          <w:sz w:val="28"/>
          <w:szCs w:val="28"/>
        </w:rPr>
        <w:t xml:space="preserve">враховуючи вікові та індивідуальні особливості. Всю діяльність направляють </w:t>
      </w:r>
      <w:r w:rsidRPr="00B57A30">
        <w:rPr>
          <w:sz w:val="28"/>
          <w:szCs w:val="28"/>
        </w:rPr>
        <w:t xml:space="preserve">на гуманізацію виховного процесу шляхом особистісно-орієнтованого спілкування з кожною дитиною та реалізацію життєдіяльності дитини за сферами ,визначеними Базовою програмою «Культура», «Я сам», «Люди», «Природа». </w:t>
      </w:r>
    </w:p>
    <w:p w:rsidR="00C44C19" w:rsidRDefault="00BF155C" w:rsidP="00CA6BF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Робота з кадрами </w:t>
      </w:r>
      <w:r w:rsidR="00D15767" w:rsidRPr="00030D67">
        <w:rPr>
          <w:sz w:val="28"/>
          <w:szCs w:val="28"/>
        </w:rPr>
        <w:t xml:space="preserve"> </w:t>
      </w:r>
      <w:r w:rsidR="00CA6BFC">
        <w:rPr>
          <w:sz w:val="28"/>
          <w:szCs w:val="28"/>
        </w:rPr>
        <w:t xml:space="preserve">побудована </w:t>
      </w:r>
      <w:r w:rsidR="00D15767" w:rsidRPr="00030D67">
        <w:rPr>
          <w:sz w:val="28"/>
          <w:szCs w:val="28"/>
        </w:rPr>
        <w:t xml:space="preserve"> з урахуванням потр</w:t>
      </w:r>
      <w:r w:rsidR="00C44C19">
        <w:rPr>
          <w:sz w:val="28"/>
          <w:szCs w:val="28"/>
        </w:rPr>
        <w:t xml:space="preserve">еб кожного педагога </w:t>
      </w:r>
      <w:r w:rsidR="00D15767" w:rsidRPr="00030D67">
        <w:rPr>
          <w:sz w:val="28"/>
          <w:szCs w:val="28"/>
        </w:rPr>
        <w:t>. За результатами педа</w:t>
      </w:r>
      <w:r w:rsidR="00C44C19">
        <w:rPr>
          <w:sz w:val="28"/>
          <w:szCs w:val="28"/>
        </w:rPr>
        <w:t>гогічного тестування визначається</w:t>
      </w:r>
      <w:r w:rsidR="00D15767" w:rsidRPr="00030D67">
        <w:rPr>
          <w:sz w:val="28"/>
          <w:szCs w:val="28"/>
        </w:rPr>
        <w:t xml:space="preserve"> професійна і педагогічна ма</w:t>
      </w:r>
      <w:r w:rsidR="00C44C19">
        <w:rPr>
          <w:sz w:val="28"/>
          <w:szCs w:val="28"/>
        </w:rPr>
        <w:t>йстерність педагогів, що сприяє</w:t>
      </w:r>
      <w:r w:rsidR="00D15767" w:rsidRPr="00030D67">
        <w:rPr>
          <w:sz w:val="28"/>
          <w:szCs w:val="28"/>
        </w:rPr>
        <w:t xml:space="preserve"> удосконаленню навчального процесу. </w:t>
      </w:r>
    </w:p>
    <w:p w:rsidR="00D15767" w:rsidRDefault="00D15767" w:rsidP="00CA6BFC">
      <w:pPr>
        <w:ind w:firstLine="567"/>
        <w:rPr>
          <w:sz w:val="28"/>
          <w:szCs w:val="28"/>
        </w:rPr>
      </w:pPr>
      <w:r w:rsidRPr="00030D67">
        <w:rPr>
          <w:sz w:val="28"/>
          <w:szCs w:val="28"/>
        </w:rPr>
        <w:t xml:space="preserve">У методичному кабінеті регулярно організуються виставки, як епізодичні так і постійно діючі: «Новинки методичної літератури», «Готуємось до педагогічної </w:t>
      </w:r>
      <w:r w:rsidRPr="00030D67">
        <w:rPr>
          <w:sz w:val="28"/>
          <w:szCs w:val="28"/>
        </w:rPr>
        <w:lastRenderedPageBreak/>
        <w:t>ради», «Вивчаємо педагогічну спадщину», «Педагогічне життя», «Проблеми, пошуки, перспективи»</w:t>
      </w:r>
      <w:r>
        <w:rPr>
          <w:sz w:val="28"/>
          <w:szCs w:val="28"/>
        </w:rPr>
        <w:t>.</w:t>
      </w:r>
    </w:p>
    <w:p w:rsidR="00D15767" w:rsidRPr="00030D67" w:rsidRDefault="00D15767" w:rsidP="00D15767">
      <w:pPr>
        <w:ind w:firstLine="567"/>
        <w:rPr>
          <w:sz w:val="28"/>
          <w:szCs w:val="28"/>
        </w:rPr>
      </w:pPr>
      <w:r w:rsidRPr="00030D67">
        <w:rPr>
          <w:sz w:val="28"/>
          <w:szCs w:val="28"/>
        </w:rPr>
        <w:t xml:space="preserve">Однією з масових форм методичної роботи в закладі </w:t>
      </w:r>
      <w:r w:rsidR="00C44C19">
        <w:rPr>
          <w:sz w:val="28"/>
          <w:szCs w:val="28"/>
        </w:rPr>
        <w:t>є</w:t>
      </w:r>
      <w:r w:rsidRPr="00030D67">
        <w:rPr>
          <w:sz w:val="28"/>
          <w:szCs w:val="28"/>
        </w:rPr>
        <w:t xml:space="preserve"> організація виставок  дитячої творчості, спільних робіт дітей з батьками, виставки </w:t>
      </w:r>
      <w:proofErr w:type="spellStart"/>
      <w:r w:rsidRPr="00030D67">
        <w:rPr>
          <w:sz w:val="28"/>
          <w:szCs w:val="28"/>
        </w:rPr>
        <w:t>поробок</w:t>
      </w:r>
      <w:proofErr w:type="spellEnd"/>
      <w:r w:rsidRPr="00030D67">
        <w:rPr>
          <w:sz w:val="28"/>
          <w:szCs w:val="28"/>
        </w:rPr>
        <w:t xml:space="preserve"> «Майстерня чарівниці природи», «</w:t>
      </w:r>
      <w:r>
        <w:rPr>
          <w:sz w:val="28"/>
          <w:szCs w:val="28"/>
        </w:rPr>
        <w:t>Світ очима дітей</w:t>
      </w:r>
      <w:r w:rsidRPr="00030D67">
        <w:rPr>
          <w:sz w:val="28"/>
          <w:szCs w:val="28"/>
        </w:rPr>
        <w:t xml:space="preserve">»,  </w:t>
      </w:r>
      <w:r>
        <w:rPr>
          <w:sz w:val="28"/>
          <w:szCs w:val="28"/>
        </w:rPr>
        <w:t>«Зимонька - зима» ,  «Великодній калейдоскоп»</w:t>
      </w:r>
      <w:r w:rsidRPr="00030D67">
        <w:rPr>
          <w:sz w:val="28"/>
          <w:szCs w:val="28"/>
        </w:rPr>
        <w:t>; спеціальні виставки по тематиці педагогічни</w:t>
      </w:r>
      <w:r>
        <w:rPr>
          <w:sz w:val="28"/>
          <w:szCs w:val="28"/>
        </w:rPr>
        <w:t>х рад.</w:t>
      </w:r>
    </w:p>
    <w:p w:rsidR="00BF155C" w:rsidRPr="00FF432A" w:rsidRDefault="00D15767" w:rsidP="00BF155C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9653AE">
        <w:rPr>
          <w:sz w:val="28"/>
          <w:szCs w:val="28"/>
        </w:rPr>
        <w:t xml:space="preserve"> Педагогічний колектив планує</w:t>
      </w:r>
      <w:r w:rsidRPr="00B57A30">
        <w:rPr>
          <w:sz w:val="28"/>
          <w:szCs w:val="28"/>
        </w:rPr>
        <w:t xml:space="preserve"> роботу за єдиним</w:t>
      </w:r>
      <w:r>
        <w:rPr>
          <w:sz w:val="28"/>
          <w:szCs w:val="28"/>
        </w:rPr>
        <w:t xml:space="preserve"> розкладом за видами діяльності враховуючи лінії розвитку згідно Базової програми розвитку «Я у світі».</w:t>
      </w:r>
      <w:r w:rsidR="009653AE">
        <w:rPr>
          <w:sz w:val="28"/>
          <w:szCs w:val="28"/>
        </w:rPr>
        <w:t xml:space="preserve"> Навчально-виховний процес носить</w:t>
      </w:r>
      <w:r w:rsidRPr="00B57A30">
        <w:rPr>
          <w:sz w:val="28"/>
          <w:szCs w:val="28"/>
        </w:rPr>
        <w:t xml:space="preserve"> науково-методичний та пошуковий характер.  Протягом навчального року</w:t>
      </w:r>
      <w:r w:rsidR="009653AE">
        <w:rPr>
          <w:sz w:val="28"/>
          <w:szCs w:val="28"/>
        </w:rPr>
        <w:t xml:space="preserve"> педагогічний колектив вирішує</w:t>
      </w:r>
      <w:r w:rsidRPr="00B57A30">
        <w:rPr>
          <w:sz w:val="28"/>
          <w:szCs w:val="28"/>
        </w:rPr>
        <w:t xml:space="preserve"> безліч творчих та буденних проблем, що спрямовані на удосконалення організації навчально-виховного процесу.</w:t>
      </w:r>
      <w:r w:rsidR="00BF155C" w:rsidRPr="00BF155C">
        <w:rPr>
          <w:b/>
          <w:sz w:val="28"/>
          <w:szCs w:val="28"/>
        </w:rPr>
        <w:t xml:space="preserve"> </w:t>
      </w:r>
    </w:p>
    <w:p w:rsidR="00BF155C" w:rsidRPr="00CA6BFC" w:rsidRDefault="00BF155C" w:rsidP="00BF155C">
      <w:pPr>
        <w:ind w:firstLine="360"/>
        <w:jc w:val="both"/>
        <w:rPr>
          <w:sz w:val="28"/>
          <w:szCs w:val="28"/>
        </w:rPr>
      </w:pPr>
      <w:r w:rsidRPr="00CA6BFC">
        <w:rPr>
          <w:sz w:val="28"/>
          <w:szCs w:val="28"/>
        </w:rPr>
        <w:t>З позиції системного підходу керівництва дитячого закладу весь навчально виховний процес розглядається як цілісна, динамічна система, основними складниками якої є вихователь, діти, навчальна матеріальна база та відповідні умови, для реалізації програм</w:t>
      </w:r>
      <w:r w:rsidR="009653AE">
        <w:rPr>
          <w:sz w:val="28"/>
          <w:szCs w:val="28"/>
        </w:rPr>
        <w:t xml:space="preserve">них </w:t>
      </w:r>
      <w:r w:rsidRPr="00CA6BFC">
        <w:rPr>
          <w:sz w:val="28"/>
          <w:szCs w:val="28"/>
        </w:rPr>
        <w:t>завдань щодо здійснення всебічного розвитку дитини.</w:t>
      </w:r>
    </w:p>
    <w:p w:rsidR="00BF155C" w:rsidRDefault="00CA6BFC" w:rsidP="00CA6BF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F155C" w:rsidRPr="00B57A30">
        <w:rPr>
          <w:sz w:val="28"/>
          <w:szCs w:val="28"/>
        </w:rPr>
        <w:t>В дошкільному закладі створені належні умови для підвищення професійного рівня та формування інноваційної компетен</w:t>
      </w:r>
      <w:r w:rsidR="00BF155C">
        <w:rPr>
          <w:sz w:val="28"/>
          <w:szCs w:val="28"/>
        </w:rPr>
        <w:t>тності педагогів. Вдало поєднан</w:t>
      </w:r>
      <w:r w:rsidR="00BF155C" w:rsidRPr="00B57A30">
        <w:rPr>
          <w:sz w:val="28"/>
          <w:szCs w:val="28"/>
        </w:rPr>
        <w:t xml:space="preserve">і колективні, групові та індивідуальні </w:t>
      </w:r>
      <w:r w:rsidR="009653AE">
        <w:rPr>
          <w:sz w:val="28"/>
          <w:szCs w:val="28"/>
        </w:rPr>
        <w:t>форми методичної роботи сприяють</w:t>
      </w:r>
      <w:r w:rsidR="00BF155C" w:rsidRPr="00B57A30">
        <w:rPr>
          <w:sz w:val="28"/>
          <w:szCs w:val="28"/>
        </w:rPr>
        <w:t xml:space="preserve"> ефективному росту фахової майстерності педагогів. </w:t>
      </w:r>
      <w:r w:rsidR="00BF155C">
        <w:rPr>
          <w:sz w:val="28"/>
          <w:szCs w:val="28"/>
        </w:rPr>
        <w:t>У своїй практичній діяльності вихователі користуються  новітніми інтерактивними технологіями та виготовленими власноруч цікавими дидактичними  іграми, презентованими на тематичних педрадах.</w:t>
      </w:r>
    </w:p>
    <w:p w:rsidR="00BF155C" w:rsidRDefault="00BF155C" w:rsidP="00BF155C">
      <w:pPr>
        <w:ind w:firstLine="567"/>
        <w:rPr>
          <w:sz w:val="28"/>
          <w:szCs w:val="28"/>
        </w:rPr>
      </w:pPr>
      <w:r w:rsidRPr="00B57A30">
        <w:rPr>
          <w:sz w:val="28"/>
          <w:szCs w:val="28"/>
        </w:rPr>
        <w:t>У д</w:t>
      </w:r>
      <w:r w:rsidR="009653AE">
        <w:rPr>
          <w:sz w:val="28"/>
          <w:szCs w:val="28"/>
        </w:rPr>
        <w:t>итячому закладі удосконалюється</w:t>
      </w:r>
      <w:r w:rsidRPr="00B57A30">
        <w:rPr>
          <w:sz w:val="28"/>
          <w:szCs w:val="28"/>
        </w:rPr>
        <w:t xml:space="preserve"> робота щодо створення предметно-ігро</w:t>
      </w:r>
      <w:r>
        <w:rPr>
          <w:sz w:val="28"/>
          <w:szCs w:val="28"/>
        </w:rPr>
        <w:t>вого, розвив</w:t>
      </w:r>
      <w:r w:rsidR="009653AE">
        <w:rPr>
          <w:sz w:val="28"/>
          <w:szCs w:val="28"/>
        </w:rPr>
        <w:t>ального середовища  ,яке сприяє</w:t>
      </w:r>
      <w:r>
        <w:rPr>
          <w:sz w:val="28"/>
          <w:szCs w:val="28"/>
        </w:rPr>
        <w:t xml:space="preserve">  формуванню</w:t>
      </w:r>
      <w:r w:rsidRPr="00B57A30">
        <w:rPr>
          <w:sz w:val="28"/>
          <w:szCs w:val="28"/>
        </w:rPr>
        <w:t xml:space="preserve"> емоційно-позитивного спілкування в дитячому ко</w:t>
      </w:r>
      <w:r w:rsidR="009653AE">
        <w:rPr>
          <w:sz w:val="28"/>
          <w:szCs w:val="28"/>
        </w:rPr>
        <w:t>лективі. Вихователями проводиться</w:t>
      </w:r>
      <w:r w:rsidRPr="00B57A30">
        <w:rPr>
          <w:sz w:val="28"/>
          <w:szCs w:val="28"/>
        </w:rPr>
        <w:t xml:space="preserve"> пошук ефективних форм роботи, спрямованих на художньо – творчий розвиток дитини  та взаємодію дитсадк</w:t>
      </w:r>
      <w:r w:rsidR="009653AE">
        <w:rPr>
          <w:sz w:val="28"/>
          <w:szCs w:val="28"/>
        </w:rPr>
        <w:t xml:space="preserve">а з батьками. Педагоги </w:t>
      </w:r>
      <w:proofErr w:type="spellStart"/>
      <w:r w:rsidR="009653AE">
        <w:rPr>
          <w:sz w:val="28"/>
          <w:szCs w:val="28"/>
        </w:rPr>
        <w:t>працють</w:t>
      </w:r>
      <w:proofErr w:type="spellEnd"/>
      <w:r w:rsidRPr="00B57A30">
        <w:rPr>
          <w:sz w:val="28"/>
          <w:szCs w:val="28"/>
        </w:rPr>
        <w:t xml:space="preserve"> над підвищенням теоретич</w:t>
      </w:r>
      <w:r>
        <w:rPr>
          <w:sz w:val="28"/>
          <w:szCs w:val="28"/>
        </w:rPr>
        <w:t>но</w:t>
      </w:r>
      <w:r w:rsidR="009653AE">
        <w:rPr>
          <w:sz w:val="28"/>
          <w:szCs w:val="28"/>
        </w:rPr>
        <w:t>го рівня майстерності, проходять</w:t>
      </w:r>
      <w:r>
        <w:rPr>
          <w:sz w:val="28"/>
          <w:szCs w:val="28"/>
        </w:rPr>
        <w:t xml:space="preserve"> </w:t>
      </w:r>
      <w:r w:rsidRPr="00B57A30">
        <w:rPr>
          <w:sz w:val="28"/>
          <w:szCs w:val="28"/>
        </w:rPr>
        <w:t xml:space="preserve"> курсову перепідготовку при Тернопільському ОКІП</w:t>
      </w:r>
      <w:r>
        <w:rPr>
          <w:sz w:val="28"/>
          <w:szCs w:val="28"/>
        </w:rPr>
        <w:t>П</w:t>
      </w:r>
      <w:r w:rsidR="009653AE">
        <w:rPr>
          <w:sz w:val="28"/>
          <w:szCs w:val="28"/>
        </w:rPr>
        <w:t>О. За планом проводяться</w:t>
      </w:r>
      <w:r w:rsidRPr="00B57A30">
        <w:rPr>
          <w:sz w:val="28"/>
          <w:szCs w:val="28"/>
        </w:rPr>
        <w:t xml:space="preserve"> засідання педагогічної ради, методичної ради, консультації для вихователів, семінари-практикум</w:t>
      </w:r>
      <w:r>
        <w:rPr>
          <w:sz w:val="28"/>
          <w:szCs w:val="28"/>
        </w:rPr>
        <w:t>и</w:t>
      </w:r>
      <w:r w:rsidRPr="00B57A30">
        <w:rPr>
          <w:sz w:val="28"/>
          <w:szCs w:val="28"/>
        </w:rPr>
        <w:t>.</w:t>
      </w:r>
    </w:p>
    <w:p w:rsidR="009653AE" w:rsidRDefault="00BF155C" w:rsidP="009653AE">
      <w:pPr>
        <w:ind w:firstLine="567"/>
        <w:rPr>
          <w:sz w:val="28"/>
          <w:szCs w:val="28"/>
        </w:rPr>
      </w:pPr>
      <w:r w:rsidRPr="001B23CA">
        <w:rPr>
          <w:color w:val="000000"/>
          <w:sz w:val="28"/>
          <w:szCs w:val="28"/>
        </w:rPr>
        <w:t>Дієвість роботи п</w:t>
      </w:r>
      <w:r w:rsidR="009653AE">
        <w:rPr>
          <w:color w:val="000000"/>
          <w:sz w:val="28"/>
          <w:szCs w:val="28"/>
        </w:rPr>
        <w:t>едагогічної ради забезпечується</w:t>
      </w:r>
      <w:r w:rsidRPr="001B23CA">
        <w:rPr>
          <w:color w:val="000000"/>
          <w:sz w:val="28"/>
          <w:szCs w:val="28"/>
        </w:rPr>
        <w:t xml:space="preserve"> за рахунок проведення її в інтерактивних формах</w:t>
      </w:r>
      <w:r w:rsidR="009653AE">
        <w:rPr>
          <w:color w:val="000000"/>
          <w:sz w:val="28"/>
          <w:szCs w:val="28"/>
        </w:rPr>
        <w:t>,</w:t>
      </w:r>
      <w:r w:rsidRPr="001B23CA">
        <w:rPr>
          <w:color w:val="000000"/>
          <w:sz w:val="28"/>
          <w:szCs w:val="28"/>
        </w:rPr>
        <w:t xml:space="preserve"> толерантному спілкуванні, колективному ви</w:t>
      </w:r>
      <w:r w:rsidR="009653AE">
        <w:rPr>
          <w:color w:val="000000"/>
          <w:sz w:val="28"/>
          <w:szCs w:val="28"/>
        </w:rPr>
        <w:t>борі рішень</w:t>
      </w:r>
      <w:r w:rsidRPr="001B23CA">
        <w:rPr>
          <w:color w:val="000000"/>
          <w:sz w:val="28"/>
          <w:szCs w:val="28"/>
        </w:rPr>
        <w:t xml:space="preserve"> педради, контролю за його виконанням.</w:t>
      </w:r>
      <w:r>
        <w:rPr>
          <w:color w:val="000000"/>
          <w:sz w:val="28"/>
          <w:szCs w:val="28"/>
        </w:rPr>
        <w:t xml:space="preserve"> </w:t>
      </w:r>
      <w:r w:rsidRPr="001B23CA">
        <w:rPr>
          <w:color w:val="000000"/>
          <w:sz w:val="28"/>
          <w:szCs w:val="28"/>
        </w:rPr>
        <w:t>У формі ділової гри пров</w:t>
      </w:r>
      <w:r w:rsidR="009653AE">
        <w:rPr>
          <w:color w:val="000000"/>
          <w:sz w:val="28"/>
          <w:szCs w:val="28"/>
        </w:rPr>
        <w:t xml:space="preserve">одилась </w:t>
      </w:r>
      <w:r w:rsidRPr="001B23CA">
        <w:rPr>
          <w:color w:val="000000"/>
          <w:sz w:val="28"/>
          <w:szCs w:val="28"/>
        </w:rPr>
        <w:t xml:space="preserve">педрада на тему  </w:t>
      </w:r>
      <w:r w:rsidRPr="001B23CA">
        <w:rPr>
          <w:color w:val="000000"/>
          <w:sz w:val="28"/>
          <w:szCs w:val="28"/>
          <w:lang w:val="en-US"/>
        </w:rPr>
        <w:t>”</w:t>
      </w:r>
      <w:r w:rsidRPr="001B23CA">
        <w:rPr>
          <w:b/>
          <w:sz w:val="28"/>
          <w:szCs w:val="28"/>
        </w:rPr>
        <w:t xml:space="preserve"> </w:t>
      </w:r>
      <w:r w:rsidRPr="001B23CA">
        <w:rPr>
          <w:sz w:val="28"/>
          <w:szCs w:val="28"/>
        </w:rPr>
        <w:t>Соціально – емоційний розвиток особистості дитини в умовах ДНЗ згідно вимог Базової програми «Я у світі</w:t>
      </w:r>
      <w:r w:rsidRPr="00F37DFE">
        <w:rPr>
          <w:b/>
          <w:sz w:val="28"/>
          <w:szCs w:val="28"/>
        </w:rPr>
        <w:t>»</w:t>
      </w:r>
      <w:r>
        <w:rPr>
          <w:color w:val="000000"/>
          <w:lang w:val="en-US"/>
        </w:rPr>
        <w:t xml:space="preserve"> </w:t>
      </w:r>
      <w:r w:rsidRPr="001B23CA">
        <w:rPr>
          <w:color w:val="000000"/>
          <w:sz w:val="28"/>
          <w:szCs w:val="28"/>
          <w:lang w:val="en-US"/>
        </w:rPr>
        <w:t>”</w:t>
      </w:r>
      <w:r w:rsidRPr="001B23C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Обміном досвіду ділились педагоги з питань:</w:t>
      </w:r>
      <w:r w:rsidRPr="001B23C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В</w:t>
      </w:r>
      <w:r w:rsidRPr="00F37DFE">
        <w:rPr>
          <w:sz w:val="28"/>
          <w:szCs w:val="28"/>
        </w:rPr>
        <w:t>икористання інноваційних технологій в практиці роботи педагогів ДНЗ</w:t>
      </w:r>
      <w:r>
        <w:rPr>
          <w:sz w:val="28"/>
          <w:szCs w:val="28"/>
          <w:lang w:val="en-US"/>
        </w:rPr>
        <w:t>”,</w:t>
      </w:r>
      <w:r w:rsidRPr="001B23C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“</w:t>
      </w:r>
      <w:r w:rsidRPr="00F37DFE">
        <w:rPr>
          <w:sz w:val="28"/>
          <w:szCs w:val="28"/>
        </w:rPr>
        <w:t>Формування емоційно – значимої поведінки дітей дошкільного віку у природному довкіллі</w:t>
      </w:r>
      <w:r>
        <w:rPr>
          <w:sz w:val="28"/>
          <w:szCs w:val="28"/>
          <w:lang w:val="en-US"/>
        </w:rPr>
        <w:t>”,</w:t>
      </w:r>
      <w:r>
        <w:rPr>
          <w:sz w:val="28"/>
          <w:szCs w:val="28"/>
        </w:rPr>
        <w:t xml:space="preserve"> проведено </w:t>
      </w:r>
      <w:r w:rsidRPr="00F37DFE">
        <w:rPr>
          <w:sz w:val="28"/>
          <w:szCs w:val="28"/>
        </w:rPr>
        <w:t>анкетування з проблеми «Форми роботи з батьками,їх дієвість та ефективність»</w:t>
      </w:r>
      <w:r>
        <w:rPr>
          <w:sz w:val="28"/>
          <w:szCs w:val="28"/>
        </w:rPr>
        <w:t>.</w:t>
      </w:r>
    </w:p>
    <w:p w:rsidR="007E5CF0" w:rsidRPr="009653AE" w:rsidRDefault="007E5CF0" w:rsidP="009653AE">
      <w:pPr>
        <w:ind w:firstLine="567"/>
        <w:rPr>
          <w:sz w:val="28"/>
          <w:szCs w:val="28"/>
        </w:rPr>
      </w:pPr>
      <w:r w:rsidRPr="00C44C19">
        <w:rPr>
          <w:color w:val="000000"/>
          <w:sz w:val="28"/>
          <w:szCs w:val="28"/>
          <w:shd w:val="clear" w:color="auto" w:fill="FFFFFF"/>
          <w:lang w:eastAsia="uk-UA"/>
        </w:rPr>
        <w:t xml:space="preserve">Впродовж 2010 - 2011 навчального року  дошкільному закладі </w:t>
      </w:r>
      <w:r w:rsidR="009653AE">
        <w:rPr>
          <w:color w:val="000000"/>
          <w:sz w:val="28"/>
          <w:szCs w:val="28"/>
          <w:shd w:val="clear" w:color="auto" w:fill="FFFFFF"/>
          <w:lang w:eastAsia="uk-UA"/>
        </w:rPr>
        <w:t>проводились</w:t>
      </w:r>
      <w:r w:rsidRPr="00C44C19">
        <w:rPr>
          <w:color w:val="000000"/>
          <w:sz w:val="28"/>
          <w:szCs w:val="28"/>
          <w:shd w:val="clear" w:color="auto" w:fill="FFFFFF"/>
          <w:lang w:eastAsia="uk-UA"/>
        </w:rPr>
        <w:t xml:space="preserve"> семінари</w:t>
      </w:r>
      <w:r w:rsidRPr="00723B87">
        <w:rPr>
          <w:b/>
          <w:color w:val="000000"/>
          <w:sz w:val="28"/>
          <w:szCs w:val="28"/>
          <w:shd w:val="clear" w:color="auto" w:fill="FFFFFF"/>
          <w:lang w:eastAsia="uk-UA"/>
        </w:rPr>
        <w:t xml:space="preserve"> «</w:t>
      </w:r>
      <w:r w:rsidRPr="00F37DFE">
        <w:rPr>
          <w:sz w:val="28"/>
          <w:szCs w:val="28"/>
        </w:rPr>
        <w:t>Завдання правового виховання під час планування та організації навчальної діяльності в світлі Базової програми розвитку дитини дошкільного віку «Я у світі»</w:t>
      </w:r>
      <w:r>
        <w:rPr>
          <w:sz w:val="28"/>
          <w:szCs w:val="28"/>
        </w:rPr>
        <w:t>.</w:t>
      </w:r>
      <w:r w:rsidRPr="00723B87">
        <w:rPr>
          <w:b/>
          <w:color w:val="000000"/>
          <w:sz w:val="28"/>
          <w:szCs w:val="28"/>
          <w:shd w:val="clear" w:color="auto" w:fill="FFFFFF"/>
          <w:lang w:eastAsia="uk-UA"/>
        </w:rPr>
        <w:t>»,</w:t>
      </w:r>
      <w:r w:rsidRPr="009D5B16">
        <w:rPr>
          <w:sz w:val="28"/>
          <w:szCs w:val="28"/>
        </w:rPr>
        <w:t xml:space="preserve"> </w:t>
      </w:r>
      <w:r w:rsidRPr="00F37DFE">
        <w:rPr>
          <w:sz w:val="28"/>
          <w:szCs w:val="28"/>
        </w:rPr>
        <w:t>«Формування сприятливого соціально –психологічного мікроклімату ДНЗ відповідно до Базової програми «Я у світі»</w:t>
      </w:r>
      <w:r>
        <w:rPr>
          <w:sz w:val="28"/>
          <w:szCs w:val="28"/>
        </w:rPr>
        <w:t>.</w:t>
      </w:r>
      <w:r>
        <w:rPr>
          <w:b/>
          <w:color w:val="000000"/>
          <w:sz w:val="28"/>
          <w:szCs w:val="28"/>
          <w:shd w:val="clear" w:color="auto" w:fill="FFFFFF"/>
          <w:lang w:eastAsia="uk-UA"/>
        </w:rPr>
        <w:t>,</w:t>
      </w:r>
      <w:r w:rsidRPr="009D5B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тренінги «</w:t>
      </w:r>
      <w:r w:rsidRPr="00F37DFE">
        <w:rPr>
          <w:sz w:val="28"/>
          <w:szCs w:val="28"/>
        </w:rPr>
        <w:t>Усвідомлення себе і своєї діяльності як шлях до професійного зростання</w:t>
      </w:r>
      <w:r>
        <w:rPr>
          <w:b/>
          <w:color w:val="000000"/>
          <w:sz w:val="28"/>
          <w:szCs w:val="28"/>
          <w:shd w:val="clear" w:color="auto" w:fill="FFFFFF"/>
          <w:lang w:eastAsia="uk-UA"/>
        </w:rPr>
        <w:t xml:space="preserve">»,  </w:t>
      </w:r>
      <w:r>
        <w:rPr>
          <w:b/>
          <w:color w:val="000000"/>
          <w:sz w:val="28"/>
          <w:szCs w:val="28"/>
          <w:shd w:val="clear" w:color="auto" w:fill="FFFFFF"/>
          <w:lang w:eastAsia="uk-UA"/>
        </w:rPr>
        <w:lastRenderedPageBreak/>
        <w:t>«</w:t>
      </w:r>
      <w:r w:rsidRPr="00F37DFE">
        <w:rPr>
          <w:sz w:val="28"/>
          <w:szCs w:val="28"/>
        </w:rPr>
        <w:t>Комунікативна компетентність педагога</w:t>
      </w:r>
      <w:r>
        <w:rPr>
          <w:sz w:val="28"/>
          <w:szCs w:val="28"/>
        </w:rPr>
        <w:t>.</w:t>
      </w:r>
      <w:r>
        <w:rPr>
          <w:b/>
          <w:color w:val="000000"/>
          <w:sz w:val="28"/>
          <w:szCs w:val="28"/>
          <w:shd w:val="clear" w:color="auto" w:fill="FFFFFF"/>
          <w:lang w:eastAsia="uk-UA"/>
        </w:rPr>
        <w:t>» ,  «</w:t>
      </w:r>
      <w:r w:rsidRPr="00F37DFE">
        <w:rPr>
          <w:sz w:val="28"/>
          <w:szCs w:val="28"/>
        </w:rPr>
        <w:t>Адаптація дітей до умов дитячого садка</w:t>
      </w:r>
      <w:r>
        <w:rPr>
          <w:b/>
          <w:color w:val="000000"/>
          <w:sz w:val="28"/>
          <w:szCs w:val="28"/>
          <w:shd w:val="clear" w:color="auto" w:fill="FFFFFF"/>
          <w:lang w:eastAsia="uk-UA"/>
        </w:rPr>
        <w:t>».</w:t>
      </w:r>
    </w:p>
    <w:p w:rsidR="003B43FD" w:rsidRDefault="003B43FD" w:rsidP="003B43F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F155C" w:rsidRPr="00B57A30">
        <w:rPr>
          <w:sz w:val="28"/>
          <w:szCs w:val="28"/>
        </w:rPr>
        <w:t xml:space="preserve">Педагоги закладу </w:t>
      </w:r>
      <w:r>
        <w:rPr>
          <w:sz w:val="28"/>
          <w:szCs w:val="28"/>
        </w:rPr>
        <w:t xml:space="preserve">беруть </w:t>
      </w:r>
      <w:r w:rsidR="00BF155C" w:rsidRPr="00B57A30">
        <w:rPr>
          <w:sz w:val="28"/>
          <w:szCs w:val="28"/>
        </w:rPr>
        <w:t>участь у роботі методичних о</w:t>
      </w:r>
      <w:r>
        <w:rPr>
          <w:sz w:val="28"/>
          <w:szCs w:val="28"/>
        </w:rPr>
        <w:t>б’єднань району, де обмінюються досвідом роботи та знайомляться</w:t>
      </w:r>
      <w:r w:rsidR="00BF155C" w:rsidRPr="00B57A30">
        <w:rPr>
          <w:sz w:val="28"/>
          <w:szCs w:val="28"/>
        </w:rPr>
        <w:t xml:space="preserve"> з новими педагогічними технологіями</w:t>
      </w:r>
      <w:r>
        <w:rPr>
          <w:sz w:val="28"/>
          <w:szCs w:val="28"/>
        </w:rPr>
        <w:t>.</w:t>
      </w:r>
    </w:p>
    <w:p w:rsidR="003B43FD" w:rsidRDefault="003B43FD" w:rsidP="003B43FD">
      <w:pPr>
        <w:rPr>
          <w:color w:val="000000"/>
          <w:sz w:val="28"/>
          <w:szCs w:val="32"/>
          <w:shd w:val="clear" w:color="auto" w:fill="FFFFFF"/>
          <w:lang w:eastAsia="uk-UA"/>
        </w:rPr>
      </w:pPr>
      <w:r>
        <w:rPr>
          <w:sz w:val="28"/>
          <w:szCs w:val="28"/>
        </w:rPr>
        <w:t xml:space="preserve">      В дошкільному закладі проводились</w:t>
      </w:r>
      <w:r>
        <w:rPr>
          <w:color w:val="000000"/>
          <w:sz w:val="28"/>
          <w:szCs w:val="32"/>
          <w:shd w:val="clear" w:color="auto" w:fill="FFFFFF"/>
          <w:lang w:eastAsia="uk-UA"/>
        </w:rPr>
        <w:t xml:space="preserve"> колективні</w:t>
      </w:r>
      <w:r w:rsidR="00BF155C" w:rsidRPr="00C44C19">
        <w:rPr>
          <w:color w:val="000000"/>
          <w:sz w:val="28"/>
          <w:szCs w:val="32"/>
          <w:shd w:val="clear" w:color="auto" w:fill="FFFFFF"/>
          <w:lang w:eastAsia="uk-UA"/>
        </w:rPr>
        <w:t xml:space="preserve"> форм</w:t>
      </w:r>
      <w:r>
        <w:rPr>
          <w:color w:val="000000"/>
          <w:sz w:val="28"/>
          <w:szCs w:val="32"/>
          <w:shd w:val="clear" w:color="auto" w:fill="FFFFFF"/>
          <w:lang w:eastAsia="uk-UA"/>
        </w:rPr>
        <w:t>и</w:t>
      </w:r>
      <w:r w:rsidR="00BF155C" w:rsidRPr="00C44C19">
        <w:rPr>
          <w:color w:val="000000"/>
          <w:sz w:val="28"/>
          <w:szCs w:val="32"/>
          <w:shd w:val="clear" w:color="auto" w:fill="FFFFFF"/>
          <w:lang w:eastAsia="uk-UA"/>
        </w:rPr>
        <w:t xml:space="preserve"> роботи: </w:t>
      </w:r>
    </w:p>
    <w:p w:rsidR="003B43FD" w:rsidRPr="003B43FD" w:rsidRDefault="003B43FD" w:rsidP="003B43FD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color w:val="000000"/>
          <w:sz w:val="28"/>
          <w:szCs w:val="32"/>
          <w:shd w:val="clear" w:color="auto" w:fill="FFFFFF"/>
          <w:lang w:eastAsia="uk-UA"/>
        </w:rPr>
        <w:t xml:space="preserve">Семінари </w:t>
      </w:r>
      <w:r w:rsidR="00BF155C" w:rsidRPr="003B43FD">
        <w:rPr>
          <w:color w:val="000000"/>
          <w:sz w:val="28"/>
          <w:szCs w:val="32"/>
          <w:shd w:val="clear" w:color="auto" w:fill="FFFFFF"/>
          <w:lang w:eastAsia="uk-UA"/>
        </w:rPr>
        <w:t>«Організація ігрової діяльності дошкільника», «Розвиток цілісної життєво компетентної особистості», «Казка як засіб словесно</w:t>
      </w:r>
      <w:r>
        <w:rPr>
          <w:color w:val="000000"/>
          <w:sz w:val="28"/>
          <w:szCs w:val="32"/>
          <w:shd w:val="clear" w:color="auto" w:fill="FFFFFF"/>
          <w:lang w:eastAsia="uk-UA"/>
        </w:rPr>
        <w:t>ї творчості»;</w:t>
      </w:r>
    </w:p>
    <w:p w:rsidR="003B43FD" w:rsidRPr="003B43FD" w:rsidRDefault="003B43FD" w:rsidP="003B43FD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color w:val="000000"/>
          <w:sz w:val="28"/>
          <w:szCs w:val="32"/>
          <w:shd w:val="clear" w:color="auto" w:fill="FFFFFF"/>
          <w:lang w:eastAsia="uk-UA"/>
        </w:rPr>
        <w:t>колективні перегляди занять, прогулянок,режимних моментів;</w:t>
      </w:r>
    </w:p>
    <w:p w:rsidR="003B43FD" w:rsidRPr="003B43FD" w:rsidRDefault="00BF155C" w:rsidP="003B43FD">
      <w:pPr>
        <w:pStyle w:val="a6"/>
        <w:numPr>
          <w:ilvl w:val="0"/>
          <w:numId w:val="2"/>
        </w:numPr>
        <w:rPr>
          <w:sz w:val="28"/>
          <w:szCs w:val="28"/>
        </w:rPr>
      </w:pPr>
      <w:r w:rsidRPr="003B43FD">
        <w:rPr>
          <w:color w:val="000000"/>
          <w:sz w:val="28"/>
          <w:szCs w:val="32"/>
          <w:shd w:val="clear" w:color="auto" w:fill="FFFFFF"/>
          <w:lang w:eastAsia="uk-UA"/>
        </w:rPr>
        <w:t>диск</w:t>
      </w:r>
      <w:r w:rsidR="003B43FD" w:rsidRPr="003B43FD">
        <w:rPr>
          <w:color w:val="000000"/>
          <w:sz w:val="28"/>
          <w:szCs w:val="32"/>
          <w:shd w:val="clear" w:color="auto" w:fill="FFFFFF"/>
          <w:lang w:eastAsia="uk-UA"/>
        </w:rPr>
        <w:t>усії, засідання круглого столу.</w:t>
      </w:r>
    </w:p>
    <w:p w:rsidR="003B43FD" w:rsidRPr="003B43FD" w:rsidRDefault="003B43FD" w:rsidP="003B43F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F155C" w:rsidRPr="003B43FD">
        <w:rPr>
          <w:sz w:val="28"/>
          <w:szCs w:val="28"/>
        </w:rPr>
        <w:t xml:space="preserve">Традиційним </w:t>
      </w:r>
      <w:r>
        <w:rPr>
          <w:sz w:val="28"/>
          <w:szCs w:val="28"/>
        </w:rPr>
        <w:t xml:space="preserve">у дошкільному закладі стало </w:t>
      </w:r>
      <w:r w:rsidR="00BF155C" w:rsidRPr="003B43FD">
        <w:rPr>
          <w:sz w:val="28"/>
          <w:szCs w:val="28"/>
        </w:rPr>
        <w:t xml:space="preserve"> проведення Днів здоров</w:t>
      </w:r>
      <w:r w:rsidR="00BF155C" w:rsidRPr="003B43FD">
        <w:rPr>
          <w:sz w:val="28"/>
          <w:szCs w:val="28"/>
          <w:lang w:val="en-US"/>
        </w:rPr>
        <w:t>’я</w:t>
      </w:r>
      <w:r>
        <w:rPr>
          <w:sz w:val="28"/>
          <w:szCs w:val="28"/>
        </w:rPr>
        <w:t>, Тижнів б</w:t>
      </w:r>
      <w:r w:rsidR="00BF155C" w:rsidRPr="003B43FD">
        <w:rPr>
          <w:sz w:val="28"/>
          <w:szCs w:val="28"/>
        </w:rPr>
        <w:t>езпеки дитини, Дні відкритих дверей.</w:t>
      </w:r>
    </w:p>
    <w:p w:rsidR="00422E75" w:rsidRDefault="003B43FD" w:rsidP="00422E75">
      <w:pPr>
        <w:rPr>
          <w:color w:val="000000"/>
          <w:sz w:val="28"/>
          <w:szCs w:val="28"/>
          <w:shd w:val="clear" w:color="auto" w:fill="FFFFFF"/>
          <w:lang w:eastAsia="uk-UA"/>
        </w:rPr>
      </w:pPr>
      <w:r w:rsidRPr="003B43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color w:val="000000"/>
          <w:sz w:val="28"/>
          <w:szCs w:val="28"/>
          <w:shd w:val="clear" w:color="auto" w:fill="FFFFFF"/>
          <w:lang w:eastAsia="uk-UA"/>
        </w:rPr>
        <w:t>Згідно річного плану проводяться</w:t>
      </w:r>
      <w:r w:rsidR="00BF155C" w:rsidRPr="00C44C19">
        <w:rPr>
          <w:color w:val="000000"/>
          <w:sz w:val="28"/>
          <w:szCs w:val="28"/>
          <w:shd w:val="clear" w:color="auto" w:fill="FFFFFF"/>
          <w:lang w:eastAsia="uk-UA"/>
        </w:rPr>
        <w:t xml:space="preserve"> музичні та спортивні свята </w:t>
      </w:r>
      <w:r>
        <w:rPr>
          <w:color w:val="000000"/>
          <w:sz w:val="28"/>
          <w:szCs w:val="28"/>
          <w:shd w:val="clear" w:color="auto" w:fill="FFFFFF"/>
          <w:lang w:eastAsia="uk-UA"/>
        </w:rPr>
        <w:t>, розваги.</w:t>
      </w:r>
      <w:r>
        <w:rPr>
          <w:b/>
          <w:color w:val="000000"/>
          <w:shd w:val="clear" w:color="auto" w:fill="FFFFFF"/>
          <w:lang w:eastAsia="uk-UA"/>
        </w:rPr>
        <w:t xml:space="preserve">    </w:t>
      </w:r>
      <w:r w:rsidR="00BF155C" w:rsidRPr="00723B87">
        <w:rPr>
          <w:b/>
          <w:color w:val="000000"/>
          <w:sz w:val="28"/>
          <w:szCs w:val="28"/>
          <w:shd w:val="clear" w:color="auto" w:fill="FFFFFF"/>
          <w:lang w:eastAsia="uk-UA"/>
        </w:rPr>
        <w:t> </w:t>
      </w:r>
      <w:r w:rsidR="00BF155C" w:rsidRPr="00FF432A">
        <w:rPr>
          <w:b/>
          <w:color w:val="000000"/>
          <w:sz w:val="28"/>
          <w:lang w:eastAsia="uk-UA"/>
        </w:rPr>
        <w:t> </w:t>
      </w:r>
      <w:r w:rsidR="00BF155C" w:rsidRPr="003B43FD">
        <w:rPr>
          <w:color w:val="000000"/>
          <w:sz w:val="28"/>
          <w:szCs w:val="28"/>
          <w:shd w:val="clear" w:color="auto" w:fill="FFFFFF"/>
          <w:lang w:eastAsia="uk-UA"/>
        </w:rPr>
        <w:t xml:space="preserve">Колектив закладу працює у тісному контакті з батьками, бо саме сім’я закладає основи культури, уміння спілкуватись, оцінювати свої та чужі вчинки. Батьки беруть активну участь у житті дошкільного закладу. </w:t>
      </w:r>
      <w:r w:rsidR="00422E75">
        <w:rPr>
          <w:color w:val="000000"/>
          <w:sz w:val="28"/>
          <w:szCs w:val="28"/>
          <w:shd w:val="clear" w:color="auto" w:fill="FFFFFF"/>
          <w:lang w:eastAsia="uk-UA"/>
        </w:rPr>
        <w:t xml:space="preserve">Проводяться </w:t>
      </w:r>
      <w:r w:rsidR="00BF155C" w:rsidRPr="003B43FD">
        <w:rPr>
          <w:color w:val="000000"/>
          <w:sz w:val="28"/>
          <w:szCs w:val="28"/>
          <w:shd w:val="clear" w:color="auto" w:fill="FFFFFF"/>
          <w:lang w:eastAsia="uk-UA"/>
        </w:rPr>
        <w:t>загальні і групові батьківські збори, Дні спільних справ, День відкритих дверей, консультації, анкетування, тестування. Анкетування батьків свідчить про те, що</w:t>
      </w:r>
      <w:r w:rsidR="00BF155C" w:rsidRPr="00723B87">
        <w:rPr>
          <w:b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BF155C" w:rsidRPr="003B43FD">
        <w:rPr>
          <w:color w:val="000000"/>
          <w:sz w:val="28"/>
          <w:szCs w:val="28"/>
          <w:shd w:val="clear" w:color="auto" w:fill="FFFFFF"/>
          <w:lang w:eastAsia="uk-UA"/>
        </w:rPr>
        <w:t>більшість дітей із задоволенням відвідують дитячий садок, поверта</w:t>
      </w:r>
      <w:r w:rsidR="00422E75">
        <w:rPr>
          <w:color w:val="000000"/>
          <w:sz w:val="28"/>
          <w:szCs w:val="28"/>
          <w:shd w:val="clear" w:color="auto" w:fill="FFFFFF"/>
          <w:lang w:eastAsia="uk-UA"/>
        </w:rPr>
        <w:t>ються додому в гарному настрої.</w:t>
      </w:r>
    </w:p>
    <w:p w:rsidR="00BF155C" w:rsidRPr="00422E75" w:rsidRDefault="00422E75" w:rsidP="00422E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BF155C" w:rsidRPr="00422E75">
        <w:rPr>
          <w:color w:val="000000"/>
          <w:sz w:val="28"/>
          <w:szCs w:val="28"/>
          <w:shd w:val="clear" w:color="auto" w:fill="FFFFFF"/>
          <w:lang w:eastAsia="uk-UA"/>
        </w:rPr>
        <w:t>З метою підвищення рівня мотиваційної готовності старших дошкільників</w:t>
      </w:r>
      <w:r>
        <w:rPr>
          <w:color w:val="000000"/>
          <w:sz w:val="28"/>
          <w:szCs w:val="28"/>
          <w:shd w:val="clear" w:color="auto" w:fill="FFFFFF"/>
          <w:lang w:eastAsia="uk-UA"/>
        </w:rPr>
        <w:t xml:space="preserve"> до навчання в школі проводяться</w:t>
      </w:r>
      <w:r w:rsidR="00BF155C" w:rsidRPr="00422E75">
        <w:rPr>
          <w:color w:val="000000"/>
          <w:sz w:val="28"/>
          <w:szCs w:val="28"/>
          <w:shd w:val="clear" w:color="auto" w:fill="FFFFFF"/>
          <w:lang w:eastAsia="uk-UA"/>
        </w:rPr>
        <w:t xml:space="preserve"> екскурсії на </w:t>
      </w:r>
      <w:r>
        <w:rPr>
          <w:color w:val="000000"/>
          <w:sz w:val="28"/>
          <w:szCs w:val="28"/>
          <w:shd w:val="clear" w:color="auto" w:fill="FFFFFF"/>
          <w:lang w:eastAsia="uk-UA"/>
        </w:rPr>
        <w:t>шкільне подвір’я,спортивний майданчик,на свято Першого</w:t>
      </w:r>
      <w:r w:rsidR="00BF155C" w:rsidRPr="00422E75">
        <w:rPr>
          <w:color w:val="000000"/>
          <w:sz w:val="28"/>
          <w:szCs w:val="28"/>
          <w:shd w:val="clear" w:color="auto" w:fill="FFFFFF"/>
          <w:lang w:eastAsia="uk-UA"/>
        </w:rPr>
        <w:t xml:space="preserve"> дзвоник</w:t>
      </w:r>
      <w:r>
        <w:rPr>
          <w:color w:val="000000"/>
          <w:sz w:val="28"/>
          <w:szCs w:val="28"/>
          <w:shd w:val="clear" w:color="auto" w:fill="FFFFFF"/>
          <w:lang w:eastAsia="uk-UA"/>
        </w:rPr>
        <w:t>а</w:t>
      </w:r>
      <w:r w:rsidR="00BF155C" w:rsidRPr="00422E75">
        <w:rPr>
          <w:color w:val="000000"/>
          <w:sz w:val="28"/>
          <w:szCs w:val="28"/>
          <w:shd w:val="clear" w:color="auto" w:fill="FFFFFF"/>
          <w:lang w:eastAsia="uk-UA"/>
        </w:rPr>
        <w:t xml:space="preserve">, </w:t>
      </w:r>
      <w:r>
        <w:rPr>
          <w:color w:val="000000"/>
          <w:sz w:val="28"/>
          <w:szCs w:val="28"/>
          <w:shd w:val="clear" w:color="auto" w:fill="FFFFFF"/>
          <w:lang w:eastAsia="uk-UA"/>
        </w:rPr>
        <w:t>читаються</w:t>
      </w:r>
      <w:r w:rsidR="00BF155C" w:rsidRPr="00422E75">
        <w:rPr>
          <w:color w:val="000000"/>
          <w:sz w:val="28"/>
          <w:szCs w:val="28"/>
          <w:shd w:val="clear" w:color="auto" w:fill="FFFFFF"/>
          <w:lang w:eastAsia="uk-UA"/>
        </w:rPr>
        <w:t xml:space="preserve"> т</w:t>
      </w:r>
      <w:r>
        <w:rPr>
          <w:color w:val="000000"/>
          <w:sz w:val="28"/>
          <w:szCs w:val="28"/>
          <w:shd w:val="clear" w:color="auto" w:fill="FFFFFF"/>
          <w:lang w:eastAsia="uk-UA"/>
        </w:rPr>
        <w:t>вори про школу.</w:t>
      </w:r>
    </w:p>
    <w:p w:rsidR="00BF155C" w:rsidRPr="00422E75" w:rsidRDefault="00BF155C" w:rsidP="00BF155C">
      <w:pPr>
        <w:ind w:firstLine="360"/>
        <w:jc w:val="both"/>
        <w:rPr>
          <w:sz w:val="28"/>
          <w:szCs w:val="28"/>
        </w:rPr>
      </w:pPr>
      <w:r w:rsidRPr="00422E75">
        <w:rPr>
          <w:sz w:val="28"/>
          <w:szCs w:val="28"/>
        </w:rPr>
        <w:t xml:space="preserve">Для  </w:t>
      </w:r>
      <w:r w:rsidR="00422E75">
        <w:rPr>
          <w:sz w:val="28"/>
          <w:szCs w:val="28"/>
        </w:rPr>
        <w:t xml:space="preserve">визначення </w:t>
      </w:r>
      <w:r w:rsidRPr="00422E75">
        <w:rPr>
          <w:sz w:val="28"/>
          <w:szCs w:val="28"/>
        </w:rPr>
        <w:t>рівня компетентності дошкільників у різних с</w:t>
      </w:r>
      <w:r w:rsidR="00422E75">
        <w:rPr>
          <w:sz w:val="28"/>
          <w:szCs w:val="28"/>
        </w:rPr>
        <w:t xml:space="preserve">ферах життєдіяльності добираються </w:t>
      </w:r>
      <w:r w:rsidRPr="00422E75">
        <w:rPr>
          <w:sz w:val="28"/>
          <w:szCs w:val="28"/>
        </w:rPr>
        <w:t xml:space="preserve"> дидактичні ігри, завдання, запита</w:t>
      </w:r>
      <w:r w:rsidR="00AE17AC">
        <w:rPr>
          <w:sz w:val="28"/>
          <w:szCs w:val="28"/>
        </w:rPr>
        <w:t>ння, створюються</w:t>
      </w:r>
      <w:r w:rsidRPr="00422E75">
        <w:rPr>
          <w:sz w:val="28"/>
          <w:szCs w:val="28"/>
        </w:rPr>
        <w:t xml:space="preserve"> проблемні ситуації, </w:t>
      </w:r>
      <w:r w:rsidR="00AE17AC">
        <w:rPr>
          <w:sz w:val="28"/>
          <w:szCs w:val="28"/>
        </w:rPr>
        <w:t>за якими робляться</w:t>
      </w:r>
      <w:r w:rsidRPr="00422E75">
        <w:rPr>
          <w:sz w:val="28"/>
          <w:szCs w:val="28"/>
        </w:rPr>
        <w:t xml:space="preserve"> висновки про рівень </w:t>
      </w:r>
      <w:r w:rsidR="00AE17AC">
        <w:rPr>
          <w:sz w:val="28"/>
          <w:szCs w:val="28"/>
        </w:rPr>
        <w:t>готовності шести річок до школи</w:t>
      </w:r>
      <w:r w:rsidRPr="00422E75">
        <w:rPr>
          <w:sz w:val="28"/>
          <w:szCs w:val="28"/>
        </w:rPr>
        <w:t>.</w:t>
      </w:r>
      <w:r w:rsidRPr="00422E75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</w:p>
    <w:p w:rsidR="00BF155C" w:rsidRPr="00422E75" w:rsidRDefault="00422E75" w:rsidP="00BF155C">
      <w:pPr>
        <w:jc w:val="both"/>
        <w:rPr>
          <w:sz w:val="28"/>
          <w:szCs w:val="28"/>
        </w:rPr>
      </w:pPr>
      <w:r>
        <w:rPr>
          <w:color w:val="000000"/>
          <w:sz w:val="32"/>
          <w:szCs w:val="32"/>
          <w:shd w:val="clear" w:color="auto" w:fill="FFFFFF"/>
          <w:lang w:eastAsia="uk-UA"/>
        </w:rPr>
        <w:t xml:space="preserve">     </w:t>
      </w:r>
      <w:r w:rsidR="00BF155C" w:rsidRPr="00422E75">
        <w:rPr>
          <w:sz w:val="28"/>
          <w:szCs w:val="28"/>
        </w:rPr>
        <w:t>Охорона життя, збереження та зміцнення фізичного та психічного здоров’я дітей – важливе завдання дошкільного закладу,а тому режим дня для дітей різного віку у нашому ДНЗ враховує:</w:t>
      </w:r>
    </w:p>
    <w:p w:rsidR="00BF155C" w:rsidRPr="00422E75" w:rsidRDefault="00BF155C" w:rsidP="00BF155C">
      <w:pPr>
        <w:numPr>
          <w:ilvl w:val="0"/>
          <w:numId w:val="1"/>
        </w:numPr>
        <w:jc w:val="both"/>
        <w:rPr>
          <w:sz w:val="28"/>
          <w:szCs w:val="28"/>
        </w:rPr>
      </w:pPr>
      <w:r w:rsidRPr="00422E75">
        <w:rPr>
          <w:sz w:val="28"/>
          <w:szCs w:val="28"/>
        </w:rPr>
        <w:t>тривалість активної діяльності, що відповідає межі функціональної працездатності нервової системи;</w:t>
      </w:r>
    </w:p>
    <w:p w:rsidR="00AE17AC" w:rsidRDefault="00BF155C" w:rsidP="00AE17AC">
      <w:pPr>
        <w:numPr>
          <w:ilvl w:val="0"/>
          <w:numId w:val="1"/>
        </w:numPr>
        <w:jc w:val="both"/>
        <w:rPr>
          <w:sz w:val="28"/>
          <w:szCs w:val="28"/>
        </w:rPr>
      </w:pPr>
      <w:r w:rsidRPr="00422E75">
        <w:rPr>
          <w:sz w:val="28"/>
          <w:szCs w:val="28"/>
        </w:rPr>
        <w:t>певну кількість годин сну для повноцінного відпочинку;</w:t>
      </w:r>
    </w:p>
    <w:p w:rsidR="00BF155C" w:rsidRPr="00AE17AC" w:rsidRDefault="00BF155C" w:rsidP="00AE17AC">
      <w:pPr>
        <w:numPr>
          <w:ilvl w:val="0"/>
          <w:numId w:val="1"/>
        </w:numPr>
        <w:jc w:val="both"/>
        <w:rPr>
          <w:sz w:val="28"/>
          <w:szCs w:val="28"/>
        </w:rPr>
      </w:pPr>
      <w:r w:rsidRPr="00AE17AC">
        <w:rPr>
          <w:sz w:val="28"/>
          <w:szCs w:val="28"/>
        </w:rPr>
        <w:t>послідовність та чергування прийому їжі, сну та активної діяльності з урахуванням можливостей організму дитини</w:t>
      </w:r>
      <w:r w:rsidR="00AE17AC">
        <w:rPr>
          <w:sz w:val="28"/>
          <w:szCs w:val="28"/>
        </w:rPr>
        <w:t>.</w:t>
      </w:r>
    </w:p>
    <w:p w:rsidR="00D15767" w:rsidRDefault="00422E75" w:rsidP="00422E7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  <w:r>
        <w:rPr>
          <w:b/>
          <w:color w:val="000000"/>
          <w:sz w:val="32"/>
          <w:szCs w:val="32"/>
          <w:shd w:val="clear" w:color="auto" w:fill="FFFFFF"/>
          <w:lang w:eastAsia="uk-UA"/>
        </w:rPr>
        <w:t xml:space="preserve">    </w:t>
      </w:r>
      <w:r w:rsidR="00AE17AC">
        <w:rPr>
          <w:color w:val="000000"/>
          <w:sz w:val="28"/>
          <w:szCs w:val="28"/>
          <w:lang w:eastAsia="uk-UA"/>
        </w:rPr>
        <w:t>На заняттях з валеології навчання діти</w:t>
      </w:r>
      <w:r w:rsidR="00D15767" w:rsidRPr="00E145A0">
        <w:rPr>
          <w:color w:val="000000"/>
          <w:sz w:val="28"/>
          <w:szCs w:val="28"/>
          <w:lang w:eastAsia="uk-UA"/>
        </w:rPr>
        <w:t xml:space="preserve"> </w:t>
      </w:r>
      <w:r w:rsidR="00AE17AC">
        <w:rPr>
          <w:color w:val="000000"/>
          <w:sz w:val="28"/>
          <w:szCs w:val="28"/>
          <w:lang w:eastAsia="uk-UA"/>
        </w:rPr>
        <w:t xml:space="preserve">навчаються </w:t>
      </w:r>
      <w:r w:rsidR="00D15767" w:rsidRPr="00E145A0">
        <w:rPr>
          <w:color w:val="000000"/>
          <w:sz w:val="28"/>
          <w:szCs w:val="28"/>
          <w:lang w:eastAsia="uk-UA"/>
        </w:rPr>
        <w:t xml:space="preserve">берегти і зміцнювати своє здоров'я, </w:t>
      </w:r>
      <w:r w:rsidR="00AE17AC">
        <w:rPr>
          <w:color w:val="000000"/>
          <w:sz w:val="28"/>
          <w:szCs w:val="28"/>
          <w:lang w:eastAsia="uk-UA"/>
        </w:rPr>
        <w:t>оволодівати</w:t>
      </w:r>
      <w:r w:rsidR="00D15767" w:rsidRPr="00E145A0">
        <w:rPr>
          <w:color w:val="000000"/>
          <w:sz w:val="28"/>
          <w:szCs w:val="28"/>
          <w:lang w:eastAsia="uk-UA"/>
        </w:rPr>
        <w:t xml:space="preserve"> життєвими навичками здорового способу життя та безпечної для здоров'я поведінки.</w:t>
      </w:r>
    </w:p>
    <w:p w:rsidR="006032E4" w:rsidRPr="00422E75" w:rsidRDefault="006032E4" w:rsidP="00D15767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 w:val="28"/>
          <w:szCs w:val="28"/>
          <w:lang w:eastAsia="uk-UA"/>
        </w:rPr>
      </w:pPr>
      <w:r w:rsidRPr="00422E75">
        <w:rPr>
          <w:sz w:val="28"/>
          <w:szCs w:val="28"/>
        </w:rPr>
        <w:t>У дошкільному закладі використовуються всі форми фізкультурно-оздоровчої роботи: зан</w:t>
      </w:r>
      <w:r w:rsidR="00AE17AC">
        <w:rPr>
          <w:sz w:val="28"/>
          <w:szCs w:val="28"/>
        </w:rPr>
        <w:t xml:space="preserve">яття з фізкультури, </w:t>
      </w:r>
      <w:proofErr w:type="spellStart"/>
      <w:r w:rsidR="00AE17AC">
        <w:rPr>
          <w:sz w:val="28"/>
          <w:szCs w:val="28"/>
        </w:rPr>
        <w:t>загартовуючі</w:t>
      </w:r>
      <w:proofErr w:type="spellEnd"/>
      <w:r w:rsidRPr="00422E75">
        <w:rPr>
          <w:sz w:val="28"/>
          <w:szCs w:val="28"/>
        </w:rPr>
        <w:t xml:space="preserve"> процедури, прогулянки, ранкова гімнастика, </w:t>
      </w:r>
      <w:proofErr w:type="spellStart"/>
      <w:r w:rsidRPr="00422E75">
        <w:rPr>
          <w:sz w:val="28"/>
          <w:szCs w:val="28"/>
        </w:rPr>
        <w:t>фізкультхвилинки</w:t>
      </w:r>
      <w:proofErr w:type="spellEnd"/>
      <w:r w:rsidRPr="00422E75">
        <w:rPr>
          <w:sz w:val="28"/>
          <w:szCs w:val="28"/>
        </w:rPr>
        <w:t xml:space="preserve"> на заняттях, коригуючи гімнастика, рухливі ігри, спортивні свята та розваги. Дана робота відображена в річному плані та планах роботи вихователів, сценаріях свят та розваг.</w:t>
      </w:r>
    </w:p>
    <w:p w:rsidR="00D15767" w:rsidRPr="00E145A0" w:rsidRDefault="00422E75" w:rsidP="00422E75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</w:t>
      </w:r>
      <w:r w:rsidR="00D15767" w:rsidRPr="00E145A0">
        <w:rPr>
          <w:color w:val="000000"/>
          <w:sz w:val="28"/>
          <w:szCs w:val="28"/>
          <w:lang w:eastAsia="uk-UA"/>
        </w:rPr>
        <w:t>Фізичні рухові навантаження, що їх дають дітям з ураху</w:t>
      </w:r>
      <w:r w:rsidR="00D15767" w:rsidRPr="00E145A0">
        <w:rPr>
          <w:color w:val="000000"/>
          <w:sz w:val="28"/>
          <w:szCs w:val="28"/>
          <w:lang w:eastAsia="uk-UA"/>
        </w:rPr>
        <w:softHyphen/>
        <w:t>ванням віку та індивідуальних особливостей розвитку, сприя</w:t>
      </w:r>
      <w:r w:rsidR="00D15767" w:rsidRPr="00E145A0">
        <w:rPr>
          <w:color w:val="000000"/>
          <w:sz w:val="28"/>
          <w:szCs w:val="28"/>
          <w:lang w:eastAsia="uk-UA"/>
        </w:rPr>
        <w:softHyphen/>
        <w:t xml:space="preserve">ють підвищенню рівня оцінки і </w:t>
      </w:r>
      <w:r w:rsidR="00D15767" w:rsidRPr="00E145A0">
        <w:rPr>
          <w:color w:val="000000"/>
          <w:sz w:val="28"/>
          <w:szCs w:val="28"/>
          <w:lang w:eastAsia="uk-UA"/>
        </w:rPr>
        <w:lastRenderedPageBreak/>
        <w:t>самооцінки, впевненості у своїх силах. Діти одержують задоволення від виконання того, чого раніше не робили, стають впевненішими.</w:t>
      </w:r>
    </w:p>
    <w:p w:rsidR="00D15767" w:rsidRPr="00E145A0" w:rsidRDefault="00AE17AC" w:rsidP="00D15767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Для занять з</w:t>
      </w:r>
      <w:r w:rsidR="00D15767">
        <w:rPr>
          <w:color w:val="000000"/>
          <w:sz w:val="28"/>
          <w:szCs w:val="28"/>
          <w:lang w:eastAsia="uk-UA"/>
        </w:rPr>
        <w:t xml:space="preserve"> фізкультури </w:t>
      </w:r>
      <w:r>
        <w:rPr>
          <w:color w:val="000000"/>
          <w:sz w:val="28"/>
          <w:szCs w:val="28"/>
          <w:lang w:eastAsia="uk-UA"/>
        </w:rPr>
        <w:t>виготовляються</w:t>
      </w:r>
      <w:r w:rsidR="00D15767" w:rsidRPr="00E145A0">
        <w:rPr>
          <w:color w:val="000000"/>
          <w:sz w:val="28"/>
          <w:szCs w:val="28"/>
          <w:lang w:eastAsia="uk-UA"/>
        </w:rPr>
        <w:t xml:space="preserve"> цікаві нестандартні атрибути</w:t>
      </w:r>
      <w:r w:rsidR="001249BC">
        <w:rPr>
          <w:color w:val="000000"/>
          <w:sz w:val="28"/>
          <w:szCs w:val="28"/>
          <w:lang w:eastAsia="uk-UA"/>
        </w:rPr>
        <w:t>,</w:t>
      </w:r>
      <w:r w:rsidR="00D15767" w:rsidRPr="00E145A0">
        <w:rPr>
          <w:color w:val="000000"/>
          <w:sz w:val="28"/>
          <w:szCs w:val="28"/>
          <w:lang w:eastAsia="uk-UA"/>
        </w:rPr>
        <w:t xml:space="preserve"> </w:t>
      </w:r>
      <w:r w:rsidR="001249BC">
        <w:rPr>
          <w:color w:val="000000"/>
          <w:sz w:val="28"/>
          <w:szCs w:val="28"/>
          <w:lang w:eastAsia="uk-UA"/>
        </w:rPr>
        <w:t xml:space="preserve">проводяться </w:t>
      </w:r>
      <w:r w:rsidR="00D15767" w:rsidRPr="00E145A0">
        <w:rPr>
          <w:color w:val="000000"/>
          <w:sz w:val="28"/>
          <w:szCs w:val="28"/>
          <w:lang w:eastAsia="uk-UA"/>
        </w:rPr>
        <w:t xml:space="preserve"> спортивні розваги  «Мерщій ,малята,іграшки визволяти»,  «Роби з нами , роби як ми». Чільне місце  в забезпеченні достатньої рухової  активності малюків посіли  прогулянки</w:t>
      </w:r>
      <w:r w:rsidR="001249BC">
        <w:rPr>
          <w:color w:val="000000"/>
          <w:sz w:val="28"/>
          <w:szCs w:val="28"/>
          <w:lang w:eastAsia="uk-UA"/>
        </w:rPr>
        <w:t xml:space="preserve">,туристичні походи </w:t>
      </w:r>
      <w:r w:rsidR="00D15767" w:rsidRPr="00E145A0">
        <w:rPr>
          <w:color w:val="000000"/>
          <w:sz w:val="28"/>
          <w:szCs w:val="28"/>
          <w:lang w:eastAsia="uk-UA"/>
        </w:rPr>
        <w:t>.</w:t>
      </w:r>
      <w:r w:rsidR="00D15767">
        <w:rPr>
          <w:color w:val="000000"/>
          <w:sz w:val="28"/>
          <w:szCs w:val="28"/>
          <w:lang w:eastAsia="uk-UA"/>
        </w:rPr>
        <w:t xml:space="preserve"> </w:t>
      </w:r>
    </w:p>
    <w:p w:rsidR="00422E75" w:rsidRDefault="00D15767" w:rsidP="00422E75">
      <w:pPr>
        <w:ind w:firstLine="567"/>
        <w:rPr>
          <w:color w:val="000000"/>
          <w:sz w:val="28"/>
          <w:szCs w:val="28"/>
          <w:lang w:eastAsia="uk-UA"/>
        </w:rPr>
      </w:pPr>
      <w:r w:rsidRPr="00E145A0">
        <w:rPr>
          <w:color w:val="000000"/>
          <w:sz w:val="28"/>
          <w:szCs w:val="28"/>
          <w:lang w:eastAsia="uk-UA"/>
        </w:rPr>
        <w:t xml:space="preserve">Запровадження чіткої системи фізичного виховання </w:t>
      </w:r>
      <w:r w:rsidR="001249BC">
        <w:rPr>
          <w:color w:val="000000"/>
          <w:sz w:val="28"/>
          <w:szCs w:val="28"/>
          <w:lang w:eastAsia="uk-UA"/>
        </w:rPr>
        <w:t>достатнє перебування на свіжому  повітрі ,  ство</w:t>
      </w:r>
      <w:r w:rsidR="001249BC">
        <w:rPr>
          <w:color w:val="000000"/>
          <w:sz w:val="28"/>
          <w:szCs w:val="28"/>
          <w:lang w:eastAsia="uk-UA"/>
        </w:rPr>
        <w:softHyphen/>
        <w:t>рюють</w:t>
      </w:r>
      <w:r w:rsidRPr="00E145A0">
        <w:rPr>
          <w:color w:val="000000"/>
          <w:sz w:val="28"/>
          <w:szCs w:val="28"/>
          <w:lang w:eastAsia="uk-UA"/>
        </w:rPr>
        <w:t xml:space="preserve"> н</w:t>
      </w:r>
      <w:r w:rsidR="001249BC">
        <w:rPr>
          <w:color w:val="000000"/>
          <w:sz w:val="28"/>
          <w:szCs w:val="28"/>
          <w:lang w:eastAsia="uk-UA"/>
        </w:rPr>
        <w:t xml:space="preserve">алежні </w:t>
      </w:r>
      <w:r w:rsidRPr="00E145A0">
        <w:rPr>
          <w:color w:val="000000"/>
          <w:sz w:val="28"/>
          <w:szCs w:val="28"/>
          <w:lang w:eastAsia="uk-UA"/>
        </w:rPr>
        <w:t xml:space="preserve"> умови для зміцнення здоров'я, гармонійного фізичного розвитку та доброї рухової підготовки дітей.</w:t>
      </w:r>
    </w:p>
    <w:p w:rsidR="006032E4" w:rsidRPr="00422E75" w:rsidRDefault="006032E4" w:rsidP="00422E75">
      <w:pPr>
        <w:ind w:firstLine="567"/>
        <w:rPr>
          <w:color w:val="000000"/>
          <w:sz w:val="28"/>
          <w:szCs w:val="28"/>
          <w:lang w:eastAsia="uk-UA"/>
        </w:rPr>
      </w:pPr>
      <w:r w:rsidRPr="00422E75">
        <w:rPr>
          <w:color w:val="000000"/>
          <w:sz w:val="28"/>
          <w:szCs w:val="32"/>
          <w:lang w:eastAsia="uk-UA"/>
        </w:rPr>
        <w:t> </w:t>
      </w:r>
      <w:r w:rsidRPr="00422E75">
        <w:rPr>
          <w:color w:val="000000"/>
          <w:sz w:val="28"/>
          <w:szCs w:val="32"/>
          <w:shd w:val="clear" w:color="auto" w:fill="FFFFFF"/>
          <w:lang w:eastAsia="uk-UA"/>
        </w:rPr>
        <w:t>Згідн</w:t>
      </w:r>
      <w:r w:rsidR="001249BC">
        <w:rPr>
          <w:color w:val="000000"/>
          <w:sz w:val="28"/>
          <w:szCs w:val="32"/>
          <w:shd w:val="clear" w:color="auto" w:fill="FFFFFF"/>
          <w:lang w:eastAsia="uk-UA"/>
        </w:rPr>
        <w:t>о річного плану роботи проводяться</w:t>
      </w:r>
      <w:r w:rsidRPr="00422E75">
        <w:rPr>
          <w:color w:val="000000"/>
          <w:sz w:val="28"/>
          <w:szCs w:val="32"/>
          <w:shd w:val="clear" w:color="auto" w:fill="FFFFFF"/>
          <w:lang w:eastAsia="uk-UA"/>
        </w:rPr>
        <w:t xml:space="preserve"> всі заплановані заходи контролю і керівництва навчально-виховним процесом під керівництвом завідувача дошкільного закладу </w:t>
      </w:r>
      <w:r w:rsidR="001249BC">
        <w:rPr>
          <w:color w:val="000000"/>
          <w:sz w:val="28"/>
          <w:szCs w:val="32"/>
          <w:shd w:val="clear" w:color="auto" w:fill="FFFFFF"/>
          <w:lang w:eastAsia="uk-UA"/>
        </w:rPr>
        <w:t>та вихователя - методиста</w:t>
      </w:r>
      <w:r w:rsidRPr="00422E75">
        <w:rPr>
          <w:color w:val="000000"/>
          <w:sz w:val="28"/>
          <w:szCs w:val="32"/>
          <w:shd w:val="clear" w:color="auto" w:fill="FFFFFF"/>
          <w:lang w:eastAsia="uk-UA"/>
        </w:rPr>
        <w:t xml:space="preserve">. </w:t>
      </w:r>
      <w:r w:rsidR="001249BC">
        <w:rPr>
          <w:color w:val="000000"/>
          <w:sz w:val="28"/>
          <w:szCs w:val="32"/>
          <w:shd w:val="clear" w:color="auto" w:fill="FFFFFF"/>
          <w:lang w:eastAsia="uk-UA"/>
        </w:rPr>
        <w:t xml:space="preserve">Під час </w:t>
      </w:r>
      <w:r w:rsidRPr="00422E75">
        <w:rPr>
          <w:color w:val="000000"/>
          <w:sz w:val="28"/>
          <w:szCs w:val="32"/>
          <w:shd w:val="clear" w:color="auto" w:fill="FFFFFF"/>
          <w:lang w:eastAsia="uk-UA"/>
        </w:rPr>
        <w:t xml:space="preserve"> перевірки готовності </w:t>
      </w:r>
      <w:r w:rsidRPr="00422E75">
        <w:rPr>
          <w:color w:val="000000"/>
          <w:sz w:val="28"/>
          <w:szCs w:val="32"/>
          <w:lang w:eastAsia="uk-UA"/>
        </w:rPr>
        <w:t> </w:t>
      </w:r>
      <w:r w:rsidRPr="00422E75">
        <w:rPr>
          <w:color w:val="000000"/>
          <w:sz w:val="28"/>
          <w:szCs w:val="32"/>
          <w:shd w:val="clear" w:color="auto" w:fill="FFFFFF"/>
          <w:lang w:eastAsia="uk-UA"/>
        </w:rPr>
        <w:t>вікових груп до нового навчального року </w:t>
      </w:r>
      <w:r w:rsidRPr="00422E75">
        <w:rPr>
          <w:color w:val="000000"/>
          <w:sz w:val="28"/>
          <w:szCs w:val="32"/>
          <w:lang w:eastAsia="uk-UA"/>
        </w:rPr>
        <w:t> </w:t>
      </w:r>
      <w:r w:rsidRPr="00422E75">
        <w:rPr>
          <w:color w:val="000000"/>
          <w:sz w:val="28"/>
          <w:szCs w:val="32"/>
          <w:shd w:val="clear" w:color="auto" w:fill="FFFFFF"/>
          <w:lang w:eastAsia="uk-UA"/>
        </w:rPr>
        <w:t xml:space="preserve">встановлено, що усі групи </w:t>
      </w:r>
      <w:r w:rsidR="004B05F3">
        <w:rPr>
          <w:color w:val="000000"/>
          <w:sz w:val="28"/>
          <w:szCs w:val="32"/>
          <w:shd w:val="clear" w:color="auto" w:fill="FFFFFF"/>
          <w:lang w:eastAsia="uk-UA"/>
        </w:rPr>
        <w:t>естетично оформлені відповідно до назви групи, створено належне предметно – ігрове середовище.</w:t>
      </w:r>
    </w:p>
    <w:p w:rsidR="00D15767" w:rsidRDefault="00422E75" w:rsidP="00422E75">
      <w:pPr>
        <w:rPr>
          <w:sz w:val="28"/>
          <w:szCs w:val="28"/>
        </w:rPr>
      </w:pPr>
      <w:r>
        <w:rPr>
          <w:b/>
          <w:color w:val="000000"/>
          <w:sz w:val="32"/>
          <w:szCs w:val="32"/>
          <w:shd w:val="clear" w:color="auto" w:fill="FFFFFF"/>
          <w:lang w:eastAsia="uk-UA"/>
        </w:rPr>
        <w:t xml:space="preserve">     </w:t>
      </w:r>
      <w:r w:rsidR="00D15767" w:rsidRPr="00B57A30">
        <w:rPr>
          <w:sz w:val="28"/>
          <w:szCs w:val="28"/>
        </w:rPr>
        <w:t xml:space="preserve">Влітку  оздоровчі заходи </w:t>
      </w:r>
      <w:r w:rsidR="004B05F3">
        <w:rPr>
          <w:sz w:val="28"/>
          <w:szCs w:val="28"/>
        </w:rPr>
        <w:t xml:space="preserve">спрямовуються на  забезпечення збалансованого калорійного </w:t>
      </w:r>
      <w:r w:rsidR="005B6730">
        <w:rPr>
          <w:sz w:val="28"/>
          <w:szCs w:val="28"/>
        </w:rPr>
        <w:t xml:space="preserve">харчування </w:t>
      </w:r>
      <w:r w:rsidR="00D15767" w:rsidRPr="00B57A30">
        <w:rPr>
          <w:sz w:val="28"/>
          <w:szCs w:val="28"/>
        </w:rPr>
        <w:t xml:space="preserve"> </w:t>
      </w:r>
      <w:r w:rsidR="005B6730">
        <w:rPr>
          <w:sz w:val="28"/>
          <w:szCs w:val="28"/>
        </w:rPr>
        <w:t>з використанням  свіжих</w:t>
      </w:r>
      <w:r w:rsidR="004B05F3">
        <w:rPr>
          <w:sz w:val="28"/>
          <w:szCs w:val="28"/>
        </w:rPr>
        <w:t xml:space="preserve"> овочі</w:t>
      </w:r>
      <w:r w:rsidR="005B6730">
        <w:rPr>
          <w:sz w:val="28"/>
          <w:szCs w:val="28"/>
        </w:rPr>
        <w:t>в</w:t>
      </w:r>
      <w:r w:rsidR="004B05F3">
        <w:rPr>
          <w:sz w:val="28"/>
          <w:szCs w:val="28"/>
        </w:rPr>
        <w:t xml:space="preserve"> та </w:t>
      </w:r>
      <w:r w:rsidR="005B6730">
        <w:rPr>
          <w:sz w:val="28"/>
          <w:szCs w:val="28"/>
        </w:rPr>
        <w:t>фруктів</w:t>
      </w:r>
      <w:r w:rsidR="004B05F3" w:rsidRPr="00B57A30">
        <w:rPr>
          <w:sz w:val="28"/>
          <w:szCs w:val="28"/>
        </w:rPr>
        <w:t xml:space="preserve">, </w:t>
      </w:r>
      <w:r w:rsidR="005B6730">
        <w:rPr>
          <w:sz w:val="28"/>
          <w:szCs w:val="28"/>
        </w:rPr>
        <w:t xml:space="preserve">на </w:t>
      </w:r>
      <w:r w:rsidR="004B05F3">
        <w:rPr>
          <w:sz w:val="28"/>
          <w:szCs w:val="28"/>
        </w:rPr>
        <w:t>загартування дитячого організму,</w:t>
      </w:r>
      <w:r w:rsidR="005B6730">
        <w:rPr>
          <w:sz w:val="28"/>
          <w:szCs w:val="28"/>
        </w:rPr>
        <w:t xml:space="preserve"> проведення</w:t>
      </w:r>
      <w:r w:rsidR="00D15767" w:rsidRPr="00B57A30">
        <w:rPr>
          <w:sz w:val="28"/>
          <w:szCs w:val="28"/>
        </w:rPr>
        <w:t xml:space="preserve"> заня</w:t>
      </w:r>
      <w:r w:rsidR="00B82514">
        <w:rPr>
          <w:sz w:val="28"/>
          <w:szCs w:val="28"/>
        </w:rPr>
        <w:t>ть та розваг на свіжому повітрі.</w:t>
      </w:r>
    </w:p>
    <w:p w:rsidR="00FF432A" w:rsidRDefault="00FF432A" w:rsidP="00D15767">
      <w:pPr>
        <w:ind w:firstLine="567"/>
        <w:rPr>
          <w:sz w:val="28"/>
          <w:szCs w:val="28"/>
        </w:rPr>
      </w:pPr>
    </w:p>
    <w:p w:rsidR="00F97EF9" w:rsidRDefault="00F97EF9"/>
    <w:p w:rsidR="00FF432A" w:rsidRDefault="00FF432A"/>
    <w:p w:rsidR="00FF432A" w:rsidRDefault="00FF432A"/>
    <w:p w:rsidR="00FF432A" w:rsidRDefault="00FF432A"/>
    <w:p w:rsidR="00FF432A" w:rsidRDefault="00FF432A"/>
    <w:p w:rsidR="00FF432A" w:rsidRDefault="00FF432A"/>
    <w:sectPr w:rsidR="00FF432A" w:rsidSect="002E0EC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B6E6E"/>
    <w:multiLevelType w:val="hybridMultilevel"/>
    <w:tmpl w:val="9FFAD844"/>
    <w:lvl w:ilvl="0" w:tplc="04190001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hint="default"/>
      </w:rPr>
    </w:lvl>
  </w:abstractNum>
  <w:abstractNum w:abstractNumId="1">
    <w:nsid w:val="74C919CC"/>
    <w:multiLevelType w:val="hybridMultilevel"/>
    <w:tmpl w:val="C2DC1A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5767"/>
    <w:rsid w:val="00070E48"/>
    <w:rsid w:val="000C0A2E"/>
    <w:rsid w:val="000F46C3"/>
    <w:rsid w:val="001249BC"/>
    <w:rsid w:val="00146412"/>
    <w:rsid w:val="001B2321"/>
    <w:rsid w:val="001E446F"/>
    <w:rsid w:val="00216200"/>
    <w:rsid w:val="002909F6"/>
    <w:rsid w:val="002913BC"/>
    <w:rsid w:val="002E0F87"/>
    <w:rsid w:val="003B43FD"/>
    <w:rsid w:val="00422E75"/>
    <w:rsid w:val="00435A85"/>
    <w:rsid w:val="00444AF9"/>
    <w:rsid w:val="004B05F3"/>
    <w:rsid w:val="0054309D"/>
    <w:rsid w:val="005B6730"/>
    <w:rsid w:val="006032E4"/>
    <w:rsid w:val="00603609"/>
    <w:rsid w:val="006229B0"/>
    <w:rsid w:val="007B442A"/>
    <w:rsid w:val="007E5CF0"/>
    <w:rsid w:val="007F668C"/>
    <w:rsid w:val="008B5645"/>
    <w:rsid w:val="00921599"/>
    <w:rsid w:val="009653AE"/>
    <w:rsid w:val="009F56BF"/>
    <w:rsid w:val="00A706A3"/>
    <w:rsid w:val="00A92267"/>
    <w:rsid w:val="00AE17AC"/>
    <w:rsid w:val="00B62652"/>
    <w:rsid w:val="00B72666"/>
    <w:rsid w:val="00B82514"/>
    <w:rsid w:val="00B96488"/>
    <w:rsid w:val="00BA0DAC"/>
    <w:rsid w:val="00BE065D"/>
    <w:rsid w:val="00BF155C"/>
    <w:rsid w:val="00C44C19"/>
    <w:rsid w:val="00C81B94"/>
    <w:rsid w:val="00CA6BFC"/>
    <w:rsid w:val="00D10E03"/>
    <w:rsid w:val="00D15767"/>
    <w:rsid w:val="00D3560B"/>
    <w:rsid w:val="00DB7D12"/>
    <w:rsid w:val="00E42158"/>
    <w:rsid w:val="00E65F66"/>
    <w:rsid w:val="00E96062"/>
    <w:rsid w:val="00EF6AAE"/>
    <w:rsid w:val="00F90A3F"/>
    <w:rsid w:val="00F97EF9"/>
    <w:rsid w:val="00FF4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9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9F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FF4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B43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Освітній рівень педагогів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Вища</c:v>
                </c:pt>
                <c:pt idx="1">
                  <c:v>Середня- спеціальна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</c:v>
                </c:pt>
                <c:pt idx="1">
                  <c:v>15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Фаховий рівень педагогів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Вища категорія</c:v>
                </c:pt>
                <c:pt idx="1">
                  <c:v>І категорія</c:v>
                </c:pt>
                <c:pt idx="2">
                  <c:v>ІІ категорія</c:v>
                </c:pt>
                <c:pt idx="3">
                  <c:v>Спеціаліст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1</c:v>
                </c:pt>
                <c:pt idx="3">
                  <c:v>20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43544</TotalTime>
  <Pages>7</Pages>
  <Words>11234</Words>
  <Characters>6404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12</cp:revision>
  <cp:lastPrinted>2011-09-13T07:12:00Z</cp:lastPrinted>
  <dcterms:created xsi:type="dcterms:W3CDTF">2011-09-12T12:08:00Z</dcterms:created>
  <dcterms:modified xsi:type="dcterms:W3CDTF">2011-10-15T08:37:00Z</dcterms:modified>
</cp:coreProperties>
</file>