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B2" w:rsidRPr="008467AE" w:rsidRDefault="008467AE">
      <w:pPr>
        <w:rPr>
          <w:sz w:val="40"/>
          <w:szCs w:val="40"/>
        </w:rPr>
      </w:pPr>
      <w:r w:rsidRPr="008467AE">
        <w:rPr>
          <w:sz w:val="40"/>
          <w:szCs w:val="40"/>
        </w:rPr>
        <w:t xml:space="preserve">Тема. Теорія літератури </w:t>
      </w:r>
    </w:p>
    <w:p w:rsidR="008467AE" w:rsidRPr="008467AE" w:rsidRDefault="008467AE">
      <w:pPr>
        <w:rPr>
          <w:rFonts w:ascii="Times New Roman" w:hAnsi="Times New Roman" w:cs="Times New Roman"/>
          <w:sz w:val="40"/>
          <w:szCs w:val="40"/>
        </w:rPr>
      </w:pPr>
      <w:r w:rsidRPr="008467AE">
        <w:rPr>
          <w:sz w:val="40"/>
          <w:szCs w:val="40"/>
        </w:rPr>
        <w:t xml:space="preserve">Етап </w:t>
      </w:r>
      <w:bookmarkStart w:id="0" w:name="_GoBack"/>
      <w:bookmarkEnd w:id="0"/>
      <w:r w:rsidRPr="008467AE">
        <w:rPr>
          <w:sz w:val="40"/>
          <w:szCs w:val="40"/>
        </w:rPr>
        <w:t xml:space="preserve">уроку. </w:t>
      </w:r>
      <w:proofErr w:type="spellStart"/>
      <w:r w:rsidRPr="008467AE">
        <w:rPr>
          <w:sz w:val="40"/>
          <w:szCs w:val="40"/>
        </w:rPr>
        <w:t>Узальнення</w:t>
      </w:r>
      <w:proofErr w:type="spellEnd"/>
      <w:r w:rsidRPr="008467AE">
        <w:rPr>
          <w:sz w:val="40"/>
          <w:szCs w:val="40"/>
        </w:rPr>
        <w:t xml:space="preserve">  та систематизація матеріалу</w:t>
      </w:r>
    </w:p>
    <w:sectPr w:rsidR="008467AE" w:rsidRPr="008467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50"/>
    <w:rsid w:val="001F2FB2"/>
    <w:rsid w:val="00302150"/>
    <w:rsid w:val="008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2017-12-19T13:00:00Z</dcterms:created>
  <dcterms:modified xsi:type="dcterms:W3CDTF">2017-12-19T13:02:00Z</dcterms:modified>
</cp:coreProperties>
</file>