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217" w:rsidRPr="008E5E8B" w:rsidRDefault="00BB7A59" w:rsidP="00485217">
      <w:pPr>
        <w:spacing w:line="360" w:lineRule="auto"/>
        <w:rPr>
          <w:rFonts w:ascii="Times New Roman" w:eastAsia="Times New Roman" w:hAnsi="Times New Roman"/>
          <w:b/>
          <w:sz w:val="28"/>
          <w:szCs w:val="28"/>
          <w:lang w:eastAsia="ru-RU"/>
        </w:rPr>
      </w:pPr>
      <w:r>
        <w:rPr>
          <w:rFonts w:ascii="Times New Roman" w:hAnsi="Times New Roman" w:cs="Times New Roman"/>
          <w:sz w:val="28"/>
          <w:szCs w:val="28"/>
        </w:rPr>
        <w:t xml:space="preserve">         </w:t>
      </w:r>
      <w:r w:rsidRPr="003C0554">
        <w:rPr>
          <w:rFonts w:ascii="Times New Roman" w:hAnsi="Times New Roman" w:cs="Times New Roman"/>
          <w:sz w:val="28"/>
          <w:szCs w:val="28"/>
        </w:rPr>
        <w:t xml:space="preserve">                                                      </w:t>
      </w:r>
      <w:r w:rsidR="00485217" w:rsidRPr="008E5E8B">
        <w:rPr>
          <w:rFonts w:ascii="Times New Roman" w:eastAsia="Times New Roman" w:hAnsi="Times New Roman"/>
          <w:b/>
          <w:sz w:val="28"/>
          <w:szCs w:val="28"/>
          <w:lang w:eastAsia="ru-RU"/>
        </w:rPr>
        <w:t xml:space="preserve">        </w:t>
      </w:r>
    </w:p>
    <w:p w:rsidR="00485217" w:rsidRDefault="00485217" w:rsidP="00485217">
      <w:pPr>
        <w:rPr>
          <w:rFonts w:ascii="Times New Roman" w:hAnsi="Times New Roman"/>
          <w:b/>
          <w:sz w:val="44"/>
          <w:szCs w:val="44"/>
        </w:rPr>
      </w:pPr>
    </w:p>
    <w:p w:rsidR="00485217" w:rsidRDefault="00485217" w:rsidP="00485217">
      <w:pPr>
        <w:jc w:val="center"/>
        <w:rPr>
          <w:rFonts w:ascii="Times New Roman" w:hAnsi="Times New Roman"/>
          <w:b/>
          <w:sz w:val="44"/>
          <w:szCs w:val="44"/>
        </w:rPr>
      </w:pPr>
    </w:p>
    <w:p w:rsidR="00485217" w:rsidRDefault="00485217" w:rsidP="00485217">
      <w:pPr>
        <w:jc w:val="center"/>
        <w:rPr>
          <w:rFonts w:ascii="Times New Roman" w:hAnsi="Times New Roman"/>
          <w:b/>
          <w:sz w:val="44"/>
          <w:szCs w:val="44"/>
        </w:rPr>
      </w:pPr>
    </w:p>
    <w:p w:rsidR="00485217" w:rsidRPr="008E5E8B" w:rsidRDefault="00485217" w:rsidP="00485217">
      <w:pPr>
        <w:jc w:val="center"/>
        <w:rPr>
          <w:rFonts w:ascii="Times New Roman" w:hAnsi="Times New Roman"/>
          <w:b/>
          <w:sz w:val="44"/>
          <w:szCs w:val="44"/>
        </w:rPr>
      </w:pPr>
      <w:r w:rsidRPr="008E5E8B">
        <w:rPr>
          <w:rFonts w:ascii="Times New Roman" w:hAnsi="Times New Roman"/>
          <w:b/>
          <w:sz w:val="44"/>
          <w:szCs w:val="44"/>
        </w:rPr>
        <w:t>Конспект уроку</w:t>
      </w:r>
    </w:p>
    <w:p w:rsidR="00485217" w:rsidRPr="008E5E8B" w:rsidRDefault="00485217" w:rsidP="00485217">
      <w:pPr>
        <w:jc w:val="center"/>
        <w:rPr>
          <w:rFonts w:ascii="Times New Roman" w:hAnsi="Times New Roman"/>
          <w:b/>
          <w:sz w:val="44"/>
          <w:szCs w:val="44"/>
        </w:rPr>
      </w:pPr>
      <w:r>
        <w:rPr>
          <w:rFonts w:ascii="Times New Roman" w:hAnsi="Times New Roman"/>
          <w:b/>
          <w:sz w:val="44"/>
          <w:szCs w:val="44"/>
        </w:rPr>
        <w:t>з української літератури в 11</w:t>
      </w:r>
      <w:r w:rsidRPr="008E5E8B">
        <w:rPr>
          <w:rFonts w:ascii="Times New Roman" w:hAnsi="Times New Roman"/>
          <w:b/>
          <w:sz w:val="44"/>
          <w:szCs w:val="44"/>
        </w:rPr>
        <w:t xml:space="preserve"> класі</w:t>
      </w:r>
    </w:p>
    <w:p w:rsidR="00485217" w:rsidRDefault="00485217" w:rsidP="00485217">
      <w:pPr>
        <w:spacing w:line="360" w:lineRule="auto"/>
        <w:ind w:left="40" w:right="-1"/>
        <w:jc w:val="center"/>
        <w:rPr>
          <w:rFonts w:ascii="Times New Roman" w:eastAsia="Times New Roman" w:hAnsi="Times New Roman"/>
          <w:b/>
          <w:bCs/>
          <w:sz w:val="44"/>
          <w:szCs w:val="44"/>
        </w:rPr>
      </w:pPr>
      <w:r>
        <w:rPr>
          <w:rFonts w:ascii="Times New Roman" w:eastAsia="Times New Roman" w:hAnsi="Times New Roman"/>
          <w:b/>
          <w:bCs/>
          <w:sz w:val="44"/>
          <w:szCs w:val="44"/>
        </w:rPr>
        <w:t>на тему:</w:t>
      </w:r>
    </w:p>
    <w:p w:rsidR="00485217" w:rsidRPr="00DA4E57" w:rsidRDefault="00485217" w:rsidP="00485217">
      <w:pPr>
        <w:spacing w:line="360" w:lineRule="auto"/>
        <w:ind w:left="40" w:right="-1"/>
        <w:jc w:val="center"/>
        <w:rPr>
          <w:rFonts w:ascii="Times New Roman" w:eastAsia="Times New Roman" w:hAnsi="Times New Roman"/>
          <w:b/>
          <w:bCs/>
          <w:sz w:val="44"/>
          <w:szCs w:val="44"/>
        </w:rPr>
      </w:pPr>
      <w:r>
        <w:rPr>
          <w:rFonts w:ascii="Times New Roman" w:eastAsia="Times New Roman" w:hAnsi="Times New Roman"/>
          <w:b/>
          <w:bCs/>
          <w:sz w:val="44"/>
          <w:szCs w:val="44"/>
        </w:rPr>
        <w:t>«Постать Шевченка у постаті Ліни Костенко</w:t>
      </w:r>
      <w:r>
        <w:rPr>
          <w:rFonts w:ascii="Times New Roman" w:eastAsia="Times New Roman" w:hAnsi="Times New Roman"/>
          <w:b/>
          <w:bCs/>
          <w:sz w:val="44"/>
          <w:szCs w:val="44"/>
        </w:rPr>
        <w:t>»</w:t>
      </w:r>
    </w:p>
    <w:p w:rsidR="00485217" w:rsidRPr="008E5E8B" w:rsidRDefault="00485217" w:rsidP="00485217">
      <w:pPr>
        <w:jc w:val="center"/>
        <w:rPr>
          <w:rFonts w:ascii="Times New Roman" w:hAnsi="Times New Roman"/>
          <w:b/>
          <w:i/>
          <w:sz w:val="44"/>
          <w:szCs w:val="44"/>
        </w:rPr>
      </w:pPr>
      <w:r w:rsidRPr="00A626A8">
        <w:rPr>
          <w:rFonts w:ascii="Times New Roman" w:eastAsia="Times New Roman" w:hAnsi="Times New Roman"/>
          <w:b/>
          <w:bCs/>
          <w:noProof/>
          <w:sz w:val="28"/>
          <w:szCs w:val="28"/>
        </w:rPr>
        <w:drawing>
          <wp:inline distT="0" distB="0" distL="0" distR="0" wp14:anchorId="44595E7D" wp14:editId="338AC55E">
            <wp:extent cx="2943225" cy="2724150"/>
            <wp:effectExtent l="0" t="0" r="9525" b="0"/>
            <wp:docPr id="5" name="Рисунок 5" descr="126850_html_2a2aef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6850_html_2a2aef1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3225" cy="2724150"/>
                    </a:xfrm>
                    <a:prstGeom prst="rect">
                      <a:avLst/>
                    </a:prstGeom>
                    <a:noFill/>
                    <a:ln>
                      <a:noFill/>
                    </a:ln>
                  </pic:spPr>
                </pic:pic>
              </a:graphicData>
            </a:graphic>
          </wp:inline>
        </w:drawing>
      </w:r>
    </w:p>
    <w:p w:rsidR="00485217" w:rsidRPr="008E5E8B" w:rsidRDefault="00485217" w:rsidP="00485217">
      <w:pPr>
        <w:jc w:val="center"/>
        <w:rPr>
          <w:rFonts w:ascii="Times New Roman" w:hAnsi="Times New Roman"/>
          <w:b/>
          <w:sz w:val="36"/>
          <w:szCs w:val="36"/>
        </w:rPr>
      </w:pPr>
    </w:p>
    <w:p w:rsidR="00485217" w:rsidRPr="008E5E8B" w:rsidRDefault="00485217" w:rsidP="00485217">
      <w:pPr>
        <w:spacing w:line="360" w:lineRule="auto"/>
        <w:ind w:left="40" w:right="-1"/>
        <w:jc w:val="both"/>
        <w:rPr>
          <w:rFonts w:ascii="Times New Roman" w:eastAsia="Times New Roman" w:hAnsi="Times New Roman"/>
          <w:b/>
          <w:bCs/>
          <w:sz w:val="28"/>
          <w:szCs w:val="28"/>
        </w:rPr>
      </w:pPr>
    </w:p>
    <w:p w:rsidR="00485217" w:rsidRPr="008E5E8B" w:rsidRDefault="00485217" w:rsidP="00485217">
      <w:pPr>
        <w:spacing w:line="360" w:lineRule="auto"/>
        <w:ind w:right="282"/>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Pr="008E5E8B">
        <w:rPr>
          <w:rFonts w:ascii="Times New Roman" w:eastAsia="Times New Roman" w:hAnsi="Times New Roman"/>
          <w:b/>
          <w:bCs/>
          <w:sz w:val="28"/>
          <w:szCs w:val="28"/>
        </w:rPr>
        <w:t>Під</w:t>
      </w:r>
      <w:r>
        <w:rPr>
          <w:rFonts w:ascii="Times New Roman" w:eastAsia="Times New Roman" w:hAnsi="Times New Roman"/>
          <w:b/>
          <w:bCs/>
          <w:sz w:val="28"/>
          <w:szCs w:val="28"/>
        </w:rPr>
        <w:t>готувала Демчук Н. М.,</w:t>
      </w:r>
    </w:p>
    <w:p w:rsidR="00485217" w:rsidRDefault="00485217" w:rsidP="00485217">
      <w:pPr>
        <w:spacing w:line="360" w:lineRule="auto"/>
        <w:ind w:left="40" w:right="282"/>
        <w:rPr>
          <w:rFonts w:ascii="Times New Roman" w:eastAsia="Times New Roman" w:hAnsi="Times New Roman"/>
          <w:b/>
          <w:bCs/>
          <w:sz w:val="28"/>
          <w:szCs w:val="28"/>
        </w:rPr>
      </w:pPr>
      <w:r>
        <w:rPr>
          <w:rFonts w:ascii="Times New Roman" w:eastAsia="Times New Roman" w:hAnsi="Times New Roman"/>
          <w:b/>
          <w:bCs/>
          <w:sz w:val="28"/>
          <w:szCs w:val="28"/>
        </w:rPr>
        <w:t xml:space="preserve">                                                                                 учитель української мови і </w:t>
      </w:r>
    </w:p>
    <w:p w:rsidR="00485217" w:rsidRPr="008E5E8B" w:rsidRDefault="00485217" w:rsidP="00485217">
      <w:pPr>
        <w:spacing w:line="360" w:lineRule="auto"/>
        <w:ind w:left="40" w:right="282"/>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Pr="008E5E8B">
        <w:rPr>
          <w:rFonts w:ascii="Times New Roman" w:eastAsia="Times New Roman" w:hAnsi="Times New Roman"/>
          <w:b/>
          <w:bCs/>
          <w:sz w:val="28"/>
          <w:szCs w:val="28"/>
        </w:rPr>
        <w:t>літератури</w:t>
      </w:r>
    </w:p>
    <w:p w:rsidR="00485217" w:rsidRPr="008E5E8B" w:rsidRDefault="00485217" w:rsidP="00485217">
      <w:pPr>
        <w:spacing w:line="360" w:lineRule="auto"/>
        <w:ind w:left="40" w:right="282"/>
        <w:jc w:val="right"/>
        <w:rPr>
          <w:rFonts w:ascii="Times New Roman" w:eastAsia="Times New Roman" w:hAnsi="Times New Roman"/>
          <w:b/>
          <w:bCs/>
          <w:sz w:val="28"/>
          <w:szCs w:val="28"/>
        </w:rPr>
      </w:pPr>
      <w:r>
        <w:rPr>
          <w:rFonts w:ascii="Times New Roman" w:eastAsia="Times New Roman" w:hAnsi="Times New Roman"/>
          <w:b/>
          <w:bCs/>
          <w:sz w:val="28"/>
          <w:szCs w:val="28"/>
        </w:rPr>
        <w:t xml:space="preserve">        Бережанської ЗОШ І – ІІІ ст. № 2</w:t>
      </w:r>
    </w:p>
    <w:p w:rsidR="00485217" w:rsidRPr="008E5E8B" w:rsidRDefault="00485217" w:rsidP="00485217"/>
    <w:p w:rsidR="00BB7A59" w:rsidRPr="00485217" w:rsidRDefault="00485217" w:rsidP="00485217">
      <w:pPr>
        <w:rPr>
          <w:rFonts w:ascii="Times New Roman" w:eastAsia="Calibri" w:hAnsi="Times New Roman" w:cs="Times New Roman"/>
          <w:b/>
          <w:bCs/>
          <w:sz w:val="28"/>
          <w:szCs w:val="28"/>
        </w:rPr>
      </w:pPr>
      <w:r w:rsidRPr="001F1593">
        <w:rPr>
          <w:rStyle w:val="a7"/>
          <w:rFonts w:eastAsia="Calibri"/>
          <w:sz w:val="28"/>
          <w:szCs w:val="28"/>
        </w:rPr>
        <w:t xml:space="preserve">                                                 </w:t>
      </w:r>
    </w:p>
    <w:p w:rsidR="00BB7A59" w:rsidRPr="00485217" w:rsidRDefault="00BB7A59"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Тема. Постать Шевченка у творчості Ліни Костенко.</w:t>
      </w:r>
    </w:p>
    <w:p w:rsidR="00BB7A59" w:rsidRPr="00485217" w:rsidRDefault="00BB7A59" w:rsidP="00485217">
      <w:p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Мета:  </w:t>
      </w:r>
      <w:r w:rsidR="00631EA6" w:rsidRPr="00485217">
        <w:rPr>
          <w:rFonts w:ascii="Times New Roman" w:hAnsi="Times New Roman" w:cs="Times New Roman"/>
          <w:sz w:val="28"/>
          <w:szCs w:val="28"/>
        </w:rPr>
        <w:t>продовжити знайомити</w:t>
      </w:r>
      <w:r w:rsidRPr="00485217">
        <w:rPr>
          <w:rFonts w:ascii="Times New Roman" w:hAnsi="Times New Roman" w:cs="Times New Roman"/>
          <w:sz w:val="28"/>
          <w:szCs w:val="28"/>
        </w:rPr>
        <w:t xml:space="preserve"> учнів із творчим шляхом лауреата Шевченківс</w:t>
      </w:r>
      <w:r w:rsidR="00631EA6" w:rsidRPr="00485217">
        <w:rPr>
          <w:rFonts w:ascii="Times New Roman" w:hAnsi="Times New Roman" w:cs="Times New Roman"/>
          <w:sz w:val="28"/>
          <w:szCs w:val="28"/>
        </w:rPr>
        <w:t>ької премії</w:t>
      </w:r>
      <w:r w:rsidR="00027A0B" w:rsidRPr="00485217">
        <w:rPr>
          <w:rFonts w:ascii="Times New Roman" w:hAnsi="Times New Roman" w:cs="Times New Roman"/>
          <w:sz w:val="28"/>
          <w:szCs w:val="28"/>
        </w:rPr>
        <w:t xml:space="preserve"> Л. Костенко</w:t>
      </w:r>
      <w:r w:rsidRPr="00485217">
        <w:rPr>
          <w:rFonts w:ascii="Times New Roman" w:hAnsi="Times New Roman" w:cs="Times New Roman"/>
          <w:sz w:val="28"/>
          <w:szCs w:val="28"/>
        </w:rPr>
        <w:t>, зокрема поетичними творами, присвяченими Т. Шевченкові («</w:t>
      </w:r>
      <w:r w:rsidR="00F072B5" w:rsidRPr="00485217">
        <w:rPr>
          <w:rFonts w:ascii="Times New Roman" w:hAnsi="Times New Roman" w:cs="Times New Roman"/>
          <w:sz w:val="28"/>
          <w:szCs w:val="28"/>
        </w:rPr>
        <w:t xml:space="preserve">Кобзарю...", «Княжа гора», «Кобзар співав в пустелі </w:t>
      </w:r>
      <w:proofErr w:type="spellStart"/>
      <w:r w:rsidR="00F072B5" w:rsidRPr="00485217">
        <w:rPr>
          <w:rFonts w:ascii="Times New Roman" w:hAnsi="Times New Roman" w:cs="Times New Roman"/>
          <w:sz w:val="28"/>
          <w:szCs w:val="28"/>
        </w:rPr>
        <w:t>Косаралу</w:t>
      </w:r>
      <w:proofErr w:type="spellEnd"/>
      <w:r w:rsidR="00F072B5" w:rsidRPr="00485217">
        <w:rPr>
          <w:rFonts w:ascii="Times New Roman" w:hAnsi="Times New Roman" w:cs="Times New Roman"/>
          <w:sz w:val="28"/>
          <w:szCs w:val="28"/>
        </w:rPr>
        <w:t>…», «Повернення Шевченка»)</w:t>
      </w:r>
      <w:r w:rsidRPr="00485217">
        <w:rPr>
          <w:rFonts w:ascii="Times New Roman" w:hAnsi="Times New Roman" w:cs="Times New Roman"/>
          <w:sz w:val="28"/>
          <w:szCs w:val="28"/>
        </w:rPr>
        <w:t>,</w:t>
      </w:r>
      <w:r w:rsidR="00F072B5" w:rsidRPr="00485217">
        <w:rPr>
          <w:rFonts w:ascii="Times New Roman" w:hAnsi="Times New Roman" w:cs="Times New Roman"/>
          <w:sz w:val="28"/>
          <w:szCs w:val="28"/>
        </w:rPr>
        <w:t xml:space="preserve"> </w:t>
      </w:r>
      <w:r w:rsidRPr="00485217">
        <w:rPr>
          <w:rFonts w:ascii="Times New Roman" w:hAnsi="Times New Roman" w:cs="Times New Roman"/>
          <w:sz w:val="28"/>
          <w:szCs w:val="28"/>
        </w:rPr>
        <w:t>розкрити багатогранність діяльності поетеси; розвивати навички виразного читання та вміння аналізувати поезію; виховувати любов до України, пошану до видатних діячів культури. </w:t>
      </w:r>
    </w:p>
    <w:p w:rsidR="00BB7A59" w:rsidRPr="00485217" w:rsidRDefault="00BB7A59"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Тип уроку: урок засвоєння нових знань.</w:t>
      </w:r>
    </w:p>
    <w:p w:rsidR="00BB7A59" w:rsidRPr="00485217" w:rsidRDefault="00BB7A59"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 xml:space="preserve">Обладнання: </w:t>
      </w:r>
      <w:r w:rsidR="00872E5D" w:rsidRPr="00485217">
        <w:rPr>
          <w:rFonts w:ascii="Times New Roman" w:eastAsia="Times New Roman" w:hAnsi="Times New Roman" w:cs="Times New Roman"/>
          <w:color w:val="000000"/>
          <w:sz w:val="28"/>
          <w:szCs w:val="28"/>
          <w:lang w:eastAsia="uk-UA"/>
        </w:rPr>
        <w:t>мультимедійна дошка,</w:t>
      </w:r>
      <w:r w:rsidR="00872E5D" w:rsidRPr="00485217">
        <w:rPr>
          <w:rFonts w:ascii="Times New Roman" w:hAnsi="Times New Roman" w:cs="Times New Roman"/>
          <w:sz w:val="28"/>
          <w:szCs w:val="28"/>
        </w:rPr>
        <w:t xml:space="preserve"> </w:t>
      </w:r>
      <w:r w:rsidRPr="00485217">
        <w:rPr>
          <w:rFonts w:ascii="Times New Roman" w:hAnsi="Times New Roman" w:cs="Times New Roman"/>
          <w:sz w:val="28"/>
          <w:szCs w:val="28"/>
        </w:rPr>
        <w:t>комп’ютер, презентація.</w:t>
      </w:r>
    </w:p>
    <w:p w:rsidR="006C678B" w:rsidRPr="00485217" w:rsidRDefault="006C678B" w:rsidP="00485217">
      <w:pPr>
        <w:spacing w:line="360" w:lineRule="auto"/>
        <w:rPr>
          <w:rFonts w:ascii="Times New Roman" w:hAnsi="Times New Roman" w:cs="Times New Roman"/>
          <w:sz w:val="28"/>
          <w:szCs w:val="28"/>
          <w:shd w:val="clear" w:color="auto" w:fill="FFF1E3"/>
          <w:lang w:eastAsia="uk-UA"/>
        </w:rPr>
      </w:pPr>
      <w:r w:rsidRPr="00485217">
        <w:rPr>
          <w:rFonts w:ascii="Times New Roman" w:hAnsi="Times New Roman" w:cs="Times New Roman"/>
          <w:sz w:val="28"/>
          <w:szCs w:val="28"/>
        </w:rPr>
        <w:t xml:space="preserve">                                                                    На  цій  планеті,</w:t>
      </w:r>
      <w:r w:rsidRPr="00485217">
        <w:rPr>
          <w:rFonts w:ascii="Times New Roman" w:hAnsi="Times New Roman" w:cs="Times New Roman"/>
          <w:sz w:val="28"/>
          <w:szCs w:val="28"/>
        </w:rPr>
        <w:br/>
        <w:t xml:space="preserve">                                                                    відколи  сотворив  її  пан  Бог,</w:t>
      </w:r>
      <w:r w:rsidRPr="00485217">
        <w:rPr>
          <w:rFonts w:ascii="Times New Roman" w:hAnsi="Times New Roman" w:cs="Times New Roman"/>
          <w:sz w:val="28"/>
          <w:szCs w:val="28"/>
        </w:rPr>
        <w:br/>
        <w:t xml:space="preserve">                                                                    ще  не  було  епохи  для  поетів,</w:t>
      </w:r>
      <w:r w:rsidRPr="00485217">
        <w:rPr>
          <w:rFonts w:ascii="Times New Roman" w:hAnsi="Times New Roman" w:cs="Times New Roman"/>
          <w:sz w:val="28"/>
          <w:szCs w:val="28"/>
        </w:rPr>
        <w:br/>
        <w:t xml:space="preserve">                                                                    але  були  поети  для  епох</w:t>
      </w:r>
      <w:r w:rsidRPr="00485217">
        <w:rPr>
          <w:rFonts w:ascii="Times New Roman" w:hAnsi="Times New Roman" w:cs="Times New Roman"/>
          <w:sz w:val="28"/>
          <w:szCs w:val="28"/>
          <w:shd w:val="clear" w:color="auto" w:fill="FFFFFF" w:themeFill="background1"/>
        </w:rPr>
        <w:t>!</w:t>
      </w:r>
      <w:r w:rsidRPr="00485217">
        <w:rPr>
          <w:rFonts w:ascii="Times New Roman" w:hAnsi="Times New Roman" w:cs="Times New Roman"/>
          <w:sz w:val="28"/>
          <w:szCs w:val="28"/>
          <w:shd w:val="clear" w:color="auto" w:fill="FFFFFF" w:themeFill="background1"/>
          <w:lang w:eastAsia="uk-UA"/>
        </w:rPr>
        <w:t> </w:t>
      </w:r>
    </w:p>
    <w:p w:rsidR="006C678B" w:rsidRPr="00485217" w:rsidRDefault="006C678B"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 xml:space="preserve">                                                                                                  (Л. Костенко).</w:t>
      </w:r>
    </w:p>
    <w:p w:rsidR="00BB7A59" w:rsidRPr="00485217" w:rsidRDefault="00BB7A59"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 xml:space="preserve">                                                           Перебіг уроку</w:t>
      </w:r>
    </w:p>
    <w:p w:rsidR="00BB7A59" w:rsidRPr="00485217" w:rsidRDefault="00BB7A59" w:rsidP="00485217">
      <w:pPr>
        <w:spacing w:line="360" w:lineRule="auto"/>
        <w:rPr>
          <w:rFonts w:ascii="Times New Roman" w:hAnsi="Times New Roman" w:cs="Times New Roman"/>
          <w:sz w:val="28"/>
          <w:szCs w:val="28"/>
        </w:rPr>
      </w:pPr>
    </w:p>
    <w:p w:rsidR="00BB7A59" w:rsidRPr="00485217" w:rsidRDefault="00BB7A59"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I. Організація початку уроку.</w:t>
      </w:r>
    </w:p>
    <w:p w:rsidR="00BB7A59" w:rsidRPr="00485217" w:rsidRDefault="00BB7A59"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Привітання, перевірка стану готовності учнів до уроку.</w:t>
      </w:r>
    </w:p>
    <w:p w:rsidR="00BB7A59" w:rsidRPr="00485217" w:rsidRDefault="00BB7A59" w:rsidP="00485217">
      <w:pPr>
        <w:spacing w:line="360" w:lineRule="auto"/>
        <w:rPr>
          <w:rFonts w:ascii="Times New Roman" w:hAnsi="Times New Roman" w:cs="Times New Roman"/>
          <w:sz w:val="28"/>
          <w:szCs w:val="28"/>
        </w:rPr>
      </w:pPr>
    </w:p>
    <w:p w:rsidR="00BB7A59" w:rsidRPr="00485217" w:rsidRDefault="00BB7A59"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ІІ. Актуалізація опорних знань, умінь, навичок.</w:t>
      </w:r>
    </w:p>
    <w:p w:rsidR="006C678B" w:rsidRPr="00485217" w:rsidRDefault="00BB7A59" w:rsidP="00485217">
      <w:pPr>
        <w:pStyle w:val="a4"/>
        <w:spacing w:line="360" w:lineRule="auto"/>
        <w:rPr>
          <w:rFonts w:ascii="Times New Roman" w:hAnsi="Times New Roman" w:cs="Times New Roman"/>
          <w:sz w:val="28"/>
          <w:szCs w:val="28"/>
        </w:rPr>
      </w:pPr>
      <w:r w:rsidRPr="00485217">
        <w:rPr>
          <w:rFonts w:ascii="Times New Roman" w:hAnsi="Times New Roman" w:cs="Times New Roman"/>
          <w:sz w:val="28"/>
          <w:szCs w:val="28"/>
        </w:rPr>
        <w:t>Бесіда:</w:t>
      </w:r>
    </w:p>
    <w:p w:rsidR="00BB7A59" w:rsidRPr="00485217" w:rsidRDefault="006C678B" w:rsidP="00485217">
      <w:pPr>
        <w:pStyle w:val="a4"/>
        <w:numPr>
          <w:ilvl w:val="0"/>
          <w:numId w:val="6"/>
        </w:numPr>
        <w:spacing w:line="360" w:lineRule="auto"/>
        <w:rPr>
          <w:rFonts w:ascii="Times New Roman" w:hAnsi="Times New Roman" w:cs="Times New Roman"/>
          <w:sz w:val="28"/>
          <w:szCs w:val="28"/>
        </w:rPr>
      </w:pPr>
      <w:r w:rsidRPr="00485217">
        <w:rPr>
          <w:rFonts w:ascii="Times New Roman" w:hAnsi="Times New Roman" w:cs="Times New Roman"/>
          <w:sz w:val="28"/>
          <w:szCs w:val="28"/>
        </w:rPr>
        <w:t xml:space="preserve"> </w:t>
      </w:r>
      <w:r w:rsidR="00BB7A59" w:rsidRPr="00485217">
        <w:rPr>
          <w:rFonts w:ascii="Times New Roman" w:hAnsi="Times New Roman" w:cs="Times New Roman"/>
          <w:sz w:val="28"/>
          <w:szCs w:val="28"/>
        </w:rPr>
        <w:t>Що ви знаєте про Шевченківську премію?</w:t>
      </w:r>
    </w:p>
    <w:p w:rsidR="00BB7A59" w:rsidRPr="00485217" w:rsidRDefault="00BB7A59" w:rsidP="00485217">
      <w:pPr>
        <w:pStyle w:val="a4"/>
        <w:numPr>
          <w:ilvl w:val="0"/>
          <w:numId w:val="6"/>
        </w:numPr>
        <w:spacing w:line="360" w:lineRule="auto"/>
        <w:rPr>
          <w:rFonts w:ascii="Times New Roman" w:hAnsi="Times New Roman" w:cs="Times New Roman"/>
          <w:sz w:val="28"/>
          <w:szCs w:val="28"/>
        </w:rPr>
      </w:pPr>
      <w:r w:rsidRPr="00485217">
        <w:rPr>
          <w:rFonts w:ascii="Times New Roman" w:hAnsi="Times New Roman" w:cs="Times New Roman"/>
          <w:sz w:val="28"/>
          <w:szCs w:val="28"/>
        </w:rPr>
        <w:t>За що і кому її присуджують?</w:t>
      </w:r>
    </w:p>
    <w:p w:rsidR="00BB7A59" w:rsidRPr="00485217" w:rsidRDefault="00BB7A59" w:rsidP="00485217">
      <w:pPr>
        <w:pStyle w:val="a4"/>
        <w:numPr>
          <w:ilvl w:val="0"/>
          <w:numId w:val="6"/>
        </w:numPr>
        <w:spacing w:line="360" w:lineRule="auto"/>
        <w:rPr>
          <w:rFonts w:ascii="Times New Roman" w:hAnsi="Times New Roman" w:cs="Times New Roman"/>
          <w:sz w:val="28"/>
          <w:szCs w:val="28"/>
        </w:rPr>
      </w:pPr>
      <w:r w:rsidRPr="00485217">
        <w:rPr>
          <w:rFonts w:ascii="Times New Roman" w:hAnsi="Times New Roman" w:cs="Times New Roman"/>
          <w:sz w:val="28"/>
          <w:szCs w:val="28"/>
        </w:rPr>
        <w:t>Назвіть відомих вам лауреатів Шевченківської премії.</w:t>
      </w:r>
    </w:p>
    <w:p w:rsidR="00BB7A59" w:rsidRPr="00485217" w:rsidRDefault="00BB7A59" w:rsidP="00485217">
      <w:pPr>
        <w:pStyle w:val="a4"/>
        <w:numPr>
          <w:ilvl w:val="0"/>
          <w:numId w:val="6"/>
        </w:numPr>
        <w:spacing w:line="360" w:lineRule="auto"/>
        <w:rPr>
          <w:rFonts w:ascii="Times New Roman" w:hAnsi="Times New Roman" w:cs="Times New Roman"/>
          <w:sz w:val="28"/>
          <w:szCs w:val="28"/>
        </w:rPr>
      </w:pPr>
      <w:r w:rsidRPr="00485217">
        <w:rPr>
          <w:rFonts w:ascii="Times New Roman" w:hAnsi="Times New Roman" w:cs="Times New Roman"/>
          <w:sz w:val="28"/>
          <w:szCs w:val="28"/>
        </w:rPr>
        <w:lastRenderedPageBreak/>
        <w:t xml:space="preserve">Хто з </w:t>
      </w:r>
      <w:proofErr w:type="spellStart"/>
      <w:r w:rsidRPr="00485217">
        <w:rPr>
          <w:rFonts w:ascii="Times New Roman" w:hAnsi="Times New Roman" w:cs="Times New Roman"/>
          <w:sz w:val="28"/>
          <w:szCs w:val="28"/>
        </w:rPr>
        <w:t>бережанців</w:t>
      </w:r>
      <w:proofErr w:type="spellEnd"/>
      <w:r w:rsidRPr="00485217">
        <w:rPr>
          <w:rFonts w:ascii="Times New Roman" w:hAnsi="Times New Roman" w:cs="Times New Roman"/>
          <w:sz w:val="28"/>
          <w:szCs w:val="28"/>
        </w:rPr>
        <w:t xml:space="preserve"> є </w:t>
      </w:r>
      <w:proofErr w:type="spellStart"/>
      <w:r w:rsidRPr="00485217">
        <w:rPr>
          <w:rFonts w:ascii="Times New Roman" w:hAnsi="Times New Roman" w:cs="Times New Roman"/>
          <w:sz w:val="28"/>
          <w:szCs w:val="28"/>
        </w:rPr>
        <w:t>лауретом</w:t>
      </w:r>
      <w:proofErr w:type="spellEnd"/>
      <w:r w:rsidRPr="00485217">
        <w:rPr>
          <w:rFonts w:ascii="Times New Roman" w:hAnsi="Times New Roman" w:cs="Times New Roman"/>
          <w:sz w:val="28"/>
          <w:szCs w:val="28"/>
        </w:rPr>
        <w:t xml:space="preserve"> Шевченківської </w:t>
      </w:r>
      <w:r w:rsidR="007B76C4" w:rsidRPr="00485217">
        <w:rPr>
          <w:rFonts w:ascii="Times New Roman" w:hAnsi="Times New Roman" w:cs="Times New Roman"/>
          <w:sz w:val="28"/>
          <w:szCs w:val="28"/>
        </w:rPr>
        <w:t xml:space="preserve">премії? (Художниця </w:t>
      </w:r>
      <w:r w:rsidRPr="00485217">
        <w:rPr>
          <w:rFonts w:ascii="Times New Roman" w:hAnsi="Times New Roman" w:cs="Times New Roman"/>
          <w:sz w:val="28"/>
          <w:szCs w:val="28"/>
        </w:rPr>
        <w:t xml:space="preserve"> </w:t>
      </w:r>
      <w:r w:rsidR="007B76C4" w:rsidRPr="00485217">
        <w:rPr>
          <w:rFonts w:ascii="Times New Roman" w:hAnsi="Times New Roman" w:cs="Times New Roman"/>
          <w:sz w:val="28"/>
          <w:szCs w:val="28"/>
        </w:rPr>
        <w:t>О.</w:t>
      </w:r>
      <w:r w:rsidR="00631EA6" w:rsidRPr="00485217">
        <w:rPr>
          <w:rFonts w:ascii="Times New Roman" w:hAnsi="Times New Roman" w:cs="Times New Roman"/>
          <w:sz w:val="28"/>
          <w:szCs w:val="28"/>
        </w:rPr>
        <w:t xml:space="preserve"> </w:t>
      </w:r>
      <w:r w:rsidRPr="00485217">
        <w:rPr>
          <w:rFonts w:ascii="Times New Roman" w:hAnsi="Times New Roman" w:cs="Times New Roman"/>
          <w:sz w:val="28"/>
          <w:szCs w:val="28"/>
        </w:rPr>
        <w:t>Кульчицька).</w:t>
      </w:r>
    </w:p>
    <w:p w:rsidR="00BB7A59" w:rsidRPr="00485217" w:rsidRDefault="00BB7A59" w:rsidP="00485217">
      <w:pPr>
        <w:spacing w:line="360" w:lineRule="auto"/>
        <w:rPr>
          <w:rFonts w:ascii="Times New Roman" w:hAnsi="Times New Roman" w:cs="Times New Roman"/>
          <w:sz w:val="28"/>
          <w:szCs w:val="28"/>
        </w:rPr>
      </w:pPr>
    </w:p>
    <w:p w:rsidR="007B76C4" w:rsidRPr="00485217" w:rsidRDefault="007B76C4"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ІІІ</w:t>
      </w:r>
      <w:r w:rsidR="00BB7A59" w:rsidRPr="00485217">
        <w:rPr>
          <w:rFonts w:ascii="Times New Roman" w:hAnsi="Times New Roman" w:cs="Times New Roman"/>
          <w:sz w:val="28"/>
          <w:szCs w:val="28"/>
        </w:rPr>
        <w:t xml:space="preserve">. </w:t>
      </w:r>
      <w:r w:rsidRPr="00485217">
        <w:rPr>
          <w:rFonts w:ascii="Times New Roman" w:hAnsi="Times New Roman" w:cs="Times New Roman"/>
          <w:sz w:val="28"/>
          <w:szCs w:val="28"/>
        </w:rPr>
        <w:t>Мотивація учіння.</w:t>
      </w:r>
    </w:p>
    <w:p w:rsidR="006A7CB8" w:rsidRPr="00485217" w:rsidRDefault="007B76C4"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 xml:space="preserve"> </w:t>
      </w:r>
      <w:r w:rsidR="006A7CB8" w:rsidRPr="00485217">
        <w:rPr>
          <w:rFonts w:ascii="Times New Roman" w:hAnsi="Times New Roman" w:cs="Times New Roman"/>
          <w:sz w:val="28"/>
          <w:szCs w:val="28"/>
        </w:rPr>
        <w:t>Поетеса Ліна Костенко свого часу стала легендою. І погодьтеся, що бути сучасниками ле</w:t>
      </w:r>
      <w:r w:rsidR="006A7CB8" w:rsidRPr="00485217">
        <w:rPr>
          <w:rFonts w:ascii="Times New Roman" w:hAnsi="Times New Roman" w:cs="Times New Roman"/>
          <w:sz w:val="28"/>
          <w:szCs w:val="28"/>
        </w:rPr>
        <w:softHyphen/>
        <w:t xml:space="preserve">гендарної людини — це вже небуденність. Тому урок про неї хотілося б почати рядками Марини </w:t>
      </w:r>
      <w:proofErr w:type="spellStart"/>
      <w:r w:rsidR="006A7CB8" w:rsidRPr="00485217">
        <w:rPr>
          <w:rFonts w:ascii="Times New Roman" w:hAnsi="Times New Roman" w:cs="Times New Roman"/>
          <w:sz w:val="28"/>
          <w:szCs w:val="28"/>
        </w:rPr>
        <w:t>Цвєтаєвої</w:t>
      </w:r>
      <w:proofErr w:type="spellEnd"/>
      <w:r w:rsidR="006A7CB8" w:rsidRPr="00485217">
        <w:rPr>
          <w:rFonts w:ascii="Times New Roman" w:hAnsi="Times New Roman" w:cs="Times New Roman"/>
          <w:sz w:val="28"/>
          <w:szCs w:val="28"/>
        </w:rPr>
        <w:t>, при</w:t>
      </w:r>
      <w:r w:rsidR="006A7CB8" w:rsidRPr="00485217">
        <w:rPr>
          <w:rFonts w:ascii="Times New Roman" w:hAnsi="Times New Roman" w:cs="Times New Roman"/>
          <w:sz w:val="28"/>
          <w:szCs w:val="28"/>
        </w:rPr>
        <w:softHyphen/>
        <w:t>свяченими Анні Ахматовій: "Короновані ми тим, що одну з тобою топчем землю, що небо над нами те ж саме!"</w:t>
      </w:r>
    </w:p>
    <w:p w:rsidR="006A7CB8" w:rsidRPr="00485217" w:rsidRDefault="006A7CB8"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ab/>
        <w:t xml:space="preserve">Нам справді випала честь жити в одну епоху з Ліною Костенко, </w:t>
      </w:r>
      <w:r w:rsidR="007B76C4" w:rsidRPr="00485217">
        <w:rPr>
          <w:rFonts w:ascii="Times New Roman" w:hAnsi="Times New Roman" w:cs="Times New Roman"/>
          <w:sz w:val="28"/>
          <w:szCs w:val="28"/>
        </w:rPr>
        <w:t>бути свідками святкування 200-річчя з дня народження Т. Шевченка, а такі люди, як вони</w:t>
      </w:r>
      <w:r w:rsidRPr="00485217">
        <w:rPr>
          <w:rFonts w:ascii="Times New Roman" w:hAnsi="Times New Roman" w:cs="Times New Roman"/>
          <w:sz w:val="28"/>
          <w:szCs w:val="28"/>
        </w:rPr>
        <w:t>, "держать небо на плечах. Тому і є висота".</w:t>
      </w:r>
    </w:p>
    <w:p w:rsidR="006A7CB8" w:rsidRPr="00485217" w:rsidRDefault="006A7CB8"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Готуючись до сьогоднішнього уроку, ви познайоми</w:t>
      </w:r>
      <w:r w:rsidRPr="00485217">
        <w:rPr>
          <w:rFonts w:ascii="Times New Roman" w:hAnsi="Times New Roman" w:cs="Times New Roman"/>
          <w:sz w:val="28"/>
          <w:szCs w:val="28"/>
        </w:rPr>
        <w:softHyphen/>
        <w:t xml:space="preserve">лись </w:t>
      </w:r>
      <w:r w:rsidR="00631EA6" w:rsidRPr="00485217">
        <w:rPr>
          <w:rFonts w:ascii="Times New Roman" w:hAnsi="Times New Roman" w:cs="Times New Roman"/>
          <w:sz w:val="28"/>
          <w:szCs w:val="28"/>
        </w:rPr>
        <w:t xml:space="preserve">із </w:t>
      </w:r>
      <w:r w:rsidRPr="00485217">
        <w:rPr>
          <w:rFonts w:ascii="Times New Roman" w:hAnsi="Times New Roman" w:cs="Times New Roman"/>
          <w:sz w:val="28"/>
          <w:szCs w:val="28"/>
        </w:rPr>
        <w:t>літерату</w:t>
      </w:r>
      <w:r w:rsidRPr="00485217">
        <w:rPr>
          <w:rFonts w:ascii="Times New Roman" w:hAnsi="Times New Roman" w:cs="Times New Roman"/>
          <w:sz w:val="28"/>
          <w:szCs w:val="28"/>
        </w:rPr>
        <w:softHyphen/>
        <w:t>рознавчими статтями про Ліну Костенко,</w:t>
      </w:r>
      <w:r w:rsidR="007B76C4" w:rsidRPr="00485217">
        <w:rPr>
          <w:rFonts w:ascii="Times New Roman" w:hAnsi="Times New Roman" w:cs="Times New Roman"/>
          <w:sz w:val="28"/>
          <w:szCs w:val="28"/>
        </w:rPr>
        <w:t xml:space="preserve"> прочитали вірші, присвячені Шевченкові, з творчого доробку поетеси, </w:t>
      </w:r>
      <w:r w:rsidRPr="00485217">
        <w:rPr>
          <w:rFonts w:ascii="Times New Roman" w:hAnsi="Times New Roman" w:cs="Times New Roman"/>
          <w:sz w:val="28"/>
          <w:szCs w:val="28"/>
        </w:rPr>
        <w:t xml:space="preserve"> тому протя</w:t>
      </w:r>
      <w:r w:rsidRPr="00485217">
        <w:rPr>
          <w:rFonts w:ascii="Times New Roman" w:hAnsi="Times New Roman" w:cs="Times New Roman"/>
          <w:sz w:val="28"/>
          <w:szCs w:val="28"/>
        </w:rPr>
        <w:softHyphen/>
        <w:t xml:space="preserve">гом уроку спробуємо скласти </w:t>
      </w:r>
      <w:r w:rsidR="007B76C4" w:rsidRPr="00485217">
        <w:rPr>
          <w:rFonts w:ascii="Times New Roman" w:hAnsi="Times New Roman" w:cs="Times New Roman"/>
          <w:sz w:val="28"/>
          <w:szCs w:val="28"/>
        </w:rPr>
        <w:t>порт</w:t>
      </w:r>
      <w:r w:rsidR="007B76C4" w:rsidRPr="00485217">
        <w:rPr>
          <w:rFonts w:ascii="Times New Roman" w:hAnsi="Times New Roman" w:cs="Times New Roman"/>
          <w:sz w:val="28"/>
          <w:szCs w:val="28"/>
        </w:rPr>
        <w:softHyphen/>
        <w:t>рет Кобзаря</w:t>
      </w:r>
      <w:r w:rsidRPr="00485217">
        <w:rPr>
          <w:rFonts w:ascii="Times New Roman" w:hAnsi="Times New Roman" w:cs="Times New Roman"/>
          <w:sz w:val="28"/>
          <w:szCs w:val="28"/>
        </w:rPr>
        <w:t xml:space="preserve"> на тлі нашого часу, дуже непросто</w:t>
      </w:r>
      <w:r w:rsidR="00631EA6" w:rsidRPr="00485217">
        <w:rPr>
          <w:rFonts w:ascii="Times New Roman" w:hAnsi="Times New Roman" w:cs="Times New Roman"/>
          <w:sz w:val="28"/>
          <w:szCs w:val="28"/>
        </w:rPr>
        <w:t>го, часто жорстокого, рідше</w:t>
      </w:r>
      <w:r w:rsidRPr="00485217">
        <w:rPr>
          <w:rFonts w:ascii="Times New Roman" w:hAnsi="Times New Roman" w:cs="Times New Roman"/>
          <w:sz w:val="28"/>
          <w:szCs w:val="28"/>
        </w:rPr>
        <w:t xml:space="preserve"> милосердного і доброго, часом без</w:t>
      </w:r>
      <w:r w:rsidRPr="00485217">
        <w:rPr>
          <w:rFonts w:ascii="Times New Roman" w:hAnsi="Times New Roman" w:cs="Times New Roman"/>
          <w:sz w:val="28"/>
          <w:szCs w:val="28"/>
        </w:rPr>
        <w:softHyphen/>
        <w:t>захисного. Ваше завдання — протягом уроку нотувати в зошити все необхідне для написання портрета.</w:t>
      </w:r>
    </w:p>
    <w:p w:rsidR="00BB7A59" w:rsidRPr="00485217" w:rsidRDefault="00BB7A59" w:rsidP="00485217">
      <w:pPr>
        <w:spacing w:line="360" w:lineRule="auto"/>
        <w:rPr>
          <w:rFonts w:ascii="Times New Roman" w:hAnsi="Times New Roman" w:cs="Times New Roman"/>
          <w:sz w:val="28"/>
          <w:szCs w:val="28"/>
        </w:rPr>
      </w:pPr>
    </w:p>
    <w:p w:rsidR="007B76C4" w:rsidRPr="00485217" w:rsidRDefault="007B76C4"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І</w:t>
      </w:r>
      <w:r w:rsidR="00BB7A59" w:rsidRPr="00485217">
        <w:rPr>
          <w:rFonts w:ascii="Times New Roman" w:hAnsi="Times New Roman" w:cs="Times New Roman"/>
          <w:sz w:val="28"/>
          <w:szCs w:val="28"/>
        </w:rPr>
        <w:t xml:space="preserve">V. </w:t>
      </w:r>
      <w:r w:rsidRPr="00485217">
        <w:rPr>
          <w:rFonts w:ascii="Times New Roman" w:hAnsi="Times New Roman" w:cs="Times New Roman"/>
          <w:sz w:val="28"/>
          <w:szCs w:val="28"/>
        </w:rPr>
        <w:t>Повідомлення теми, мети та очікуваних результатів уроку.</w:t>
      </w:r>
    </w:p>
    <w:p w:rsidR="00BB7A59" w:rsidRPr="00485217" w:rsidRDefault="007B76C4"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Учні записують тему уроку в зошити.</w:t>
      </w:r>
    </w:p>
    <w:p w:rsidR="008437AC" w:rsidRPr="00485217" w:rsidRDefault="008437AC" w:rsidP="00485217">
      <w:pPr>
        <w:spacing w:line="360" w:lineRule="auto"/>
        <w:rPr>
          <w:rFonts w:ascii="Times New Roman" w:hAnsi="Times New Roman" w:cs="Times New Roman"/>
          <w:sz w:val="28"/>
          <w:szCs w:val="28"/>
        </w:rPr>
      </w:pPr>
    </w:p>
    <w:p w:rsidR="00BB7A59" w:rsidRPr="00485217" w:rsidRDefault="007B76C4"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V</w:t>
      </w:r>
      <w:r w:rsidR="00BB7A59" w:rsidRPr="00485217">
        <w:rPr>
          <w:rFonts w:ascii="Times New Roman" w:hAnsi="Times New Roman" w:cs="Times New Roman"/>
          <w:sz w:val="28"/>
          <w:szCs w:val="28"/>
        </w:rPr>
        <w:t>. Сприйняття та усвідомлення учнями нового матеріалу.</w:t>
      </w:r>
    </w:p>
    <w:p w:rsidR="00BB7A59" w:rsidRPr="00485217" w:rsidRDefault="007B76C4"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1. Слово учителя.</w:t>
      </w:r>
    </w:p>
    <w:p w:rsidR="007B76C4" w:rsidRPr="00485217" w:rsidRDefault="007B76C4" w:rsidP="00485217">
      <w:pPr>
        <w:pStyle w:val="a3"/>
        <w:spacing w:line="360" w:lineRule="auto"/>
        <w:rPr>
          <w:color w:val="333333"/>
          <w:sz w:val="28"/>
          <w:szCs w:val="28"/>
        </w:rPr>
      </w:pPr>
      <w:r w:rsidRPr="00485217">
        <w:rPr>
          <w:color w:val="333333"/>
          <w:sz w:val="28"/>
          <w:szCs w:val="28"/>
          <w:shd w:val="clear" w:color="auto" w:fill="FFFFFF"/>
        </w:rPr>
        <w:t>Чи випадково ці два шляхи злилися воєдино? Кажуть, у кожній випадковості є своя закономірність. Чи не так?</w:t>
      </w:r>
    </w:p>
    <w:p w:rsidR="007B76C4" w:rsidRPr="00485217" w:rsidRDefault="00631EA6" w:rsidP="00485217">
      <w:pPr>
        <w:pStyle w:val="a3"/>
        <w:spacing w:line="360" w:lineRule="auto"/>
        <w:rPr>
          <w:color w:val="333333"/>
          <w:sz w:val="28"/>
          <w:szCs w:val="28"/>
        </w:rPr>
      </w:pPr>
      <w:r w:rsidRPr="00485217">
        <w:rPr>
          <w:color w:val="333333"/>
          <w:sz w:val="28"/>
          <w:szCs w:val="28"/>
        </w:rPr>
        <w:lastRenderedPageBreak/>
        <w:t>У Тараса Шевченка:</w:t>
      </w:r>
    </w:p>
    <w:p w:rsidR="007B76C4" w:rsidRPr="00485217" w:rsidRDefault="007B76C4" w:rsidP="00485217">
      <w:pPr>
        <w:pStyle w:val="a3"/>
        <w:spacing w:line="360" w:lineRule="auto"/>
        <w:rPr>
          <w:color w:val="333333"/>
          <w:sz w:val="28"/>
          <w:szCs w:val="28"/>
        </w:rPr>
      </w:pPr>
      <w:r w:rsidRPr="00485217">
        <w:rPr>
          <w:color w:val="333333"/>
          <w:sz w:val="28"/>
          <w:szCs w:val="28"/>
        </w:rPr>
        <w:t>«У всякого своя доля і свій шлях широкий…»</w:t>
      </w:r>
    </w:p>
    <w:p w:rsidR="007B76C4" w:rsidRPr="00485217" w:rsidRDefault="007B76C4" w:rsidP="00485217">
      <w:pPr>
        <w:pStyle w:val="a3"/>
        <w:spacing w:line="360" w:lineRule="auto"/>
        <w:rPr>
          <w:color w:val="333333"/>
          <w:sz w:val="28"/>
          <w:szCs w:val="28"/>
        </w:rPr>
      </w:pPr>
      <w:r w:rsidRPr="00485217">
        <w:rPr>
          <w:color w:val="333333"/>
          <w:sz w:val="28"/>
          <w:szCs w:val="28"/>
        </w:rPr>
        <w:t xml:space="preserve">У </w:t>
      </w:r>
      <w:r w:rsidR="00FB57C6" w:rsidRPr="00485217">
        <w:rPr>
          <w:color w:val="333333"/>
          <w:sz w:val="28"/>
          <w:szCs w:val="28"/>
        </w:rPr>
        <w:t>Ліни Костенко:</w:t>
      </w:r>
    </w:p>
    <w:p w:rsidR="007B76C4" w:rsidRPr="00485217" w:rsidRDefault="007B76C4" w:rsidP="00485217">
      <w:pPr>
        <w:pStyle w:val="a3"/>
        <w:spacing w:line="360" w:lineRule="auto"/>
        <w:rPr>
          <w:color w:val="333333"/>
          <w:sz w:val="28"/>
          <w:szCs w:val="28"/>
        </w:rPr>
      </w:pPr>
      <w:r w:rsidRPr="00485217">
        <w:rPr>
          <w:color w:val="333333"/>
          <w:sz w:val="28"/>
          <w:szCs w:val="28"/>
        </w:rPr>
        <w:t>І хоча «перший вірш написаний в окопі», по</w:t>
      </w:r>
      <w:r w:rsidR="00FB57C6" w:rsidRPr="00485217">
        <w:rPr>
          <w:color w:val="333333"/>
          <w:sz w:val="28"/>
          <w:szCs w:val="28"/>
        </w:rPr>
        <w:t>етеса не шкодує про обрану долю:</w:t>
      </w:r>
    </w:p>
    <w:p w:rsidR="007B76C4" w:rsidRPr="00485217" w:rsidRDefault="007B76C4" w:rsidP="00485217">
      <w:pPr>
        <w:pStyle w:val="a3"/>
        <w:spacing w:line="360" w:lineRule="auto"/>
        <w:rPr>
          <w:color w:val="333333"/>
          <w:sz w:val="28"/>
          <w:szCs w:val="28"/>
        </w:rPr>
      </w:pPr>
      <w:r w:rsidRPr="00485217">
        <w:rPr>
          <w:color w:val="333333"/>
          <w:sz w:val="28"/>
          <w:szCs w:val="28"/>
        </w:rPr>
        <w:t>Я вибрала Долю собі сама.</w:t>
      </w:r>
      <w:r w:rsidRPr="00485217">
        <w:rPr>
          <w:color w:val="333333"/>
          <w:sz w:val="28"/>
          <w:szCs w:val="28"/>
        </w:rPr>
        <w:br/>
        <w:t>І що зі мною не станеться –</w:t>
      </w:r>
      <w:r w:rsidRPr="00485217">
        <w:rPr>
          <w:color w:val="333333"/>
          <w:sz w:val="28"/>
          <w:szCs w:val="28"/>
        </w:rPr>
        <w:br/>
        <w:t>у мене жодних претензій нема</w:t>
      </w:r>
      <w:r w:rsidRPr="00485217">
        <w:rPr>
          <w:color w:val="333333"/>
          <w:sz w:val="28"/>
          <w:szCs w:val="28"/>
        </w:rPr>
        <w:br/>
        <w:t>до Долі – моєї обраниці.</w:t>
      </w:r>
      <w:r w:rsidRPr="00485217">
        <w:rPr>
          <w:color w:val="333333"/>
          <w:sz w:val="28"/>
          <w:szCs w:val="28"/>
        </w:rPr>
        <w:br/>
      </w:r>
    </w:p>
    <w:p w:rsidR="007B76C4" w:rsidRPr="00485217" w:rsidRDefault="007B76C4" w:rsidP="00485217">
      <w:pPr>
        <w:pStyle w:val="a3"/>
        <w:spacing w:line="360" w:lineRule="auto"/>
        <w:rPr>
          <w:color w:val="333333"/>
          <w:sz w:val="28"/>
          <w:szCs w:val="28"/>
        </w:rPr>
      </w:pPr>
      <w:r w:rsidRPr="00485217">
        <w:rPr>
          <w:color w:val="333333"/>
          <w:sz w:val="28"/>
          <w:szCs w:val="28"/>
        </w:rPr>
        <w:t>Доля обох – її величність Муза. Їх творчість треба ще вивчати й вивчати.</w:t>
      </w:r>
    </w:p>
    <w:p w:rsidR="007B76C4" w:rsidRPr="00485217" w:rsidRDefault="007B76C4" w:rsidP="00485217">
      <w:pPr>
        <w:spacing w:after="0" w:line="360" w:lineRule="auto"/>
        <w:rPr>
          <w:rFonts w:ascii="Times New Roman" w:hAnsi="Times New Roman" w:cs="Times New Roman"/>
          <w:sz w:val="28"/>
          <w:szCs w:val="28"/>
        </w:rPr>
      </w:pPr>
      <w:r w:rsidRPr="00485217">
        <w:rPr>
          <w:rFonts w:ascii="Times New Roman" w:hAnsi="Times New Roman" w:cs="Times New Roman"/>
          <w:sz w:val="28"/>
          <w:szCs w:val="28"/>
        </w:rPr>
        <w:t xml:space="preserve">Українська література, проходячи певні етапи історичного розвитку, набула свого коріння, духовних і традиційних витоків. Незаперечним сьогодні є вплив на цей процес постаті Т. Шевченка. Підтвердження цьому – звертання до його постаті чи не кожного вітчизняного та діаспорного українського поета. Досліджуючи творчість Ліни Костенко, неможливо не звернути увагу на те, що </w:t>
      </w:r>
    </w:p>
    <w:p w:rsidR="007B76C4" w:rsidRPr="00485217" w:rsidRDefault="007B76C4" w:rsidP="00485217">
      <w:pPr>
        <w:spacing w:after="0" w:line="360" w:lineRule="auto"/>
        <w:rPr>
          <w:rFonts w:ascii="Times New Roman" w:hAnsi="Times New Roman" w:cs="Times New Roman"/>
          <w:sz w:val="28"/>
          <w:szCs w:val="28"/>
        </w:rPr>
      </w:pPr>
      <w:r w:rsidRPr="00485217">
        <w:rPr>
          <w:rFonts w:ascii="Times New Roman" w:hAnsi="Times New Roman" w:cs="Times New Roman"/>
          <w:sz w:val="28"/>
          <w:szCs w:val="28"/>
        </w:rPr>
        <w:t xml:space="preserve">поетеса теж присвятила декілька віршів Кобзареві. Так, у її книзі «Вибране» вміщено ліричні твори «Повернення Шевченка», «Кобзарю…», «Княжа гора», «Кобзар співав в пустелі </w:t>
      </w:r>
      <w:proofErr w:type="spellStart"/>
      <w:r w:rsidRPr="00485217">
        <w:rPr>
          <w:rFonts w:ascii="Times New Roman" w:hAnsi="Times New Roman" w:cs="Times New Roman"/>
          <w:sz w:val="28"/>
          <w:szCs w:val="28"/>
        </w:rPr>
        <w:t>Косаралу</w:t>
      </w:r>
      <w:proofErr w:type="spellEnd"/>
      <w:r w:rsidRPr="00485217">
        <w:rPr>
          <w:rFonts w:ascii="Times New Roman" w:hAnsi="Times New Roman" w:cs="Times New Roman"/>
          <w:sz w:val="28"/>
          <w:szCs w:val="28"/>
        </w:rPr>
        <w:t>…». Зазначимо, що літературознавчих досліджень про поетичне сприйняття та інтерпретацію творів Т. Шевченка поетесою обмаль.</w:t>
      </w:r>
    </w:p>
    <w:p w:rsidR="007B76C4" w:rsidRPr="00485217" w:rsidRDefault="007B76C4" w:rsidP="00485217">
      <w:pPr>
        <w:spacing w:after="0" w:line="360" w:lineRule="auto"/>
        <w:rPr>
          <w:rFonts w:ascii="Times New Roman" w:hAnsi="Times New Roman" w:cs="Times New Roman"/>
          <w:sz w:val="28"/>
          <w:szCs w:val="28"/>
        </w:rPr>
      </w:pPr>
    </w:p>
    <w:p w:rsidR="007B76C4" w:rsidRPr="00485217" w:rsidRDefault="007B76C4"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 xml:space="preserve">2. </w:t>
      </w:r>
      <w:r w:rsidR="0011565A" w:rsidRPr="00485217">
        <w:rPr>
          <w:rFonts w:ascii="Times New Roman" w:hAnsi="Times New Roman" w:cs="Times New Roman"/>
          <w:sz w:val="28"/>
          <w:szCs w:val="28"/>
        </w:rPr>
        <w:t>Ідейно-художній аналіз вірша «Кобзарю…».</w:t>
      </w:r>
    </w:p>
    <w:p w:rsidR="0011565A" w:rsidRPr="00485217" w:rsidRDefault="0011565A"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2.1 Виразне читання поезії.</w:t>
      </w:r>
    </w:p>
    <w:p w:rsidR="0011565A" w:rsidRPr="00485217" w:rsidRDefault="0011565A"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 xml:space="preserve">                                            "Кобзарю..."</w:t>
      </w:r>
    </w:p>
    <w:p w:rsidR="0011565A" w:rsidRPr="00485217" w:rsidRDefault="0011565A" w:rsidP="00485217">
      <w:pPr>
        <w:spacing w:line="360" w:lineRule="auto"/>
        <w:rPr>
          <w:rFonts w:ascii="Times New Roman" w:hAnsi="Times New Roman" w:cs="Times New Roman"/>
          <w:sz w:val="28"/>
          <w:szCs w:val="28"/>
          <w:shd w:val="clear" w:color="auto" w:fill="FFF1E3"/>
          <w:lang w:eastAsia="uk-UA"/>
        </w:rPr>
      </w:pPr>
      <w:r w:rsidRPr="00485217">
        <w:rPr>
          <w:rFonts w:ascii="Times New Roman" w:hAnsi="Times New Roman" w:cs="Times New Roman"/>
          <w:sz w:val="28"/>
          <w:szCs w:val="28"/>
        </w:rPr>
        <w:t>Кобзарю,</w:t>
      </w:r>
      <w:r w:rsidRPr="00485217">
        <w:rPr>
          <w:rFonts w:ascii="Times New Roman" w:hAnsi="Times New Roman" w:cs="Times New Roman"/>
          <w:sz w:val="28"/>
          <w:szCs w:val="28"/>
        </w:rPr>
        <w:br/>
        <w:t>знаєш,</w:t>
      </w:r>
      <w:r w:rsidRPr="00485217">
        <w:rPr>
          <w:rFonts w:ascii="Times New Roman" w:hAnsi="Times New Roman" w:cs="Times New Roman"/>
          <w:sz w:val="28"/>
          <w:szCs w:val="28"/>
        </w:rPr>
        <w:br/>
        <w:t>нелегка  епоха</w:t>
      </w:r>
      <w:r w:rsidRPr="00485217">
        <w:rPr>
          <w:rFonts w:ascii="Times New Roman" w:hAnsi="Times New Roman" w:cs="Times New Roman"/>
          <w:sz w:val="28"/>
          <w:szCs w:val="28"/>
        </w:rPr>
        <w:br/>
      </w:r>
      <w:r w:rsidRPr="00485217">
        <w:rPr>
          <w:rFonts w:ascii="Times New Roman" w:hAnsi="Times New Roman" w:cs="Times New Roman"/>
          <w:sz w:val="28"/>
          <w:szCs w:val="28"/>
        </w:rPr>
        <w:lastRenderedPageBreak/>
        <w:t>оцей  двадцятий  невгомонний  вік.</w:t>
      </w:r>
      <w:r w:rsidRPr="00485217">
        <w:rPr>
          <w:rFonts w:ascii="Times New Roman" w:hAnsi="Times New Roman" w:cs="Times New Roman"/>
          <w:sz w:val="28"/>
          <w:szCs w:val="28"/>
        </w:rPr>
        <w:br/>
        <w:t>Завихрень  -  безліч.</w:t>
      </w:r>
      <w:r w:rsidRPr="00485217">
        <w:rPr>
          <w:rFonts w:ascii="Times New Roman" w:hAnsi="Times New Roman" w:cs="Times New Roman"/>
          <w:sz w:val="28"/>
          <w:szCs w:val="28"/>
        </w:rPr>
        <w:br/>
        <w:t>Тиші  -  анітрохи.</w:t>
      </w:r>
      <w:r w:rsidRPr="00485217">
        <w:rPr>
          <w:rFonts w:ascii="Times New Roman" w:hAnsi="Times New Roman" w:cs="Times New Roman"/>
          <w:sz w:val="28"/>
          <w:szCs w:val="28"/>
        </w:rPr>
        <w:br/>
        <w:t>А  струсам  різним  утрачаєш  лік.</w:t>
      </w:r>
      <w:r w:rsidRPr="00485217">
        <w:rPr>
          <w:rFonts w:ascii="Times New Roman" w:hAnsi="Times New Roman" w:cs="Times New Roman"/>
          <w:sz w:val="28"/>
          <w:szCs w:val="28"/>
        </w:rPr>
        <w:br/>
      </w:r>
      <w:r w:rsidRPr="00485217">
        <w:rPr>
          <w:rFonts w:ascii="Times New Roman" w:hAnsi="Times New Roman" w:cs="Times New Roman"/>
          <w:sz w:val="28"/>
          <w:szCs w:val="28"/>
        </w:rPr>
        <w:br/>
        <w:t>Звичайні  норми  починають  </w:t>
      </w:r>
      <w:proofErr w:type="spellStart"/>
      <w:r w:rsidRPr="00485217">
        <w:rPr>
          <w:rFonts w:ascii="Times New Roman" w:hAnsi="Times New Roman" w:cs="Times New Roman"/>
          <w:sz w:val="28"/>
          <w:szCs w:val="28"/>
        </w:rPr>
        <w:t>ст́аріти</w:t>
      </w:r>
      <w:proofErr w:type="spellEnd"/>
      <w:r w:rsidRPr="00485217">
        <w:rPr>
          <w:rFonts w:ascii="Times New Roman" w:hAnsi="Times New Roman" w:cs="Times New Roman"/>
          <w:sz w:val="28"/>
          <w:szCs w:val="28"/>
        </w:rPr>
        <w:t>,</w:t>
      </w:r>
      <w:r w:rsidRPr="00485217">
        <w:rPr>
          <w:rFonts w:ascii="Times New Roman" w:hAnsi="Times New Roman" w:cs="Times New Roman"/>
          <w:sz w:val="28"/>
          <w:szCs w:val="28"/>
        </w:rPr>
        <w:br/>
        <w:t>тривожний  пошук  зводиться  в  закон,</w:t>
      </w:r>
      <w:r w:rsidRPr="00485217">
        <w:rPr>
          <w:rFonts w:ascii="Times New Roman" w:hAnsi="Times New Roman" w:cs="Times New Roman"/>
          <w:sz w:val="28"/>
          <w:szCs w:val="28"/>
        </w:rPr>
        <w:br/>
        <w:t>коли  стоїть  історія  на  старті</w:t>
      </w:r>
      <w:r w:rsidRPr="00485217">
        <w:rPr>
          <w:rFonts w:ascii="Times New Roman" w:hAnsi="Times New Roman" w:cs="Times New Roman"/>
          <w:sz w:val="28"/>
          <w:szCs w:val="28"/>
        </w:rPr>
        <w:br/>
        <w:t>перед  ривком  в  космічний  стадіон.</w:t>
      </w:r>
      <w:r w:rsidRPr="00485217">
        <w:rPr>
          <w:rFonts w:ascii="Times New Roman" w:hAnsi="Times New Roman" w:cs="Times New Roman"/>
          <w:sz w:val="28"/>
          <w:szCs w:val="28"/>
        </w:rPr>
        <w:br/>
      </w:r>
      <w:r w:rsidRPr="00485217">
        <w:rPr>
          <w:rFonts w:ascii="Times New Roman" w:hAnsi="Times New Roman" w:cs="Times New Roman"/>
          <w:sz w:val="28"/>
          <w:szCs w:val="28"/>
        </w:rPr>
        <w:br/>
        <w:t>Вона  грудьми  на  фініші  розірве</w:t>
      </w:r>
      <w:r w:rsidRPr="00485217">
        <w:rPr>
          <w:rFonts w:ascii="Times New Roman" w:hAnsi="Times New Roman" w:cs="Times New Roman"/>
          <w:sz w:val="28"/>
          <w:szCs w:val="28"/>
        </w:rPr>
        <w:br/>
        <w:t>Чумацький  Шлях,  мов  стрічку  золоту.</w:t>
      </w:r>
      <w:r w:rsidRPr="00485217">
        <w:rPr>
          <w:rFonts w:ascii="Times New Roman" w:hAnsi="Times New Roman" w:cs="Times New Roman"/>
          <w:sz w:val="28"/>
          <w:szCs w:val="28"/>
        </w:rPr>
        <w:br/>
        <w:t>І,  невагома,  у  блакитній  прірві</w:t>
      </w:r>
      <w:r w:rsidRPr="00485217">
        <w:rPr>
          <w:rFonts w:ascii="Times New Roman" w:hAnsi="Times New Roman" w:cs="Times New Roman"/>
          <w:sz w:val="28"/>
          <w:szCs w:val="28"/>
        </w:rPr>
        <w:br/>
        <w:t>відчує  враз  вагому  самоту.</w:t>
      </w:r>
      <w:r w:rsidRPr="00485217">
        <w:rPr>
          <w:rFonts w:ascii="Times New Roman" w:hAnsi="Times New Roman" w:cs="Times New Roman"/>
          <w:sz w:val="28"/>
          <w:szCs w:val="28"/>
        </w:rPr>
        <w:br/>
        <w:t>І  позивні  прокотяться  луною</w:t>
      </w:r>
      <w:r w:rsidRPr="00485217">
        <w:rPr>
          <w:rFonts w:ascii="Times New Roman" w:hAnsi="Times New Roman" w:cs="Times New Roman"/>
          <w:sz w:val="28"/>
          <w:szCs w:val="28"/>
        </w:rPr>
        <w:br/>
        <w:t>крізь  далі  неосяжно  голубі...</w:t>
      </w:r>
      <w:r w:rsidRPr="00485217">
        <w:rPr>
          <w:rFonts w:ascii="Times New Roman" w:hAnsi="Times New Roman" w:cs="Times New Roman"/>
          <w:sz w:val="28"/>
          <w:szCs w:val="28"/>
        </w:rPr>
        <w:br/>
      </w:r>
      <w:r w:rsidRPr="00485217">
        <w:rPr>
          <w:rFonts w:ascii="Times New Roman" w:hAnsi="Times New Roman" w:cs="Times New Roman"/>
          <w:sz w:val="28"/>
          <w:szCs w:val="28"/>
        </w:rPr>
        <w:br/>
        <w:t>А  як  же  ми,  співці  краси  земної?</w:t>
      </w:r>
      <w:r w:rsidRPr="00485217">
        <w:rPr>
          <w:rFonts w:ascii="Times New Roman" w:hAnsi="Times New Roman" w:cs="Times New Roman"/>
          <w:sz w:val="28"/>
          <w:szCs w:val="28"/>
        </w:rPr>
        <w:br/>
        <w:t>Чи  голоси  у  нас  не  заслабі?</w:t>
      </w:r>
      <w:r w:rsidRPr="00485217">
        <w:rPr>
          <w:rFonts w:ascii="Times New Roman" w:hAnsi="Times New Roman" w:cs="Times New Roman"/>
          <w:sz w:val="28"/>
          <w:szCs w:val="28"/>
        </w:rPr>
        <w:br/>
        <w:t>Чи  не  потонуть  у  вітрах  простору?</w:t>
      </w:r>
      <w:r w:rsidRPr="00485217">
        <w:rPr>
          <w:rFonts w:ascii="Times New Roman" w:hAnsi="Times New Roman" w:cs="Times New Roman"/>
          <w:sz w:val="28"/>
          <w:szCs w:val="28"/>
        </w:rPr>
        <w:br/>
        <w:t>Чи  </w:t>
      </w:r>
      <w:proofErr w:type="spellStart"/>
      <w:r w:rsidRPr="00485217">
        <w:rPr>
          <w:rFonts w:ascii="Times New Roman" w:hAnsi="Times New Roman" w:cs="Times New Roman"/>
          <w:sz w:val="28"/>
          <w:szCs w:val="28"/>
        </w:rPr>
        <w:t>сприймуть</w:t>
      </w:r>
      <w:proofErr w:type="spellEnd"/>
      <w:r w:rsidRPr="00485217">
        <w:rPr>
          <w:rFonts w:ascii="Times New Roman" w:hAnsi="Times New Roman" w:cs="Times New Roman"/>
          <w:sz w:val="28"/>
          <w:szCs w:val="28"/>
        </w:rPr>
        <w:t xml:space="preserve">  велич  нової  краси?..</w:t>
      </w:r>
      <w:r w:rsidRPr="00485217">
        <w:rPr>
          <w:rFonts w:ascii="Times New Roman" w:hAnsi="Times New Roman" w:cs="Times New Roman"/>
          <w:sz w:val="28"/>
          <w:szCs w:val="28"/>
        </w:rPr>
        <w:br/>
      </w:r>
      <w:r w:rsidRPr="00485217">
        <w:rPr>
          <w:rFonts w:ascii="Times New Roman" w:hAnsi="Times New Roman" w:cs="Times New Roman"/>
          <w:sz w:val="28"/>
          <w:szCs w:val="28"/>
        </w:rPr>
        <w:br/>
        <w:t>Тарас  гранітний  дивиться  суворо:</w:t>
      </w:r>
      <w:r w:rsidRPr="00485217">
        <w:rPr>
          <w:rFonts w:ascii="Times New Roman" w:hAnsi="Times New Roman" w:cs="Times New Roman"/>
          <w:sz w:val="28"/>
          <w:szCs w:val="28"/>
        </w:rPr>
        <w:br/>
        <w:t>-  А  ви  гартуйте  ваші  голоси!</w:t>
      </w:r>
      <w:r w:rsidRPr="00485217">
        <w:rPr>
          <w:rFonts w:ascii="Times New Roman" w:hAnsi="Times New Roman" w:cs="Times New Roman"/>
          <w:sz w:val="28"/>
          <w:szCs w:val="28"/>
        </w:rPr>
        <w:br/>
        <w:t>Не  пустослів'ям,  пишним  та  барвистим,</w:t>
      </w:r>
      <w:r w:rsidRPr="00485217">
        <w:rPr>
          <w:rFonts w:ascii="Times New Roman" w:hAnsi="Times New Roman" w:cs="Times New Roman"/>
          <w:sz w:val="28"/>
          <w:szCs w:val="28"/>
        </w:rPr>
        <w:br/>
        <w:t>не  скаргами,</w:t>
      </w:r>
      <w:r w:rsidRPr="00485217">
        <w:rPr>
          <w:rFonts w:ascii="Times New Roman" w:hAnsi="Times New Roman" w:cs="Times New Roman"/>
          <w:sz w:val="28"/>
          <w:szCs w:val="28"/>
        </w:rPr>
        <w:br/>
        <w:t>не  белькотом  надій,</w:t>
      </w:r>
      <w:r w:rsidRPr="00485217">
        <w:rPr>
          <w:rFonts w:ascii="Times New Roman" w:hAnsi="Times New Roman" w:cs="Times New Roman"/>
          <w:sz w:val="28"/>
          <w:szCs w:val="28"/>
        </w:rPr>
        <w:br/>
        <w:t>не  криком,</w:t>
      </w:r>
      <w:r w:rsidRPr="00485217">
        <w:rPr>
          <w:rFonts w:ascii="Times New Roman" w:hAnsi="Times New Roman" w:cs="Times New Roman"/>
          <w:sz w:val="28"/>
          <w:szCs w:val="28"/>
        </w:rPr>
        <w:br/>
        <w:t>не  переспівом  на  місці,</w:t>
      </w:r>
      <w:r w:rsidRPr="00485217">
        <w:rPr>
          <w:rFonts w:ascii="Times New Roman" w:hAnsi="Times New Roman" w:cs="Times New Roman"/>
          <w:sz w:val="28"/>
          <w:szCs w:val="28"/>
        </w:rPr>
        <w:br/>
        <w:t>а  заспівом  в  дорозі  нелегкій.</w:t>
      </w:r>
      <w:r w:rsidRPr="00485217">
        <w:rPr>
          <w:rFonts w:ascii="Times New Roman" w:hAnsi="Times New Roman" w:cs="Times New Roman"/>
          <w:sz w:val="28"/>
          <w:szCs w:val="28"/>
        </w:rPr>
        <w:br/>
      </w:r>
      <w:r w:rsidRPr="00485217">
        <w:rPr>
          <w:rFonts w:ascii="Times New Roman" w:hAnsi="Times New Roman" w:cs="Times New Roman"/>
          <w:sz w:val="28"/>
          <w:szCs w:val="28"/>
        </w:rPr>
        <w:lastRenderedPageBreak/>
        <w:t>Бо  пам'ятайте,</w:t>
      </w:r>
      <w:r w:rsidRPr="00485217">
        <w:rPr>
          <w:rFonts w:ascii="Times New Roman" w:hAnsi="Times New Roman" w:cs="Times New Roman"/>
          <w:sz w:val="28"/>
          <w:szCs w:val="28"/>
        </w:rPr>
        <w:br/>
        <w:t>що  на  цій  планеті,</w:t>
      </w:r>
      <w:r w:rsidRPr="00485217">
        <w:rPr>
          <w:rFonts w:ascii="Times New Roman" w:hAnsi="Times New Roman" w:cs="Times New Roman"/>
          <w:sz w:val="28"/>
          <w:szCs w:val="28"/>
        </w:rPr>
        <w:br/>
        <w:t>відколи  сотворив  її  пан  Бог,</w:t>
      </w:r>
      <w:r w:rsidRPr="00485217">
        <w:rPr>
          <w:rFonts w:ascii="Times New Roman" w:hAnsi="Times New Roman" w:cs="Times New Roman"/>
          <w:sz w:val="28"/>
          <w:szCs w:val="28"/>
        </w:rPr>
        <w:br/>
        <w:t>ще  не  було  епохи  для  поетів,</w:t>
      </w:r>
      <w:r w:rsidRPr="00485217">
        <w:rPr>
          <w:rFonts w:ascii="Times New Roman" w:hAnsi="Times New Roman" w:cs="Times New Roman"/>
          <w:sz w:val="28"/>
          <w:szCs w:val="28"/>
        </w:rPr>
        <w:br/>
        <w:t>але  були  поети  для  епох!</w:t>
      </w:r>
      <w:r w:rsidRPr="00485217">
        <w:rPr>
          <w:rFonts w:ascii="Times New Roman" w:hAnsi="Times New Roman" w:cs="Times New Roman"/>
          <w:sz w:val="28"/>
          <w:szCs w:val="28"/>
          <w:shd w:val="clear" w:color="auto" w:fill="FFF1E3"/>
          <w:lang w:eastAsia="uk-UA"/>
        </w:rPr>
        <w:t> </w:t>
      </w:r>
    </w:p>
    <w:p w:rsidR="0011565A" w:rsidRPr="00485217" w:rsidRDefault="0011565A" w:rsidP="00485217">
      <w:p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2.2. Обмін враженнями від прочитаного твору.</w:t>
      </w:r>
    </w:p>
    <w:p w:rsidR="0011565A" w:rsidRPr="00485217" w:rsidRDefault="0011565A" w:rsidP="00485217">
      <w:pPr>
        <w:pStyle w:val="a4"/>
        <w:numPr>
          <w:ilvl w:val="0"/>
          <w:numId w:val="2"/>
        </w:num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У якій формі побудована поезія?</w:t>
      </w:r>
    </w:p>
    <w:p w:rsidR="0011565A" w:rsidRPr="00485217" w:rsidRDefault="001A113F" w:rsidP="00485217">
      <w:pPr>
        <w:pStyle w:val="a4"/>
        <w:numPr>
          <w:ilvl w:val="0"/>
          <w:numId w:val="2"/>
        </w:num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Про що розповідає Ліна Костенко своєму попередникові? Про що запитує?</w:t>
      </w:r>
    </w:p>
    <w:p w:rsidR="001A113F" w:rsidRPr="00485217" w:rsidRDefault="001A113F" w:rsidP="00485217">
      <w:pPr>
        <w:pStyle w:val="a4"/>
        <w:numPr>
          <w:ilvl w:val="0"/>
          <w:numId w:val="2"/>
        </w:num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Що ж чує автор у відповідь?</w:t>
      </w:r>
    </w:p>
    <w:p w:rsidR="001A113F" w:rsidRPr="00485217" w:rsidRDefault="001A113F" w:rsidP="00485217">
      <w:pPr>
        <w:pStyle w:val="a4"/>
        <w:numPr>
          <w:ilvl w:val="0"/>
          <w:numId w:val="2"/>
        </w:num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Із яким твором Шевченка перегукується відповідь Кобзаря?</w:t>
      </w:r>
    </w:p>
    <w:p w:rsidR="001A113F" w:rsidRPr="00485217" w:rsidRDefault="001A113F" w:rsidP="00485217">
      <w:pPr>
        <w:pStyle w:val="a4"/>
        <w:numPr>
          <w:ilvl w:val="0"/>
          <w:numId w:val="2"/>
        </w:num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Афористичне закінчення поезії є епіграфом нашого уроку. Як ви розумієте ці слова? Чи є вони можливим пророцтвом поетеси власної творчої долі. Доведіть свої думки.</w:t>
      </w:r>
    </w:p>
    <w:p w:rsidR="001A113F" w:rsidRPr="00485217" w:rsidRDefault="001A113F" w:rsidP="00485217">
      <w:p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 xml:space="preserve"> 2.3 Слово учителя.</w:t>
      </w:r>
    </w:p>
    <w:p w:rsidR="00CD1485" w:rsidRPr="00485217" w:rsidRDefault="00CD1485" w:rsidP="00485217">
      <w:pPr>
        <w:spacing w:after="0" w:line="360" w:lineRule="auto"/>
        <w:rPr>
          <w:rFonts w:ascii="Times New Roman" w:hAnsi="Times New Roman" w:cs="Times New Roman"/>
          <w:sz w:val="28"/>
          <w:szCs w:val="28"/>
        </w:rPr>
      </w:pPr>
      <w:r w:rsidRPr="00485217">
        <w:rPr>
          <w:rFonts w:ascii="Times New Roman" w:hAnsi="Times New Roman" w:cs="Times New Roman"/>
          <w:sz w:val="28"/>
          <w:szCs w:val="28"/>
        </w:rPr>
        <w:t>Твір «Кобзарю…» викликав зовсім не однозначні оцінки, судження та тлумачення. Це стосувалося стрижневої афористичної думки вірша, вкладеної в уявну відповідь Т. Шевченка на тривогу поета ХХ ст.: «…ще не було епохи для поетів, але були поети для епох!». У суспільній ситуації, коли дехто ще вперто повторював: «</w:t>
      </w:r>
      <w:proofErr w:type="spellStart"/>
      <w:r w:rsidRPr="00485217">
        <w:rPr>
          <w:rFonts w:ascii="Times New Roman" w:hAnsi="Times New Roman" w:cs="Times New Roman"/>
          <w:sz w:val="28"/>
          <w:szCs w:val="28"/>
        </w:rPr>
        <w:t>Жить</w:t>
      </w:r>
      <w:proofErr w:type="spellEnd"/>
      <w:r w:rsidRPr="00485217">
        <w:rPr>
          <w:rFonts w:ascii="Times New Roman" w:hAnsi="Times New Roman" w:cs="Times New Roman"/>
          <w:sz w:val="28"/>
          <w:szCs w:val="28"/>
        </w:rPr>
        <w:t xml:space="preserve"> стало </w:t>
      </w:r>
      <w:proofErr w:type="spellStart"/>
      <w:r w:rsidRPr="00485217">
        <w:rPr>
          <w:rFonts w:ascii="Times New Roman" w:hAnsi="Times New Roman" w:cs="Times New Roman"/>
          <w:sz w:val="28"/>
          <w:szCs w:val="28"/>
        </w:rPr>
        <w:t>лучше</w:t>
      </w:r>
      <w:proofErr w:type="spellEnd"/>
      <w:r w:rsidRPr="00485217">
        <w:rPr>
          <w:rFonts w:ascii="Times New Roman" w:hAnsi="Times New Roman" w:cs="Times New Roman"/>
          <w:sz w:val="28"/>
          <w:szCs w:val="28"/>
        </w:rPr>
        <w:t xml:space="preserve">, </w:t>
      </w:r>
      <w:proofErr w:type="spellStart"/>
      <w:r w:rsidRPr="00485217">
        <w:rPr>
          <w:rFonts w:ascii="Times New Roman" w:hAnsi="Times New Roman" w:cs="Times New Roman"/>
          <w:sz w:val="28"/>
          <w:szCs w:val="28"/>
        </w:rPr>
        <w:t>жить</w:t>
      </w:r>
      <w:proofErr w:type="spellEnd"/>
      <w:r w:rsidRPr="00485217">
        <w:rPr>
          <w:rFonts w:ascii="Times New Roman" w:hAnsi="Times New Roman" w:cs="Times New Roman"/>
          <w:sz w:val="28"/>
          <w:szCs w:val="28"/>
        </w:rPr>
        <w:t xml:space="preserve"> стало </w:t>
      </w:r>
      <w:proofErr w:type="spellStart"/>
      <w:r w:rsidRPr="00485217">
        <w:rPr>
          <w:rFonts w:ascii="Times New Roman" w:hAnsi="Times New Roman" w:cs="Times New Roman"/>
          <w:sz w:val="28"/>
          <w:szCs w:val="28"/>
        </w:rPr>
        <w:t>веселей</w:t>
      </w:r>
      <w:proofErr w:type="spellEnd"/>
      <w:r w:rsidRPr="00485217">
        <w:rPr>
          <w:rFonts w:ascii="Times New Roman" w:hAnsi="Times New Roman" w:cs="Times New Roman"/>
          <w:sz w:val="28"/>
          <w:szCs w:val="28"/>
        </w:rPr>
        <w:t xml:space="preserve">!», – заява, що в нас можна в такому тоні (?!) говорити про епоху (а всі ж досягнення називалися тільки епохальними), не могла не викликати у цих «дехто» гніву. Проте критика чесна просто щиро знизувала </w:t>
      </w:r>
      <w:proofErr w:type="spellStart"/>
      <w:r w:rsidRPr="00485217">
        <w:rPr>
          <w:rFonts w:ascii="Times New Roman" w:hAnsi="Times New Roman" w:cs="Times New Roman"/>
          <w:sz w:val="28"/>
          <w:szCs w:val="28"/>
        </w:rPr>
        <w:t>плечима</w:t>
      </w:r>
      <w:proofErr w:type="spellEnd"/>
      <w:r w:rsidRPr="00485217">
        <w:rPr>
          <w:rFonts w:ascii="Times New Roman" w:hAnsi="Times New Roman" w:cs="Times New Roman"/>
          <w:sz w:val="28"/>
          <w:szCs w:val="28"/>
        </w:rPr>
        <w:t xml:space="preserve"> від подіб</w:t>
      </w:r>
      <w:r w:rsidR="00FB57C6" w:rsidRPr="00485217">
        <w:rPr>
          <w:rFonts w:ascii="Times New Roman" w:hAnsi="Times New Roman" w:cs="Times New Roman"/>
          <w:sz w:val="28"/>
          <w:szCs w:val="28"/>
        </w:rPr>
        <w:t>них звинувачень</w:t>
      </w:r>
      <w:r w:rsidRPr="00485217">
        <w:rPr>
          <w:rFonts w:ascii="Times New Roman" w:hAnsi="Times New Roman" w:cs="Times New Roman"/>
          <w:sz w:val="28"/>
          <w:szCs w:val="28"/>
        </w:rPr>
        <w:t xml:space="preserve">, не вбачаючи в них якоїсь істотної загрози. Для Ліни Костенко не існує ні </w:t>
      </w:r>
      <w:proofErr w:type="spellStart"/>
      <w:r w:rsidRPr="00485217">
        <w:rPr>
          <w:rFonts w:ascii="Times New Roman" w:hAnsi="Times New Roman" w:cs="Times New Roman"/>
          <w:sz w:val="28"/>
          <w:szCs w:val="28"/>
        </w:rPr>
        <w:t>різнотлумачень</w:t>
      </w:r>
      <w:proofErr w:type="spellEnd"/>
      <w:r w:rsidRPr="00485217">
        <w:rPr>
          <w:rFonts w:ascii="Times New Roman" w:hAnsi="Times New Roman" w:cs="Times New Roman"/>
          <w:sz w:val="28"/>
          <w:szCs w:val="28"/>
        </w:rPr>
        <w:t xml:space="preserve">, ні відступів від правди. </w:t>
      </w:r>
    </w:p>
    <w:p w:rsidR="00101196" w:rsidRPr="00485217" w:rsidRDefault="00101196" w:rsidP="00485217">
      <w:pPr>
        <w:spacing w:after="0" w:line="360" w:lineRule="auto"/>
        <w:rPr>
          <w:rFonts w:ascii="Times New Roman" w:hAnsi="Times New Roman" w:cs="Times New Roman"/>
          <w:sz w:val="28"/>
          <w:szCs w:val="28"/>
        </w:rPr>
      </w:pPr>
    </w:p>
    <w:p w:rsidR="00101196" w:rsidRPr="00485217" w:rsidRDefault="00101196" w:rsidP="00485217">
      <w:pPr>
        <w:pStyle w:val="a4"/>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3. Ідейно-художній аналіз поезії «Княжа гора».</w:t>
      </w:r>
    </w:p>
    <w:p w:rsidR="00101196" w:rsidRPr="00485217" w:rsidRDefault="00101196" w:rsidP="00485217">
      <w:pPr>
        <w:pStyle w:val="a4"/>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 xml:space="preserve">3.1. </w:t>
      </w:r>
      <w:r w:rsidR="004D3D99" w:rsidRPr="00485217">
        <w:rPr>
          <w:rFonts w:ascii="Times New Roman" w:hAnsi="Times New Roman" w:cs="Times New Roman"/>
          <w:sz w:val="28"/>
          <w:szCs w:val="28"/>
        </w:rPr>
        <w:t>Слово учителя.</w:t>
      </w:r>
    </w:p>
    <w:p w:rsidR="005D3F7A" w:rsidRPr="00485217" w:rsidRDefault="005D3F7A" w:rsidP="00485217">
      <w:pPr>
        <w:pStyle w:val="a4"/>
        <w:shd w:val="clear" w:color="auto" w:fill="FFFFFF" w:themeFill="background1"/>
        <w:spacing w:line="360" w:lineRule="auto"/>
        <w:rPr>
          <w:rFonts w:ascii="Times New Roman" w:hAnsi="Times New Roman" w:cs="Times New Roman"/>
          <w:color w:val="000000"/>
          <w:sz w:val="28"/>
          <w:szCs w:val="28"/>
          <w:shd w:val="clear" w:color="auto" w:fill="FFFFFF"/>
        </w:rPr>
      </w:pPr>
      <w:r w:rsidRPr="00485217">
        <w:rPr>
          <w:rStyle w:val="apple-converted-space"/>
          <w:rFonts w:ascii="Times New Roman" w:hAnsi="Times New Roman" w:cs="Times New Roman"/>
          <w:color w:val="000000"/>
          <w:sz w:val="28"/>
          <w:szCs w:val="28"/>
          <w:shd w:val="clear" w:color="auto" w:fill="FFFFFF"/>
        </w:rPr>
        <w:lastRenderedPageBreak/>
        <w:t> </w:t>
      </w:r>
      <w:r w:rsidRPr="00485217">
        <w:rPr>
          <w:rFonts w:ascii="Times New Roman" w:hAnsi="Times New Roman" w:cs="Times New Roman"/>
          <w:color w:val="000000"/>
          <w:sz w:val="28"/>
          <w:szCs w:val="28"/>
          <w:shd w:val="clear" w:color="auto" w:fill="FFFFFF"/>
        </w:rPr>
        <w:t xml:space="preserve">Княжа </w:t>
      </w:r>
      <w:r w:rsidR="004D3D99" w:rsidRPr="00485217">
        <w:rPr>
          <w:rFonts w:ascii="Times New Roman" w:hAnsi="Times New Roman" w:cs="Times New Roman"/>
          <w:color w:val="000000"/>
          <w:sz w:val="28"/>
          <w:szCs w:val="28"/>
          <w:shd w:val="clear" w:color="auto" w:fill="FFFFFF"/>
        </w:rPr>
        <w:t>гора(221,2 м) – одна із гір, які знаходяться біля Канева</w:t>
      </w:r>
      <w:r w:rsidRPr="00485217">
        <w:rPr>
          <w:rFonts w:ascii="Times New Roman" w:hAnsi="Times New Roman" w:cs="Times New Roman"/>
          <w:color w:val="000000"/>
          <w:sz w:val="28"/>
          <w:szCs w:val="28"/>
          <w:shd w:val="clear" w:color="auto" w:fill="FFFFFF"/>
        </w:rPr>
        <w:t>. На території Канівських гір — на</w:t>
      </w:r>
      <w:r w:rsidR="004D3D99" w:rsidRPr="00485217">
        <w:rPr>
          <w:rFonts w:ascii="Times New Roman" w:hAnsi="Times New Roman" w:cs="Times New Roman"/>
          <w:sz w:val="28"/>
          <w:szCs w:val="28"/>
        </w:rPr>
        <w:t xml:space="preserve"> Чернечій горі -</w:t>
      </w:r>
      <w:r w:rsidRPr="00485217">
        <w:rPr>
          <w:rStyle w:val="apple-converted-space"/>
          <w:rFonts w:ascii="Times New Roman" w:hAnsi="Times New Roman" w:cs="Times New Roman"/>
          <w:color w:val="000000"/>
          <w:sz w:val="28"/>
          <w:szCs w:val="28"/>
          <w:shd w:val="clear" w:color="auto" w:fill="FFFFFF"/>
        </w:rPr>
        <w:t> </w:t>
      </w:r>
      <w:r w:rsidRPr="00485217">
        <w:rPr>
          <w:rFonts w:ascii="Times New Roman" w:hAnsi="Times New Roman" w:cs="Times New Roman"/>
          <w:color w:val="000000"/>
          <w:sz w:val="28"/>
          <w:szCs w:val="28"/>
          <w:shd w:val="clear" w:color="auto" w:fill="FFFFFF"/>
        </w:rPr>
        <w:t>знаходиться музей та могила</w:t>
      </w:r>
      <w:r w:rsidRPr="00485217">
        <w:rPr>
          <w:rStyle w:val="apple-converted-space"/>
          <w:rFonts w:ascii="Times New Roman" w:hAnsi="Times New Roman" w:cs="Times New Roman"/>
          <w:color w:val="000000"/>
          <w:sz w:val="28"/>
          <w:szCs w:val="28"/>
          <w:shd w:val="clear" w:color="auto" w:fill="FFFFFF"/>
        </w:rPr>
        <w:t> </w:t>
      </w:r>
      <w:r w:rsidR="004D3D99" w:rsidRPr="00485217">
        <w:rPr>
          <w:rFonts w:ascii="Times New Roman" w:hAnsi="Times New Roman" w:cs="Times New Roman"/>
          <w:sz w:val="28"/>
          <w:szCs w:val="28"/>
          <w:shd w:val="clear" w:color="auto" w:fill="FFFFFF"/>
        </w:rPr>
        <w:t>Т. Г. Шевченка</w:t>
      </w:r>
      <w:r w:rsidRPr="00485217">
        <w:rPr>
          <w:rFonts w:ascii="Times New Roman" w:hAnsi="Times New Roman" w:cs="Times New Roman"/>
          <w:color w:val="000000"/>
          <w:sz w:val="28"/>
          <w:szCs w:val="28"/>
          <w:shd w:val="clear" w:color="auto" w:fill="FFFFFF"/>
        </w:rPr>
        <w:t>.</w:t>
      </w:r>
    </w:p>
    <w:p w:rsidR="004D3D99" w:rsidRPr="00485217" w:rsidRDefault="004D3D99" w:rsidP="00485217">
      <w:pPr>
        <w:pStyle w:val="a4"/>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color w:val="000000"/>
          <w:sz w:val="28"/>
          <w:szCs w:val="28"/>
          <w:shd w:val="clear" w:color="auto" w:fill="FFFFFF"/>
        </w:rPr>
        <w:t>3.2. Виразне читання вірша «Княжа гора».</w:t>
      </w:r>
    </w:p>
    <w:p w:rsidR="003E27B6" w:rsidRPr="00485217" w:rsidRDefault="004D3D99" w:rsidP="00485217">
      <w:pPr>
        <w:shd w:val="clear" w:color="auto" w:fill="FFFFFF"/>
        <w:spacing w:before="240" w:after="240" w:line="360" w:lineRule="auto"/>
        <w:rPr>
          <w:rFonts w:ascii="Times New Roman" w:eastAsia="Times New Roman" w:hAnsi="Times New Roman" w:cs="Times New Roman"/>
          <w:color w:val="333333"/>
          <w:sz w:val="28"/>
          <w:szCs w:val="28"/>
          <w:lang w:eastAsia="uk-UA"/>
        </w:rPr>
      </w:pPr>
      <w:r w:rsidRPr="00485217">
        <w:rPr>
          <w:rFonts w:ascii="Times New Roman" w:eastAsia="Times New Roman" w:hAnsi="Times New Roman" w:cs="Times New Roman"/>
          <w:color w:val="333333"/>
          <w:sz w:val="28"/>
          <w:szCs w:val="28"/>
          <w:lang w:eastAsia="uk-UA"/>
        </w:rPr>
        <w:t>КНЯЖА ГОРА</w:t>
      </w:r>
    </w:p>
    <w:p w:rsidR="003E27B6" w:rsidRPr="00485217" w:rsidRDefault="003E27B6" w:rsidP="00485217">
      <w:pPr>
        <w:shd w:val="clear" w:color="auto" w:fill="FFFFFF"/>
        <w:spacing w:before="240" w:after="240" w:line="360" w:lineRule="auto"/>
        <w:rPr>
          <w:rFonts w:ascii="Times New Roman" w:eastAsia="Times New Roman" w:hAnsi="Times New Roman" w:cs="Times New Roman"/>
          <w:color w:val="333333"/>
          <w:sz w:val="28"/>
          <w:szCs w:val="28"/>
          <w:lang w:eastAsia="uk-UA"/>
        </w:rPr>
      </w:pPr>
      <w:r w:rsidRPr="00485217">
        <w:rPr>
          <w:rFonts w:ascii="Times New Roman" w:eastAsia="Times New Roman" w:hAnsi="Times New Roman" w:cs="Times New Roman"/>
          <w:color w:val="333333"/>
          <w:sz w:val="28"/>
          <w:szCs w:val="28"/>
          <w:lang w:eastAsia="uk-UA"/>
        </w:rPr>
        <w:t>По довгій неволі хотів тут віку дожити,</w:t>
      </w:r>
      <w:r w:rsidRPr="00485217">
        <w:rPr>
          <w:rFonts w:ascii="Times New Roman" w:eastAsia="Times New Roman" w:hAnsi="Times New Roman" w:cs="Times New Roman"/>
          <w:color w:val="333333"/>
          <w:sz w:val="28"/>
          <w:szCs w:val="28"/>
          <w:lang w:eastAsia="uk-UA"/>
        </w:rPr>
        <w:br/>
        <w:t>на Княжій горі, над коханим своїм Дніпром,</w:t>
      </w:r>
      <w:r w:rsidRPr="00485217">
        <w:rPr>
          <w:rFonts w:ascii="Times New Roman" w:eastAsia="Times New Roman" w:hAnsi="Times New Roman" w:cs="Times New Roman"/>
          <w:color w:val="333333"/>
          <w:sz w:val="28"/>
          <w:szCs w:val="28"/>
          <w:lang w:eastAsia="uk-UA"/>
        </w:rPr>
        <w:br/>
        <w:t>Вже так натомився за краєм своїм тужити,</w:t>
      </w:r>
      <w:r w:rsidRPr="00485217">
        <w:rPr>
          <w:rFonts w:ascii="Times New Roman" w:eastAsia="Times New Roman" w:hAnsi="Times New Roman" w:cs="Times New Roman"/>
          <w:color w:val="333333"/>
          <w:sz w:val="28"/>
          <w:szCs w:val="28"/>
          <w:lang w:eastAsia="uk-UA"/>
        </w:rPr>
        <w:br/>
        <w:t>що вірші, здавалось, ридають уже під пером.</w:t>
      </w:r>
    </w:p>
    <w:p w:rsidR="003E27B6" w:rsidRPr="00485217" w:rsidRDefault="003E27B6" w:rsidP="00485217">
      <w:pPr>
        <w:shd w:val="clear" w:color="auto" w:fill="FFFFFF"/>
        <w:spacing w:before="240" w:after="240" w:line="360" w:lineRule="auto"/>
        <w:rPr>
          <w:rFonts w:ascii="Times New Roman" w:eastAsia="Times New Roman" w:hAnsi="Times New Roman" w:cs="Times New Roman"/>
          <w:color w:val="333333"/>
          <w:sz w:val="28"/>
          <w:szCs w:val="28"/>
          <w:lang w:eastAsia="uk-UA"/>
        </w:rPr>
      </w:pPr>
      <w:r w:rsidRPr="00485217">
        <w:rPr>
          <w:rFonts w:ascii="Times New Roman" w:eastAsia="Times New Roman" w:hAnsi="Times New Roman" w:cs="Times New Roman"/>
          <w:color w:val="333333"/>
          <w:sz w:val="28"/>
          <w:szCs w:val="28"/>
          <w:lang w:eastAsia="uk-UA"/>
        </w:rPr>
        <w:t>Ходив по горі і дихав на повні груди.</w:t>
      </w:r>
      <w:r w:rsidRPr="00485217">
        <w:rPr>
          <w:rFonts w:ascii="Times New Roman" w:eastAsia="Times New Roman" w:hAnsi="Times New Roman" w:cs="Times New Roman"/>
          <w:color w:val="333333"/>
          <w:sz w:val="28"/>
          <w:szCs w:val="28"/>
          <w:lang w:eastAsia="uk-UA"/>
        </w:rPr>
        <w:br/>
        <w:t xml:space="preserve">Оце вже я дома?! — аж віри очам не </w:t>
      </w:r>
      <w:proofErr w:type="spellStart"/>
      <w:r w:rsidRPr="00485217">
        <w:rPr>
          <w:rFonts w:ascii="Times New Roman" w:eastAsia="Times New Roman" w:hAnsi="Times New Roman" w:cs="Times New Roman"/>
          <w:color w:val="333333"/>
          <w:sz w:val="28"/>
          <w:szCs w:val="28"/>
          <w:lang w:eastAsia="uk-UA"/>
        </w:rPr>
        <w:t>йму</w:t>
      </w:r>
      <w:proofErr w:type="spellEnd"/>
      <w:r w:rsidRPr="00485217">
        <w:rPr>
          <w:rFonts w:ascii="Times New Roman" w:eastAsia="Times New Roman" w:hAnsi="Times New Roman" w:cs="Times New Roman"/>
          <w:color w:val="333333"/>
          <w:sz w:val="28"/>
          <w:szCs w:val="28"/>
          <w:lang w:eastAsia="uk-UA"/>
        </w:rPr>
        <w:t>.</w:t>
      </w:r>
      <w:r w:rsidRPr="00485217">
        <w:rPr>
          <w:rFonts w:ascii="Times New Roman" w:eastAsia="Times New Roman" w:hAnsi="Times New Roman" w:cs="Times New Roman"/>
          <w:color w:val="333333"/>
          <w:sz w:val="28"/>
          <w:szCs w:val="28"/>
          <w:lang w:eastAsia="uk-UA"/>
        </w:rPr>
        <w:br/>
        <w:t>І княжого міста прадавні дивні споруди</w:t>
      </w:r>
      <w:r w:rsidRPr="00485217">
        <w:rPr>
          <w:rFonts w:ascii="Times New Roman" w:eastAsia="Times New Roman" w:hAnsi="Times New Roman" w:cs="Times New Roman"/>
          <w:color w:val="333333"/>
          <w:sz w:val="28"/>
          <w:szCs w:val="28"/>
          <w:lang w:eastAsia="uk-UA"/>
        </w:rPr>
        <w:br/>
        <w:t>уламками фресок з землі усміхались йому.</w:t>
      </w:r>
    </w:p>
    <w:p w:rsidR="003E27B6" w:rsidRPr="00485217" w:rsidRDefault="003E27B6" w:rsidP="00485217">
      <w:pPr>
        <w:shd w:val="clear" w:color="auto" w:fill="FFFFFF"/>
        <w:spacing w:before="240" w:after="240" w:line="360" w:lineRule="auto"/>
        <w:rPr>
          <w:rFonts w:ascii="Times New Roman" w:eastAsia="Times New Roman" w:hAnsi="Times New Roman" w:cs="Times New Roman"/>
          <w:color w:val="333333"/>
          <w:sz w:val="28"/>
          <w:szCs w:val="28"/>
          <w:lang w:eastAsia="uk-UA"/>
        </w:rPr>
      </w:pPr>
      <w:r w:rsidRPr="00485217">
        <w:rPr>
          <w:rFonts w:ascii="Times New Roman" w:eastAsia="Times New Roman" w:hAnsi="Times New Roman" w:cs="Times New Roman"/>
          <w:color w:val="333333"/>
          <w:sz w:val="28"/>
          <w:szCs w:val="28"/>
          <w:lang w:eastAsia="uk-UA"/>
        </w:rPr>
        <w:t>Як батьків гостинець, як хліб солодкий від зайця,</w:t>
      </w:r>
      <w:r w:rsidRPr="00485217">
        <w:rPr>
          <w:rFonts w:ascii="Times New Roman" w:eastAsia="Times New Roman" w:hAnsi="Times New Roman" w:cs="Times New Roman"/>
          <w:color w:val="333333"/>
          <w:sz w:val="28"/>
          <w:szCs w:val="28"/>
          <w:lang w:eastAsia="uk-UA"/>
        </w:rPr>
        <w:br/>
        <w:t>як радісне диво найперших дитячих снів,—</w:t>
      </w:r>
      <w:r w:rsidRPr="00485217">
        <w:rPr>
          <w:rFonts w:ascii="Times New Roman" w:eastAsia="Times New Roman" w:hAnsi="Times New Roman" w:cs="Times New Roman"/>
          <w:color w:val="333333"/>
          <w:sz w:val="28"/>
          <w:szCs w:val="28"/>
          <w:lang w:eastAsia="uk-UA"/>
        </w:rPr>
        <w:br/>
        <w:t>хитались у відрах лозові свіжі кружальця,</w:t>
      </w:r>
      <w:r w:rsidRPr="00485217">
        <w:rPr>
          <w:rFonts w:ascii="Times New Roman" w:eastAsia="Times New Roman" w:hAnsi="Times New Roman" w:cs="Times New Roman"/>
          <w:color w:val="333333"/>
          <w:sz w:val="28"/>
          <w:szCs w:val="28"/>
          <w:lang w:eastAsia="uk-UA"/>
        </w:rPr>
        <w:br/>
        <w:t>шуміли дуби, і стременами вітер дзвенів.</w:t>
      </w:r>
    </w:p>
    <w:p w:rsidR="003E27B6" w:rsidRPr="00485217" w:rsidRDefault="003E27B6" w:rsidP="00485217">
      <w:pPr>
        <w:shd w:val="clear" w:color="auto" w:fill="FFFFFF"/>
        <w:spacing w:before="240" w:after="240" w:line="360" w:lineRule="auto"/>
        <w:rPr>
          <w:rFonts w:ascii="Times New Roman" w:eastAsia="Times New Roman" w:hAnsi="Times New Roman" w:cs="Times New Roman"/>
          <w:color w:val="333333"/>
          <w:sz w:val="28"/>
          <w:szCs w:val="28"/>
          <w:lang w:eastAsia="uk-UA"/>
        </w:rPr>
      </w:pPr>
      <w:r w:rsidRPr="00485217">
        <w:rPr>
          <w:rFonts w:ascii="Times New Roman" w:eastAsia="Times New Roman" w:hAnsi="Times New Roman" w:cs="Times New Roman"/>
          <w:color w:val="333333"/>
          <w:sz w:val="28"/>
          <w:szCs w:val="28"/>
          <w:lang w:eastAsia="uk-UA"/>
        </w:rPr>
        <w:t>Гора моя Княжа, далеко із тебе видно.</w:t>
      </w:r>
      <w:r w:rsidRPr="00485217">
        <w:rPr>
          <w:rFonts w:ascii="Times New Roman" w:eastAsia="Times New Roman" w:hAnsi="Times New Roman" w:cs="Times New Roman"/>
          <w:color w:val="333333"/>
          <w:sz w:val="28"/>
          <w:szCs w:val="28"/>
          <w:lang w:eastAsia="uk-UA"/>
        </w:rPr>
        <w:br/>
        <w:t>Смарагдовий айсберг по самі груди в Дніпрі!</w:t>
      </w:r>
      <w:r w:rsidRPr="00485217">
        <w:rPr>
          <w:rFonts w:ascii="Times New Roman" w:eastAsia="Times New Roman" w:hAnsi="Times New Roman" w:cs="Times New Roman"/>
          <w:color w:val="333333"/>
          <w:sz w:val="28"/>
          <w:szCs w:val="28"/>
          <w:lang w:eastAsia="uk-UA"/>
        </w:rPr>
        <w:br/>
        <w:t xml:space="preserve">Заходило сонце, і </w:t>
      </w:r>
      <w:proofErr w:type="spellStart"/>
      <w:r w:rsidRPr="00485217">
        <w:rPr>
          <w:rFonts w:ascii="Times New Roman" w:eastAsia="Times New Roman" w:hAnsi="Times New Roman" w:cs="Times New Roman"/>
          <w:color w:val="333333"/>
          <w:sz w:val="28"/>
          <w:szCs w:val="28"/>
          <w:lang w:eastAsia="uk-UA"/>
        </w:rPr>
        <w:t>паслося</w:t>
      </w:r>
      <w:proofErr w:type="spellEnd"/>
      <w:r w:rsidRPr="00485217">
        <w:rPr>
          <w:rFonts w:ascii="Times New Roman" w:eastAsia="Times New Roman" w:hAnsi="Times New Roman" w:cs="Times New Roman"/>
          <w:color w:val="333333"/>
          <w:sz w:val="28"/>
          <w:szCs w:val="28"/>
          <w:lang w:eastAsia="uk-UA"/>
        </w:rPr>
        <w:t xml:space="preserve"> панське бидло,</w:t>
      </w:r>
      <w:r w:rsidRPr="00485217">
        <w:rPr>
          <w:rFonts w:ascii="Times New Roman" w:eastAsia="Times New Roman" w:hAnsi="Times New Roman" w:cs="Times New Roman"/>
          <w:color w:val="333333"/>
          <w:sz w:val="28"/>
          <w:szCs w:val="28"/>
          <w:lang w:eastAsia="uk-UA"/>
        </w:rPr>
        <w:br/>
        <w:t xml:space="preserve">і </w:t>
      </w:r>
      <w:proofErr w:type="spellStart"/>
      <w:r w:rsidRPr="00485217">
        <w:rPr>
          <w:rFonts w:ascii="Times New Roman" w:eastAsia="Times New Roman" w:hAnsi="Times New Roman" w:cs="Times New Roman"/>
          <w:color w:val="333333"/>
          <w:sz w:val="28"/>
          <w:szCs w:val="28"/>
          <w:lang w:eastAsia="uk-UA"/>
        </w:rPr>
        <w:t>паслося</w:t>
      </w:r>
      <w:proofErr w:type="spellEnd"/>
      <w:r w:rsidRPr="00485217">
        <w:rPr>
          <w:rFonts w:ascii="Times New Roman" w:eastAsia="Times New Roman" w:hAnsi="Times New Roman" w:cs="Times New Roman"/>
          <w:color w:val="333333"/>
          <w:sz w:val="28"/>
          <w:szCs w:val="28"/>
          <w:lang w:eastAsia="uk-UA"/>
        </w:rPr>
        <w:t xml:space="preserve"> бидло на тій, на Княжій горі.</w:t>
      </w:r>
    </w:p>
    <w:p w:rsidR="003E27B6" w:rsidRPr="00485217" w:rsidRDefault="003E27B6" w:rsidP="00485217">
      <w:pPr>
        <w:shd w:val="clear" w:color="auto" w:fill="FFFFFF"/>
        <w:spacing w:before="240" w:after="240" w:line="360" w:lineRule="auto"/>
        <w:rPr>
          <w:rFonts w:ascii="Times New Roman" w:eastAsia="Times New Roman" w:hAnsi="Times New Roman" w:cs="Times New Roman"/>
          <w:color w:val="333333"/>
          <w:sz w:val="28"/>
          <w:szCs w:val="28"/>
          <w:lang w:eastAsia="uk-UA"/>
        </w:rPr>
      </w:pPr>
      <w:r w:rsidRPr="00485217">
        <w:rPr>
          <w:rFonts w:ascii="Times New Roman" w:eastAsia="Times New Roman" w:hAnsi="Times New Roman" w:cs="Times New Roman"/>
          <w:color w:val="333333"/>
          <w:sz w:val="28"/>
          <w:szCs w:val="28"/>
          <w:lang w:eastAsia="uk-UA"/>
        </w:rPr>
        <w:t>Сльоза закипає. Душа посварилася з Богом.</w:t>
      </w:r>
      <w:r w:rsidRPr="00485217">
        <w:rPr>
          <w:rFonts w:ascii="Times New Roman" w:eastAsia="Times New Roman" w:hAnsi="Times New Roman" w:cs="Times New Roman"/>
          <w:color w:val="333333"/>
          <w:sz w:val="28"/>
          <w:szCs w:val="28"/>
          <w:lang w:eastAsia="uk-UA"/>
        </w:rPr>
        <w:br/>
        <w:t>А небо, а простір, а це під горою село!</w:t>
      </w:r>
      <w:r w:rsidRPr="00485217">
        <w:rPr>
          <w:rFonts w:ascii="Times New Roman" w:eastAsia="Times New Roman" w:hAnsi="Times New Roman" w:cs="Times New Roman"/>
          <w:color w:val="333333"/>
          <w:sz w:val="28"/>
          <w:szCs w:val="28"/>
          <w:lang w:eastAsia="uk-UA"/>
        </w:rPr>
        <w:br/>
        <w:t>І так же тут любо! Дніпро під самим порогом.</w:t>
      </w:r>
      <w:r w:rsidRPr="00485217">
        <w:rPr>
          <w:rFonts w:ascii="Times New Roman" w:eastAsia="Times New Roman" w:hAnsi="Times New Roman" w:cs="Times New Roman"/>
          <w:color w:val="333333"/>
          <w:sz w:val="28"/>
          <w:szCs w:val="28"/>
          <w:lang w:eastAsia="uk-UA"/>
        </w:rPr>
        <w:br/>
        <w:t>І тільки порога... порога чомусь не було.</w:t>
      </w:r>
    </w:p>
    <w:p w:rsidR="003E27B6" w:rsidRPr="00485217" w:rsidRDefault="003E27B6" w:rsidP="00485217">
      <w:pPr>
        <w:shd w:val="clear" w:color="auto" w:fill="FFFFFF"/>
        <w:spacing w:before="240" w:after="240" w:line="360" w:lineRule="auto"/>
        <w:rPr>
          <w:rFonts w:ascii="Times New Roman" w:eastAsia="Times New Roman" w:hAnsi="Times New Roman" w:cs="Times New Roman"/>
          <w:color w:val="333333"/>
          <w:sz w:val="28"/>
          <w:szCs w:val="28"/>
          <w:lang w:eastAsia="uk-UA"/>
        </w:rPr>
      </w:pPr>
      <w:r w:rsidRPr="00485217">
        <w:rPr>
          <w:rFonts w:ascii="Times New Roman" w:eastAsia="Times New Roman" w:hAnsi="Times New Roman" w:cs="Times New Roman"/>
          <w:color w:val="333333"/>
          <w:sz w:val="28"/>
          <w:szCs w:val="28"/>
          <w:lang w:eastAsia="uk-UA"/>
        </w:rPr>
        <w:t xml:space="preserve">А вже за </w:t>
      </w:r>
      <w:proofErr w:type="spellStart"/>
      <w:r w:rsidRPr="00485217">
        <w:rPr>
          <w:rFonts w:ascii="Times New Roman" w:eastAsia="Times New Roman" w:hAnsi="Times New Roman" w:cs="Times New Roman"/>
          <w:color w:val="333333"/>
          <w:sz w:val="28"/>
          <w:szCs w:val="28"/>
          <w:lang w:eastAsia="uk-UA"/>
        </w:rPr>
        <w:t>плечима</w:t>
      </w:r>
      <w:proofErr w:type="spellEnd"/>
      <w:r w:rsidRPr="00485217">
        <w:rPr>
          <w:rFonts w:ascii="Times New Roman" w:eastAsia="Times New Roman" w:hAnsi="Times New Roman" w:cs="Times New Roman"/>
          <w:color w:val="333333"/>
          <w:sz w:val="28"/>
          <w:szCs w:val="28"/>
          <w:lang w:eastAsia="uk-UA"/>
        </w:rPr>
        <w:t xml:space="preserve"> хтось приставу пише цидулку</w:t>
      </w:r>
      <w:r w:rsidRPr="00485217">
        <w:rPr>
          <w:rFonts w:ascii="Times New Roman" w:eastAsia="Times New Roman" w:hAnsi="Times New Roman" w:cs="Times New Roman"/>
          <w:color w:val="333333"/>
          <w:sz w:val="28"/>
          <w:szCs w:val="28"/>
          <w:lang w:eastAsia="uk-UA"/>
        </w:rPr>
        <w:br/>
        <w:t>Крізь решето сіють піщаний берег стрижі.</w:t>
      </w:r>
      <w:r w:rsidRPr="00485217">
        <w:rPr>
          <w:rFonts w:ascii="Times New Roman" w:eastAsia="Times New Roman" w:hAnsi="Times New Roman" w:cs="Times New Roman"/>
          <w:color w:val="333333"/>
          <w:sz w:val="28"/>
          <w:szCs w:val="28"/>
          <w:lang w:eastAsia="uk-UA"/>
        </w:rPr>
        <w:br/>
      </w:r>
      <w:r w:rsidRPr="00485217">
        <w:rPr>
          <w:rFonts w:ascii="Times New Roman" w:eastAsia="Times New Roman" w:hAnsi="Times New Roman" w:cs="Times New Roman"/>
          <w:color w:val="333333"/>
          <w:sz w:val="28"/>
          <w:szCs w:val="28"/>
          <w:lang w:eastAsia="uk-UA"/>
        </w:rPr>
        <w:lastRenderedPageBreak/>
        <w:t>Земля ж моя рідна! Нема на тобі притулку.</w:t>
      </w:r>
      <w:r w:rsidRPr="00485217">
        <w:rPr>
          <w:rFonts w:ascii="Times New Roman" w:eastAsia="Times New Roman" w:hAnsi="Times New Roman" w:cs="Times New Roman"/>
          <w:color w:val="333333"/>
          <w:sz w:val="28"/>
          <w:szCs w:val="28"/>
          <w:lang w:eastAsia="uk-UA"/>
        </w:rPr>
        <w:br/>
        <w:t>Поети твої — і ті вже тобі чужі.</w:t>
      </w:r>
    </w:p>
    <w:p w:rsidR="003E27B6" w:rsidRPr="00485217" w:rsidRDefault="003E27B6" w:rsidP="00485217">
      <w:pPr>
        <w:shd w:val="clear" w:color="auto" w:fill="FFFFFF"/>
        <w:spacing w:before="240" w:after="240" w:line="360" w:lineRule="auto"/>
        <w:rPr>
          <w:rFonts w:ascii="Times New Roman" w:eastAsia="Times New Roman" w:hAnsi="Times New Roman" w:cs="Times New Roman"/>
          <w:color w:val="333333"/>
          <w:sz w:val="28"/>
          <w:szCs w:val="28"/>
          <w:lang w:eastAsia="uk-UA"/>
        </w:rPr>
      </w:pPr>
      <w:r w:rsidRPr="00485217">
        <w:rPr>
          <w:rFonts w:ascii="Times New Roman" w:eastAsia="Times New Roman" w:hAnsi="Times New Roman" w:cs="Times New Roman"/>
          <w:color w:val="333333"/>
          <w:sz w:val="28"/>
          <w:szCs w:val="28"/>
          <w:lang w:eastAsia="uk-UA"/>
        </w:rPr>
        <w:t xml:space="preserve">Отут, на руїнах княжого міста </w:t>
      </w:r>
      <w:proofErr w:type="spellStart"/>
      <w:r w:rsidRPr="00485217">
        <w:rPr>
          <w:rFonts w:ascii="Times New Roman" w:eastAsia="Times New Roman" w:hAnsi="Times New Roman" w:cs="Times New Roman"/>
          <w:color w:val="333333"/>
          <w:sz w:val="28"/>
          <w:szCs w:val="28"/>
          <w:lang w:eastAsia="uk-UA"/>
        </w:rPr>
        <w:t>Родні</w:t>
      </w:r>
      <w:proofErr w:type="spellEnd"/>
      <w:r w:rsidRPr="00485217">
        <w:rPr>
          <w:rFonts w:ascii="Times New Roman" w:eastAsia="Times New Roman" w:hAnsi="Times New Roman" w:cs="Times New Roman"/>
          <w:color w:val="333333"/>
          <w:sz w:val="28"/>
          <w:szCs w:val="28"/>
          <w:lang w:eastAsia="uk-UA"/>
        </w:rPr>
        <w:t>,</w:t>
      </w:r>
      <w:r w:rsidRPr="00485217">
        <w:rPr>
          <w:rFonts w:ascii="Times New Roman" w:eastAsia="Times New Roman" w:hAnsi="Times New Roman" w:cs="Times New Roman"/>
          <w:color w:val="333333"/>
          <w:sz w:val="28"/>
          <w:szCs w:val="28"/>
          <w:lang w:eastAsia="uk-UA"/>
        </w:rPr>
        <w:br/>
        <w:t>над берегом чистим моєї святої ріки,</w:t>
      </w:r>
      <w:r w:rsidRPr="00485217">
        <w:rPr>
          <w:rFonts w:ascii="Times New Roman" w:eastAsia="Times New Roman" w:hAnsi="Times New Roman" w:cs="Times New Roman"/>
          <w:color w:val="333333"/>
          <w:sz w:val="28"/>
          <w:szCs w:val="28"/>
          <w:lang w:eastAsia="uk-UA"/>
        </w:rPr>
        <w:br/>
        <w:t>на славі минулій стою у безславнім сьогодні,</w:t>
      </w:r>
      <w:r w:rsidRPr="00485217">
        <w:rPr>
          <w:rFonts w:ascii="Times New Roman" w:eastAsia="Times New Roman" w:hAnsi="Times New Roman" w:cs="Times New Roman"/>
          <w:color w:val="333333"/>
          <w:sz w:val="28"/>
          <w:szCs w:val="28"/>
          <w:lang w:eastAsia="uk-UA"/>
        </w:rPr>
        <w:br/>
        <w:t>з минулої слави дивлюсь у прийдешні віки.</w:t>
      </w:r>
    </w:p>
    <w:p w:rsidR="003E27B6" w:rsidRPr="00485217" w:rsidRDefault="003E27B6" w:rsidP="00485217">
      <w:pPr>
        <w:shd w:val="clear" w:color="auto" w:fill="FFFFFF"/>
        <w:spacing w:before="240" w:after="240" w:line="360" w:lineRule="auto"/>
        <w:rPr>
          <w:rFonts w:ascii="Times New Roman" w:eastAsia="Times New Roman" w:hAnsi="Times New Roman" w:cs="Times New Roman"/>
          <w:color w:val="333333"/>
          <w:sz w:val="28"/>
          <w:szCs w:val="28"/>
          <w:lang w:eastAsia="uk-UA"/>
        </w:rPr>
      </w:pPr>
      <w:r w:rsidRPr="00485217">
        <w:rPr>
          <w:rFonts w:ascii="Times New Roman" w:eastAsia="Times New Roman" w:hAnsi="Times New Roman" w:cs="Times New Roman"/>
          <w:color w:val="333333"/>
          <w:sz w:val="28"/>
          <w:szCs w:val="28"/>
          <w:lang w:eastAsia="uk-UA"/>
        </w:rPr>
        <w:t>А завтра поїду. І, може, усе це — востаннє.</w:t>
      </w:r>
      <w:r w:rsidRPr="00485217">
        <w:rPr>
          <w:rFonts w:ascii="Times New Roman" w:eastAsia="Times New Roman" w:hAnsi="Times New Roman" w:cs="Times New Roman"/>
          <w:color w:val="333333"/>
          <w:sz w:val="28"/>
          <w:szCs w:val="28"/>
          <w:lang w:eastAsia="uk-UA"/>
        </w:rPr>
        <w:br/>
        <w:t>Цей берег... цей вітер... ці люди привітні в селі...</w:t>
      </w:r>
      <w:r w:rsidRPr="00485217">
        <w:rPr>
          <w:rFonts w:ascii="Times New Roman" w:eastAsia="Times New Roman" w:hAnsi="Times New Roman" w:cs="Times New Roman"/>
          <w:color w:val="333333"/>
          <w:sz w:val="28"/>
          <w:szCs w:val="28"/>
          <w:lang w:eastAsia="uk-UA"/>
        </w:rPr>
        <w:br/>
        <w:t xml:space="preserve">І вже з </w:t>
      </w:r>
      <w:proofErr w:type="spellStart"/>
      <w:r w:rsidRPr="00485217">
        <w:rPr>
          <w:rFonts w:ascii="Times New Roman" w:eastAsia="Times New Roman" w:hAnsi="Times New Roman" w:cs="Times New Roman"/>
          <w:color w:val="333333"/>
          <w:sz w:val="28"/>
          <w:szCs w:val="28"/>
          <w:lang w:eastAsia="uk-UA"/>
        </w:rPr>
        <w:t>Петербурга</w:t>
      </w:r>
      <w:proofErr w:type="spellEnd"/>
      <w:r w:rsidRPr="00485217">
        <w:rPr>
          <w:rFonts w:ascii="Times New Roman" w:eastAsia="Times New Roman" w:hAnsi="Times New Roman" w:cs="Times New Roman"/>
          <w:color w:val="333333"/>
          <w:sz w:val="28"/>
          <w:szCs w:val="28"/>
          <w:lang w:eastAsia="uk-UA"/>
        </w:rPr>
        <w:t xml:space="preserve"> буду пити листами</w:t>
      </w:r>
      <w:r w:rsidRPr="00485217">
        <w:rPr>
          <w:rFonts w:ascii="Times New Roman" w:eastAsia="Times New Roman" w:hAnsi="Times New Roman" w:cs="Times New Roman"/>
          <w:color w:val="333333"/>
          <w:sz w:val="28"/>
          <w:szCs w:val="28"/>
          <w:lang w:eastAsia="uk-UA"/>
        </w:rPr>
        <w:br/>
        <w:t>той спогад, ту мрію — жити на рідній землі!</w:t>
      </w:r>
    </w:p>
    <w:p w:rsidR="003E27B6" w:rsidRPr="00485217" w:rsidRDefault="003E27B6" w:rsidP="00485217">
      <w:pPr>
        <w:shd w:val="clear" w:color="auto" w:fill="FFFFFF"/>
        <w:spacing w:before="240" w:after="240" w:line="360" w:lineRule="auto"/>
        <w:rPr>
          <w:rFonts w:ascii="Times New Roman" w:eastAsia="Times New Roman" w:hAnsi="Times New Roman" w:cs="Times New Roman"/>
          <w:color w:val="333333"/>
          <w:sz w:val="28"/>
          <w:szCs w:val="28"/>
          <w:lang w:eastAsia="uk-UA"/>
        </w:rPr>
      </w:pPr>
      <w:r w:rsidRPr="00485217">
        <w:rPr>
          <w:rFonts w:ascii="Times New Roman" w:eastAsia="Times New Roman" w:hAnsi="Times New Roman" w:cs="Times New Roman"/>
          <w:color w:val="333333"/>
          <w:sz w:val="28"/>
          <w:szCs w:val="28"/>
          <w:lang w:eastAsia="uk-UA"/>
        </w:rPr>
        <w:t>І друзі там є. І «</w:t>
      </w:r>
      <w:proofErr w:type="spellStart"/>
      <w:r w:rsidRPr="00485217">
        <w:rPr>
          <w:rFonts w:ascii="Times New Roman" w:eastAsia="Times New Roman" w:hAnsi="Times New Roman" w:cs="Times New Roman"/>
          <w:color w:val="333333"/>
          <w:sz w:val="28"/>
          <w:szCs w:val="28"/>
          <w:lang w:eastAsia="uk-UA"/>
        </w:rPr>
        <w:t>Слепую</w:t>
      </w:r>
      <w:proofErr w:type="spellEnd"/>
      <w:r w:rsidRPr="00485217">
        <w:rPr>
          <w:rFonts w:ascii="Times New Roman" w:eastAsia="Times New Roman" w:hAnsi="Times New Roman" w:cs="Times New Roman"/>
          <w:color w:val="333333"/>
          <w:sz w:val="28"/>
          <w:szCs w:val="28"/>
          <w:lang w:eastAsia="uk-UA"/>
        </w:rPr>
        <w:t>» писав я, і «Тризну».</w:t>
      </w:r>
      <w:r w:rsidRPr="00485217">
        <w:rPr>
          <w:rFonts w:ascii="Times New Roman" w:eastAsia="Times New Roman" w:hAnsi="Times New Roman" w:cs="Times New Roman"/>
          <w:color w:val="333333"/>
          <w:sz w:val="28"/>
          <w:szCs w:val="28"/>
          <w:lang w:eastAsia="uk-UA"/>
        </w:rPr>
        <w:br/>
        <w:t>А вірші ридають. Отак і життя промине.</w:t>
      </w:r>
    </w:p>
    <w:p w:rsidR="003E27B6" w:rsidRPr="00485217" w:rsidRDefault="003E27B6" w:rsidP="00485217">
      <w:pPr>
        <w:shd w:val="clear" w:color="auto" w:fill="FFFFFF"/>
        <w:spacing w:before="240" w:after="240" w:line="360" w:lineRule="auto"/>
        <w:rPr>
          <w:rFonts w:ascii="Times New Roman" w:eastAsia="Times New Roman" w:hAnsi="Times New Roman" w:cs="Times New Roman"/>
          <w:color w:val="333333"/>
          <w:sz w:val="28"/>
          <w:szCs w:val="28"/>
          <w:lang w:eastAsia="uk-UA"/>
        </w:rPr>
      </w:pPr>
      <w:r w:rsidRPr="00485217">
        <w:rPr>
          <w:rFonts w:ascii="Times New Roman" w:eastAsia="Times New Roman" w:hAnsi="Times New Roman" w:cs="Times New Roman"/>
          <w:color w:val="333333"/>
          <w:sz w:val="28"/>
          <w:szCs w:val="28"/>
          <w:lang w:eastAsia="uk-UA"/>
        </w:rPr>
        <w:t>Будь прокляті всі, хто відняв у мене вітчизну!</w:t>
      </w:r>
      <w:r w:rsidRPr="00485217">
        <w:rPr>
          <w:rFonts w:ascii="Times New Roman" w:eastAsia="Times New Roman" w:hAnsi="Times New Roman" w:cs="Times New Roman"/>
          <w:color w:val="333333"/>
          <w:sz w:val="28"/>
          <w:szCs w:val="28"/>
          <w:lang w:eastAsia="uk-UA"/>
        </w:rPr>
        <w:br/>
        <w:t xml:space="preserve">Але у вітчизни ніхто не </w:t>
      </w:r>
      <w:proofErr w:type="spellStart"/>
      <w:r w:rsidRPr="00485217">
        <w:rPr>
          <w:rFonts w:ascii="Times New Roman" w:eastAsia="Times New Roman" w:hAnsi="Times New Roman" w:cs="Times New Roman"/>
          <w:color w:val="333333"/>
          <w:sz w:val="28"/>
          <w:szCs w:val="28"/>
          <w:lang w:eastAsia="uk-UA"/>
        </w:rPr>
        <w:t>одніме</w:t>
      </w:r>
      <w:proofErr w:type="spellEnd"/>
      <w:r w:rsidRPr="00485217">
        <w:rPr>
          <w:rFonts w:ascii="Times New Roman" w:eastAsia="Times New Roman" w:hAnsi="Times New Roman" w:cs="Times New Roman"/>
          <w:color w:val="333333"/>
          <w:sz w:val="28"/>
          <w:szCs w:val="28"/>
          <w:lang w:eastAsia="uk-UA"/>
        </w:rPr>
        <w:t xml:space="preserve"> мене.</w:t>
      </w:r>
    </w:p>
    <w:p w:rsidR="007F1FA1" w:rsidRPr="00485217" w:rsidRDefault="004D3D99" w:rsidP="00485217">
      <w:pPr>
        <w:pStyle w:val="a4"/>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3.3.</w:t>
      </w:r>
      <w:r w:rsidR="007F1FA1" w:rsidRPr="00485217">
        <w:rPr>
          <w:rFonts w:ascii="Times New Roman" w:hAnsi="Times New Roman" w:cs="Times New Roman"/>
          <w:sz w:val="28"/>
          <w:szCs w:val="28"/>
        </w:rPr>
        <w:t xml:space="preserve"> Обмін враженнями від прочитаного вірша. </w:t>
      </w:r>
    </w:p>
    <w:p w:rsidR="003E27B6" w:rsidRPr="00485217" w:rsidRDefault="007F1FA1" w:rsidP="00485217">
      <w:pPr>
        <w:pStyle w:val="a4"/>
        <w:numPr>
          <w:ilvl w:val="0"/>
          <w:numId w:val="3"/>
        </w:num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Хто є ліричним героєм поезії?</w:t>
      </w:r>
    </w:p>
    <w:p w:rsidR="00101196" w:rsidRPr="00485217" w:rsidRDefault="007F1FA1" w:rsidP="00485217">
      <w:pPr>
        <w:pStyle w:val="a4"/>
        <w:numPr>
          <w:ilvl w:val="0"/>
          <w:numId w:val="3"/>
        </w:num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Які думки тривожать Кобзаря? Зачитайте рядки.</w:t>
      </w:r>
    </w:p>
    <w:p w:rsidR="007F1FA1" w:rsidRPr="00485217" w:rsidRDefault="007F1FA1" w:rsidP="00485217">
      <w:pPr>
        <w:pStyle w:val="a4"/>
        <w:numPr>
          <w:ilvl w:val="0"/>
          <w:numId w:val="3"/>
        </w:num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У першій та останній строфі «Княжої гори» спостерігаємо рефрен: «вірші ридають». Яку роль відіграє цей художній засіб?</w:t>
      </w:r>
    </w:p>
    <w:p w:rsidR="001516C3" w:rsidRPr="00485217" w:rsidRDefault="001516C3" w:rsidP="00485217">
      <w:p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 xml:space="preserve">          3.4. Слово учителя.</w:t>
      </w:r>
    </w:p>
    <w:p w:rsidR="007F1FA1" w:rsidRPr="00485217" w:rsidRDefault="007F1FA1" w:rsidP="00485217">
      <w:pPr>
        <w:spacing w:after="0" w:line="360" w:lineRule="auto"/>
        <w:rPr>
          <w:rFonts w:ascii="Times New Roman" w:hAnsi="Times New Roman" w:cs="Times New Roman"/>
          <w:sz w:val="28"/>
          <w:szCs w:val="28"/>
        </w:rPr>
      </w:pPr>
      <w:r w:rsidRPr="00485217">
        <w:rPr>
          <w:rFonts w:ascii="Times New Roman" w:hAnsi="Times New Roman" w:cs="Times New Roman"/>
          <w:sz w:val="28"/>
          <w:szCs w:val="28"/>
        </w:rPr>
        <w:t xml:space="preserve">Крізь слова вірша «Княжа гора» проходить мотив «безславного сьогодні» України, на яке поет споглядає з висоти «минулої слави». Сум поетеси-шістдесятника за минулим проектується й на творення образу Кобзаря. І це є абсолютно вмотивованим, адже в Шевченковій біографії та його віршах лейтмотивом звучить проблема минулої козацької слави та сучасної поету наруги над державою, над простим людом. Задовго до появи на світі СРСР та породженого ним шістдесятництва Т. Шевченко міфологічно </w:t>
      </w:r>
    </w:p>
    <w:p w:rsidR="007F1FA1" w:rsidRPr="00485217" w:rsidRDefault="007F1FA1" w:rsidP="00485217">
      <w:p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lastRenderedPageBreak/>
        <w:t>постав першим паростком серед митців-бунтівників. І це значно зближує сприйняття текстів Ліни Костенко та Т. Шевченка.</w:t>
      </w:r>
    </w:p>
    <w:p w:rsidR="007F1FA1" w:rsidRPr="00485217" w:rsidRDefault="007F1FA1" w:rsidP="00485217">
      <w:pPr>
        <w:spacing w:after="0" w:line="360" w:lineRule="auto"/>
        <w:rPr>
          <w:rFonts w:ascii="Times New Roman" w:hAnsi="Times New Roman" w:cs="Times New Roman"/>
          <w:sz w:val="28"/>
          <w:szCs w:val="28"/>
        </w:rPr>
      </w:pPr>
      <w:r w:rsidRPr="00485217">
        <w:rPr>
          <w:rFonts w:ascii="Times New Roman" w:hAnsi="Times New Roman" w:cs="Times New Roman"/>
          <w:sz w:val="28"/>
          <w:szCs w:val="28"/>
        </w:rPr>
        <w:t xml:space="preserve">Необхідність такої культури, представником якої була Ліна Костенко, відчував Кобзар у казематах, відбуваючи заслання, та й просто споглядаючи кріпацьке життя сиріт, покриток, вдів та інших своїх персонажів. І саме тому Ліна Костенко вкладає в його вуста гнівний осуд усім тим, </w:t>
      </w:r>
    </w:p>
    <w:p w:rsidR="007F1FA1" w:rsidRPr="00485217" w:rsidRDefault="007F1FA1" w:rsidP="00485217">
      <w:pPr>
        <w:spacing w:after="0" w:line="360" w:lineRule="auto"/>
        <w:rPr>
          <w:rFonts w:ascii="Times New Roman" w:hAnsi="Times New Roman" w:cs="Times New Roman"/>
          <w:sz w:val="28"/>
          <w:szCs w:val="28"/>
        </w:rPr>
      </w:pPr>
      <w:r w:rsidRPr="00485217">
        <w:rPr>
          <w:rFonts w:ascii="Times New Roman" w:hAnsi="Times New Roman" w:cs="Times New Roman"/>
          <w:sz w:val="28"/>
          <w:szCs w:val="28"/>
        </w:rPr>
        <w:t xml:space="preserve"> </w:t>
      </w:r>
    </w:p>
    <w:p w:rsidR="007F1FA1" w:rsidRPr="00485217" w:rsidRDefault="007F1FA1" w:rsidP="00485217">
      <w:pPr>
        <w:spacing w:after="0" w:line="360" w:lineRule="auto"/>
        <w:rPr>
          <w:rFonts w:ascii="Times New Roman" w:hAnsi="Times New Roman" w:cs="Times New Roman"/>
          <w:sz w:val="28"/>
          <w:szCs w:val="28"/>
        </w:rPr>
      </w:pPr>
      <w:r w:rsidRPr="00485217">
        <w:rPr>
          <w:rFonts w:ascii="Times New Roman" w:hAnsi="Times New Roman" w:cs="Times New Roman"/>
          <w:sz w:val="28"/>
          <w:szCs w:val="28"/>
        </w:rPr>
        <w:t xml:space="preserve">…хто відняв у мене вітчизну! </w:t>
      </w:r>
    </w:p>
    <w:p w:rsidR="007F1FA1" w:rsidRPr="00485217" w:rsidRDefault="007F1FA1" w:rsidP="00485217">
      <w:pPr>
        <w:spacing w:after="0" w:line="360" w:lineRule="auto"/>
        <w:rPr>
          <w:rFonts w:ascii="Times New Roman" w:hAnsi="Times New Roman" w:cs="Times New Roman"/>
          <w:sz w:val="28"/>
          <w:szCs w:val="28"/>
        </w:rPr>
      </w:pPr>
      <w:r w:rsidRPr="00485217">
        <w:rPr>
          <w:rFonts w:ascii="Times New Roman" w:hAnsi="Times New Roman" w:cs="Times New Roman"/>
          <w:sz w:val="28"/>
          <w:szCs w:val="28"/>
        </w:rPr>
        <w:t xml:space="preserve">Але у вітчизни ніхто не </w:t>
      </w:r>
      <w:proofErr w:type="spellStart"/>
      <w:r w:rsidRPr="00485217">
        <w:rPr>
          <w:rFonts w:ascii="Times New Roman" w:hAnsi="Times New Roman" w:cs="Times New Roman"/>
          <w:sz w:val="28"/>
          <w:szCs w:val="28"/>
        </w:rPr>
        <w:t>одніме</w:t>
      </w:r>
      <w:proofErr w:type="spellEnd"/>
      <w:r w:rsidRPr="00485217">
        <w:rPr>
          <w:rFonts w:ascii="Times New Roman" w:hAnsi="Times New Roman" w:cs="Times New Roman"/>
          <w:sz w:val="28"/>
          <w:szCs w:val="28"/>
        </w:rPr>
        <w:t xml:space="preserve"> мене. </w:t>
      </w:r>
    </w:p>
    <w:p w:rsidR="007F1FA1" w:rsidRPr="00485217" w:rsidRDefault="007F1FA1" w:rsidP="00485217">
      <w:pPr>
        <w:spacing w:after="0" w:line="360" w:lineRule="auto"/>
        <w:rPr>
          <w:rFonts w:ascii="Times New Roman" w:hAnsi="Times New Roman" w:cs="Times New Roman"/>
          <w:sz w:val="28"/>
          <w:szCs w:val="28"/>
        </w:rPr>
      </w:pPr>
      <w:r w:rsidRPr="00485217">
        <w:rPr>
          <w:rFonts w:ascii="Times New Roman" w:hAnsi="Times New Roman" w:cs="Times New Roman"/>
          <w:sz w:val="28"/>
          <w:szCs w:val="28"/>
        </w:rPr>
        <w:t xml:space="preserve"> </w:t>
      </w:r>
    </w:p>
    <w:p w:rsidR="00FB57C6" w:rsidRPr="00485217" w:rsidRDefault="007F1FA1" w:rsidP="00485217">
      <w:pPr>
        <w:spacing w:after="0" w:line="360" w:lineRule="auto"/>
        <w:rPr>
          <w:rFonts w:ascii="Times New Roman" w:hAnsi="Times New Roman" w:cs="Times New Roman"/>
          <w:sz w:val="28"/>
          <w:szCs w:val="28"/>
        </w:rPr>
      </w:pPr>
      <w:r w:rsidRPr="00485217">
        <w:rPr>
          <w:rFonts w:ascii="Times New Roman" w:hAnsi="Times New Roman" w:cs="Times New Roman"/>
          <w:sz w:val="28"/>
          <w:szCs w:val="28"/>
        </w:rPr>
        <w:t xml:space="preserve">Це глибоке переконання у власній потрібності своєму народу, що звучить в останньому рядку вірша «Княжа гора», протягом усього життя підтримувало </w:t>
      </w:r>
    </w:p>
    <w:p w:rsidR="007F1FA1" w:rsidRPr="00485217" w:rsidRDefault="007F1FA1" w:rsidP="00485217">
      <w:pPr>
        <w:spacing w:after="0" w:line="360" w:lineRule="auto"/>
        <w:rPr>
          <w:rFonts w:ascii="Times New Roman" w:hAnsi="Times New Roman" w:cs="Times New Roman"/>
          <w:sz w:val="28"/>
          <w:szCs w:val="28"/>
        </w:rPr>
      </w:pPr>
      <w:r w:rsidRPr="00485217">
        <w:rPr>
          <w:rFonts w:ascii="Times New Roman" w:hAnsi="Times New Roman" w:cs="Times New Roman"/>
          <w:sz w:val="28"/>
          <w:szCs w:val="28"/>
        </w:rPr>
        <w:t>Т.</w:t>
      </w:r>
      <w:r w:rsidR="00FB57C6" w:rsidRPr="00485217">
        <w:rPr>
          <w:rFonts w:ascii="Times New Roman" w:hAnsi="Times New Roman" w:cs="Times New Roman"/>
          <w:sz w:val="28"/>
          <w:szCs w:val="28"/>
        </w:rPr>
        <w:t xml:space="preserve"> </w:t>
      </w:r>
      <w:r w:rsidRPr="00485217">
        <w:rPr>
          <w:rFonts w:ascii="Times New Roman" w:hAnsi="Times New Roman" w:cs="Times New Roman"/>
          <w:sz w:val="28"/>
          <w:szCs w:val="28"/>
        </w:rPr>
        <w:t xml:space="preserve">Шевченка, не давало йому покинути творчість навіть за умов суворої заборони писати. Так і Ліна Костенко, відчуваючи глибоку зневагу до тих, хто нищить державу та її народ, не має жодних сумнівів у тому, що вітчизні її праця </w:t>
      </w:r>
    </w:p>
    <w:p w:rsidR="007F1FA1" w:rsidRPr="00485217" w:rsidRDefault="007F1FA1" w:rsidP="00485217">
      <w:pPr>
        <w:spacing w:after="0" w:line="360" w:lineRule="auto"/>
        <w:rPr>
          <w:rFonts w:ascii="Times New Roman" w:hAnsi="Times New Roman" w:cs="Times New Roman"/>
          <w:sz w:val="28"/>
          <w:szCs w:val="28"/>
        </w:rPr>
      </w:pPr>
      <w:r w:rsidRPr="00485217">
        <w:rPr>
          <w:rFonts w:ascii="Times New Roman" w:hAnsi="Times New Roman" w:cs="Times New Roman"/>
          <w:sz w:val="28"/>
          <w:szCs w:val="28"/>
        </w:rPr>
        <w:t xml:space="preserve">потрібна. </w:t>
      </w:r>
    </w:p>
    <w:p w:rsidR="007F1FA1" w:rsidRPr="00485217" w:rsidRDefault="007F1FA1" w:rsidP="00485217">
      <w:p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Т. Шевченко мріяв дожити останні роки життя на Княжій горі.</w:t>
      </w:r>
      <w:r w:rsidR="001516C3" w:rsidRPr="00485217">
        <w:rPr>
          <w:rFonts w:ascii="Times New Roman" w:hAnsi="Times New Roman" w:cs="Times New Roman"/>
          <w:sz w:val="28"/>
          <w:szCs w:val="28"/>
        </w:rPr>
        <w:t xml:space="preserve"> Та не так судилося…</w:t>
      </w:r>
    </w:p>
    <w:p w:rsidR="00F93CAF" w:rsidRPr="00485217" w:rsidRDefault="00F93CAF" w:rsidP="00485217">
      <w:pPr>
        <w:shd w:val="clear" w:color="auto" w:fill="FFFFFF" w:themeFill="background1"/>
        <w:spacing w:line="360" w:lineRule="auto"/>
        <w:rPr>
          <w:rFonts w:ascii="Times New Roman" w:hAnsi="Times New Roman" w:cs="Times New Roman"/>
          <w:sz w:val="28"/>
          <w:szCs w:val="28"/>
        </w:rPr>
      </w:pPr>
    </w:p>
    <w:p w:rsidR="001516C3" w:rsidRPr="00485217" w:rsidRDefault="001516C3" w:rsidP="00485217">
      <w:p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 xml:space="preserve">4. Ідейно-художній аналіз вірша «Кобзар співав в пустелі </w:t>
      </w:r>
      <w:proofErr w:type="spellStart"/>
      <w:r w:rsidRPr="00485217">
        <w:rPr>
          <w:rFonts w:ascii="Times New Roman" w:hAnsi="Times New Roman" w:cs="Times New Roman"/>
          <w:sz w:val="28"/>
          <w:szCs w:val="28"/>
        </w:rPr>
        <w:t>Косаралу</w:t>
      </w:r>
      <w:proofErr w:type="spellEnd"/>
      <w:r w:rsidRPr="00485217">
        <w:rPr>
          <w:rFonts w:ascii="Times New Roman" w:hAnsi="Times New Roman" w:cs="Times New Roman"/>
          <w:sz w:val="28"/>
          <w:szCs w:val="28"/>
        </w:rPr>
        <w:t>…».</w:t>
      </w:r>
    </w:p>
    <w:p w:rsidR="001516C3" w:rsidRPr="00485217" w:rsidRDefault="001516C3" w:rsidP="00485217">
      <w:p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 xml:space="preserve">4.1. Інформація учнів про перебування Шевченка у </w:t>
      </w:r>
      <w:proofErr w:type="spellStart"/>
      <w:r w:rsidRPr="00485217">
        <w:rPr>
          <w:rFonts w:ascii="Times New Roman" w:hAnsi="Times New Roman" w:cs="Times New Roman"/>
          <w:sz w:val="28"/>
          <w:szCs w:val="28"/>
        </w:rPr>
        <w:t>Косаралі</w:t>
      </w:r>
      <w:proofErr w:type="spellEnd"/>
      <w:r w:rsidRPr="00485217">
        <w:rPr>
          <w:rFonts w:ascii="Times New Roman" w:hAnsi="Times New Roman" w:cs="Times New Roman"/>
          <w:sz w:val="28"/>
          <w:szCs w:val="28"/>
        </w:rPr>
        <w:t>.</w:t>
      </w:r>
    </w:p>
    <w:p w:rsidR="00F935B1" w:rsidRPr="00485217" w:rsidRDefault="00F935B1" w:rsidP="00485217">
      <w:pPr>
        <w:shd w:val="clear" w:color="auto" w:fill="FFFFFF" w:themeFill="background1"/>
        <w:spacing w:line="360" w:lineRule="auto"/>
        <w:rPr>
          <w:rFonts w:ascii="Times New Roman" w:hAnsi="Times New Roman" w:cs="Times New Roman"/>
          <w:color w:val="000000"/>
          <w:sz w:val="28"/>
          <w:szCs w:val="28"/>
          <w:shd w:val="clear" w:color="auto" w:fill="FFFFFF"/>
        </w:rPr>
      </w:pPr>
      <w:r w:rsidRPr="00485217">
        <w:rPr>
          <w:rStyle w:val="apple-converted-space"/>
          <w:rFonts w:ascii="Times New Roman" w:hAnsi="Times New Roman" w:cs="Times New Roman"/>
          <w:color w:val="000000"/>
          <w:sz w:val="28"/>
          <w:szCs w:val="28"/>
          <w:shd w:val="clear" w:color="auto" w:fill="FFFFFF"/>
        </w:rPr>
        <w:t> </w:t>
      </w:r>
      <w:r w:rsidRPr="00485217">
        <w:rPr>
          <w:rFonts w:ascii="Times New Roman" w:hAnsi="Times New Roman" w:cs="Times New Roman"/>
          <w:color w:val="000000"/>
          <w:sz w:val="28"/>
          <w:szCs w:val="28"/>
          <w:shd w:val="clear" w:color="auto" w:fill="FFFFFF"/>
        </w:rPr>
        <w:t> Закінчивши у 1845 році Академію мистецтв, Тарас Шевченко працював у Київській археографічній комісії та почав змальовувати й описувати історичні пам'ятки по всій Україні. Проте в 1847 році був заарештований за участь у таємному гуртку - Кирило-</w:t>
      </w:r>
      <w:proofErr w:type="spellStart"/>
      <w:r w:rsidRPr="00485217">
        <w:rPr>
          <w:rFonts w:ascii="Times New Roman" w:hAnsi="Times New Roman" w:cs="Times New Roman"/>
          <w:color w:val="000000"/>
          <w:sz w:val="28"/>
          <w:szCs w:val="28"/>
          <w:shd w:val="clear" w:color="auto" w:fill="FFFFFF"/>
        </w:rPr>
        <w:t>Мефодіївському</w:t>
      </w:r>
      <w:proofErr w:type="spellEnd"/>
      <w:r w:rsidRPr="00485217">
        <w:rPr>
          <w:rFonts w:ascii="Times New Roman" w:hAnsi="Times New Roman" w:cs="Times New Roman"/>
          <w:color w:val="000000"/>
          <w:sz w:val="28"/>
          <w:szCs w:val="28"/>
          <w:shd w:val="clear" w:color="auto" w:fill="FFFFFF"/>
        </w:rPr>
        <w:t xml:space="preserve"> братстві і доставлений в Петербург. До закінченн</w:t>
      </w:r>
      <w:r w:rsidR="00FB57C6" w:rsidRPr="00485217">
        <w:rPr>
          <w:rFonts w:ascii="Times New Roman" w:hAnsi="Times New Roman" w:cs="Times New Roman"/>
          <w:color w:val="000000"/>
          <w:sz w:val="28"/>
          <w:szCs w:val="28"/>
          <w:shd w:val="clear" w:color="auto" w:fill="FFFFFF"/>
        </w:rPr>
        <w:t xml:space="preserve">я слідства перебував у казематі, </w:t>
      </w:r>
      <w:r w:rsidRPr="00485217">
        <w:rPr>
          <w:rFonts w:ascii="Times New Roman" w:hAnsi="Times New Roman" w:cs="Times New Roman"/>
          <w:color w:val="000000"/>
          <w:sz w:val="28"/>
          <w:szCs w:val="28"/>
          <w:shd w:val="clear" w:color="auto" w:fill="FFFFFF"/>
        </w:rPr>
        <w:t xml:space="preserve">а потім був відправлений на заслання у Сибір в Орську фортецю із забороною писати й малювати. Згодом переведений до </w:t>
      </w:r>
      <w:proofErr w:type="spellStart"/>
      <w:r w:rsidRPr="00485217">
        <w:rPr>
          <w:rFonts w:ascii="Times New Roman" w:hAnsi="Times New Roman" w:cs="Times New Roman"/>
          <w:color w:val="000000"/>
          <w:sz w:val="28"/>
          <w:szCs w:val="28"/>
          <w:shd w:val="clear" w:color="auto" w:fill="FFFFFF"/>
        </w:rPr>
        <w:t>Новопетровського</w:t>
      </w:r>
      <w:proofErr w:type="spellEnd"/>
      <w:r w:rsidRPr="00485217">
        <w:rPr>
          <w:rFonts w:ascii="Times New Roman" w:hAnsi="Times New Roman" w:cs="Times New Roman"/>
          <w:color w:val="000000"/>
          <w:sz w:val="28"/>
          <w:szCs w:val="28"/>
          <w:shd w:val="clear" w:color="auto" w:fill="FFFFFF"/>
        </w:rPr>
        <w:t xml:space="preserve"> укріплення біля Каспійського моря. У 1848 році брав участь в Аральській експедиції, під час якої створив серію живописних </w:t>
      </w:r>
      <w:proofErr w:type="spellStart"/>
      <w:r w:rsidRPr="00485217">
        <w:rPr>
          <w:rFonts w:ascii="Times New Roman" w:hAnsi="Times New Roman" w:cs="Times New Roman"/>
          <w:color w:val="000000"/>
          <w:sz w:val="28"/>
          <w:szCs w:val="28"/>
          <w:shd w:val="clear" w:color="auto" w:fill="FFFFFF"/>
        </w:rPr>
        <w:t>полотен</w:t>
      </w:r>
      <w:proofErr w:type="spellEnd"/>
      <w:r w:rsidRPr="00485217">
        <w:rPr>
          <w:rFonts w:ascii="Times New Roman" w:hAnsi="Times New Roman" w:cs="Times New Roman"/>
          <w:color w:val="000000"/>
          <w:sz w:val="28"/>
          <w:szCs w:val="28"/>
          <w:shd w:val="clear" w:color="auto" w:fill="FFFFFF"/>
        </w:rPr>
        <w:t>.</w:t>
      </w:r>
      <w:r w:rsidR="005910E8" w:rsidRPr="00485217">
        <w:rPr>
          <w:rFonts w:ascii="Times New Roman" w:hAnsi="Times New Roman" w:cs="Times New Roman"/>
          <w:color w:val="000000"/>
          <w:sz w:val="28"/>
          <w:szCs w:val="28"/>
          <w:shd w:val="clear" w:color="auto" w:fill="FFFFFF"/>
        </w:rPr>
        <w:t xml:space="preserve"> У </w:t>
      </w:r>
      <w:r w:rsidR="005910E8" w:rsidRPr="00485217">
        <w:rPr>
          <w:rFonts w:ascii="Times New Roman" w:hAnsi="Times New Roman" w:cs="Times New Roman"/>
          <w:color w:val="000000"/>
          <w:sz w:val="28"/>
          <w:szCs w:val="28"/>
          <w:shd w:val="clear" w:color="auto" w:fill="FFFFFF"/>
        </w:rPr>
        <w:lastRenderedPageBreak/>
        <w:t xml:space="preserve">«незамкненій тюрмі» за Уралом ним було створено, без перебільшення, шедеври пейзажного живопису: «Місячна ніч на </w:t>
      </w:r>
      <w:proofErr w:type="spellStart"/>
      <w:r w:rsidR="005910E8" w:rsidRPr="00485217">
        <w:rPr>
          <w:rFonts w:ascii="Times New Roman" w:hAnsi="Times New Roman" w:cs="Times New Roman"/>
          <w:color w:val="000000"/>
          <w:sz w:val="28"/>
          <w:szCs w:val="28"/>
          <w:shd w:val="clear" w:color="auto" w:fill="FFFFFF"/>
        </w:rPr>
        <w:t>Косаралі</w:t>
      </w:r>
      <w:proofErr w:type="spellEnd"/>
      <w:r w:rsidR="005910E8" w:rsidRPr="00485217">
        <w:rPr>
          <w:rFonts w:ascii="Times New Roman" w:hAnsi="Times New Roman" w:cs="Times New Roman"/>
          <w:color w:val="000000"/>
          <w:sz w:val="28"/>
          <w:szCs w:val="28"/>
          <w:shd w:val="clear" w:color="auto" w:fill="FFFFFF"/>
        </w:rPr>
        <w:t xml:space="preserve">», «Шхуни біля форту </w:t>
      </w:r>
      <w:proofErr w:type="spellStart"/>
      <w:r w:rsidR="005910E8" w:rsidRPr="00485217">
        <w:rPr>
          <w:rFonts w:ascii="Times New Roman" w:hAnsi="Times New Roman" w:cs="Times New Roman"/>
          <w:color w:val="000000"/>
          <w:sz w:val="28"/>
          <w:szCs w:val="28"/>
          <w:shd w:val="clear" w:color="auto" w:fill="FFFFFF"/>
        </w:rPr>
        <w:t>Косарал</w:t>
      </w:r>
      <w:proofErr w:type="spellEnd"/>
      <w:r w:rsidR="005910E8" w:rsidRPr="00485217">
        <w:rPr>
          <w:rFonts w:ascii="Times New Roman" w:hAnsi="Times New Roman" w:cs="Times New Roman"/>
          <w:color w:val="000000"/>
          <w:sz w:val="28"/>
          <w:szCs w:val="28"/>
          <w:shd w:val="clear" w:color="auto" w:fill="FFFFFF"/>
        </w:rPr>
        <w:t>», «Пожежа в степу», «</w:t>
      </w:r>
      <w:proofErr w:type="spellStart"/>
      <w:r w:rsidR="005910E8" w:rsidRPr="00485217">
        <w:rPr>
          <w:rFonts w:ascii="Times New Roman" w:hAnsi="Times New Roman" w:cs="Times New Roman"/>
          <w:color w:val="000000"/>
          <w:sz w:val="28"/>
          <w:szCs w:val="28"/>
          <w:shd w:val="clear" w:color="auto" w:fill="FFFFFF"/>
        </w:rPr>
        <w:t>Каратау</w:t>
      </w:r>
      <w:proofErr w:type="spellEnd"/>
      <w:r w:rsidR="005910E8" w:rsidRPr="00485217">
        <w:rPr>
          <w:rFonts w:ascii="Times New Roman" w:hAnsi="Times New Roman" w:cs="Times New Roman"/>
          <w:color w:val="000000"/>
          <w:sz w:val="28"/>
          <w:szCs w:val="28"/>
          <w:shd w:val="clear" w:color="auto" w:fill="FFFFFF"/>
        </w:rPr>
        <w:t xml:space="preserve"> з долини </w:t>
      </w:r>
      <w:proofErr w:type="spellStart"/>
      <w:r w:rsidR="005910E8" w:rsidRPr="00485217">
        <w:rPr>
          <w:rFonts w:ascii="Times New Roman" w:hAnsi="Times New Roman" w:cs="Times New Roman"/>
          <w:color w:val="000000"/>
          <w:sz w:val="28"/>
          <w:szCs w:val="28"/>
          <w:shd w:val="clear" w:color="auto" w:fill="FFFFFF"/>
        </w:rPr>
        <w:t>Апазир</w:t>
      </w:r>
      <w:proofErr w:type="spellEnd"/>
      <w:r w:rsidR="005910E8" w:rsidRPr="00485217">
        <w:rPr>
          <w:rFonts w:ascii="Times New Roman" w:hAnsi="Times New Roman" w:cs="Times New Roman"/>
          <w:color w:val="000000"/>
          <w:sz w:val="28"/>
          <w:szCs w:val="28"/>
          <w:shd w:val="clear" w:color="auto" w:fill="FFFFFF"/>
        </w:rPr>
        <w:t>» тощо.</w:t>
      </w:r>
      <w:r w:rsidRPr="00485217">
        <w:rPr>
          <w:rFonts w:ascii="Times New Roman" w:hAnsi="Times New Roman" w:cs="Times New Roman"/>
          <w:color w:val="000000"/>
          <w:sz w:val="28"/>
          <w:szCs w:val="28"/>
          <w:shd w:val="clear" w:color="auto" w:fill="FFFFFF"/>
        </w:rPr>
        <w:t xml:space="preserve"> На засланні Шевченко, попри царський указ, продовжував складати вірші, записуючи їх у невелику книжечку, яку носив «за халявою» чобота. В одному з віршів він висловився афористично: «Караюсь, мучуся... але не каюсь!..»</w:t>
      </w:r>
    </w:p>
    <w:p w:rsidR="00F935B1" w:rsidRPr="00485217" w:rsidRDefault="00F935B1" w:rsidP="00485217">
      <w:pPr>
        <w:shd w:val="clear" w:color="auto" w:fill="FFFFFF"/>
        <w:spacing w:after="0" w:line="360" w:lineRule="auto"/>
        <w:rPr>
          <w:rFonts w:ascii="Times New Roman" w:eastAsia="Times New Roman" w:hAnsi="Times New Roman" w:cs="Times New Roman"/>
          <w:color w:val="000000"/>
          <w:sz w:val="28"/>
          <w:szCs w:val="28"/>
          <w:lang w:eastAsia="uk-UA"/>
        </w:rPr>
      </w:pPr>
      <w:r w:rsidRPr="00485217">
        <w:rPr>
          <w:rFonts w:ascii="Times New Roman" w:eastAsia="Times New Roman" w:hAnsi="Times New Roman" w:cs="Times New Roman"/>
          <w:color w:val="000000"/>
          <w:sz w:val="28"/>
          <w:szCs w:val="28"/>
          <w:lang w:eastAsia="uk-UA"/>
        </w:rPr>
        <w:t>У листі до свого приятеля А. Лизогуба Шевченко писав у 1848 році: «Бодай і ворогові моєму лютому не довелось так каратися, як я тепер караюсь. Усі лиха упали на мою голову. Одне вже, що нудьга і безнадія давить серце, а друге: нездужаю з того дня, як привезли мене в сей край... Сей і другий місяць я ще буду в Орській кріпості, то напишіть знов хоч стрічечку, бо тільки</w:t>
      </w:r>
      <w:r w:rsidRPr="00485217">
        <w:rPr>
          <w:rFonts w:ascii="Times New Roman" w:eastAsia="Times New Roman" w:hAnsi="Times New Roman" w:cs="Times New Roman"/>
          <w:sz w:val="28"/>
          <w:szCs w:val="28"/>
          <w:lang w:eastAsia="uk-UA"/>
        </w:rPr>
        <w:t> </w:t>
      </w:r>
      <w:hyperlink r:id="rId6" w:tooltip="Біблія Легенди Притчі" w:history="1">
        <w:r w:rsidRPr="00485217">
          <w:rPr>
            <w:rFonts w:ascii="Times New Roman" w:eastAsia="Times New Roman" w:hAnsi="Times New Roman" w:cs="Times New Roman"/>
            <w:bCs/>
            <w:sz w:val="28"/>
            <w:szCs w:val="28"/>
            <w:lang w:eastAsia="uk-UA"/>
          </w:rPr>
          <w:t>Бог</w:t>
        </w:r>
      </w:hyperlink>
      <w:r w:rsidRPr="00485217">
        <w:rPr>
          <w:rFonts w:ascii="Times New Roman" w:eastAsia="Times New Roman" w:hAnsi="Times New Roman" w:cs="Times New Roman"/>
          <w:color w:val="000000"/>
          <w:sz w:val="28"/>
          <w:szCs w:val="28"/>
          <w:lang w:eastAsia="uk-UA"/>
        </w:rPr>
        <w:t> святий знає, як я радію, коли дійде до мене хоч одне слово з моєї рідної країни...».</w:t>
      </w:r>
    </w:p>
    <w:p w:rsidR="00FB57C6" w:rsidRPr="00485217" w:rsidRDefault="00FB57C6" w:rsidP="00485217">
      <w:pPr>
        <w:shd w:val="clear" w:color="auto" w:fill="FFFFFF"/>
        <w:spacing w:after="0" w:line="360" w:lineRule="auto"/>
        <w:rPr>
          <w:rFonts w:ascii="Times New Roman" w:eastAsia="Times New Roman" w:hAnsi="Times New Roman" w:cs="Times New Roman"/>
          <w:color w:val="000000"/>
          <w:sz w:val="28"/>
          <w:szCs w:val="28"/>
          <w:lang w:eastAsia="uk-UA"/>
        </w:rPr>
      </w:pPr>
    </w:p>
    <w:p w:rsidR="005910E8" w:rsidRPr="00485217" w:rsidRDefault="005910E8" w:rsidP="00485217">
      <w:p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 xml:space="preserve">4.2 Виразне читання поезії «Кобзар співав в пустелі </w:t>
      </w:r>
      <w:proofErr w:type="spellStart"/>
      <w:r w:rsidRPr="00485217">
        <w:rPr>
          <w:rFonts w:ascii="Times New Roman" w:hAnsi="Times New Roman" w:cs="Times New Roman"/>
          <w:sz w:val="28"/>
          <w:szCs w:val="28"/>
        </w:rPr>
        <w:t>Косаралу</w:t>
      </w:r>
      <w:proofErr w:type="spellEnd"/>
      <w:r w:rsidRPr="00485217">
        <w:rPr>
          <w:rFonts w:ascii="Times New Roman" w:hAnsi="Times New Roman" w:cs="Times New Roman"/>
          <w:sz w:val="28"/>
          <w:szCs w:val="28"/>
        </w:rPr>
        <w:t>…».</w:t>
      </w:r>
    </w:p>
    <w:p w:rsidR="00D460D9" w:rsidRPr="00485217" w:rsidRDefault="00D460D9" w:rsidP="00485217">
      <w:pPr>
        <w:shd w:val="clear" w:color="auto" w:fill="FFFFFF"/>
        <w:spacing w:before="75" w:after="75" w:line="360" w:lineRule="auto"/>
        <w:jc w:val="both"/>
        <w:rPr>
          <w:rFonts w:ascii="Times New Roman" w:eastAsia="Times New Roman" w:hAnsi="Times New Roman" w:cs="Times New Roman"/>
          <w:color w:val="666666"/>
          <w:sz w:val="28"/>
          <w:szCs w:val="28"/>
          <w:lang w:eastAsia="uk-UA"/>
        </w:rPr>
      </w:pPr>
      <w:r w:rsidRPr="00485217">
        <w:rPr>
          <w:rFonts w:ascii="Times New Roman" w:eastAsia="Times New Roman" w:hAnsi="Times New Roman" w:cs="Times New Roman"/>
          <w:color w:val="000000"/>
          <w:sz w:val="28"/>
          <w:szCs w:val="28"/>
          <w:lang w:eastAsia="uk-UA"/>
        </w:rPr>
        <w:t xml:space="preserve">                               Кобзар співав в пустелі </w:t>
      </w:r>
      <w:proofErr w:type="spellStart"/>
      <w:r w:rsidRPr="00485217">
        <w:rPr>
          <w:rFonts w:ascii="Times New Roman" w:eastAsia="Times New Roman" w:hAnsi="Times New Roman" w:cs="Times New Roman"/>
          <w:color w:val="000000"/>
          <w:sz w:val="28"/>
          <w:szCs w:val="28"/>
          <w:lang w:eastAsia="uk-UA"/>
        </w:rPr>
        <w:t>Косаралу</w:t>
      </w:r>
      <w:proofErr w:type="spellEnd"/>
      <w:r w:rsidRPr="00485217">
        <w:rPr>
          <w:rFonts w:ascii="Times New Roman" w:eastAsia="Times New Roman" w:hAnsi="Times New Roman" w:cs="Times New Roman"/>
          <w:color w:val="000000"/>
          <w:sz w:val="28"/>
          <w:szCs w:val="28"/>
          <w:lang w:eastAsia="uk-UA"/>
        </w:rPr>
        <w:t>…</w:t>
      </w:r>
    </w:p>
    <w:p w:rsidR="005910E8" w:rsidRPr="00485217" w:rsidRDefault="005910E8" w:rsidP="00485217">
      <w:pPr>
        <w:shd w:val="clear" w:color="auto" w:fill="FFFFFF"/>
        <w:spacing w:before="75" w:after="75" w:line="360" w:lineRule="auto"/>
        <w:jc w:val="both"/>
        <w:rPr>
          <w:rFonts w:ascii="Times New Roman" w:eastAsia="Times New Roman" w:hAnsi="Times New Roman" w:cs="Times New Roman"/>
          <w:color w:val="666666"/>
          <w:sz w:val="28"/>
          <w:szCs w:val="28"/>
          <w:lang w:eastAsia="uk-UA"/>
        </w:rPr>
      </w:pPr>
      <w:r w:rsidRPr="00485217">
        <w:rPr>
          <w:rFonts w:ascii="Times New Roman" w:eastAsia="Times New Roman" w:hAnsi="Times New Roman" w:cs="Times New Roman"/>
          <w:color w:val="000000"/>
          <w:sz w:val="28"/>
          <w:szCs w:val="28"/>
          <w:lang w:eastAsia="uk-UA"/>
        </w:rPr>
        <w:t xml:space="preserve">Кобзар співав в пустелі </w:t>
      </w:r>
      <w:proofErr w:type="spellStart"/>
      <w:r w:rsidRPr="00485217">
        <w:rPr>
          <w:rFonts w:ascii="Times New Roman" w:eastAsia="Times New Roman" w:hAnsi="Times New Roman" w:cs="Times New Roman"/>
          <w:color w:val="000000"/>
          <w:sz w:val="28"/>
          <w:szCs w:val="28"/>
          <w:lang w:eastAsia="uk-UA"/>
        </w:rPr>
        <w:t>Косаралу</w:t>
      </w:r>
      <w:proofErr w:type="spellEnd"/>
      <w:r w:rsidRPr="00485217">
        <w:rPr>
          <w:rFonts w:ascii="Times New Roman" w:eastAsia="Times New Roman" w:hAnsi="Times New Roman" w:cs="Times New Roman"/>
          <w:color w:val="000000"/>
          <w:sz w:val="28"/>
          <w:szCs w:val="28"/>
          <w:lang w:eastAsia="uk-UA"/>
        </w:rPr>
        <w:t>,</w:t>
      </w:r>
    </w:p>
    <w:p w:rsidR="005910E8" w:rsidRPr="00485217" w:rsidRDefault="005910E8" w:rsidP="00485217">
      <w:pPr>
        <w:shd w:val="clear" w:color="auto" w:fill="FFFFFF"/>
        <w:spacing w:before="75" w:after="75" w:line="360" w:lineRule="auto"/>
        <w:jc w:val="both"/>
        <w:rPr>
          <w:rFonts w:ascii="Times New Roman" w:eastAsia="Times New Roman" w:hAnsi="Times New Roman" w:cs="Times New Roman"/>
          <w:color w:val="666666"/>
          <w:sz w:val="28"/>
          <w:szCs w:val="28"/>
          <w:lang w:eastAsia="uk-UA"/>
        </w:rPr>
      </w:pPr>
      <w:r w:rsidRPr="00485217">
        <w:rPr>
          <w:rFonts w:ascii="Times New Roman" w:eastAsia="Times New Roman" w:hAnsi="Times New Roman" w:cs="Times New Roman"/>
          <w:color w:val="000000"/>
          <w:sz w:val="28"/>
          <w:szCs w:val="28"/>
          <w:lang w:eastAsia="uk-UA"/>
        </w:rPr>
        <w:t>У казематах батюшки-царя.</w:t>
      </w:r>
    </w:p>
    <w:p w:rsidR="005910E8" w:rsidRPr="00485217" w:rsidRDefault="005910E8" w:rsidP="00485217">
      <w:pPr>
        <w:shd w:val="clear" w:color="auto" w:fill="FFFFFF"/>
        <w:spacing w:before="75" w:after="75" w:line="360" w:lineRule="auto"/>
        <w:jc w:val="both"/>
        <w:rPr>
          <w:rFonts w:ascii="Times New Roman" w:eastAsia="Times New Roman" w:hAnsi="Times New Roman" w:cs="Times New Roman"/>
          <w:color w:val="666666"/>
          <w:sz w:val="28"/>
          <w:szCs w:val="28"/>
          <w:lang w:eastAsia="uk-UA"/>
        </w:rPr>
      </w:pPr>
      <w:r w:rsidRPr="00485217">
        <w:rPr>
          <w:rFonts w:ascii="Times New Roman" w:eastAsia="Times New Roman" w:hAnsi="Times New Roman" w:cs="Times New Roman"/>
          <w:color w:val="000000"/>
          <w:sz w:val="28"/>
          <w:szCs w:val="28"/>
          <w:lang w:eastAsia="uk-UA"/>
        </w:rPr>
        <w:t>Кайдани, шаленіючи, бряжчали,</w:t>
      </w:r>
    </w:p>
    <w:p w:rsidR="005910E8" w:rsidRPr="00485217" w:rsidRDefault="005910E8" w:rsidP="00485217">
      <w:pPr>
        <w:shd w:val="clear" w:color="auto" w:fill="FFFFFF"/>
        <w:spacing w:before="75" w:after="75" w:line="360" w:lineRule="auto"/>
        <w:jc w:val="both"/>
        <w:rPr>
          <w:rFonts w:ascii="Times New Roman" w:eastAsia="Times New Roman" w:hAnsi="Times New Roman" w:cs="Times New Roman"/>
          <w:color w:val="666666"/>
          <w:sz w:val="28"/>
          <w:szCs w:val="28"/>
          <w:lang w:eastAsia="uk-UA"/>
        </w:rPr>
      </w:pPr>
      <w:r w:rsidRPr="00485217">
        <w:rPr>
          <w:rFonts w:ascii="Times New Roman" w:eastAsia="Times New Roman" w:hAnsi="Times New Roman" w:cs="Times New Roman"/>
          <w:color w:val="000000"/>
          <w:sz w:val="28"/>
          <w:szCs w:val="28"/>
          <w:lang w:eastAsia="uk-UA"/>
        </w:rPr>
        <w:t>Щоб заглушити пісню Кобзаря.</w:t>
      </w:r>
    </w:p>
    <w:p w:rsidR="005910E8" w:rsidRPr="00485217" w:rsidRDefault="005910E8" w:rsidP="00485217">
      <w:pPr>
        <w:shd w:val="clear" w:color="auto" w:fill="FFFFFF"/>
        <w:spacing w:before="75" w:after="75" w:line="360" w:lineRule="auto"/>
        <w:jc w:val="both"/>
        <w:rPr>
          <w:rFonts w:ascii="Times New Roman" w:eastAsia="Times New Roman" w:hAnsi="Times New Roman" w:cs="Times New Roman"/>
          <w:color w:val="666666"/>
          <w:sz w:val="28"/>
          <w:szCs w:val="28"/>
          <w:lang w:eastAsia="uk-UA"/>
        </w:rPr>
      </w:pPr>
      <w:r w:rsidRPr="00485217">
        <w:rPr>
          <w:rFonts w:ascii="Times New Roman" w:eastAsia="Times New Roman" w:hAnsi="Times New Roman" w:cs="Times New Roman"/>
          <w:color w:val="666666"/>
          <w:sz w:val="28"/>
          <w:szCs w:val="28"/>
          <w:lang w:eastAsia="uk-UA"/>
        </w:rPr>
        <w:t> </w:t>
      </w:r>
    </w:p>
    <w:p w:rsidR="005910E8" w:rsidRPr="00485217" w:rsidRDefault="005910E8" w:rsidP="00485217">
      <w:pPr>
        <w:shd w:val="clear" w:color="auto" w:fill="FFFFFF"/>
        <w:spacing w:before="75" w:after="75" w:line="360" w:lineRule="auto"/>
        <w:jc w:val="both"/>
        <w:rPr>
          <w:rFonts w:ascii="Times New Roman" w:eastAsia="Times New Roman" w:hAnsi="Times New Roman" w:cs="Times New Roman"/>
          <w:color w:val="666666"/>
          <w:sz w:val="28"/>
          <w:szCs w:val="28"/>
          <w:lang w:eastAsia="uk-UA"/>
        </w:rPr>
      </w:pPr>
      <w:r w:rsidRPr="00485217">
        <w:rPr>
          <w:rFonts w:ascii="Times New Roman" w:eastAsia="Times New Roman" w:hAnsi="Times New Roman" w:cs="Times New Roman"/>
          <w:color w:val="000000"/>
          <w:sz w:val="28"/>
          <w:szCs w:val="28"/>
          <w:lang w:eastAsia="uk-UA"/>
        </w:rPr>
        <w:t>А пісня наростала у засланні.</w:t>
      </w:r>
    </w:p>
    <w:p w:rsidR="005910E8" w:rsidRPr="00485217" w:rsidRDefault="005910E8" w:rsidP="00485217">
      <w:pPr>
        <w:shd w:val="clear" w:color="auto" w:fill="FFFFFF"/>
        <w:spacing w:before="75" w:after="75" w:line="360" w:lineRule="auto"/>
        <w:jc w:val="both"/>
        <w:rPr>
          <w:rFonts w:ascii="Times New Roman" w:eastAsia="Times New Roman" w:hAnsi="Times New Roman" w:cs="Times New Roman"/>
          <w:color w:val="666666"/>
          <w:sz w:val="28"/>
          <w:szCs w:val="28"/>
          <w:lang w:eastAsia="uk-UA"/>
        </w:rPr>
      </w:pPr>
      <w:r w:rsidRPr="00485217">
        <w:rPr>
          <w:rFonts w:ascii="Times New Roman" w:eastAsia="Times New Roman" w:hAnsi="Times New Roman" w:cs="Times New Roman"/>
          <w:color w:val="000000"/>
          <w:sz w:val="28"/>
          <w:szCs w:val="28"/>
          <w:lang w:eastAsia="uk-UA"/>
        </w:rPr>
        <w:t>А пісня грати розбивала вщент.</w:t>
      </w:r>
    </w:p>
    <w:p w:rsidR="005910E8" w:rsidRPr="00485217" w:rsidRDefault="005910E8" w:rsidP="00485217">
      <w:pPr>
        <w:shd w:val="clear" w:color="auto" w:fill="FFFFFF"/>
        <w:spacing w:before="75" w:after="75" w:line="360" w:lineRule="auto"/>
        <w:jc w:val="both"/>
        <w:rPr>
          <w:rFonts w:ascii="Times New Roman" w:eastAsia="Times New Roman" w:hAnsi="Times New Roman" w:cs="Times New Roman"/>
          <w:color w:val="666666"/>
          <w:sz w:val="28"/>
          <w:szCs w:val="28"/>
          <w:lang w:eastAsia="uk-UA"/>
        </w:rPr>
      </w:pPr>
      <w:r w:rsidRPr="00485217">
        <w:rPr>
          <w:rFonts w:ascii="Times New Roman" w:eastAsia="Times New Roman" w:hAnsi="Times New Roman" w:cs="Times New Roman"/>
          <w:color w:val="000000"/>
          <w:sz w:val="28"/>
          <w:szCs w:val="28"/>
          <w:lang w:eastAsia="uk-UA"/>
        </w:rPr>
        <w:t>Правдивій пісні передзвін кайданів –</w:t>
      </w:r>
    </w:p>
    <w:p w:rsidR="005910E8" w:rsidRPr="00485217" w:rsidRDefault="005910E8" w:rsidP="00485217">
      <w:pPr>
        <w:shd w:val="clear" w:color="auto" w:fill="FFFFFF"/>
        <w:spacing w:before="75" w:after="75" w:line="360" w:lineRule="auto"/>
        <w:jc w:val="both"/>
        <w:rPr>
          <w:rFonts w:ascii="Times New Roman" w:eastAsia="Times New Roman" w:hAnsi="Times New Roman" w:cs="Times New Roman"/>
          <w:color w:val="666666"/>
          <w:sz w:val="28"/>
          <w:szCs w:val="28"/>
          <w:lang w:eastAsia="uk-UA"/>
        </w:rPr>
      </w:pPr>
      <w:r w:rsidRPr="00485217">
        <w:rPr>
          <w:rFonts w:ascii="Times New Roman" w:eastAsia="Times New Roman" w:hAnsi="Times New Roman" w:cs="Times New Roman"/>
          <w:color w:val="000000"/>
          <w:sz w:val="28"/>
          <w:szCs w:val="28"/>
          <w:lang w:eastAsia="uk-UA"/>
        </w:rPr>
        <w:t>То тільки звичний акомпанемент.</w:t>
      </w:r>
    </w:p>
    <w:p w:rsidR="00F935B1" w:rsidRPr="00485217" w:rsidRDefault="005910E8" w:rsidP="00485217">
      <w:p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4.3. «Мозкова атака».</w:t>
      </w:r>
    </w:p>
    <w:p w:rsidR="005910E8" w:rsidRPr="00485217" w:rsidRDefault="00CF4EEC" w:rsidP="00485217">
      <w:pPr>
        <w:pStyle w:val="a4"/>
        <w:numPr>
          <w:ilvl w:val="0"/>
          <w:numId w:val="4"/>
        </w:num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Які ключові слова-образи поезії характеризують творчу біографію Шевченка? (каземати, кайдани, ґрати, заслання, пісня, акомпанемент)</w:t>
      </w:r>
    </w:p>
    <w:p w:rsidR="00CF4EEC" w:rsidRPr="00485217" w:rsidRDefault="00CF4EEC" w:rsidP="00485217">
      <w:pPr>
        <w:pStyle w:val="a4"/>
        <w:numPr>
          <w:ilvl w:val="0"/>
          <w:numId w:val="4"/>
        </w:num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lastRenderedPageBreak/>
        <w:t>Які рядки вірша є характерними і для творчої біографії Л. Костенко? («правдивій пісні передзвін кайданів – то тільки звичний акомпанемент»)</w:t>
      </w:r>
    </w:p>
    <w:p w:rsidR="00CF4EEC" w:rsidRPr="00485217" w:rsidRDefault="00CF4EEC" w:rsidP="00485217">
      <w:pPr>
        <w:spacing w:after="0" w:line="360" w:lineRule="auto"/>
        <w:ind w:left="360"/>
        <w:rPr>
          <w:rFonts w:ascii="Times New Roman" w:hAnsi="Times New Roman" w:cs="Times New Roman"/>
          <w:sz w:val="28"/>
          <w:szCs w:val="28"/>
        </w:rPr>
      </w:pPr>
      <w:r w:rsidRPr="00485217">
        <w:rPr>
          <w:rFonts w:ascii="Times New Roman" w:hAnsi="Times New Roman" w:cs="Times New Roman"/>
          <w:sz w:val="28"/>
          <w:szCs w:val="28"/>
        </w:rPr>
        <w:t xml:space="preserve">Учитель. Саме духовна спорідненість Ліни Костенко й Кобзаря допомагає поетесі адекватно передати внутрішній світ свого </w:t>
      </w:r>
      <w:r w:rsidR="00FB57C6" w:rsidRPr="00485217">
        <w:rPr>
          <w:rFonts w:ascii="Times New Roman" w:hAnsi="Times New Roman" w:cs="Times New Roman"/>
          <w:sz w:val="28"/>
          <w:szCs w:val="28"/>
        </w:rPr>
        <w:t>персонажа, у якому її власні суб’єктивні</w:t>
      </w:r>
      <w:r w:rsidRPr="00485217">
        <w:rPr>
          <w:rFonts w:ascii="Times New Roman" w:hAnsi="Times New Roman" w:cs="Times New Roman"/>
          <w:sz w:val="28"/>
          <w:szCs w:val="28"/>
        </w:rPr>
        <w:t xml:space="preserve"> почуття дивом поєднуються з фактами з життя </w:t>
      </w:r>
    </w:p>
    <w:p w:rsidR="00CF4EEC" w:rsidRPr="00485217" w:rsidRDefault="008437AC" w:rsidP="00485217">
      <w:pPr>
        <w:spacing w:after="0" w:line="360" w:lineRule="auto"/>
        <w:ind w:left="360"/>
        <w:rPr>
          <w:rFonts w:ascii="Times New Roman" w:hAnsi="Times New Roman" w:cs="Times New Roman"/>
          <w:sz w:val="28"/>
          <w:szCs w:val="28"/>
        </w:rPr>
      </w:pPr>
      <w:r w:rsidRPr="00485217">
        <w:rPr>
          <w:rFonts w:ascii="Times New Roman" w:hAnsi="Times New Roman" w:cs="Times New Roman"/>
          <w:sz w:val="28"/>
          <w:szCs w:val="28"/>
        </w:rPr>
        <w:t>Т. Шевченка.</w:t>
      </w:r>
    </w:p>
    <w:p w:rsidR="00D460D9" w:rsidRPr="00485217" w:rsidRDefault="00D460D9" w:rsidP="00485217">
      <w:pPr>
        <w:spacing w:after="0" w:line="360" w:lineRule="auto"/>
        <w:ind w:left="360"/>
        <w:rPr>
          <w:rFonts w:ascii="Times New Roman" w:hAnsi="Times New Roman" w:cs="Times New Roman"/>
          <w:sz w:val="28"/>
          <w:szCs w:val="28"/>
        </w:rPr>
      </w:pPr>
    </w:p>
    <w:p w:rsidR="00D460D9" w:rsidRPr="00485217" w:rsidRDefault="00D460D9" w:rsidP="00485217">
      <w:pPr>
        <w:spacing w:after="0" w:line="360" w:lineRule="auto"/>
        <w:ind w:left="360"/>
        <w:rPr>
          <w:rFonts w:ascii="Times New Roman" w:hAnsi="Times New Roman" w:cs="Times New Roman"/>
          <w:sz w:val="28"/>
          <w:szCs w:val="28"/>
        </w:rPr>
      </w:pPr>
      <w:r w:rsidRPr="00485217">
        <w:rPr>
          <w:rFonts w:ascii="Times New Roman" w:hAnsi="Times New Roman" w:cs="Times New Roman"/>
          <w:sz w:val="28"/>
          <w:szCs w:val="28"/>
        </w:rPr>
        <w:t>5. Ідейно-художній аналіз поезії «Повернення Шевченка».</w:t>
      </w:r>
    </w:p>
    <w:p w:rsidR="00CF4EEC" w:rsidRPr="00485217" w:rsidRDefault="00D460D9" w:rsidP="00485217">
      <w:pPr>
        <w:spacing w:after="0" w:line="360" w:lineRule="auto"/>
        <w:ind w:left="360"/>
        <w:rPr>
          <w:rFonts w:ascii="Times New Roman" w:hAnsi="Times New Roman" w:cs="Times New Roman"/>
          <w:sz w:val="28"/>
          <w:szCs w:val="28"/>
        </w:rPr>
      </w:pPr>
      <w:r w:rsidRPr="00485217">
        <w:rPr>
          <w:rFonts w:ascii="Times New Roman" w:hAnsi="Times New Roman" w:cs="Times New Roman"/>
          <w:sz w:val="28"/>
          <w:szCs w:val="28"/>
        </w:rPr>
        <w:t>5.1. Виразне читання вірша «Повернення Шевченка».</w:t>
      </w:r>
    </w:p>
    <w:p w:rsidR="00D460D9" w:rsidRPr="00485217" w:rsidRDefault="0018370C"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 xml:space="preserve">                                 </w:t>
      </w:r>
      <w:r w:rsidR="00D460D9" w:rsidRPr="00485217">
        <w:rPr>
          <w:rFonts w:ascii="Times New Roman" w:hAnsi="Times New Roman" w:cs="Times New Roman"/>
          <w:sz w:val="28"/>
          <w:szCs w:val="28"/>
        </w:rPr>
        <w:t> Повернення Шевченка</w:t>
      </w:r>
    </w:p>
    <w:p w:rsidR="00D460D9" w:rsidRPr="00485217" w:rsidRDefault="00D460D9" w:rsidP="00485217">
      <w:pPr>
        <w:shd w:val="clear" w:color="auto" w:fill="FFFFFF"/>
        <w:spacing w:after="0" w:line="360" w:lineRule="auto"/>
        <w:jc w:val="both"/>
        <w:rPr>
          <w:rFonts w:ascii="Times New Roman" w:eastAsia="Times New Roman" w:hAnsi="Times New Roman" w:cs="Times New Roman"/>
          <w:sz w:val="28"/>
          <w:szCs w:val="28"/>
          <w:lang w:eastAsia="uk-UA"/>
        </w:rPr>
      </w:pPr>
      <w:r w:rsidRPr="00485217">
        <w:rPr>
          <w:rFonts w:ascii="Times New Roman" w:eastAsia="Times New Roman" w:hAnsi="Times New Roman" w:cs="Times New Roman"/>
          <w:sz w:val="28"/>
          <w:szCs w:val="28"/>
          <w:lang w:eastAsia="uk-UA"/>
        </w:rPr>
        <w:t>Заслання,  самота,  солдатчина.  Нічого.</w:t>
      </w:r>
    </w:p>
    <w:p w:rsidR="00D460D9" w:rsidRPr="00485217" w:rsidRDefault="00D460D9" w:rsidP="00485217">
      <w:pPr>
        <w:shd w:val="clear" w:color="auto" w:fill="FFFFFF"/>
        <w:spacing w:after="0" w:line="360" w:lineRule="auto"/>
        <w:jc w:val="both"/>
        <w:rPr>
          <w:rFonts w:ascii="Times New Roman" w:eastAsia="Times New Roman" w:hAnsi="Times New Roman" w:cs="Times New Roman"/>
          <w:sz w:val="28"/>
          <w:szCs w:val="28"/>
          <w:lang w:eastAsia="uk-UA"/>
        </w:rPr>
      </w:pPr>
      <w:r w:rsidRPr="00485217">
        <w:rPr>
          <w:rFonts w:ascii="Times New Roman" w:eastAsia="Times New Roman" w:hAnsi="Times New Roman" w:cs="Times New Roman"/>
          <w:sz w:val="28"/>
          <w:szCs w:val="28"/>
          <w:lang w:eastAsia="uk-UA"/>
        </w:rPr>
        <w:t>Нічого  -  Оренбург.  Нічого  -  </w:t>
      </w:r>
      <w:proofErr w:type="spellStart"/>
      <w:r w:rsidRPr="00485217">
        <w:rPr>
          <w:rFonts w:ascii="Times New Roman" w:eastAsia="Times New Roman" w:hAnsi="Times New Roman" w:cs="Times New Roman"/>
          <w:sz w:val="28"/>
          <w:szCs w:val="28"/>
          <w:lang w:eastAsia="uk-UA"/>
        </w:rPr>
        <w:t>Косарал</w:t>
      </w:r>
      <w:proofErr w:type="spellEnd"/>
      <w:r w:rsidRPr="00485217">
        <w:rPr>
          <w:rFonts w:ascii="Times New Roman" w:eastAsia="Times New Roman" w:hAnsi="Times New Roman" w:cs="Times New Roman"/>
          <w:sz w:val="28"/>
          <w:szCs w:val="28"/>
          <w:lang w:eastAsia="uk-UA"/>
        </w:rPr>
        <w:t>.</w:t>
      </w:r>
    </w:p>
    <w:p w:rsidR="00D460D9" w:rsidRPr="00485217" w:rsidRDefault="00D460D9" w:rsidP="00485217">
      <w:pPr>
        <w:shd w:val="clear" w:color="auto" w:fill="FFFFFF"/>
        <w:spacing w:after="0" w:line="360" w:lineRule="auto"/>
        <w:jc w:val="both"/>
        <w:rPr>
          <w:rFonts w:ascii="Times New Roman" w:eastAsia="Times New Roman" w:hAnsi="Times New Roman" w:cs="Times New Roman"/>
          <w:sz w:val="28"/>
          <w:szCs w:val="28"/>
          <w:lang w:eastAsia="uk-UA"/>
        </w:rPr>
      </w:pPr>
      <w:r w:rsidRPr="00485217">
        <w:rPr>
          <w:rFonts w:ascii="Times New Roman" w:eastAsia="Times New Roman" w:hAnsi="Times New Roman" w:cs="Times New Roman"/>
          <w:sz w:val="28"/>
          <w:szCs w:val="28"/>
          <w:lang w:eastAsia="uk-UA"/>
        </w:rPr>
        <w:t>Не  скаржився.  Мовчать.  Не  плакав  ні  від  чого.</w:t>
      </w:r>
    </w:p>
    <w:p w:rsidR="00D460D9" w:rsidRPr="00485217" w:rsidRDefault="00D460D9" w:rsidP="00485217">
      <w:pPr>
        <w:shd w:val="clear" w:color="auto" w:fill="FFFFFF"/>
        <w:spacing w:after="0" w:line="360" w:lineRule="auto"/>
        <w:jc w:val="both"/>
        <w:rPr>
          <w:rFonts w:ascii="Times New Roman" w:eastAsia="Times New Roman" w:hAnsi="Times New Roman" w:cs="Times New Roman"/>
          <w:sz w:val="28"/>
          <w:szCs w:val="28"/>
          <w:lang w:eastAsia="uk-UA"/>
        </w:rPr>
      </w:pPr>
      <w:r w:rsidRPr="00485217">
        <w:rPr>
          <w:rFonts w:ascii="Times New Roman" w:eastAsia="Times New Roman" w:hAnsi="Times New Roman" w:cs="Times New Roman"/>
          <w:sz w:val="28"/>
          <w:szCs w:val="28"/>
          <w:lang w:eastAsia="uk-UA"/>
        </w:rPr>
        <w:t>Нічого,  якось  жив  і  якось  не  вмирав.</w:t>
      </w:r>
    </w:p>
    <w:p w:rsidR="00D460D9" w:rsidRPr="00485217" w:rsidRDefault="00D460D9" w:rsidP="00485217">
      <w:pPr>
        <w:shd w:val="clear" w:color="auto" w:fill="FFFFFF"/>
        <w:spacing w:after="0" w:line="360" w:lineRule="auto"/>
        <w:jc w:val="both"/>
        <w:rPr>
          <w:rFonts w:ascii="Times New Roman" w:eastAsia="Times New Roman" w:hAnsi="Times New Roman" w:cs="Times New Roman"/>
          <w:sz w:val="28"/>
          <w:szCs w:val="28"/>
          <w:lang w:eastAsia="uk-UA"/>
        </w:rPr>
      </w:pPr>
    </w:p>
    <w:p w:rsidR="00D460D9" w:rsidRPr="00485217" w:rsidRDefault="00D460D9" w:rsidP="00485217">
      <w:pPr>
        <w:shd w:val="clear" w:color="auto" w:fill="FFFFFF"/>
        <w:spacing w:after="0" w:line="360" w:lineRule="auto"/>
        <w:jc w:val="both"/>
        <w:rPr>
          <w:rFonts w:ascii="Times New Roman" w:eastAsia="Times New Roman" w:hAnsi="Times New Roman" w:cs="Times New Roman"/>
          <w:sz w:val="28"/>
          <w:szCs w:val="28"/>
          <w:lang w:eastAsia="uk-UA"/>
        </w:rPr>
      </w:pPr>
      <w:r w:rsidRPr="00485217">
        <w:rPr>
          <w:rFonts w:ascii="Times New Roman" w:eastAsia="Times New Roman" w:hAnsi="Times New Roman" w:cs="Times New Roman"/>
          <w:sz w:val="28"/>
          <w:szCs w:val="28"/>
          <w:lang w:eastAsia="uk-UA"/>
        </w:rPr>
        <w:t>Вернувся  в  Петербург,  і  ось  у  Петербурзі  -</w:t>
      </w:r>
    </w:p>
    <w:p w:rsidR="00D460D9" w:rsidRPr="00485217" w:rsidRDefault="00D460D9" w:rsidP="00485217">
      <w:pPr>
        <w:shd w:val="clear" w:color="auto" w:fill="FFFFFF"/>
        <w:spacing w:after="0" w:line="360" w:lineRule="auto"/>
        <w:jc w:val="both"/>
        <w:rPr>
          <w:rFonts w:ascii="Times New Roman" w:eastAsia="Times New Roman" w:hAnsi="Times New Roman" w:cs="Times New Roman"/>
          <w:sz w:val="28"/>
          <w:szCs w:val="28"/>
          <w:lang w:eastAsia="uk-UA"/>
        </w:rPr>
      </w:pPr>
      <w:r w:rsidRPr="00485217">
        <w:rPr>
          <w:rFonts w:ascii="Times New Roman" w:eastAsia="Times New Roman" w:hAnsi="Times New Roman" w:cs="Times New Roman"/>
          <w:sz w:val="28"/>
          <w:szCs w:val="28"/>
          <w:lang w:eastAsia="uk-UA"/>
        </w:rPr>
        <w:t>після  таких  років  такої  самоти!  -</w:t>
      </w:r>
    </w:p>
    <w:p w:rsidR="00D460D9" w:rsidRPr="00485217" w:rsidRDefault="00D460D9" w:rsidP="00485217">
      <w:pPr>
        <w:shd w:val="clear" w:color="auto" w:fill="FFFFFF"/>
        <w:spacing w:after="0" w:line="360" w:lineRule="auto"/>
        <w:jc w:val="both"/>
        <w:rPr>
          <w:rFonts w:ascii="Times New Roman" w:eastAsia="Times New Roman" w:hAnsi="Times New Roman" w:cs="Times New Roman"/>
          <w:sz w:val="28"/>
          <w:szCs w:val="28"/>
          <w:lang w:eastAsia="uk-UA"/>
        </w:rPr>
      </w:pPr>
      <w:r w:rsidRPr="00485217">
        <w:rPr>
          <w:rFonts w:ascii="Times New Roman" w:eastAsia="Times New Roman" w:hAnsi="Times New Roman" w:cs="Times New Roman"/>
          <w:sz w:val="28"/>
          <w:szCs w:val="28"/>
          <w:lang w:eastAsia="uk-UA"/>
        </w:rPr>
        <w:t>овацію  таку  йому  зробили  друзі!  1</w:t>
      </w:r>
    </w:p>
    <w:p w:rsidR="00D460D9" w:rsidRPr="00485217" w:rsidRDefault="00D460D9" w:rsidP="00485217">
      <w:pPr>
        <w:shd w:val="clear" w:color="auto" w:fill="FFFFFF"/>
        <w:spacing w:after="0" w:line="360" w:lineRule="auto"/>
        <w:jc w:val="both"/>
        <w:rPr>
          <w:rFonts w:ascii="Times New Roman" w:eastAsia="Times New Roman" w:hAnsi="Times New Roman" w:cs="Times New Roman"/>
          <w:sz w:val="28"/>
          <w:szCs w:val="28"/>
          <w:lang w:eastAsia="uk-UA"/>
        </w:rPr>
      </w:pPr>
      <w:r w:rsidRPr="00485217">
        <w:rPr>
          <w:rFonts w:ascii="Times New Roman" w:eastAsia="Times New Roman" w:hAnsi="Times New Roman" w:cs="Times New Roman"/>
          <w:sz w:val="28"/>
          <w:szCs w:val="28"/>
          <w:lang w:eastAsia="uk-UA"/>
        </w:rPr>
        <w:t>коли  він  увійшов.  І  він  не  зміг  іти.</w:t>
      </w:r>
    </w:p>
    <w:p w:rsidR="00D460D9" w:rsidRPr="00485217" w:rsidRDefault="00D460D9" w:rsidP="00485217">
      <w:pPr>
        <w:shd w:val="clear" w:color="auto" w:fill="FFFFFF"/>
        <w:spacing w:after="0" w:line="360" w:lineRule="auto"/>
        <w:jc w:val="both"/>
        <w:rPr>
          <w:rFonts w:ascii="Times New Roman" w:eastAsia="Times New Roman" w:hAnsi="Times New Roman" w:cs="Times New Roman"/>
          <w:sz w:val="28"/>
          <w:szCs w:val="28"/>
          <w:lang w:eastAsia="uk-UA"/>
        </w:rPr>
      </w:pPr>
    </w:p>
    <w:p w:rsidR="00D460D9" w:rsidRPr="00485217" w:rsidRDefault="00D460D9" w:rsidP="00485217">
      <w:pPr>
        <w:shd w:val="clear" w:color="auto" w:fill="FFFFFF"/>
        <w:spacing w:after="0" w:line="360" w:lineRule="auto"/>
        <w:jc w:val="both"/>
        <w:rPr>
          <w:rFonts w:ascii="Times New Roman" w:eastAsia="Times New Roman" w:hAnsi="Times New Roman" w:cs="Times New Roman"/>
          <w:sz w:val="28"/>
          <w:szCs w:val="28"/>
          <w:lang w:eastAsia="uk-UA"/>
        </w:rPr>
      </w:pPr>
      <w:r w:rsidRPr="00485217">
        <w:rPr>
          <w:rFonts w:ascii="Times New Roman" w:eastAsia="Times New Roman" w:hAnsi="Times New Roman" w:cs="Times New Roman"/>
          <w:sz w:val="28"/>
          <w:szCs w:val="28"/>
          <w:lang w:eastAsia="uk-UA"/>
        </w:rPr>
        <w:t>Він  прихилився  раптом  до  колони.</w:t>
      </w:r>
    </w:p>
    <w:p w:rsidR="00D460D9" w:rsidRPr="00485217" w:rsidRDefault="00D460D9" w:rsidP="00485217">
      <w:pPr>
        <w:shd w:val="clear" w:color="auto" w:fill="FFFFFF"/>
        <w:spacing w:after="0" w:line="360" w:lineRule="auto"/>
        <w:jc w:val="both"/>
        <w:rPr>
          <w:rFonts w:ascii="Times New Roman" w:eastAsia="Times New Roman" w:hAnsi="Times New Roman" w:cs="Times New Roman"/>
          <w:sz w:val="28"/>
          <w:szCs w:val="28"/>
          <w:lang w:eastAsia="uk-UA"/>
        </w:rPr>
      </w:pPr>
      <w:r w:rsidRPr="00485217">
        <w:rPr>
          <w:rFonts w:ascii="Times New Roman" w:eastAsia="Times New Roman" w:hAnsi="Times New Roman" w:cs="Times New Roman"/>
          <w:sz w:val="28"/>
          <w:szCs w:val="28"/>
          <w:lang w:eastAsia="uk-UA"/>
        </w:rPr>
        <w:t>Сльоза  чомусь  набігла  до  повік.</w:t>
      </w:r>
    </w:p>
    <w:p w:rsidR="00D460D9" w:rsidRPr="00485217" w:rsidRDefault="00D460D9" w:rsidP="00485217">
      <w:pPr>
        <w:shd w:val="clear" w:color="auto" w:fill="FFFFFF"/>
        <w:spacing w:after="0" w:line="360" w:lineRule="auto"/>
        <w:jc w:val="both"/>
        <w:rPr>
          <w:rFonts w:ascii="Times New Roman" w:eastAsia="Times New Roman" w:hAnsi="Times New Roman" w:cs="Times New Roman"/>
          <w:sz w:val="28"/>
          <w:szCs w:val="28"/>
          <w:lang w:eastAsia="uk-UA"/>
        </w:rPr>
      </w:pPr>
      <w:r w:rsidRPr="00485217">
        <w:rPr>
          <w:rFonts w:ascii="Times New Roman" w:eastAsia="Times New Roman" w:hAnsi="Times New Roman" w:cs="Times New Roman"/>
          <w:sz w:val="28"/>
          <w:szCs w:val="28"/>
          <w:lang w:eastAsia="uk-UA"/>
        </w:rPr>
        <w:t>Бо,  знаєте...  із  каторги  в  салони...</w:t>
      </w:r>
    </w:p>
    <w:p w:rsidR="00D460D9" w:rsidRPr="00485217" w:rsidRDefault="00D460D9" w:rsidP="00485217">
      <w:pPr>
        <w:shd w:val="clear" w:color="auto" w:fill="FFFFFF"/>
        <w:spacing w:after="0" w:line="360" w:lineRule="auto"/>
        <w:jc w:val="both"/>
        <w:rPr>
          <w:rFonts w:ascii="Times New Roman" w:eastAsia="Times New Roman" w:hAnsi="Times New Roman" w:cs="Times New Roman"/>
          <w:sz w:val="28"/>
          <w:szCs w:val="28"/>
          <w:lang w:eastAsia="uk-UA"/>
        </w:rPr>
      </w:pPr>
      <w:r w:rsidRPr="00485217">
        <w:rPr>
          <w:rFonts w:ascii="Times New Roman" w:eastAsia="Times New Roman" w:hAnsi="Times New Roman" w:cs="Times New Roman"/>
          <w:sz w:val="28"/>
          <w:szCs w:val="28"/>
          <w:lang w:eastAsia="uk-UA"/>
        </w:rPr>
        <w:t>не  зразу  усміхнеться  чоловік... </w:t>
      </w:r>
    </w:p>
    <w:p w:rsidR="00FB57C6" w:rsidRPr="00485217" w:rsidRDefault="00FB57C6" w:rsidP="00485217">
      <w:pPr>
        <w:shd w:val="clear" w:color="auto" w:fill="FFFFFF"/>
        <w:spacing w:after="0" w:line="360" w:lineRule="auto"/>
        <w:jc w:val="both"/>
        <w:rPr>
          <w:rFonts w:ascii="Times New Roman" w:eastAsia="Times New Roman" w:hAnsi="Times New Roman" w:cs="Times New Roman"/>
          <w:sz w:val="28"/>
          <w:szCs w:val="28"/>
          <w:lang w:eastAsia="uk-UA"/>
        </w:rPr>
      </w:pPr>
    </w:p>
    <w:p w:rsidR="00D460D9" w:rsidRPr="00485217" w:rsidRDefault="0018370C" w:rsidP="00485217">
      <w:pPr>
        <w:shd w:val="clear" w:color="auto" w:fill="FFFFFF" w:themeFill="background1"/>
        <w:spacing w:line="360" w:lineRule="auto"/>
        <w:ind w:left="360"/>
        <w:rPr>
          <w:rFonts w:ascii="Times New Roman" w:hAnsi="Times New Roman" w:cs="Times New Roman"/>
          <w:sz w:val="28"/>
          <w:szCs w:val="28"/>
        </w:rPr>
      </w:pPr>
      <w:r w:rsidRPr="00485217">
        <w:rPr>
          <w:rFonts w:ascii="Times New Roman" w:hAnsi="Times New Roman" w:cs="Times New Roman"/>
          <w:sz w:val="28"/>
          <w:szCs w:val="28"/>
        </w:rPr>
        <w:t>5.2. Обмін враженнями від прочитаного твору.</w:t>
      </w:r>
    </w:p>
    <w:p w:rsidR="0018370C" w:rsidRPr="00485217" w:rsidRDefault="0018370C" w:rsidP="00485217">
      <w:pPr>
        <w:pStyle w:val="a4"/>
        <w:numPr>
          <w:ilvl w:val="0"/>
          <w:numId w:val="5"/>
        </w:num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У чому автобіографічність поезії?</w:t>
      </w:r>
    </w:p>
    <w:p w:rsidR="00FD630A" w:rsidRPr="00485217" w:rsidRDefault="0018370C" w:rsidP="00485217">
      <w:pPr>
        <w:pStyle w:val="a4"/>
        <w:numPr>
          <w:ilvl w:val="0"/>
          <w:numId w:val="5"/>
        </w:num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lastRenderedPageBreak/>
        <w:t>Яку рису характеру Шевченка змальовує Ліна Костенко у першій строфі? (Мужність.) Що допомагає створити особливий ефект?</w:t>
      </w:r>
      <w:r w:rsidR="00FD630A" w:rsidRPr="00485217">
        <w:rPr>
          <w:rFonts w:ascii="Times New Roman" w:hAnsi="Times New Roman" w:cs="Times New Roman"/>
          <w:sz w:val="28"/>
          <w:szCs w:val="28"/>
        </w:rPr>
        <w:t xml:space="preserve"> (Частки не і ні, префікс ні).</w:t>
      </w:r>
    </w:p>
    <w:p w:rsidR="00FD630A" w:rsidRPr="00485217" w:rsidRDefault="00FD630A" w:rsidP="00485217">
      <w:pPr>
        <w:pStyle w:val="a4"/>
        <w:numPr>
          <w:ilvl w:val="0"/>
          <w:numId w:val="5"/>
        </w:num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 xml:space="preserve">Який із рядків першої строфи зближує авторку із Кобзарем?( Не скаржився. Мовчав. Не плакав ні від чого.) </w:t>
      </w:r>
    </w:p>
    <w:p w:rsidR="00574A69" w:rsidRPr="00485217" w:rsidRDefault="00FB57C6" w:rsidP="00485217">
      <w:pPr>
        <w:spacing w:after="0" w:line="360" w:lineRule="auto"/>
        <w:rPr>
          <w:rFonts w:ascii="Times New Roman" w:hAnsi="Times New Roman" w:cs="Times New Roman"/>
          <w:sz w:val="28"/>
          <w:szCs w:val="28"/>
        </w:rPr>
      </w:pPr>
      <w:r w:rsidRPr="00485217">
        <w:rPr>
          <w:rFonts w:ascii="Times New Roman" w:hAnsi="Times New Roman" w:cs="Times New Roman"/>
          <w:sz w:val="28"/>
          <w:szCs w:val="28"/>
        </w:rPr>
        <w:t xml:space="preserve">Учитель. </w:t>
      </w:r>
      <w:r w:rsidR="00FD630A" w:rsidRPr="00485217">
        <w:rPr>
          <w:rFonts w:ascii="Times New Roman" w:hAnsi="Times New Roman" w:cs="Times New Roman"/>
          <w:sz w:val="28"/>
          <w:szCs w:val="28"/>
        </w:rPr>
        <w:t xml:space="preserve"> Та чи справді є щось схоже в житті та світосприйнятті двох митців? Ліна Костенко в дитинстві бачила жорстокість війни, а в дорослому житті пережила заборону друкуватися. Т. Шевченко в дитинстві пізнав кріпацтво та сирітство, а у зрілому віці зазнав поневірянь на засланні та в казематах. Виявляється, світосприйняття поетів та їхнє ставлення до подій свого життя де в чому співпадає, про що свідчить і величезний творчий спадок. За словами </w:t>
      </w:r>
    </w:p>
    <w:p w:rsidR="00FD630A" w:rsidRPr="00485217" w:rsidRDefault="00FD630A" w:rsidP="00485217">
      <w:pPr>
        <w:spacing w:after="0" w:line="360" w:lineRule="auto"/>
        <w:rPr>
          <w:rFonts w:ascii="Times New Roman" w:hAnsi="Times New Roman" w:cs="Times New Roman"/>
          <w:sz w:val="28"/>
          <w:szCs w:val="28"/>
        </w:rPr>
      </w:pPr>
      <w:r w:rsidRPr="00485217">
        <w:rPr>
          <w:rFonts w:ascii="Times New Roman" w:hAnsi="Times New Roman" w:cs="Times New Roman"/>
          <w:sz w:val="28"/>
          <w:szCs w:val="28"/>
        </w:rPr>
        <w:t xml:space="preserve">О. </w:t>
      </w:r>
      <w:proofErr w:type="spellStart"/>
      <w:r w:rsidRPr="00485217">
        <w:rPr>
          <w:rFonts w:ascii="Times New Roman" w:hAnsi="Times New Roman" w:cs="Times New Roman"/>
          <w:sz w:val="28"/>
          <w:szCs w:val="28"/>
        </w:rPr>
        <w:t>Пахльовської</w:t>
      </w:r>
      <w:proofErr w:type="spellEnd"/>
      <w:r w:rsidRPr="00485217">
        <w:rPr>
          <w:rFonts w:ascii="Times New Roman" w:hAnsi="Times New Roman" w:cs="Times New Roman"/>
          <w:sz w:val="28"/>
          <w:szCs w:val="28"/>
        </w:rPr>
        <w:t xml:space="preserve">, шістдесятники – «покоління каторжників і смертників, зуміли також бути і поколінням естетів». </w:t>
      </w:r>
    </w:p>
    <w:p w:rsidR="00FD630A" w:rsidRPr="00485217" w:rsidRDefault="00FD630A" w:rsidP="00485217">
      <w:pPr>
        <w:spacing w:after="0" w:line="360" w:lineRule="auto"/>
        <w:rPr>
          <w:rFonts w:ascii="Times New Roman" w:hAnsi="Times New Roman" w:cs="Times New Roman"/>
          <w:sz w:val="28"/>
          <w:szCs w:val="28"/>
        </w:rPr>
      </w:pPr>
      <w:r w:rsidRPr="00485217">
        <w:rPr>
          <w:rFonts w:ascii="Times New Roman" w:hAnsi="Times New Roman" w:cs="Times New Roman"/>
          <w:sz w:val="28"/>
          <w:szCs w:val="28"/>
        </w:rPr>
        <w:t xml:space="preserve">Перефразовуючи це речення, можна так само сказати й про Т. Шевченка. Чи не тому Ліна Костенко інтерпретує його життєвий шлях крізь призму власної долі? </w:t>
      </w:r>
    </w:p>
    <w:p w:rsidR="00FD630A" w:rsidRPr="00485217" w:rsidRDefault="00FD630A" w:rsidP="00485217">
      <w:pPr>
        <w:shd w:val="clear" w:color="auto" w:fill="FFFFFF" w:themeFill="background1"/>
        <w:spacing w:line="360" w:lineRule="auto"/>
        <w:ind w:left="720"/>
        <w:rPr>
          <w:rFonts w:ascii="Times New Roman" w:hAnsi="Times New Roman" w:cs="Times New Roman"/>
          <w:sz w:val="28"/>
          <w:szCs w:val="28"/>
        </w:rPr>
      </w:pPr>
    </w:p>
    <w:p w:rsidR="00FD630A" w:rsidRPr="00485217" w:rsidRDefault="00FD630A" w:rsidP="00485217">
      <w:pPr>
        <w:shd w:val="clear" w:color="auto" w:fill="FFFFFF" w:themeFill="background1"/>
        <w:spacing w:line="360" w:lineRule="auto"/>
        <w:ind w:left="720"/>
        <w:rPr>
          <w:rFonts w:ascii="Times New Roman" w:hAnsi="Times New Roman" w:cs="Times New Roman"/>
          <w:sz w:val="28"/>
          <w:szCs w:val="28"/>
        </w:rPr>
      </w:pPr>
      <w:r w:rsidRPr="00485217">
        <w:rPr>
          <w:rFonts w:ascii="Times New Roman" w:hAnsi="Times New Roman" w:cs="Times New Roman"/>
          <w:sz w:val="28"/>
          <w:szCs w:val="28"/>
        </w:rPr>
        <w:t xml:space="preserve">6. Повідомлення учнів про подорожі Шевченка Україною. </w:t>
      </w:r>
    </w:p>
    <w:p w:rsidR="00C540C3" w:rsidRPr="00485217" w:rsidRDefault="00C540C3" w:rsidP="00485217">
      <w:pPr>
        <w:shd w:val="clear" w:color="auto" w:fill="FFFFFF" w:themeFill="background1"/>
        <w:spacing w:line="360" w:lineRule="auto"/>
        <w:rPr>
          <w:rFonts w:ascii="Times New Roman" w:hAnsi="Times New Roman" w:cs="Times New Roman"/>
          <w:color w:val="000000"/>
          <w:sz w:val="28"/>
          <w:szCs w:val="28"/>
          <w:shd w:val="clear" w:color="auto" w:fill="FFFFFF"/>
        </w:rPr>
      </w:pPr>
      <w:r w:rsidRPr="00485217">
        <w:rPr>
          <w:rFonts w:ascii="Times New Roman" w:hAnsi="Times New Roman" w:cs="Times New Roman"/>
          <w:color w:val="000000"/>
          <w:sz w:val="28"/>
          <w:szCs w:val="28"/>
          <w:shd w:val="clear" w:color="auto" w:fill="FFFFFF"/>
        </w:rPr>
        <w:t xml:space="preserve">Перша подорож Шевченка на Україну продовжувалася близько восьми місяців. Виїхавши з </w:t>
      </w:r>
      <w:proofErr w:type="spellStart"/>
      <w:r w:rsidRPr="00485217">
        <w:rPr>
          <w:rFonts w:ascii="Times New Roman" w:hAnsi="Times New Roman" w:cs="Times New Roman"/>
          <w:color w:val="000000"/>
          <w:sz w:val="28"/>
          <w:szCs w:val="28"/>
          <w:shd w:val="clear" w:color="auto" w:fill="FFFFFF"/>
        </w:rPr>
        <w:t>Петербурга</w:t>
      </w:r>
      <w:proofErr w:type="spellEnd"/>
      <w:r w:rsidRPr="00485217">
        <w:rPr>
          <w:rFonts w:ascii="Times New Roman" w:hAnsi="Times New Roman" w:cs="Times New Roman"/>
          <w:color w:val="000000"/>
          <w:sz w:val="28"/>
          <w:szCs w:val="28"/>
          <w:shd w:val="clear" w:color="auto" w:fill="FFFFFF"/>
        </w:rPr>
        <w:t xml:space="preserve"> у травні 1843р., поет відвідав десятки міст і сіл України (рідну Кирилівку, Київ, Полтавщину, Хортицю, Чигирин тощо). Спілкувався з селянами, познайомився з численними представниками української інтелігенції й освіченими поміщиками</w:t>
      </w:r>
      <w:r w:rsidR="008437AC" w:rsidRPr="00485217">
        <w:rPr>
          <w:rFonts w:ascii="Times New Roman" w:hAnsi="Times New Roman" w:cs="Times New Roman"/>
          <w:color w:val="000000"/>
          <w:sz w:val="28"/>
          <w:szCs w:val="28"/>
          <w:shd w:val="clear" w:color="auto" w:fill="FFFFFF"/>
        </w:rPr>
        <w:t>.</w:t>
      </w:r>
      <w:r w:rsidRPr="00485217">
        <w:rPr>
          <w:rFonts w:ascii="Times New Roman" w:hAnsi="Times New Roman" w:cs="Times New Roman"/>
          <w:color w:val="000000"/>
          <w:sz w:val="28"/>
          <w:szCs w:val="28"/>
          <w:shd w:val="clear" w:color="auto" w:fill="FFFFFF"/>
        </w:rPr>
        <w:t xml:space="preserve"> На Україні Шевченко багато малював, виконав ескізи до альбому офортів “Живописна Україна”, який задумав як періодичне видання, присвячене історичному минулому й сучасному народному побуту України. Єдиний випуск цього альбому, що вважається першим твором критичного реалізму в українській графіці, вийшов 1844р. у Петербурзі.</w:t>
      </w:r>
    </w:p>
    <w:p w:rsidR="008437AC" w:rsidRPr="00485217" w:rsidRDefault="00C540C3" w:rsidP="00485217">
      <w:pPr>
        <w:shd w:val="clear" w:color="auto" w:fill="FFFFFF"/>
        <w:spacing w:before="150" w:after="150" w:line="360" w:lineRule="auto"/>
        <w:rPr>
          <w:rFonts w:ascii="Times New Roman" w:eastAsia="Times New Roman" w:hAnsi="Times New Roman" w:cs="Times New Roman"/>
          <w:color w:val="000000"/>
          <w:sz w:val="28"/>
          <w:szCs w:val="28"/>
          <w:lang w:eastAsia="uk-UA"/>
        </w:rPr>
      </w:pPr>
      <w:r w:rsidRPr="00485217">
        <w:rPr>
          <w:rFonts w:ascii="Times New Roman" w:eastAsia="Times New Roman" w:hAnsi="Times New Roman" w:cs="Times New Roman"/>
          <w:color w:val="000000"/>
          <w:sz w:val="28"/>
          <w:szCs w:val="28"/>
          <w:lang w:eastAsia="uk-UA"/>
        </w:rPr>
        <w:t xml:space="preserve">Весною 1845р. Шевченко після надання йому Радою Академії мистецтв звання некласного художника повертається на Україну. Знову багато подорожує (Полтавщина, Чернігівщина, Київщина, Волинь, Поділля), виконує доручення </w:t>
      </w:r>
      <w:r w:rsidRPr="00485217">
        <w:rPr>
          <w:rFonts w:ascii="Times New Roman" w:eastAsia="Times New Roman" w:hAnsi="Times New Roman" w:cs="Times New Roman"/>
          <w:color w:val="000000"/>
          <w:sz w:val="28"/>
          <w:szCs w:val="28"/>
          <w:lang w:eastAsia="uk-UA"/>
        </w:rPr>
        <w:lastRenderedPageBreak/>
        <w:t xml:space="preserve">Київської археографічної комісії, записує народні пісні, малює архітектурні й історичні пам'ятки, портрети й краєвиди. </w:t>
      </w:r>
      <w:r w:rsidR="008437AC" w:rsidRPr="00485217">
        <w:rPr>
          <w:rFonts w:ascii="Times New Roman" w:eastAsia="Times New Roman" w:hAnsi="Times New Roman" w:cs="Times New Roman"/>
          <w:color w:val="000000"/>
          <w:sz w:val="28"/>
          <w:szCs w:val="28"/>
          <w:lang w:eastAsia="uk-UA"/>
        </w:rPr>
        <w:t xml:space="preserve">Саме тоді він відвідує Тернопільщину. </w:t>
      </w:r>
      <w:r w:rsidRPr="00485217">
        <w:rPr>
          <w:rFonts w:ascii="Times New Roman" w:eastAsia="Times New Roman" w:hAnsi="Times New Roman" w:cs="Times New Roman"/>
          <w:color w:val="000000"/>
          <w:sz w:val="28"/>
          <w:szCs w:val="28"/>
          <w:lang w:eastAsia="uk-UA"/>
        </w:rPr>
        <w:t>З жовтня по грудень 1845р. поет переживає надзвичайне творче піднесення, пише один за одним твори “Єретик”, “Сліпий”, “Наймичка”, “Кавказ”, “І мертвим, і живим .”, “Холодний яр”, “Як умру, то поховайте” (“Заповіт”) та ін</w:t>
      </w:r>
      <w:r w:rsidR="008437AC" w:rsidRPr="00485217">
        <w:rPr>
          <w:rFonts w:ascii="Times New Roman" w:eastAsia="Times New Roman" w:hAnsi="Times New Roman" w:cs="Times New Roman"/>
          <w:color w:val="000000"/>
          <w:sz w:val="28"/>
          <w:szCs w:val="28"/>
          <w:lang w:eastAsia="uk-UA"/>
        </w:rPr>
        <w:t>.</w:t>
      </w:r>
    </w:p>
    <w:p w:rsidR="00C540C3" w:rsidRPr="00485217" w:rsidRDefault="00C540C3" w:rsidP="00485217">
      <w:pPr>
        <w:shd w:val="clear" w:color="auto" w:fill="FFFFFF"/>
        <w:spacing w:before="150" w:after="150" w:line="360" w:lineRule="auto"/>
        <w:rPr>
          <w:rFonts w:ascii="Times New Roman" w:eastAsia="Times New Roman" w:hAnsi="Times New Roman" w:cs="Times New Roman"/>
          <w:color w:val="000000"/>
          <w:sz w:val="28"/>
          <w:szCs w:val="28"/>
          <w:lang w:eastAsia="uk-UA"/>
        </w:rPr>
      </w:pPr>
      <w:r w:rsidRPr="00485217">
        <w:rPr>
          <w:rFonts w:ascii="Times New Roman" w:eastAsia="Times New Roman" w:hAnsi="Times New Roman" w:cs="Times New Roman"/>
          <w:color w:val="000000"/>
          <w:sz w:val="28"/>
          <w:szCs w:val="28"/>
          <w:lang w:eastAsia="uk-UA"/>
        </w:rPr>
        <w:t xml:space="preserve">Весною 1846р. у Києві Шевченко знайомиться з М. Костомаровим, М. Гулаком, М. Савичем, </w:t>
      </w:r>
      <w:r w:rsidR="008437AC" w:rsidRPr="00485217">
        <w:rPr>
          <w:rFonts w:ascii="Times New Roman" w:eastAsia="Times New Roman" w:hAnsi="Times New Roman" w:cs="Times New Roman"/>
          <w:color w:val="000000"/>
          <w:sz w:val="28"/>
          <w:szCs w:val="28"/>
          <w:lang w:eastAsia="uk-UA"/>
        </w:rPr>
        <w:t xml:space="preserve">О. </w:t>
      </w:r>
      <w:r w:rsidRPr="00485217">
        <w:rPr>
          <w:rFonts w:ascii="Times New Roman" w:eastAsia="Times New Roman" w:hAnsi="Times New Roman" w:cs="Times New Roman"/>
          <w:color w:val="000000"/>
          <w:sz w:val="28"/>
          <w:szCs w:val="28"/>
          <w:lang w:eastAsia="uk-UA"/>
        </w:rPr>
        <w:t xml:space="preserve">Марковичем та </w:t>
      </w:r>
      <w:r w:rsidR="005C0576" w:rsidRPr="00485217">
        <w:rPr>
          <w:rFonts w:ascii="Times New Roman" w:eastAsia="Times New Roman" w:hAnsi="Times New Roman" w:cs="Times New Roman"/>
          <w:color w:val="000000"/>
          <w:sz w:val="28"/>
          <w:szCs w:val="28"/>
          <w:lang w:eastAsia="uk-UA"/>
        </w:rPr>
        <w:t>іншими членами таємного Кирило-</w:t>
      </w:r>
      <w:proofErr w:type="spellStart"/>
      <w:r w:rsidRPr="00485217">
        <w:rPr>
          <w:rFonts w:ascii="Times New Roman" w:eastAsia="Times New Roman" w:hAnsi="Times New Roman" w:cs="Times New Roman"/>
          <w:color w:val="000000"/>
          <w:sz w:val="28"/>
          <w:szCs w:val="28"/>
          <w:lang w:eastAsia="uk-UA"/>
        </w:rPr>
        <w:t>Мефодіївського</w:t>
      </w:r>
      <w:proofErr w:type="spellEnd"/>
      <w:r w:rsidRPr="00485217">
        <w:rPr>
          <w:rFonts w:ascii="Times New Roman" w:eastAsia="Times New Roman" w:hAnsi="Times New Roman" w:cs="Times New Roman"/>
          <w:color w:val="000000"/>
          <w:sz w:val="28"/>
          <w:szCs w:val="28"/>
          <w:lang w:eastAsia="uk-UA"/>
        </w:rPr>
        <w:t xml:space="preserve"> товариства (засноване в грудні 1845 — січні 1846 рр.) і вступає в цю організацію. Його твори періоду “трьох літ” мали безперечний вплив на програмні документи товариства. У березні 1847р. товариство було розгромлене. Почалися арешти. Шевченка заарештували 5 квітня 1847р., а 17-го привезли до </w:t>
      </w:r>
      <w:proofErr w:type="spellStart"/>
      <w:r w:rsidRPr="00485217">
        <w:rPr>
          <w:rFonts w:ascii="Times New Roman" w:eastAsia="Times New Roman" w:hAnsi="Times New Roman" w:cs="Times New Roman"/>
          <w:color w:val="000000"/>
          <w:sz w:val="28"/>
          <w:szCs w:val="28"/>
          <w:lang w:eastAsia="uk-UA"/>
        </w:rPr>
        <w:t>Петербурга</w:t>
      </w:r>
      <w:proofErr w:type="spellEnd"/>
      <w:r w:rsidRPr="00485217">
        <w:rPr>
          <w:rFonts w:ascii="Times New Roman" w:eastAsia="Times New Roman" w:hAnsi="Times New Roman" w:cs="Times New Roman"/>
          <w:color w:val="000000"/>
          <w:sz w:val="28"/>
          <w:szCs w:val="28"/>
          <w:lang w:eastAsia="uk-UA"/>
        </w:rPr>
        <w:t xml:space="preserve"> й на час слідства ув'язнили в казематі III відділу.</w:t>
      </w:r>
    </w:p>
    <w:p w:rsidR="00C540C3" w:rsidRPr="00485217" w:rsidRDefault="00C540C3" w:rsidP="00485217">
      <w:pPr>
        <w:shd w:val="clear" w:color="auto" w:fill="FFFFFF"/>
        <w:spacing w:before="150" w:after="150" w:line="360" w:lineRule="auto"/>
        <w:rPr>
          <w:rFonts w:ascii="Times New Roman" w:eastAsia="Times New Roman" w:hAnsi="Times New Roman" w:cs="Times New Roman"/>
          <w:color w:val="000000"/>
          <w:sz w:val="28"/>
          <w:szCs w:val="28"/>
          <w:lang w:eastAsia="uk-UA"/>
        </w:rPr>
      </w:pPr>
      <w:r w:rsidRPr="00485217">
        <w:rPr>
          <w:rFonts w:ascii="Times New Roman" w:eastAsia="Times New Roman" w:hAnsi="Times New Roman" w:cs="Times New Roman"/>
          <w:color w:val="000000"/>
          <w:sz w:val="28"/>
          <w:szCs w:val="28"/>
          <w:lang w:eastAsia="uk-UA"/>
        </w:rPr>
        <w:t>Революційні твори з відібраного при арешті альбому “Три літа” стали головним доказом антидержавної діяльності Шевченка (його належність до Кирило-</w:t>
      </w:r>
      <w:proofErr w:type="spellStart"/>
      <w:r w:rsidRPr="00485217">
        <w:rPr>
          <w:rFonts w:ascii="Times New Roman" w:eastAsia="Times New Roman" w:hAnsi="Times New Roman" w:cs="Times New Roman"/>
          <w:color w:val="000000"/>
          <w:sz w:val="28"/>
          <w:szCs w:val="28"/>
          <w:lang w:eastAsia="uk-UA"/>
        </w:rPr>
        <w:t>Мефодіївського</w:t>
      </w:r>
      <w:proofErr w:type="spellEnd"/>
      <w:r w:rsidRPr="00485217">
        <w:rPr>
          <w:rFonts w:ascii="Times New Roman" w:eastAsia="Times New Roman" w:hAnsi="Times New Roman" w:cs="Times New Roman"/>
          <w:color w:val="000000"/>
          <w:sz w:val="28"/>
          <w:szCs w:val="28"/>
          <w:lang w:eastAsia="uk-UA"/>
        </w:rPr>
        <w:t xml:space="preserve"> товариства не була доведена). “За створення підбурливих і найвищою мірою зухвалих віршів” його призначено рядовим до Окремого </w:t>
      </w:r>
      <w:r w:rsidR="00FB57C6" w:rsidRPr="00485217">
        <w:rPr>
          <w:rFonts w:ascii="Times New Roman" w:eastAsia="Times New Roman" w:hAnsi="Times New Roman" w:cs="Times New Roman"/>
          <w:color w:val="000000"/>
          <w:sz w:val="28"/>
          <w:szCs w:val="28"/>
          <w:lang w:eastAsia="uk-UA"/>
        </w:rPr>
        <w:t xml:space="preserve">Оренбурзького корпусу. На </w:t>
      </w:r>
      <w:proofErr w:type="spellStart"/>
      <w:r w:rsidR="00FB57C6" w:rsidRPr="00485217">
        <w:rPr>
          <w:rFonts w:ascii="Times New Roman" w:eastAsia="Times New Roman" w:hAnsi="Times New Roman" w:cs="Times New Roman"/>
          <w:color w:val="000000"/>
          <w:sz w:val="28"/>
          <w:szCs w:val="28"/>
          <w:lang w:eastAsia="uk-UA"/>
        </w:rPr>
        <w:t>вироку</w:t>
      </w:r>
      <w:proofErr w:type="spellEnd"/>
      <w:r w:rsidRPr="00485217">
        <w:rPr>
          <w:rFonts w:ascii="Times New Roman" w:eastAsia="Times New Roman" w:hAnsi="Times New Roman" w:cs="Times New Roman"/>
          <w:color w:val="000000"/>
          <w:sz w:val="28"/>
          <w:szCs w:val="28"/>
          <w:lang w:eastAsia="uk-UA"/>
        </w:rPr>
        <w:t xml:space="preserve"> Микола І дописав: “Під найсуворіший нагляд із забороною писати й малювати”. Були заборонені й Шевченкові книжки.</w:t>
      </w:r>
    </w:p>
    <w:p w:rsidR="00C540C3" w:rsidRPr="00485217" w:rsidRDefault="00C540C3" w:rsidP="00485217">
      <w:pPr>
        <w:shd w:val="clear" w:color="auto" w:fill="FFFFFF"/>
        <w:spacing w:before="150" w:after="150" w:line="360" w:lineRule="auto"/>
        <w:rPr>
          <w:rFonts w:ascii="Times New Roman" w:eastAsia="Times New Roman" w:hAnsi="Times New Roman" w:cs="Times New Roman"/>
          <w:color w:val="000000"/>
          <w:sz w:val="28"/>
          <w:szCs w:val="28"/>
          <w:lang w:eastAsia="uk-UA"/>
        </w:rPr>
      </w:pPr>
      <w:r w:rsidRPr="00485217">
        <w:rPr>
          <w:rFonts w:ascii="Times New Roman" w:eastAsia="Times New Roman" w:hAnsi="Times New Roman" w:cs="Times New Roman"/>
          <w:color w:val="000000"/>
          <w:sz w:val="28"/>
          <w:szCs w:val="28"/>
          <w:lang w:eastAsia="uk-UA"/>
        </w:rPr>
        <w:t>8 червня 1847р. Шевченка привезли до Оренбурга, звідти до Орської кріпості, де він мав відбувати солдатську службу.</w:t>
      </w:r>
    </w:p>
    <w:p w:rsidR="00C540C3" w:rsidRPr="00485217" w:rsidRDefault="00C540C3" w:rsidP="00485217">
      <w:pPr>
        <w:shd w:val="clear" w:color="auto" w:fill="FFFFFF" w:themeFill="background1"/>
        <w:spacing w:line="360" w:lineRule="auto"/>
        <w:rPr>
          <w:rFonts w:ascii="Times New Roman" w:hAnsi="Times New Roman" w:cs="Times New Roman"/>
          <w:color w:val="000000"/>
          <w:sz w:val="28"/>
          <w:szCs w:val="28"/>
          <w:shd w:val="clear" w:color="auto" w:fill="FFFFFF"/>
        </w:rPr>
      </w:pPr>
      <w:r w:rsidRPr="00485217">
        <w:rPr>
          <w:rFonts w:ascii="Times New Roman" w:hAnsi="Times New Roman" w:cs="Times New Roman"/>
          <w:color w:val="000000"/>
          <w:sz w:val="28"/>
          <w:szCs w:val="28"/>
          <w:shd w:val="clear" w:color="auto" w:fill="FFFFFF"/>
        </w:rPr>
        <w:t xml:space="preserve">Влітку 1859р. Шевченко відвідав Україну. Зустрівся в Кирилівці з братами й сестрою. Мав намір оселитися на Україні. Шукав ділянку, щоб збудувати хату. Та 13 липня біля с. </w:t>
      </w:r>
      <w:proofErr w:type="spellStart"/>
      <w:r w:rsidRPr="00485217">
        <w:rPr>
          <w:rFonts w:ascii="Times New Roman" w:hAnsi="Times New Roman" w:cs="Times New Roman"/>
          <w:color w:val="000000"/>
          <w:sz w:val="28"/>
          <w:szCs w:val="28"/>
          <w:shd w:val="clear" w:color="auto" w:fill="FFFFFF"/>
        </w:rPr>
        <w:t>Прохорівка</w:t>
      </w:r>
      <w:proofErr w:type="spellEnd"/>
      <w:r w:rsidRPr="00485217">
        <w:rPr>
          <w:rFonts w:ascii="Times New Roman" w:hAnsi="Times New Roman" w:cs="Times New Roman"/>
          <w:color w:val="000000"/>
          <w:sz w:val="28"/>
          <w:szCs w:val="28"/>
          <w:shd w:val="clear" w:color="auto" w:fill="FFFFFF"/>
        </w:rPr>
        <w:t xml:space="preserve"> його заарештували. Звільнили через місяць і запропонували виїхати до </w:t>
      </w:r>
      <w:proofErr w:type="spellStart"/>
      <w:r w:rsidRPr="00485217">
        <w:rPr>
          <w:rFonts w:ascii="Times New Roman" w:hAnsi="Times New Roman" w:cs="Times New Roman"/>
          <w:color w:val="000000"/>
          <w:sz w:val="28"/>
          <w:szCs w:val="28"/>
          <w:shd w:val="clear" w:color="auto" w:fill="FFFFFF"/>
        </w:rPr>
        <w:t>Петербурга</w:t>
      </w:r>
      <w:proofErr w:type="spellEnd"/>
      <w:r w:rsidRPr="00485217">
        <w:rPr>
          <w:rFonts w:ascii="Times New Roman" w:hAnsi="Times New Roman" w:cs="Times New Roman"/>
          <w:color w:val="000000"/>
          <w:sz w:val="28"/>
          <w:szCs w:val="28"/>
          <w:shd w:val="clear" w:color="auto" w:fill="FFFFFF"/>
        </w:rPr>
        <w:t>.</w:t>
      </w:r>
    </w:p>
    <w:p w:rsidR="008437AC" w:rsidRPr="00485217" w:rsidRDefault="008437AC" w:rsidP="00485217">
      <w:pPr>
        <w:shd w:val="clear" w:color="auto" w:fill="FFFFFF" w:themeFill="background1"/>
        <w:spacing w:line="360" w:lineRule="auto"/>
        <w:rPr>
          <w:rFonts w:ascii="Times New Roman" w:hAnsi="Times New Roman" w:cs="Times New Roman"/>
          <w:sz w:val="28"/>
          <w:szCs w:val="28"/>
        </w:rPr>
      </w:pPr>
      <w:r w:rsidRPr="00485217">
        <w:rPr>
          <w:rFonts w:ascii="Times New Roman" w:hAnsi="Times New Roman" w:cs="Times New Roman"/>
          <w:sz w:val="28"/>
          <w:szCs w:val="28"/>
        </w:rPr>
        <w:t>7. Повідомлення учителя про альбом малюнків Т. Шевченка «Живописна Україна».</w:t>
      </w:r>
    </w:p>
    <w:p w:rsidR="00FD630A" w:rsidRPr="00485217" w:rsidRDefault="00FD630A" w:rsidP="00485217">
      <w:pPr>
        <w:shd w:val="clear" w:color="auto" w:fill="FFFFFF"/>
        <w:spacing w:after="100" w:afterAutospacing="1" w:line="360" w:lineRule="auto"/>
        <w:ind w:firstLine="450"/>
        <w:jc w:val="both"/>
        <w:rPr>
          <w:rFonts w:ascii="Times New Roman" w:eastAsia="Times New Roman" w:hAnsi="Times New Roman" w:cs="Times New Roman"/>
          <w:color w:val="000000"/>
          <w:sz w:val="28"/>
          <w:szCs w:val="28"/>
          <w:lang w:eastAsia="uk-UA"/>
        </w:rPr>
      </w:pPr>
      <w:r w:rsidRPr="00485217">
        <w:rPr>
          <w:rFonts w:ascii="Times New Roman" w:eastAsia="Times New Roman" w:hAnsi="Times New Roman" w:cs="Times New Roman"/>
          <w:color w:val="000000"/>
          <w:sz w:val="28"/>
          <w:szCs w:val="28"/>
          <w:lang w:eastAsia="uk-UA"/>
        </w:rPr>
        <w:t xml:space="preserve">Коли Шевченко подорожував Україною, у нього виникла думка створити проект, який будив би національну свідомість земляків. Митець був романтиком, гуманістом, ідеалістом, а тому вірив, що мистецтво може зробити людські душі моральнішими і </w:t>
      </w:r>
      <w:r w:rsidRPr="00485217">
        <w:rPr>
          <w:rFonts w:ascii="Times New Roman" w:eastAsia="Times New Roman" w:hAnsi="Times New Roman" w:cs="Times New Roman"/>
          <w:color w:val="000000"/>
          <w:sz w:val="28"/>
          <w:szCs w:val="28"/>
          <w:lang w:eastAsia="uk-UA"/>
        </w:rPr>
        <w:lastRenderedPageBreak/>
        <w:t xml:space="preserve">чистішими. Після відвідин Чигирина й </w:t>
      </w:r>
      <w:proofErr w:type="spellStart"/>
      <w:r w:rsidRPr="00485217">
        <w:rPr>
          <w:rFonts w:ascii="Times New Roman" w:eastAsia="Times New Roman" w:hAnsi="Times New Roman" w:cs="Times New Roman"/>
          <w:color w:val="000000"/>
          <w:sz w:val="28"/>
          <w:szCs w:val="28"/>
          <w:lang w:eastAsia="uk-UA"/>
        </w:rPr>
        <w:t>Суботова</w:t>
      </w:r>
      <w:proofErr w:type="spellEnd"/>
      <w:r w:rsidRPr="00485217">
        <w:rPr>
          <w:rFonts w:ascii="Times New Roman" w:eastAsia="Times New Roman" w:hAnsi="Times New Roman" w:cs="Times New Roman"/>
          <w:color w:val="000000"/>
          <w:sz w:val="28"/>
          <w:szCs w:val="28"/>
          <w:lang w:eastAsia="uk-UA"/>
        </w:rPr>
        <w:t xml:space="preserve"> Шевченко вирішив створити і видати альбом малюнків під єдиною назвою «Живописна Україна». Ці малюнки мали ілюструвати історію України, представити національні звичаї, пам'ятки культури й архітектури. На гроші, зароблені цією працею, Шевченко мріяв викупити своїх братів і сестер із кріпацтва. Цю ідею гаряче підтримала княжна Варвара Рєпніна.</w:t>
      </w:r>
    </w:p>
    <w:p w:rsidR="00FD630A" w:rsidRPr="00485217" w:rsidRDefault="00FD630A" w:rsidP="00485217">
      <w:pPr>
        <w:shd w:val="clear" w:color="auto" w:fill="FFFFFF"/>
        <w:spacing w:after="100" w:afterAutospacing="1" w:line="360" w:lineRule="auto"/>
        <w:ind w:firstLine="450"/>
        <w:jc w:val="both"/>
        <w:rPr>
          <w:rFonts w:ascii="Times New Roman" w:eastAsia="Times New Roman" w:hAnsi="Times New Roman" w:cs="Times New Roman"/>
          <w:color w:val="000000"/>
          <w:sz w:val="28"/>
          <w:szCs w:val="28"/>
          <w:lang w:eastAsia="uk-UA"/>
        </w:rPr>
      </w:pPr>
      <w:r w:rsidRPr="00485217">
        <w:rPr>
          <w:rFonts w:ascii="Times New Roman" w:eastAsia="Times New Roman" w:hAnsi="Times New Roman" w:cs="Times New Roman"/>
          <w:color w:val="000000"/>
          <w:sz w:val="28"/>
          <w:szCs w:val="28"/>
          <w:lang w:eastAsia="uk-UA"/>
        </w:rPr>
        <w:t xml:space="preserve">Перебуваючи на Україні, Шевченко змалював із натури пам'ятки історії: </w:t>
      </w:r>
      <w:proofErr w:type="spellStart"/>
      <w:r w:rsidRPr="00485217">
        <w:rPr>
          <w:rFonts w:ascii="Times New Roman" w:eastAsia="Times New Roman" w:hAnsi="Times New Roman" w:cs="Times New Roman"/>
          <w:color w:val="000000"/>
          <w:sz w:val="28"/>
          <w:szCs w:val="28"/>
          <w:lang w:eastAsia="uk-UA"/>
        </w:rPr>
        <w:t>Видубецький</w:t>
      </w:r>
      <w:proofErr w:type="spellEnd"/>
      <w:r w:rsidRPr="00485217">
        <w:rPr>
          <w:rFonts w:ascii="Times New Roman" w:eastAsia="Times New Roman" w:hAnsi="Times New Roman" w:cs="Times New Roman"/>
          <w:color w:val="000000"/>
          <w:sz w:val="28"/>
          <w:szCs w:val="28"/>
          <w:lang w:eastAsia="uk-UA"/>
        </w:rPr>
        <w:t xml:space="preserve"> монастир, види Чигирина, </w:t>
      </w:r>
      <w:proofErr w:type="spellStart"/>
      <w:r w:rsidRPr="00485217">
        <w:rPr>
          <w:rFonts w:ascii="Times New Roman" w:eastAsia="Times New Roman" w:hAnsi="Times New Roman" w:cs="Times New Roman"/>
          <w:color w:val="000000"/>
          <w:sz w:val="28"/>
          <w:szCs w:val="28"/>
          <w:lang w:eastAsia="uk-UA"/>
        </w:rPr>
        <w:t>Суботова</w:t>
      </w:r>
      <w:proofErr w:type="spellEnd"/>
      <w:r w:rsidRPr="00485217">
        <w:rPr>
          <w:rFonts w:ascii="Times New Roman" w:eastAsia="Times New Roman" w:hAnsi="Times New Roman" w:cs="Times New Roman"/>
          <w:color w:val="000000"/>
          <w:sz w:val="28"/>
          <w:szCs w:val="28"/>
          <w:lang w:eastAsia="uk-UA"/>
        </w:rPr>
        <w:t>, Батурина — руїни колишньої слави, місця, де проходили козацькі битви і резиденції героїв тих змагань. Шевченко писав сюжетні картини: «Дари в Чигирині 1649 року», «Старости», «Судна рада», «Казка», «Печерська криниця». Щоб мати змогу швидко видати роботи, Шевченко освоїв техніку офорту, яку в Академії не викладали. Перед здивованими очима любителів живопису постала жива, справжня Україна. Ось прийшли до гетьмана посли сусідніх держав із дарами. Сидить сивобородий боярин, стоїть поважний турок у чалмі із кинджалом за поясом, у дальній освітленій кімнаті видніється постать вельможного польського пана, який прислухається до ради козацьких полковників. Обличчя послів задумані й с</w:t>
      </w:r>
      <w:r w:rsidR="00FB57C6" w:rsidRPr="00485217">
        <w:rPr>
          <w:rFonts w:ascii="Times New Roman" w:eastAsia="Times New Roman" w:hAnsi="Times New Roman" w:cs="Times New Roman"/>
          <w:color w:val="000000"/>
          <w:sz w:val="28"/>
          <w:szCs w:val="28"/>
          <w:lang w:eastAsia="uk-UA"/>
        </w:rPr>
        <w:t xml:space="preserve">тривожені: вирішується, кого </w:t>
      </w:r>
      <w:proofErr w:type="spellStart"/>
      <w:r w:rsidR="00FB57C6" w:rsidRPr="00485217">
        <w:rPr>
          <w:rFonts w:ascii="Times New Roman" w:eastAsia="Times New Roman" w:hAnsi="Times New Roman" w:cs="Times New Roman"/>
          <w:color w:val="000000"/>
          <w:sz w:val="28"/>
          <w:szCs w:val="28"/>
          <w:lang w:eastAsia="uk-UA"/>
        </w:rPr>
        <w:t>оби</w:t>
      </w:r>
      <w:r w:rsidRPr="00485217">
        <w:rPr>
          <w:rFonts w:ascii="Times New Roman" w:eastAsia="Times New Roman" w:hAnsi="Times New Roman" w:cs="Times New Roman"/>
          <w:color w:val="000000"/>
          <w:sz w:val="28"/>
          <w:szCs w:val="28"/>
          <w:lang w:eastAsia="uk-UA"/>
        </w:rPr>
        <w:t>ре</w:t>
      </w:r>
      <w:proofErr w:type="spellEnd"/>
      <w:r w:rsidRPr="00485217">
        <w:rPr>
          <w:rFonts w:ascii="Times New Roman" w:eastAsia="Times New Roman" w:hAnsi="Times New Roman" w:cs="Times New Roman"/>
          <w:color w:val="000000"/>
          <w:sz w:val="28"/>
          <w:szCs w:val="28"/>
          <w:lang w:eastAsia="uk-UA"/>
        </w:rPr>
        <w:t xml:space="preserve"> Україна своїм союзником.</w:t>
      </w:r>
    </w:p>
    <w:p w:rsidR="00FD630A" w:rsidRPr="00485217" w:rsidRDefault="00FD630A" w:rsidP="00485217">
      <w:pPr>
        <w:shd w:val="clear" w:color="auto" w:fill="FFFFFF"/>
        <w:spacing w:after="100" w:afterAutospacing="1" w:line="360" w:lineRule="auto"/>
        <w:ind w:firstLine="450"/>
        <w:jc w:val="both"/>
        <w:rPr>
          <w:rFonts w:ascii="Times New Roman" w:eastAsia="Times New Roman" w:hAnsi="Times New Roman" w:cs="Times New Roman"/>
          <w:color w:val="000000"/>
          <w:sz w:val="28"/>
          <w:szCs w:val="28"/>
          <w:lang w:eastAsia="uk-UA"/>
        </w:rPr>
      </w:pPr>
      <w:r w:rsidRPr="00485217">
        <w:rPr>
          <w:rFonts w:ascii="Times New Roman" w:eastAsia="Times New Roman" w:hAnsi="Times New Roman" w:cs="Times New Roman"/>
          <w:color w:val="000000"/>
          <w:sz w:val="28"/>
          <w:szCs w:val="28"/>
          <w:lang w:eastAsia="uk-UA"/>
        </w:rPr>
        <w:t xml:space="preserve">А ось уже зовсім інша картина. До дівчини прийшли старости, яким уже пов'язали рушники, а майбутня наречена подає жениху хустку. Біля стіни стоїть зажурена мати: дочка виросла, йде заміж, а мати хвилюється за майбутнє своєї дитини в чужій родині. Суворий батько сидить за столом, важко поклав натруджені руки перед собою. Два браві свати гордо випнули груди: вони вправно виконали своє завдання, висватали гарну дівчину. У відкриті двері заглядають цікаві сусідки. Буде весілля, буде свято, буде гостина для рідні й сусідів, а поки що </w:t>
      </w:r>
      <w:proofErr w:type="spellStart"/>
      <w:r w:rsidRPr="00485217">
        <w:rPr>
          <w:rFonts w:ascii="Times New Roman" w:eastAsia="Times New Roman" w:hAnsi="Times New Roman" w:cs="Times New Roman"/>
          <w:color w:val="000000"/>
          <w:sz w:val="28"/>
          <w:szCs w:val="28"/>
          <w:lang w:eastAsia="uk-UA"/>
        </w:rPr>
        <w:t>цокотухи</w:t>
      </w:r>
      <w:proofErr w:type="spellEnd"/>
      <w:r w:rsidRPr="00485217">
        <w:rPr>
          <w:rFonts w:ascii="Times New Roman" w:eastAsia="Times New Roman" w:hAnsi="Times New Roman" w:cs="Times New Roman"/>
          <w:color w:val="000000"/>
          <w:sz w:val="28"/>
          <w:szCs w:val="28"/>
          <w:lang w:eastAsia="uk-UA"/>
        </w:rPr>
        <w:t xml:space="preserve"> розглядають, які рушники надбала дівчина.</w:t>
      </w:r>
    </w:p>
    <w:p w:rsidR="00FD630A" w:rsidRPr="00485217" w:rsidRDefault="00FD630A" w:rsidP="00485217">
      <w:pPr>
        <w:shd w:val="clear" w:color="auto" w:fill="FFFFFF"/>
        <w:spacing w:after="100" w:afterAutospacing="1" w:line="360" w:lineRule="auto"/>
        <w:ind w:firstLine="450"/>
        <w:jc w:val="both"/>
        <w:rPr>
          <w:rFonts w:ascii="Times New Roman" w:eastAsia="Times New Roman" w:hAnsi="Times New Roman" w:cs="Times New Roman"/>
          <w:color w:val="000000"/>
          <w:sz w:val="28"/>
          <w:szCs w:val="28"/>
          <w:lang w:eastAsia="uk-UA"/>
        </w:rPr>
      </w:pPr>
      <w:r w:rsidRPr="00485217">
        <w:rPr>
          <w:rFonts w:ascii="Times New Roman" w:eastAsia="Times New Roman" w:hAnsi="Times New Roman" w:cs="Times New Roman"/>
          <w:color w:val="000000"/>
          <w:sz w:val="28"/>
          <w:szCs w:val="28"/>
          <w:lang w:eastAsia="uk-UA"/>
        </w:rPr>
        <w:t xml:space="preserve">На малюнку «Судна рада» Шевченко зобразив картину сільського життя: поважні жителі села зібралися біля хати, щоб обговорити вину односельця, який стоїть перед </w:t>
      </w:r>
      <w:r w:rsidRPr="00485217">
        <w:rPr>
          <w:rFonts w:ascii="Times New Roman" w:eastAsia="Times New Roman" w:hAnsi="Times New Roman" w:cs="Times New Roman"/>
          <w:color w:val="000000"/>
          <w:sz w:val="28"/>
          <w:szCs w:val="28"/>
          <w:lang w:eastAsia="uk-UA"/>
        </w:rPr>
        <w:lastRenderedPageBreak/>
        <w:t>ними, заклавши руки за спину. Уся його постава, гордо піднята голова ніби говорять про те, що він не визнає своєї вини.</w:t>
      </w:r>
    </w:p>
    <w:p w:rsidR="00FD630A" w:rsidRPr="00485217" w:rsidRDefault="00FD630A" w:rsidP="00485217">
      <w:pPr>
        <w:shd w:val="clear" w:color="auto" w:fill="FFFFFF"/>
        <w:spacing w:after="100" w:afterAutospacing="1" w:line="360" w:lineRule="auto"/>
        <w:ind w:firstLine="450"/>
        <w:jc w:val="both"/>
        <w:rPr>
          <w:rFonts w:ascii="Times New Roman" w:eastAsia="Times New Roman" w:hAnsi="Times New Roman" w:cs="Times New Roman"/>
          <w:color w:val="000000"/>
          <w:sz w:val="28"/>
          <w:szCs w:val="28"/>
          <w:lang w:eastAsia="uk-UA"/>
        </w:rPr>
      </w:pPr>
      <w:r w:rsidRPr="00485217">
        <w:rPr>
          <w:rFonts w:ascii="Times New Roman" w:eastAsia="Times New Roman" w:hAnsi="Times New Roman" w:cs="Times New Roman"/>
          <w:color w:val="000000"/>
          <w:sz w:val="28"/>
          <w:szCs w:val="28"/>
          <w:lang w:eastAsia="uk-UA"/>
        </w:rPr>
        <w:t xml:space="preserve">На наступному малюнку зображена зустріч солдата зі Смертю, яка занесла над служивим свою косу. Але солдат не боїться старої </w:t>
      </w:r>
      <w:proofErr w:type="spellStart"/>
      <w:r w:rsidRPr="00485217">
        <w:rPr>
          <w:rFonts w:ascii="Times New Roman" w:eastAsia="Times New Roman" w:hAnsi="Times New Roman" w:cs="Times New Roman"/>
          <w:color w:val="000000"/>
          <w:sz w:val="28"/>
          <w:szCs w:val="28"/>
          <w:lang w:eastAsia="uk-UA"/>
        </w:rPr>
        <w:t>карги</w:t>
      </w:r>
      <w:proofErr w:type="spellEnd"/>
      <w:r w:rsidRPr="00485217">
        <w:rPr>
          <w:rFonts w:ascii="Times New Roman" w:eastAsia="Times New Roman" w:hAnsi="Times New Roman" w:cs="Times New Roman"/>
          <w:color w:val="000000"/>
          <w:sz w:val="28"/>
          <w:szCs w:val="28"/>
          <w:lang w:eastAsia="uk-UA"/>
        </w:rPr>
        <w:t>, спокійно сидить, курить люльку, а поряд із ним стоїть його вірна зброя, якою він не раз відмахувався від смерті. Оддалік Стоїть ще один солдат і спокійно жде закінчення діалогу між своїм товаришем і тою, яку не раз і сам бачив у бою.</w:t>
      </w:r>
    </w:p>
    <w:p w:rsidR="00FD630A" w:rsidRPr="00485217" w:rsidRDefault="00FD630A" w:rsidP="00485217">
      <w:pPr>
        <w:shd w:val="clear" w:color="auto" w:fill="FFFFFF"/>
        <w:spacing w:after="100" w:afterAutospacing="1" w:line="360" w:lineRule="auto"/>
        <w:ind w:firstLine="450"/>
        <w:jc w:val="both"/>
        <w:rPr>
          <w:rFonts w:ascii="Times New Roman" w:eastAsia="Times New Roman" w:hAnsi="Times New Roman" w:cs="Times New Roman"/>
          <w:color w:val="000000"/>
          <w:sz w:val="28"/>
          <w:szCs w:val="28"/>
          <w:lang w:eastAsia="uk-UA"/>
        </w:rPr>
      </w:pPr>
      <w:r w:rsidRPr="00485217">
        <w:rPr>
          <w:rFonts w:ascii="Times New Roman" w:eastAsia="Times New Roman" w:hAnsi="Times New Roman" w:cs="Times New Roman"/>
          <w:color w:val="000000"/>
          <w:sz w:val="28"/>
          <w:szCs w:val="28"/>
          <w:lang w:eastAsia="uk-UA"/>
        </w:rPr>
        <w:t>Шевченко із завзяттям узявся за нову справу, багато працював, але його непрактичність у справах не дозволила завершити задумане.</w:t>
      </w:r>
    </w:p>
    <w:p w:rsidR="00F072B5" w:rsidRPr="00485217" w:rsidRDefault="00F072B5" w:rsidP="00485217">
      <w:pPr>
        <w:spacing w:after="0" w:line="360" w:lineRule="auto"/>
        <w:rPr>
          <w:rFonts w:ascii="Times New Roman" w:hAnsi="Times New Roman" w:cs="Times New Roman"/>
          <w:sz w:val="28"/>
          <w:szCs w:val="28"/>
        </w:rPr>
      </w:pPr>
    </w:p>
    <w:p w:rsidR="00F072B5" w:rsidRPr="00485217" w:rsidRDefault="00F072B5"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 xml:space="preserve">8. Паралелі у живописі. </w:t>
      </w:r>
    </w:p>
    <w:p w:rsidR="00FD630A" w:rsidRPr="00485217" w:rsidRDefault="00F072B5" w:rsidP="00485217">
      <w:pPr>
        <w:shd w:val="clear" w:color="auto" w:fill="FFFFFF" w:themeFill="background1"/>
        <w:spacing w:line="360" w:lineRule="auto"/>
        <w:ind w:left="720"/>
        <w:rPr>
          <w:rFonts w:ascii="Times New Roman" w:hAnsi="Times New Roman" w:cs="Times New Roman"/>
          <w:sz w:val="28"/>
          <w:szCs w:val="28"/>
        </w:rPr>
      </w:pPr>
      <w:r w:rsidRPr="00485217">
        <w:rPr>
          <w:rFonts w:ascii="Times New Roman" w:hAnsi="Times New Roman" w:cs="Times New Roman"/>
          <w:sz w:val="28"/>
          <w:szCs w:val="28"/>
        </w:rPr>
        <w:t>Творчість сучасних художників у вінок Кобзареві.</w:t>
      </w:r>
    </w:p>
    <w:p w:rsidR="00F072B5" w:rsidRPr="00485217" w:rsidRDefault="00F072B5" w:rsidP="00485217">
      <w:pPr>
        <w:shd w:val="clear" w:color="auto" w:fill="FFFFFF" w:themeFill="background1"/>
        <w:spacing w:line="360" w:lineRule="auto"/>
        <w:ind w:left="720"/>
        <w:rPr>
          <w:rFonts w:ascii="Times New Roman" w:hAnsi="Times New Roman" w:cs="Times New Roman"/>
          <w:sz w:val="28"/>
          <w:szCs w:val="28"/>
        </w:rPr>
      </w:pPr>
    </w:p>
    <w:p w:rsidR="00BB7A59" w:rsidRPr="00485217" w:rsidRDefault="008437AC"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V</w:t>
      </w:r>
      <w:r w:rsidR="00BB7A59" w:rsidRPr="00485217">
        <w:rPr>
          <w:rFonts w:ascii="Times New Roman" w:hAnsi="Times New Roman" w:cs="Times New Roman"/>
          <w:sz w:val="28"/>
          <w:szCs w:val="28"/>
        </w:rPr>
        <w:t>І. Узагальнення та систематизація знань.</w:t>
      </w:r>
    </w:p>
    <w:p w:rsidR="00F072B5" w:rsidRPr="00485217" w:rsidRDefault="008437AC"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1.</w:t>
      </w:r>
      <w:r w:rsidR="00F072B5" w:rsidRPr="00485217">
        <w:rPr>
          <w:rFonts w:ascii="Times New Roman" w:hAnsi="Times New Roman" w:cs="Times New Roman"/>
          <w:sz w:val="28"/>
          <w:szCs w:val="28"/>
        </w:rPr>
        <w:t xml:space="preserve"> Слово учителя.</w:t>
      </w:r>
    </w:p>
    <w:p w:rsidR="00F072B5" w:rsidRPr="00485217" w:rsidRDefault="00F072B5" w:rsidP="00485217">
      <w:pPr>
        <w:spacing w:after="0" w:line="360" w:lineRule="auto"/>
        <w:rPr>
          <w:rFonts w:ascii="Times New Roman" w:hAnsi="Times New Roman" w:cs="Times New Roman"/>
          <w:sz w:val="28"/>
          <w:szCs w:val="28"/>
        </w:rPr>
      </w:pPr>
      <w:r w:rsidRPr="00485217">
        <w:rPr>
          <w:rFonts w:ascii="Times New Roman" w:hAnsi="Times New Roman" w:cs="Times New Roman"/>
          <w:sz w:val="28"/>
          <w:szCs w:val="28"/>
        </w:rPr>
        <w:t xml:space="preserve">Паралелі в літературі – явище досить умовне й неоднозначне. Хоча важко назвати поета, стиль якого не порівнювався з Шевченковим у жодному аспекті. Класика все ж таки лишається класикою, і від неї варто відштовхуватись у дослідженнях творів тих, хто прийшов в українську літературу пізніше. У віршах і долі Ліни Костенко та Кобзаря, як видно, можна віднайти спільні риси. </w:t>
      </w:r>
    </w:p>
    <w:p w:rsidR="00F072B5" w:rsidRPr="00485217" w:rsidRDefault="00F072B5"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Але ми далекі від думки про наслідування або продовження поетесою традицій великого попередника. Ліна Костенко сама обрала й вистраждала власний складний світ поетичного слова. У творах, присвячених постаті Т. Шевченка, авторка привносить у, здавалося б, добре відомі факти з його життя своє індивідуальне бачення кожної ситуації й переходить від фіксації зовнішніх речей до відображення власного емоційного світу.</w:t>
      </w:r>
    </w:p>
    <w:p w:rsidR="008437AC" w:rsidRPr="00485217" w:rsidRDefault="00F072B5"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lastRenderedPageBreak/>
        <w:t>2.</w:t>
      </w:r>
      <w:r w:rsidR="008437AC" w:rsidRPr="00485217">
        <w:rPr>
          <w:rFonts w:ascii="Times New Roman" w:hAnsi="Times New Roman" w:cs="Times New Roman"/>
          <w:sz w:val="28"/>
          <w:szCs w:val="28"/>
        </w:rPr>
        <w:t xml:space="preserve"> Асоціативне гроно. Шевченко в поезії Л. Костенко.</w:t>
      </w:r>
    </w:p>
    <w:p w:rsidR="00F072B5" w:rsidRPr="00485217" w:rsidRDefault="00F072B5" w:rsidP="00485217">
      <w:pPr>
        <w:spacing w:line="360" w:lineRule="auto"/>
        <w:rPr>
          <w:rFonts w:ascii="Times New Roman" w:hAnsi="Times New Roman" w:cs="Times New Roman"/>
          <w:sz w:val="28"/>
          <w:szCs w:val="28"/>
        </w:rPr>
      </w:pPr>
      <w:r w:rsidRPr="00485217">
        <w:rPr>
          <w:rFonts w:ascii="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simplePos x="0" y="0"/>
                <wp:positionH relativeFrom="column">
                  <wp:posOffset>786130</wp:posOffset>
                </wp:positionH>
                <wp:positionV relativeFrom="paragraph">
                  <wp:posOffset>133985</wp:posOffset>
                </wp:positionV>
                <wp:extent cx="609600" cy="561975"/>
                <wp:effectExtent l="0" t="38100" r="57150" b="28575"/>
                <wp:wrapNone/>
                <wp:docPr id="1" name="Прямая со стрелкой 1"/>
                <wp:cNvGraphicFramePr/>
                <a:graphic xmlns:a="http://schemas.openxmlformats.org/drawingml/2006/main">
                  <a:graphicData uri="http://schemas.microsoft.com/office/word/2010/wordprocessingShape">
                    <wps:wsp>
                      <wps:cNvCnPr/>
                      <wps:spPr>
                        <a:xfrm flipV="1">
                          <a:off x="0" y="0"/>
                          <a:ext cx="609600"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4B1FA0C" id="_x0000_t32" coordsize="21600,21600" o:spt="32" o:oned="t" path="m,l21600,21600e" filled="f">
                <v:path arrowok="t" fillok="f" o:connecttype="none"/>
                <o:lock v:ext="edit" shapetype="t"/>
              </v:shapetype>
              <v:shape id="Прямая со стрелкой 1" o:spid="_x0000_s1026" type="#_x0000_t32" style="position:absolute;margin-left:61.9pt;margin-top:10.55pt;width:48pt;height:44.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" strokecolor="black [3200]" strokeweight=".5pt">
                <v:stroke endarrow="block" joinstyle="miter"/>
              </v:shape>
            </w:pict>
          </mc:Fallback>
        </mc:AlternateContent>
      </w:r>
      <w:r w:rsidRPr="00485217">
        <w:rPr>
          <w:rFonts w:ascii="Times New Roman" w:hAnsi="Times New Roman" w:cs="Times New Roman"/>
          <w:sz w:val="28"/>
          <w:szCs w:val="28"/>
        </w:rPr>
        <w:t xml:space="preserve">                                 геній-мученик</w:t>
      </w:r>
    </w:p>
    <w:p w:rsidR="008437AC" w:rsidRPr="00485217" w:rsidRDefault="00F072B5" w:rsidP="00485217">
      <w:pPr>
        <w:spacing w:line="360" w:lineRule="auto"/>
        <w:rPr>
          <w:rFonts w:ascii="Times New Roman" w:hAnsi="Times New Roman" w:cs="Times New Roman"/>
          <w:sz w:val="28"/>
          <w:szCs w:val="28"/>
        </w:rPr>
      </w:pPr>
      <w:r w:rsidRPr="00485217">
        <w:rPr>
          <w:rFonts w:ascii="Times New Roman" w:hAnsi="Times New Roman" w:cs="Times New Roman"/>
          <w:noProof/>
          <w:sz w:val="28"/>
          <w:szCs w:val="28"/>
          <w:lang w:eastAsia="uk-UA"/>
        </w:rPr>
        <mc:AlternateContent>
          <mc:Choice Requires="wps">
            <w:drawing>
              <wp:anchor distT="0" distB="0" distL="114300" distR="114300" simplePos="0" relativeHeight="251660288" behindDoc="0" locked="0" layoutInCell="1" allowOverlap="1">
                <wp:simplePos x="0" y="0"/>
                <wp:positionH relativeFrom="column">
                  <wp:posOffset>767080</wp:posOffset>
                </wp:positionH>
                <wp:positionV relativeFrom="paragraph">
                  <wp:posOffset>145415</wp:posOffset>
                </wp:positionV>
                <wp:extent cx="714375" cy="247650"/>
                <wp:effectExtent l="0" t="38100" r="47625" b="19050"/>
                <wp:wrapNone/>
                <wp:docPr id="2" name="Прямая со стрелкой 2"/>
                <wp:cNvGraphicFramePr/>
                <a:graphic xmlns:a="http://schemas.openxmlformats.org/drawingml/2006/main">
                  <a:graphicData uri="http://schemas.microsoft.com/office/word/2010/wordprocessingShape">
                    <wps:wsp>
                      <wps:cNvCnPr/>
                      <wps:spPr>
                        <a:xfrm flipV="1">
                          <a:off x="0" y="0"/>
                          <a:ext cx="71437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68A377" id="Прямая со стрелкой 2" o:spid="_x0000_s1026" type="#_x0000_t32" style="position:absolute;margin-left:60.4pt;margin-top:11.45pt;width:56.25pt;height:19.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" strokecolor="black [3200]" strokeweight=".5pt">
                <v:stroke endarrow="block" joinstyle="miter"/>
              </v:shape>
            </w:pict>
          </mc:Fallback>
        </mc:AlternateContent>
      </w:r>
      <w:r w:rsidRPr="00485217">
        <w:rPr>
          <w:rFonts w:ascii="Times New Roman" w:hAnsi="Times New Roman" w:cs="Times New Roman"/>
          <w:sz w:val="28"/>
          <w:szCs w:val="28"/>
        </w:rPr>
        <w:t xml:space="preserve">                                   попередник шістдесятників</w:t>
      </w:r>
    </w:p>
    <w:p w:rsidR="008437AC" w:rsidRPr="00485217" w:rsidRDefault="00F072B5" w:rsidP="00485217">
      <w:pPr>
        <w:spacing w:line="360" w:lineRule="auto"/>
        <w:rPr>
          <w:rFonts w:ascii="Times New Roman" w:hAnsi="Times New Roman" w:cs="Times New Roman"/>
          <w:sz w:val="28"/>
          <w:szCs w:val="28"/>
        </w:rPr>
      </w:pPr>
      <w:r w:rsidRPr="00485217">
        <w:rPr>
          <w:rFonts w:ascii="Times New Roman" w:hAnsi="Times New Roman" w:cs="Times New Roman"/>
          <w:noProof/>
          <w:sz w:val="28"/>
          <w:szCs w:val="28"/>
          <w:lang w:eastAsia="uk-UA"/>
        </w:rPr>
        <mc:AlternateContent>
          <mc:Choice Requires="wps">
            <w:drawing>
              <wp:anchor distT="0" distB="0" distL="114300" distR="114300" simplePos="0" relativeHeight="251662336" behindDoc="0" locked="0" layoutInCell="1" allowOverlap="1">
                <wp:simplePos x="0" y="0"/>
                <wp:positionH relativeFrom="column">
                  <wp:posOffset>843280</wp:posOffset>
                </wp:positionH>
                <wp:positionV relativeFrom="paragraph">
                  <wp:posOffset>32385</wp:posOffset>
                </wp:positionV>
                <wp:extent cx="676275" cy="57150"/>
                <wp:effectExtent l="0" t="57150" r="28575" b="38100"/>
                <wp:wrapNone/>
                <wp:docPr id="4" name="Прямая со стрелкой 4"/>
                <wp:cNvGraphicFramePr/>
                <a:graphic xmlns:a="http://schemas.openxmlformats.org/drawingml/2006/main">
                  <a:graphicData uri="http://schemas.microsoft.com/office/word/2010/wordprocessingShape">
                    <wps:wsp>
                      <wps:cNvCnPr/>
                      <wps:spPr>
                        <a:xfrm flipV="1">
                          <a:off x="0" y="0"/>
                          <a:ext cx="676275" cy="57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A0AB4F" id="Прямая со стрелкой 4" o:spid="_x0000_s1026" type="#_x0000_t32" style="position:absolute;margin-left:66.4pt;margin-top:2.55pt;width:53.25pt;height:4.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" strokecolor="black [3200]" strokeweight=".5pt">
                <v:stroke endarrow="block" joinstyle="miter"/>
              </v:shape>
            </w:pict>
          </mc:Fallback>
        </mc:AlternateContent>
      </w:r>
      <w:r w:rsidRPr="00485217">
        <w:rPr>
          <w:rFonts w:ascii="Times New Roman" w:hAnsi="Times New Roman" w:cs="Times New Roman"/>
          <w:noProof/>
          <w:sz w:val="28"/>
          <w:szCs w:val="28"/>
          <w:lang w:eastAsia="uk-UA"/>
        </w:rPr>
        <mc:AlternateContent>
          <mc:Choice Requires="wps">
            <w:drawing>
              <wp:anchor distT="0" distB="0" distL="114300" distR="114300" simplePos="0" relativeHeight="251661312" behindDoc="0" locked="0" layoutInCell="1" allowOverlap="1">
                <wp:simplePos x="0" y="0"/>
                <wp:positionH relativeFrom="column">
                  <wp:posOffset>824230</wp:posOffset>
                </wp:positionH>
                <wp:positionV relativeFrom="paragraph">
                  <wp:posOffset>99060</wp:posOffset>
                </wp:positionV>
                <wp:extent cx="666750" cy="333375"/>
                <wp:effectExtent l="0" t="0" r="57150" b="47625"/>
                <wp:wrapNone/>
                <wp:docPr id="3" name="Прямая со стрелкой 3"/>
                <wp:cNvGraphicFramePr/>
                <a:graphic xmlns:a="http://schemas.openxmlformats.org/drawingml/2006/main">
                  <a:graphicData uri="http://schemas.microsoft.com/office/word/2010/wordprocessingShape">
                    <wps:wsp>
                      <wps:cNvCnPr/>
                      <wps:spPr>
                        <a:xfrm>
                          <a:off x="0" y="0"/>
                          <a:ext cx="66675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57ACBE" id="Прямая со стрелкой 3" o:spid="_x0000_s1026" type="#_x0000_t32" style="position:absolute;margin-left:64.9pt;margin-top:7.8pt;width:52.5pt;height:26.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" strokecolor="black [3200]" strokeweight=".5pt">
                <v:stroke endarrow="block" joinstyle="miter"/>
              </v:shape>
            </w:pict>
          </mc:Fallback>
        </mc:AlternateContent>
      </w:r>
      <w:r w:rsidR="008437AC" w:rsidRPr="00485217">
        <w:rPr>
          <w:rFonts w:ascii="Times New Roman" w:hAnsi="Times New Roman" w:cs="Times New Roman"/>
          <w:sz w:val="28"/>
          <w:szCs w:val="28"/>
        </w:rPr>
        <w:t>Шевченко</w:t>
      </w:r>
      <w:r w:rsidRPr="00485217">
        <w:rPr>
          <w:rFonts w:ascii="Times New Roman" w:hAnsi="Times New Roman" w:cs="Times New Roman"/>
          <w:sz w:val="28"/>
          <w:szCs w:val="28"/>
        </w:rPr>
        <w:t xml:space="preserve">                 поет-в</w:t>
      </w:r>
      <w:r w:rsidRPr="00485217">
        <w:rPr>
          <w:rFonts w:ascii="Times New Roman" w:hAnsi="Times New Roman" w:cs="Times New Roman"/>
          <w:sz w:val="28"/>
          <w:szCs w:val="28"/>
          <w:lang w:val="ru-RU"/>
        </w:rPr>
        <w:t>’</w:t>
      </w:r>
      <w:proofErr w:type="spellStart"/>
      <w:r w:rsidRPr="00485217">
        <w:rPr>
          <w:rFonts w:ascii="Times New Roman" w:hAnsi="Times New Roman" w:cs="Times New Roman"/>
          <w:sz w:val="28"/>
          <w:szCs w:val="28"/>
        </w:rPr>
        <w:t>язень</w:t>
      </w:r>
      <w:proofErr w:type="spellEnd"/>
    </w:p>
    <w:p w:rsidR="00F072B5" w:rsidRPr="00485217" w:rsidRDefault="00F072B5"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 xml:space="preserve">                                  борець</w:t>
      </w:r>
    </w:p>
    <w:p w:rsidR="00F072B5" w:rsidRPr="00485217" w:rsidRDefault="00F072B5" w:rsidP="00485217">
      <w:pPr>
        <w:spacing w:line="360" w:lineRule="auto"/>
        <w:rPr>
          <w:rFonts w:ascii="Times New Roman" w:hAnsi="Times New Roman" w:cs="Times New Roman"/>
          <w:sz w:val="28"/>
          <w:szCs w:val="28"/>
        </w:rPr>
      </w:pPr>
    </w:p>
    <w:p w:rsidR="00BB7A59" w:rsidRPr="00485217" w:rsidRDefault="00BB7A59"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VІІ</w:t>
      </w:r>
      <w:r w:rsidR="008437AC" w:rsidRPr="00485217">
        <w:rPr>
          <w:rFonts w:ascii="Times New Roman" w:hAnsi="Times New Roman" w:cs="Times New Roman"/>
          <w:sz w:val="28"/>
          <w:szCs w:val="28"/>
        </w:rPr>
        <w:t xml:space="preserve">. </w:t>
      </w:r>
      <w:r w:rsidRPr="00485217">
        <w:rPr>
          <w:rFonts w:ascii="Times New Roman" w:hAnsi="Times New Roman" w:cs="Times New Roman"/>
          <w:sz w:val="28"/>
          <w:szCs w:val="28"/>
        </w:rPr>
        <w:t>Підбиття підсумків уроку.</w:t>
      </w:r>
    </w:p>
    <w:p w:rsidR="00FB57C6" w:rsidRPr="00485217" w:rsidRDefault="00FB57C6"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1. Стратегія «Мікрофон».</w:t>
      </w:r>
      <w:bookmarkStart w:id="0" w:name="_GoBack"/>
      <w:bookmarkEnd w:id="0"/>
    </w:p>
    <w:p w:rsidR="00FB57C6" w:rsidRPr="00485217" w:rsidRDefault="00FB57C6"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Сьогоднішній урок збагатив мене…</w:t>
      </w:r>
    </w:p>
    <w:p w:rsidR="00FB57C6" w:rsidRPr="00485217" w:rsidRDefault="00FB57C6" w:rsidP="00485217">
      <w:pPr>
        <w:spacing w:line="360" w:lineRule="auto"/>
        <w:rPr>
          <w:rFonts w:ascii="Times New Roman" w:hAnsi="Times New Roman" w:cs="Times New Roman"/>
          <w:sz w:val="28"/>
          <w:szCs w:val="28"/>
        </w:rPr>
      </w:pPr>
    </w:p>
    <w:p w:rsidR="00BB7A59" w:rsidRPr="00485217" w:rsidRDefault="00FB57C6"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 xml:space="preserve">2. </w:t>
      </w:r>
      <w:r w:rsidR="00F072B5" w:rsidRPr="00485217">
        <w:rPr>
          <w:rFonts w:ascii="Times New Roman" w:hAnsi="Times New Roman" w:cs="Times New Roman"/>
          <w:sz w:val="28"/>
          <w:szCs w:val="28"/>
        </w:rPr>
        <w:t xml:space="preserve">Оцінювання </w:t>
      </w:r>
      <w:r w:rsidRPr="00485217">
        <w:rPr>
          <w:rFonts w:ascii="Times New Roman" w:hAnsi="Times New Roman" w:cs="Times New Roman"/>
          <w:sz w:val="28"/>
          <w:szCs w:val="28"/>
        </w:rPr>
        <w:t xml:space="preserve">результатів навчальної діяльності </w:t>
      </w:r>
      <w:r w:rsidR="00F072B5" w:rsidRPr="00485217">
        <w:rPr>
          <w:rFonts w:ascii="Times New Roman" w:hAnsi="Times New Roman" w:cs="Times New Roman"/>
          <w:sz w:val="28"/>
          <w:szCs w:val="28"/>
        </w:rPr>
        <w:t>учнів</w:t>
      </w:r>
      <w:r w:rsidRPr="00485217">
        <w:rPr>
          <w:rFonts w:ascii="Times New Roman" w:hAnsi="Times New Roman" w:cs="Times New Roman"/>
          <w:sz w:val="28"/>
          <w:szCs w:val="28"/>
        </w:rPr>
        <w:t xml:space="preserve"> на </w:t>
      </w:r>
      <w:proofErr w:type="spellStart"/>
      <w:r w:rsidRPr="00485217">
        <w:rPr>
          <w:rFonts w:ascii="Times New Roman" w:hAnsi="Times New Roman" w:cs="Times New Roman"/>
          <w:sz w:val="28"/>
          <w:szCs w:val="28"/>
        </w:rPr>
        <w:t>уроці</w:t>
      </w:r>
      <w:proofErr w:type="spellEnd"/>
      <w:r w:rsidR="00F072B5" w:rsidRPr="00485217">
        <w:rPr>
          <w:rFonts w:ascii="Times New Roman" w:hAnsi="Times New Roman" w:cs="Times New Roman"/>
          <w:sz w:val="28"/>
          <w:szCs w:val="28"/>
        </w:rPr>
        <w:t>.</w:t>
      </w:r>
    </w:p>
    <w:p w:rsidR="00FB57C6" w:rsidRPr="00485217" w:rsidRDefault="00FB57C6" w:rsidP="00485217">
      <w:pPr>
        <w:spacing w:line="360" w:lineRule="auto"/>
        <w:rPr>
          <w:rFonts w:ascii="Times New Roman" w:hAnsi="Times New Roman" w:cs="Times New Roman"/>
          <w:sz w:val="28"/>
          <w:szCs w:val="28"/>
        </w:rPr>
      </w:pPr>
    </w:p>
    <w:p w:rsidR="00BB7A59" w:rsidRPr="00485217" w:rsidRDefault="008437AC"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lang w:val="en-US"/>
        </w:rPr>
        <w:t>VIII</w:t>
      </w:r>
      <w:r w:rsidR="00BB7A59" w:rsidRPr="00485217">
        <w:rPr>
          <w:rFonts w:ascii="Times New Roman" w:hAnsi="Times New Roman" w:cs="Times New Roman"/>
          <w:sz w:val="28"/>
          <w:szCs w:val="28"/>
        </w:rPr>
        <w:t>. Повідомлення домашнього завдання.</w:t>
      </w:r>
    </w:p>
    <w:p w:rsidR="003C0554" w:rsidRPr="00485217" w:rsidRDefault="003C0554"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1. Обсяг домашнього завдання для обов’язкового виконання:</w:t>
      </w:r>
    </w:p>
    <w:p w:rsidR="003C0554" w:rsidRPr="00485217" w:rsidRDefault="003C0554"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підготувати ідейно-художній аналіз однієї із вивчених поезій Л. Костенко.</w:t>
      </w:r>
    </w:p>
    <w:p w:rsidR="003C0554" w:rsidRPr="00485217" w:rsidRDefault="003C0554"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2. Обсяг домашнього завдання для виконання за бажанням:</w:t>
      </w:r>
    </w:p>
    <w:p w:rsidR="003C0554" w:rsidRPr="00485217" w:rsidRDefault="003C0554"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 для учнів високого рівня навченості:</w:t>
      </w:r>
    </w:p>
    <w:p w:rsidR="003C0554" w:rsidRPr="00485217" w:rsidRDefault="003C0554"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підготувати есе «Шевченко у моєму житті».</w:t>
      </w:r>
    </w:p>
    <w:p w:rsidR="003C0554" w:rsidRPr="00485217" w:rsidRDefault="003C0554"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 для учнів достатнього рівня навченості:</w:t>
      </w:r>
    </w:p>
    <w:p w:rsidR="003C0554" w:rsidRPr="00485217" w:rsidRDefault="003C0554" w:rsidP="00485217">
      <w:pPr>
        <w:spacing w:line="360" w:lineRule="auto"/>
        <w:rPr>
          <w:rFonts w:ascii="Times New Roman" w:hAnsi="Times New Roman" w:cs="Times New Roman"/>
          <w:sz w:val="28"/>
          <w:szCs w:val="28"/>
        </w:rPr>
      </w:pPr>
      <w:r w:rsidRPr="00485217">
        <w:rPr>
          <w:rFonts w:ascii="Times New Roman" w:hAnsi="Times New Roman" w:cs="Times New Roman"/>
          <w:sz w:val="28"/>
          <w:szCs w:val="28"/>
        </w:rPr>
        <w:t xml:space="preserve">вивчити </w:t>
      </w:r>
      <w:proofErr w:type="spellStart"/>
      <w:r w:rsidRPr="00485217">
        <w:rPr>
          <w:rFonts w:ascii="Times New Roman" w:hAnsi="Times New Roman" w:cs="Times New Roman"/>
          <w:sz w:val="28"/>
          <w:szCs w:val="28"/>
        </w:rPr>
        <w:t>напам</w:t>
      </w:r>
      <w:proofErr w:type="spellEnd"/>
      <w:r w:rsidRPr="00485217">
        <w:rPr>
          <w:rFonts w:ascii="Times New Roman" w:hAnsi="Times New Roman" w:cs="Times New Roman"/>
          <w:sz w:val="28"/>
          <w:szCs w:val="28"/>
          <w:lang w:val="ru-RU"/>
        </w:rPr>
        <w:t>’</w:t>
      </w:r>
      <w:r w:rsidRPr="00485217">
        <w:rPr>
          <w:rFonts w:ascii="Times New Roman" w:hAnsi="Times New Roman" w:cs="Times New Roman"/>
          <w:sz w:val="28"/>
          <w:szCs w:val="28"/>
        </w:rPr>
        <w:t>ять одну із поезій (за вибором учня).</w:t>
      </w:r>
    </w:p>
    <w:p w:rsidR="002B5F09" w:rsidRPr="00485217" w:rsidRDefault="002B5F09" w:rsidP="00485217">
      <w:pPr>
        <w:spacing w:line="360" w:lineRule="auto"/>
        <w:rPr>
          <w:rFonts w:ascii="Times New Roman" w:hAnsi="Times New Roman" w:cs="Times New Roman"/>
          <w:sz w:val="28"/>
          <w:szCs w:val="28"/>
        </w:rPr>
      </w:pPr>
    </w:p>
    <w:sectPr w:rsidR="002B5F09" w:rsidRPr="00485217" w:rsidSect="0048521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813F9"/>
    <w:multiLevelType w:val="hybridMultilevel"/>
    <w:tmpl w:val="A4D295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36C0D49"/>
    <w:multiLevelType w:val="hybridMultilevel"/>
    <w:tmpl w:val="B24804C2"/>
    <w:lvl w:ilvl="0" w:tplc="04220001">
      <w:start w:val="1"/>
      <w:numFmt w:val="bullet"/>
      <w:lvlText w:val=""/>
      <w:lvlJc w:val="left"/>
      <w:pPr>
        <w:ind w:left="1515" w:hanging="360"/>
      </w:pPr>
      <w:rPr>
        <w:rFonts w:ascii="Symbol" w:hAnsi="Symbol" w:hint="default"/>
      </w:rPr>
    </w:lvl>
    <w:lvl w:ilvl="1" w:tplc="04220003" w:tentative="1">
      <w:start w:val="1"/>
      <w:numFmt w:val="bullet"/>
      <w:lvlText w:val="o"/>
      <w:lvlJc w:val="left"/>
      <w:pPr>
        <w:ind w:left="2235" w:hanging="360"/>
      </w:pPr>
      <w:rPr>
        <w:rFonts w:ascii="Courier New" w:hAnsi="Courier New" w:cs="Courier New" w:hint="default"/>
      </w:rPr>
    </w:lvl>
    <w:lvl w:ilvl="2" w:tplc="04220005" w:tentative="1">
      <w:start w:val="1"/>
      <w:numFmt w:val="bullet"/>
      <w:lvlText w:val=""/>
      <w:lvlJc w:val="left"/>
      <w:pPr>
        <w:ind w:left="2955" w:hanging="360"/>
      </w:pPr>
      <w:rPr>
        <w:rFonts w:ascii="Wingdings" w:hAnsi="Wingdings" w:hint="default"/>
      </w:rPr>
    </w:lvl>
    <w:lvl w:ilvl="3" w:tplc="04220001" w:tentative="1">
      <w:start w:val="1"/>
      <w:numFmt w:val="bullet"/>
      <w:lvlText w:val=""/>
      <w:lvlJc w:val="left"/>
      <w:pPr>
        <w:ind w:left="3675" w:hanging="360"/>
      </w:pPr>
      <w:rPr>
        <w:rFonts w:ascii="Symbol" w:hAnsi="Symbol" w:hint="default"/>
      </w:rPr>
    </w:lvl>
    <w:lvl w:ilvl="4" w:tplc="04220003" w:tentative="1">
      <w:start w:val="1"/>
      <w:numFmt w:val="bullet"/>
      <w:lvlText w:val="o"/>
      <w:lvlJc w:val="left"/>
      <w:pPr>
        <w:ind w:left="4395" w:hanging="360"/>
      </w:pPr>
      <w:rPr>
        <w:rFonts w:ascii="Courier New" w:hAnsi="Courier New" w:cs="Courier New" w:hint="default"/>
      </w:rPr>
    </w:lvl>
    <w:lvl w:ilvl="5" w:tplc="04220005" w:tentative="1">
      <w:start w:val="1"/>
      <w:numFmt w:val="bullet"/>
      <w:lvlText w:val=""/>
      <w:lvlJc w:val="left"/>
      <w:pPr>
        <w:ind w:left="5115" w:hanging="360"/>
      </w:pPr>
      <w:rPr>
        <w:rFonts w:ascii="Wingdings" w:hAnsi="Wingdings" w:hint="default"/>
      </w:rPr>
    </w:lvl>
    <w:lvl w:ilvl="6" w:tplc="04220001" w:tentative="1">
      <w:start w:val="1"/>
      <w:numFmt w:val="bullet"/>
      <w:lvlText w:val=""/>
      <w:lvlJc w:val="left"/>
      <w:pPr>
        <w:ind w:left="5835" w:hanging="360"/>
      </w:pPr>
      <w:rPr>
        <w:rFonts w:ascii="Symbol" w:hAnsi="Symbol" w:hint="default"/>
      </w:rPr>
    </w:lvl>
    <w:lvl w:ilvl="7" w:tplc="04220003" w:tentative="1">
      <w:start w:val="1"/>
      <w:numFmt w:val="bullet"/>
      <w:lvlText w:val="o"/>
      <w:lvlJc w:val="left"/>
      <w:pPr>
        <w:ind w:left="6555" w:hanging="360"/>
      </w:pPr>
      <w:rPr>
        <w:rFonts w:ascii="Courier New" w:hAnsi="Courier New" w:cs="Courier New" w:hint="default"/>
      </w:rPr>
    </w:lvl>
    <w:lvl w:ilvl="8" w:tplc="04220005" w:tentative="1">
      <w:start w:val="1"/>
      <w:numFmt w:val="bullet"/>
      <w:lvlText w:val=""/>
      <w:lvlJc w:val="left"/>
      <w:pPr>
        <w:ind w:left="7275" w:hanging="360"/>
      </w:pPr>
      <w:rPr>
        <w:rFonts w:ascii="Wingdings" w:hAnsi="Wingdings" w:hint="default"/>
      </w:rPr>
    </w:lvl>
  </w:abstractNum>
  <w:abstractNum w:abstractNumId="2">
    <w:nsid w:val="39717070"/>
    <w:multiLevelType w:val="hybridMultilevel"/>
    <w:tmpl w:val="718A34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7124D66"/>
    <w:multiLevelType w:val="hybridMultilevel"/>
    <w:tmpl w:val="289E9D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59251B2"/>
    <w:multiLevelType w:val="multilevel"/>
    <w:tmpl w:val="B238B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C80E2E"/>
    <w:multiLevelType w:val="hybridMultilevel"/>
    <w:tmpl w:val="5F90761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59"/>
    <w:rsid w:val="00027A0B"/>
    <w:rsid w:val="00101196"/>
    <w:rsid w:val="0011565A"/>
    <w:rsid w:val="001516C3"/>
    <w:rsid w:val="0018370C"/>
    <w:rsid w:val="001A113F"/>
    <w:rsid w:val="002B5F09"/>
    <w:rsid w:val="003C0554"/>
    <w:rsid w:val="003E27B6"/>
    <w:rsid w:val="00485217"/>
    <w:rsid w:val="004D3D99"/>
    <w:rsid w:val="00574A69"/>
    <w:rsid w:val="005910E8"/>
    <w:rsid w:val="005C0576"/>
    <w:rsid w:val="005D3F7A"/>
    <w:rsid w:val="00631EA6"/>
    <w:rsid w:val="006A7CB8"/>
    <w:rsid w:val="006C678B"/>
    <w:rsid w:val="007B76C4"/>
    <w:rsid w:val="007F1FA1"/>
    <w:rsid w:val="008437AC"/>
    <w:rsid w:val="00872E5D"/>
    <w:rsid w:val="00BB7A59"/>
    <w:rsid w:val="00C219AC"/>
    <w:rsid w:val="00C540C3"/>
    <w:rsid w:val="00CD1485"/>
    <w:rsid w:val="00CF4EEC"/>
    <w:rsid w:val="00D460D9"/>
    <w:rsid w:val="00F072B5"/>
    <w:rsid w:val="00F935B1"/>
    <w:rsid w:val="00F93CAF"/>
    <w:rsid w:val="00FB57C6"/>
    <w:rsid w:val="00FD63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06365-F914-436C-81B7-AD8FE6AB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11565A"/>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B7A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BB7A59"/>
  </w:style>
  <w:style w:type="paragraph" w:styleId="a3">
    <w:name w:val="Normal (Web)"/>
    <w:basedOn w:val="a"/>
    <w:uiPriority w:val="99"/>
    <w:unhideWhenUsed/>
    <w:rsid w:val="007B76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40">
    <w:name w:val="Заголовок 4 Знак"/>
    <w:basedOn w:val="a0"/>
    <w:link w:val="4"/>
    <w:uiPriority w:val="9"/>
    <w:rsid w:val="0011565A"/>
    <w:rPr>
      <w:rFonts w:ascii="Times New Roman" w:eastAsia="Times New Roman" w:hAnsi="Times New Roman" w:cs="Times New Roman"/>
      <w:b/>
      <w:bCs/>
      <w:sz w:val="24"/>
      <w:szCs w:val="24"/>
      <w:lang w:eastAsia="uk-UA"/>
    </w:rPr>
  </w:style>
  <w:style w:type="paragraph" w:styleId="a4">
    <w:name w:val="List Paragraph"/>
    <w:basedOn w:val="a"/>
    <w:uiPriority w:val="34"/>
    <w:qFormat/>
    <w:rsid w:val="0011565A"/>
    <w:pPr>
      <w:ind w:left="720"/>
      <w:contextualSpacing/>
    </w:pPr>
  </w:style>
  <w:style w:type="character" w:styleId="a5">
    <w:name w:val="Hyperlink"/>
    <w:basedOn w:val="a0"/>
    <w:uiPriority w:val="99"/>
    <w:semiHidden/>
    <w:unhideWhenUsed/>
    <w:rsid w:val="005D3F7A"/>
    <w:rPr>
      <w:color w:val="0000FF"/>
      <w:u w:val="single"/>
    </w:rPr>
  </w:style>
  <w:style w:type="character" w:customStyle="1" w:styleId="a6">
    <w:name w:val="Основной текст_"/>
    <w:basedOn w:val="a0"/>
    <w:link w:val="3"/>
    <w:rsid w:val="00485217"/>
    <w:rPr>
      <w:rFonts w:ascii="Calibri" w:eastAsia="Calibri" w:hAnsi="Calibri" w:cs="Calibri"/>
      <w:shd w:val="clear" w:color="auto" w:fill="FFFFFF"/>
    </w:rPr>
  </w:style>
  <w:style w:type="paragraph" w:customStyle="1" w:styleId="3">
    <w:name w:val="Основной текст3"/>
    <w:basedOn w:val="a"/>
    <w:link w:val="a6"/>
    <w:rsid w:val="00485217"/>
    <w:pPr>
      <w:widowControl w:val="0"/>
      <w:shd w:val="clear" w:color="auto" w:fill="FFFFFF"/>
      <w:spacing w:after="60" w:line="0" w:lineRule="atLeast"/>
      <w:ind w:hanging="280"/>
    </w:pPr>
    <w:rPr>
      <w:rFonts w:ascii="Calibri" w:eastAsia="Calibri" w:hAnsi="Calibri" w:cs="Calibri"/>
    </w:rPr>
  </w:style>
  <w:style w:type="character" w:customStyle="1" w:styleId="a7">
    <w:name w:val="Основной текст + Полужирный"/>
    <w:rsid w:val="00485217"/>
    <w:rPr>
      <w:rFonts w:ascii="Times New Roman" w:eastAsia="Times New Roman" w:hAnsi="Times New Roman" w:cs="Times New Roman"/>
      <w:b/>
      <w:bCs/>
      <w:i w:val="0"/>
      <w:iCs w:val="0"/>
      <w:smallCaps w:val="0"/>
      <w:strike w:val="0"/>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20817">
      <w:bodyDiv w:val="1"/>
      <w:marLeft w:val="0"/>
      <w:marRight w:val="0"/>
      <w:marTop w:val="0"/>
      <w:marBottom w:val="0"/>
      <w:divBdr>
        <w:top w:val="none" w:sz="0" w:space="0" w:color="auto"/>
        <w:left w:val="none" w:sz="0" w:space="0" w:color="auto"/>
        <w:bottom w:val="none" w:sz="0" w:space="0" w:color="auto"/>
        <w:right w:val="none" w:sz="0" w:space="0" w:color="auto"/>
      </w:divBdr>
    </w:div>
    <w:div w:id="538277437">
      <w:bodyDiv w:val="1"/>
      <w:marLeft w:val="0"/>
      <w:marRight w:val="0"/>
      <w:marTop w:val="0"/>
      <w:marBottom w:val="0"/>
      <w:divBdr>
        <w:top w:val="none" w:sz="0" w:space="0" w:color="auto"/>
        <w:left w:val="none" w:sz="0" w:space="0" w:color="auto"/>
        <w:bottom w:val="none" w:sz="0" w:space="0" w:color="auto"/>
        <w:right w:val="none" w:sz="0" w:space="0" w:color="auto"/>
      </w:divBdr>
      <w:divsChild>
        <w:div w:id="870000030">
          <w:marLeft w:val="0"/>
          <w:marRight w:val="0"/>
          <w:marTop w:val="0"/>
          <w:marBottom w:val="0"/>
          <w:divBdr>
            <w:top w:val="none" w:sz="0" w:space="0" w:color="auto"/>
            <w:left w:val="none" w:sz="0" w:space="0" w:color="auto"/>
            <w:bottom w:val="single" w:sz="6" w:space="3" w:color="CABFAB"/>
            <w:right w:val="none" w:sz="0" w:space="0" w:color="auto"/>
          </w:divBdr>
        </w:div>
      </w:divsChild>
    </w:div>
    <w:div w:id="983119720">
      <w:bodyDiv w:val="1"/>
      <w:marLeft w:val="0"/>
      <w:marRight w:val="0"/>
      <w:marTop w:val="0"/>
      <w:marBottom w:val="0"/>
      <w:divBdr>
        <w:top w:val="none" w:sz="0" w:space="0" w:color="auto"/>
        <w:left w:val="none" w:sz="0" w:space="0" w:color="auto"/>
        <w:bottom w:val="none" w:sz="0" w:space="0" w:color="auto"/>
        <w:right w:val="none" w:sz="0" w:space="0" w:color="auto"/>
      </w:divBdr>
    </w:div>
    <w:div w:id="1268150166">
      <w:bodyDiv w:val="1"/>
      <w:marLeft w:val="0"/>
      <w:marRight w:val="0"/>
      <w:marTop w:val="0"/>
      <w:marBottom w:val="0"/>
      <w:divBdr>
        <w:top w:val="none" w:sz="0" w:space="0" w:color="auto"/>
        <w:left w:val="none" w:sz="0" w:space="0" w:color="auto"/>
        <w:bottom w:val="none" w:sz="0" w:space="0" w:color="auto"/>
        <w:right w:val="none" w:sz="0" w:space="0" w:color="auto"/>
      </w:divBdr>
    </w:div>
    <w:div w:id="1362510971">
      <w:bodyDiv w:val="1"/>
      <w:marLeft w:val="0"/>
      <w:marRight w:val="0"/>
      <w:marTop w:val="0"/>
      <w:marBottom w:val="0"/>
      <w:divBdr>
        <w:top w:val="none" w:sz="0" w:space="0" w:color="auto"/>
        <w:left w:val="none" w:sz="0" w:space="0" w:color="auto"/>
        <w:bottom w:val="none" w:sz="0" w:space="0" w:color="auto"/>
        <w:right w:val="none" w:sz="0" w:space="0" w:color="auto"/>
      </w:divBdr>
    </w:div>
    <w:div w:id="1695155288">
      <w:bodyDiv w:val="1"/>
      <w:marLeft w:val="0"/>
      <w:marRight w:val="0"/>
      <w:marTop w:val="0"/>
      <w:marBottom w:val="0"/>
      <w:divBdr>
        <w:top w:val="none" w:sz="0" w:space="0" w:color="auto"/>
        <w:left w:val="none" w:sz="0" w:space="0" w:color="auto"/>
        <w:bottom w:val="none" w:sz="0" w:space="0" w:color="auto"/>
        <w:right w:val="none" w:sz="0" w:space="0" w:color="auto"/>
      </w:divBdr>
    </w:div>
    <w:div w:id="1759012795">
      <w:bodyDiv w:val="1"/>
      <w:marLeft w:val="0"/>
      <w:marRight w:val="0"/>
      <w:marTop w:val="0"/>
      <w:marBottom w:val="0"/>
      <w:divBdr>
        <w:top w:val="none" w:sz="0" w:space="0" w:color="auto"/>
        <w:left w:val="none" w:sz="0" w:space="0" w:color="auto"/>
        <w:bottom w:val="none" w:sz="0" w:space="0" w:color="auto"/>
        <w:right w:val="none" w:sz="0" w:space="0" w:color="auto"/>
      </w:divBdr>
    </w:div>
    <w:div w:id="1979148281">
      <w:bodyDiv w:val="1"/>
      <w:marLeft w:val="0"/>
      <w:marRight w:val="0"/>
      <w:marTop w:val="0"/>
      <w:marBottom w:val="0"/>
      <w:divBdr>
        <w:top w:val="none" w:sz="0" w:space="0" w:color="auto"/>
        <w:left w:val="none" w:sz="0" w:space="0" w:color="auto"/>
        <w:bottom w:val="none" w:sz="0" w:space="0" w:color="auto"/>
        <w:right w:val="none" w:sz="0" w:space="0" w:color="auto"/>
      </w:divBdr>
    </w:div>
    <w:div w:id="20781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xvatit.com/index.php?title=%D0%91%D1%96%D0%B1%D0%BB%D1%96%D1%8F_%D0%9B%D0%B5%D0%B3%D0%B5%D0%BD%D0%B4%D0%B8_%D0%9F%D1%80%D0%B8%D1%82%D1%87%D1%9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16</Pages>
  <Words>13826</Words>
  <Characters>7881</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2014-03-15T15:57:00Z</dcterms:created>
  <dcterms:modified xsi:type="dcterms:W3CDTF">2014-12-10T19:56:00Z</dcterms:modified>
</cp:coreProperties>
</file>