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Клуб історичних анекдотів допоможе вчити історію України та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іту за допомогою найчеснішого і найвлучнішого джерела - народного гумору. А щоб посміятися з анекдоту, треба знати історію!</w:t>
      </w:r>
    </w:p>
    <w:p w:rsidR="0063737B" w:rsidRPr="0063737B" w:rsidRDefault="0063737B" w:rsidP="0063737B">
      <w:pPr>
        <w:rPr>
          <w:rFonts w:ascii="Times New Roman" w:hAnsi="Times New Roman" w:cs="Times New Roman"/>
          <w:b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b/>
          <w:sz w:val="28"/>
          <w:szCs w:val="28"/>
        </w:rPr>
      </w:pPr>
      <w:r w:rsidRPr="0063737B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373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3737B">
        <w:rPr>
          <w:rFonts w:ascii="Times New Roman" w:hAnsi="Times New Roman" w:cs="Times New Roman"/>
          <w:b/>
          <w:sz w:val="28"/>
          <w:szCs w:val="28"/>
        </w:rPr>
        <w:t xml:space="preserve"> Позакласний захід «Засідання клубу  історичних анекдоті</w:t>
      </w:r>
      <w:proofErr w:type="gramStart"/>
      <w:r w:rsidRPr="0063737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3737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63737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3737B">
        <w:rPr>
          <w:rFonts w:ascii="Times New Roman" w:hAnsi="Times New Roman" w:cs="Times New Roman"/>
          <w:b/>
          <w:sz w:val="28"/>
          <w:szCs w:val="28"/>
        </w:rPr>
        <w:t xml:space="preserve"> тему «СРСР в добу «відлиги» та «застою»  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BE40E1">
        <w:rPr>
          <w:rFonts w:ascii="Times New Roman" w:hAnsi="Times New Roman" w:cs="Times New Roman"/>
          <w:b/>
          <w:sz w:val="28"/>
          <w:szCs w:val="28"/>
        </w:rPr>
        <w:t>Мета:</w:t>
      </w:r>
      <w:r w:rsidRPr="0063737B">
        <w:rPr>
          <w:rFonts w:ascii="Times New Roman" w:hAnsi="Times New Roman" w:cs="Times New Roman"/>
          <w:sz w:val="28"/>
          <w:szCs w:val="28"/>
        </w:rPr>
        <w:t xml:space="preserve"> в ігровій формі провести повторювальн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узагальнююче заняття; довести, що анекдот, як прояв істинно народної творчості, є цінним історичним джерелом;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Виховувати почуття гумору, вміння посміятись над собою, виховувати розуміння того, що іронія і сарказм – сильні вороги антинародної влади, якими легко охопити широкі верстви населення.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BE40E1" w:rsidRDefault="00BE40E1" w:rsidP="006373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іграф : </w:t>
      </w:r>
    </w:p>
    <w:p w:rsidR="0063737B" w:rsidRPr="00BE40E1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      Король анекдотів –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іально-політичний. Для того, щоб посміятися  з нього, потрібна інтелектуальна співучасть: і знання історії, і знайомство з біографіями політиків, і ерудиція, і деяка заполітизованість, якої сучасному поколінню не браку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Отже, вперед дорогами й стежками політичних</w:t>
      </w:r>
      <w:r w:rsidR="00BE40E1">
        <w:rPr>
          <w:rFonts w:ascii="Times New Roman" w:hAnsi="Times New Roman" w:cs="Times New Roman"/>
          <w:sz w:val="28"/>
          <w:szCs w:val="28"/>
        </w:rPr>
        <w:t xml:space="preserve"> усмішок!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Ельдар Рязанов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40E1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63737B">
        <w:rPr>
          <w:rFonts w:ascii="Times New Roman" w:hAnsi="Times New Roman" w:cs="Times New Roman"/>
          <w:sz w:val="28"/>
          <w:szCs w:val="28"/>
        </w:rPr>
        <w:t xml:space="preserve"> Змагання 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BE40E1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63737B">
        <w:rPr>
          <w:rFonts w:ascii="Times New Roman" w:hAnsi="Times New Roman" w:cs="Times New Roman"/>
          <w:sz w:val="28"/>
          <w:szCs w:val="28"/>
        </w:rPr>
        <w:t xml:space="preserve"> клас оформлено малюнками до теми, на столах випуски журналу «Перець», на проектор виводяться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карикатури в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ідомих українських та радянських карикатуристів, що ви</w:t>
      </w:r>
      <w:r w:rsidRPr="0063737B">
        <w:rPr>
          <w:rFonts w:ascii="Times New Roman" w:hAnsi="Times New Roman" w:cs="Times New Roman"/>
          <w:sz w:val="28"/>
          <w:szCs w:val="28"/>
        </w:rPr>
        <w:t>сміюють типові радянські явища.</w:t>
      </w:r>
    </w:p>
    <w:p w:rsid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E1" w:rsidRPr="00BE40E1" w:rsidRDefault="00BE40E1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37B" w:rsidRPr="00BE40E1" w:rsidRDefault="0063737B" w:rsidP="006373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0E1">
        <w:rPr>
          <w:rFonts w:ascii="Times New Roman" w:hAnsi="Times New Roman" w:cs="Times New Roman"/>
          <w:b/>
          <w:sz w:val="28"/>
          <w:szCs w:val="28"/>
        </w:rPr>
        <w:lastRenderedPageBreak/>
        <w:t>Хід заняття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·       Вчитель історії:   Часто бувають такі коментарі  про викладачів-невдах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«Розказує на уроці анекдоти»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А сьогодні я цілком офіційно розповідатиму Вам анекдоти і ви їх розповідатимете один одному. Сьогодні ми посміємося над історією СРСР і таким чином проведемо розважально-підсумкове заняття з теми «СРСР в 1953-1985 рр.»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·       Випереджаюче  завдання полягало для вас у тому, щоб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ідготувати по 10 анекдотів з даної теми від кожної групи. Клас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ділимо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на дві групи. Одна група розповідає анекдот, інша мусить пояснити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в чому гумор, іронія, сарказм, посилаючись на історичні події. Якщо група підібрала карикатури до анекдоту, виводьте її на екран . Частину анекд</w:t>
      </w:r>
      <w:r w:rsidRPr="0063737B">
        <w:rPr>
          <w:rFonts w:ascii="Times New Roman" w:hAnsi="Times New Roman" w:cs="Times New Roman"/>
          <w:sz w:val="28"/>
          <w:szCs w:val="28"/>
        </w:rPr>
        <w:t>отів запропоную Вам я! Поїхали!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737B">
        <w:rPr>
          <w:rFonts w:ascii="Times New Roman" w:hAnsi="Times New Roman" w:cs="Times New Roman"/>
          <w:sz w:val="28"/>
          <w:szCs w:val="28"/>
        </w:rPr>
        <w:t xml:space="preserve">                       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·      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іалізм, капіталізм та комунізм домовились зустрітися.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іалізм запізнився і каже :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Стояв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у черзі за ковбасою.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Капіталізм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пита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є «А що таке черга?»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Комунізм пита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А що таке ковбаса?»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>Відповідь: анекдот «доби застою»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Економічна криза невдалого тоталітарного соціалізму спричинила масовий дефіцит, особливо на продукцію легкої та харчової промисловості. Черги стали «символом» </w:t>
      </w:r>
      <w:r w:rsidRPr="0063737B">
        <w:rPr>
          <w:rFonts w:ascii="Times New Roman" w:hAnsi="Times New Roman" w:cs="Times New Roman"/>
          <w:sz w:val="28"/>
          <w:szCs w:val="28"/>
        </w:rPr>
        <w:lastRenderedPageBreak/>
        <w:t xml:space="preserve">радянської доби. Капіталізм не розуміє поняття «черга», оскільки капіталістичне суспільство може страждати від перевиробництва, але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ніяк не від дефіциту. Люди перестали вірити в побудову комунізму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ісля появи твердження про «розвинутий соціалізм» і тому гірко констатували, що при такому викривленому понятті радянської влади про соціалізм, де масовим явищем є черги за ковбасою, то при комунізмі </w:t>
      </w:r>
      <w:r w:rsidRPr="0063737B">
        <w:rPr>
          <w:rFonts w:ascii="Times New Roman" w:hAnsi="Times New Roman" w:cs="Times New Roman"/>
          <w:sz w:val="28"/>
          <w:szCs w:val="28"/>
        </w:rPr>
        <w:t>, мабуть, її не стане зовсім</w:t>
      </w:r>
      <w:r w:rsidRPr="00637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                                     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·       Витяг з газети «В небі над Кореєю мужньо воюють китайські льотчики добровольці Ван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Шин та Лі Сі Цин»</w:t>
      </w:r>
      <w:r w:rsidRPr="00637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Відповідь: В ході «холодної війни», яка розпочалась між США та СРСР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ісля другої світової війни, обидві країни намагалися нав’язувати свій політичний режим у молодих державах за допомогою зброї. При цьому СРСР ще й категорично заперечував свою військову присутність під час війни в Кореї у 1950-53 роках, хоча всі знали, що там є радянські військові радники і льотчики-винищувачі. От і жартували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що щирі росіяни Ванюшин та Лісіцин – китайці-добровольці, просто треба вимовляти прізвища на китайський манер. Є ще схожий анекдот, що « важко разом тиснути на гаше</w:t>
      </w:r>
      <w:r w:rsidRPr="0063737B">
        <w:rPr>
          <w:rFonts w:ascii="Times New Roman" w:hAnsi="Times New Roman" w:cs="Times New Roman"/>
          <w:sz w:val="28"/>
          <w:szCs w:val="28"/>
        </w:rPr>
        <w:t>тку і кутики очей відтягувати»)</w:t>
      </w:r>
      <w:r w:rsidRPr="00637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                                     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·       - Хто там сидить і анекдоти створю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є?</w:t>
      </w:r>
      <w:proofErr w:type="gramEnd"/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-    </w:t>
      </w:r>
      <w:r w:rsidRPr="0063737B">
        <w:rPr>
          <w:rFonts w:ascii="Times New Roman" w:hAnsi="Times New Roman" w:cs="Times New Roman"/>
          <w:sz w:val="28"/>
          <w:szCs w:val="28"/>
        </w:rPr>
        <w:t xml:space="preserve">     Хто створю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той і сидить.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Відповідь: Жарт, скоріш за все, чи доби «відлиги» чи «застою», адже про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таліна при його житті анекдоти було придумувати небезпечно для життя, і основна їх маса створена вже в  добу «відлиги». Адже сміх, як «ховчик» з </w:t>
      </w:r>
      <w:r w:rsidRPr="0063737B">
        <w:rPr>
          <w:rFonts w:ascii="Times New Roman" w:hAnsi="Times New Roman" w:cs="Times New Roman"/>
          <w:sz w:val="28"/>
          <w:szCs w:val="28"/>
        </w:rPr>
        <w:lastRenderedPageBreak/>
        <w:t xml:space="preserve">Гаррі Поттера – якщо щось жахливе висміяти, воно перестає бути таким страшним…А найбільше анекдотів часів Хрущова та Горбачова, що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ідчить про лібералізацію політичного життя в ті часи. Видно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що радянська влада дуже боялася висміювання і за влучний анекдот, як за антирадянську пропаганду, справді можна було «загриміти</w:t>
      </w:r>
      <w:r w:rsidRPr="0063737B">
        <w:rPr>
          <w:rFonts w:ascii="Times New Roman" w:hAnsi="Times New Roman" w:cs="Times New Roman"/>
          <w:sz w:val="28"/>
          <w:szCs w:val="28"/>
        </w:rPr>
        <w:t>» до Сибіру.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                                     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-         Якими мовами повинен володіти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іністративний чи партійний працівник?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-         Трьома: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командною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, «матєрн</w:t>
      </w:r>
      <w:r w:rsidRPr="0063737B">
        <w:rPr>
          <w:rFonts w:ascii="Times New Roman" w:hAnsi="Times New Roman" w:cs="Times New Roman"/>
          <w:sz w:val="28"/>
          <w:szCs w:val="28"/>
        </w:rPr>
        <w:t>ою» і російською «зі словником»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Відповідь: головною владою в тоталітарній радянській державі була партійна. Посади найчастіше обіймали ті, хто закінчив партійні школи. Звичайно, на високих посадах часто  були високоосвічені та інтелігентні люди, але на нижчих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івнях партійні керівники ставилися до пересічних людей, як до сміття, тому і не вважали за потрібне поважати підлеглого. Вважалося правильним стилем на нарадах всім погрожувати, кричати і щедро  «здобрювати»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мову лайкою. При цьому зовсім не обов’язково було справді тямити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тому, про що кричиш, адже всі інструкції присилалися «зверху». Висловитися без лайки такі «керівники» просто не могли, що і спричинило появу подібних анекдотів. «Я начальник – ти дурень!»  - гасло всіє номенкла</w:t>
      </w:r>
      <w:r w:rsidRPr="0063737B">
        <w:rPr>
          <w:rFonts w:ascii="Times New Roman" w:hAnsi="Times New Roman" w:cs="Times New Roman"/>
          <w:sz w:val="28"/>
          <w:szCs w:val="28"/>
        </w:rPr>
        <w:t>тури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особливо часів «застою».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                                     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-         Один громадянин вирішив пожартувати: зайшов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будку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телефона-автомата і набрав номер КДБ.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-         Алло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е КДБ?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lastRenderedPageBreak/>
        <w:t>-         Так, слухаємо…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працюєте…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На наступному перехресті знову зайшов в будку і зателефонував: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-         Алло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е КДБ?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-         Так, слухаємо…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працюєте…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Ззаду хтось похлопав по плечу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>-</w:t>
      </w:r>
      <w:r w:rsidRPr="0063737B">
        <w:rPr>
          <w:rFonts w:ascii="Times New Roman" w:hAnsi="Times New Roman" w:cs="Times New Roman"/>
          <w:sz w:val="28"/>
          <w:szCs w:val="28"/>
        </w:rPr>
        <w:t xml:space="preserve"> Ну, як вміємо, так і працюємо</w:t>
      </w:r>
      <w:r w:rsidRPr="00637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Відповідь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КДБ – Комітет державної безпеки – зловісна силова таємна структура, яка в СРСР, оскільки це напівтоталітарна держава, здійснювала всеохопний контроль за життям пересічних людей. Прослуховування, стеження, система доносів, досьє на кожного громадянина – ніхто не міг почувати себе в безпеці. Анекдот показу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наскільки жорстким і всеохопним є контроль кадебістів – вони швидко знаходять «жартівників» і жартів не пробачають.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                                     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Виступ партійного лідера перед працівниками заводу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lastRenderedPageBreak/>
        <w:t xml:space="preserve"> - Товариші! В наступній п’ятирічці ми будемо жити ще краще!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Голос із залу: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- «А ми?»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Відповідь: Анекдот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скоріш за все, «доби застою», бо саме в цей час партійна номенклатура особливо розкішно  живе за рахунок державних коштів – спецмашини, спецдачі, спецсанаторії, спецмагазини, мисливські угіддя. Партійці безсовісно закликають народ багато працювати і скромно жити, в той час  як самі розкошують. А становище населення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попри політичні лозунги, погіршується. Ідеологія вже не працює – народ втратив віру. Анекдот актуальний,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жаль, для нашої країни і до сьогодні.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                                     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-         Оголошення: «Міняю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п’яту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графу  на дві судимості. Згоден на великі терміни»</w:t>
      </w:r>
      <w:r w:rsidRPr="00637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Відповідь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’ята графа в радянському паспорті – це національність. Найбільше доставляла клопотів євреям. В СРСР їх також вишукано переслідували, як і в усі часи. Євреї становили значну частину мистецького бомонду та партійної номенклатури, але національність треба було приховувати. «Справа лікарів», переслідування генетикі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кібернетиків – Делоне, Ландау тощо – це відкриті процеси, а скільки прихованих! В той же час євреям не дозволяли виїхати до Ізраїлю.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і жартує бідний єврей, що легше десь влаштуватися з двома судимостями, аніж з його національністю. Особливо посилилась «травля»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ісля «шестиденної» війни, коли Ізраїль було оголошено агресором , і він став тр</w:t>
      </w:r>
      <w:r w:rsidRPr="0063737B">
        <w:rPr>
          <w:rFonts w:ascii="Times New Roman" w:hAnsi="Times New Roman" w:cs="Times New Roman"/>
          <w:sz w:val="28"/>
          <w:szCs w:val="28"/>
        </w:rPr>
        <w:t>етьою точкою біполярного світу.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                                          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Малюк питає в Хрущова: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-         А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це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правда, що Ви запустили супутник і сільське господарство?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-         А хто тобі це сказав?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-         Мій тато.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134B98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-         Передай татові, що я</w:t>
      </w:r>
      <w:r w:rsidR="00134B98">
        <w:rPr>
          <w:rFonts w:ascii="Times New Roman" w:hAnsi="Times New Roman" w:cs="Times New Roman"/>
          <w:sz w:val="28"/>
          <w:szCs w:val="28"/>
        </w:rPr>
        <w:t xml:space="preserve"> вмію садити не лише кукурудзу.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Відповідь Комплексний анекдот про епоху «відлиги», побудований на грі слів «запустити» та «посадити». Микита Сергійович Хрущов – один з найбільш неоднозначних партійних лідерів. Реформи були розумними, але волюнтаристські методи їх впровадження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як правило, приводили до краху. В 1957 році було запущено штучний супутник землі, потім в 1961 Гагарін полетів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космос. За Хрущова освоєно космічні простори, але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на жаль «запущено» сільське господарство, яке не витримало натиску непродуманих реформ. Над Хрущовим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ідсміювалися за те, що «царицю полів » кукурудзу вирощували в непридатних для цієї теплолюбної культури регіонах,  і кукурудза стала «символом» епохи Хрущова. Остання фраза Хрущова – акцент на тому, що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попри масову реабілітацію політв’язнів і лібералізацію життя , Хрущов не змінив систему влади  загалом , і , так би мовити,  «сталінських в’язнів випустив, своїх посадив»)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-         Що зробив для Леніна XXII з’їзд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5E6612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-         Виселив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поганого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с</w:t>
      </w:r>
      <w:r w:rsidRPr="0063737B">
        <w:rPr>
          <w:rFonts w:ascii="Times New Roman" w:hAnsi="Times New Roman" w:cs="Times New Roman"/>
          <w:sz w:val="28"/>
          <w:szCs w:val="28"/>
        </w:rPr>
        <w:t>усіда і збільшив житлову площу.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lastRenderedPageBreak/>
        <w:t xml:space="preserve">Відповідь XXII з’їзд КПРС , окрім головного питання – прийняття нової програми КПРС, прийняв ще одне – винести з мавзолею і поховати тіло Й.Сталіна, оскільки його дії, на відміну від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ій вождя світового прол</w:t>
      </w:r>
      <w:r w:rsidRPr="0063737B">
        <w:rPr>
          <w:rFonts w:ascii="Times New Roman" w:hAnsi="Times New Roman" w:cs="Times New Roman"/>
          <w:sz w:val="28"/>
          <w:szCs w:val="28"/>
        </w:rPr>
        <w:t>етаріату Леніна – неоднозначні.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Кеннеді запитує Хрущова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5E6612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-         А  де будете купувати зерно, коли н</w:t>
      </w:r>
      <w:r w:rsidR="005E6612">
        <w:rPr>
          <w:rFonts w:ascii="Times New Roman" w:hAnsi="Times New Roman" w:cs="Times New Roman"/>
          <w:sz w:val="28"/>
          <w:szCs w:val="28"/>
        </w:rPr>
        <w:t xml:space="preserve">а весь </w:t>
      </w:r>
      <w:proofErr w:type="gramStart"/>
      <w:r w:rsidR="005E661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E6612">
        <w:rPr>
          <w:rFonts w:ascii="Times New Roman" w:hAnsi="Times New Roman" w:cs="Times New Roman"/>
          <w:sz w:val="28"/>
          <w:szCs w:val="28"/>
        </w:rPr>
        <w:t>іт соціалізм поширите?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Відповідь Не витримавши шаленого темпу «хрущовських» реформ, СРСР довівся до того, що в 1963 році вперше купили в Америки хліб – і це країна, на теренах якої ще давні слов’яни продавали хліб усьому заселеному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іту) Кажуть , Черчілль з цього приводу сказав:«Я помру не від старості, а від сміху! Довести Росію до імпорту зерна – це треба мати талант.»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ісля цього СРСР практично щороку імпортував хліб. Соціалістичне господарство ніяк не могло вирішити продовольчу проблему – це було зрозуміло всім, але допустити приватну ініціативу на селі КПРС не могла , бо </w:t>
      </w:r>
      <w:r w:rsidRPr="0063737B">
        <w:rPr>
          <w:rFonts w:ascii="Times New Roman" w:hAnsi="Times New Roman" w:cs="Times New Roman"/>
          <w:sz w:val="28"/>
          <w:szCs w:val="28"/>
        </w:rPr>
        <w:t>це був би «початок кінця» СРСР.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>Краще мати далеких родичів на Близькому Сході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аніж бли</w:t>
      </w:r>
      <w:r w:rsidRPr="0063737B">
        <w:rPr>
          <w:rFonts w:ascii="Times New Roman" w:hAnsi="Times New Roman" w:cs="Times New Roman"/>
          <w:sz w:val="28"/>
          <w:szCs w:val="28"/>
        </w:rPr>
        <w:t>зьких – на Далекому</w:t>
      </w:r>
      <w:r w:rsidRPr="00637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Відповідь  Анекдот-каламбур, який вказує на той факт, що в СРСР можна було потрапити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ід репресії не за власні вчинки та погляди, а за наявність тих чи інших родичів, навіть, якщо ви з ними ніколи не бачилися. Мати родичів на Близькому Сході – значить бути євреєм, на Далекому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тобто в таборах,  – бути «ворогом народу» - і те, і інше однозначно  зіпсує вам кар’єру. . А й справді – «я другой такой страны не знаю,</w:t>
      </w:r>
      <w:r w:rsidRPr="0063737B">
        <w:rPr>
          <w:rFonts w:ascii="Times New Roman" w:hAnsi="Times New Roman" w:cs="Times New Roman"/>
          <w:sz w:val="28"/>
          <w:szCs w:val="28"/>
        </w:rPr>
        <w:t xml:space="preserve"> где так вольно дышит человек!»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>Оголосили всесвітній конкурс на кращу книгу про слонів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Прислали: Британія – «Слон та імперія», США – «Слони і гроші», Франція – «Слони і кохання», СРСР – «Россия – родина слонов», «Болгарський слон – кращий  друг радянського слона»</w:t>
      </w:r>
      <w:r w:rsidRPr="00637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Відповідь: В анекдоті висміяно основні тенденції ідеології та менталітету в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ідних країнах світу. Особливо цікавою є назва «Россия – родина слонов», оскільки саме таким гаслом почали позначати повоєнні тенденції в радянській науці – всі відкриття приписувалися російськи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навіть не представникам союзних республік, а саме російським!) вченим. Історія відкриттів настільки безжалісно фальшувалася, що російській інтелігенції було аж соромно. Тому й сказано «Россия – родина слонов», бо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менш неймовірно. А болгарська назва висміює надзвичайну слухняність болгарського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іалістичного уряду, адже практично кожна європейська країна соцтабору час від часу хотіла скинути радянське ярмо, а на чолі Болгарії стояли лише слухняні маріонетки.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Завдання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Потрапили керівники СРСР, США та ЧРСР в рай.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Ось бог їм і каже: - можу виконати кожному з Вас по одному бажанню.</w:t>
      </w:r>
      <w:proofErr w:type="gramEnd"/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Лідер СРСР: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-         Хочу, щоб США були знищені.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Лідер США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-         Хочу, щоб  СРСР був знищений!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>Президент ЧРСР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737B">
        <w:rPr>
          <w:rFonts w:ascii="Times New Roman" w:hAnsi="Times New Roman" w:cs="Times New Roman"/>
          <w:sz w:val="28"/>
          <w:szCs w:val="28"/>
        </w:rPr>
        <w:t>-         Якщо перші два бажання будуть виконані, я б попросив чашечку кави)</w:t>
      </w:r>
      <w:proofErr w:type="gramEnd"/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>Відповідь: В розпал «холодної » війни у політичних лідерів двох наддержав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схоже, справді головним завданням було знищити один одного. А от невеличкі держави без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ітових амбіцій страждають від їхнього протистояння. Анекдот, скоріш за все, створений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ісля подій «Празької весни» 1968 року, коли радянські танки, прикриваючись рішенням ОВД, яка була маріонеткою СРСР, придушили танками мирні мітинги  чехів за «соціалізм з людським обличчям». Криваве придушення мирних демонстрацій в незалежній державі не викликало, однак, справжньої реакції «демократичних» США .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попри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гасла, всі дбали про свої інтереси. От і виходить:  якби не стало СРСР і США, то всі проблеми Чехословаччина спокі</w:t>
      </w:r>
      <w:r w:rsidRPr="0063737B">
        <w:rPr>
          <w:rFonts w:ascii="Times New Roman" w:hAnsi="Times New Roman" w:cs="Times New Roman"/>
          <w:sz w:val="28"/>
          <w:szCs w:val="28"/>
        </w:rPr>
        <w:t>йно вирішить – і бажати нічого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737B">
        <w:rPr>
          <w:rFonts w:ascii="Times New Roman" w:hAnsi="Times New Roman" w:cs="Times New Roman"/>
          <w:sz w:val="28"/>
          <w:szCs w:val="28"/>
        </w:rPr>
        <w:t>Вчитель історії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Продовжувати можна до безкінечності, адже «Народ скаже, як зав’яже» і чим гірше живеться, тим кращі 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перли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 xml:space="preserve"> народжуються. Відпові</w:t>
      </w:r>
      <w:proofErr w:type="gramStart"/>
      <w:r w:rsidRPr="0063737B">
        <w:rPr>
          <w:rFonts w:ascii="Times New Roman" w:hAnsi="Times New Roman" w:cs="Times New Roman"/>
          <w:sz w:val="28"/>
          <w:szCs w:val="28"/>
        </w:rPr>
        <w:t>ді оц</w:t>
      </w:r>
      <w:proofErr w:type="gramEnd"/>
      <w:r w:rsidRPr="0063737B">
        <w:rPr>
          <w:rFonts w:ascii="Times New Roman" w:hAnsi="Times New Roman" w:cs="Times New Roman"/>
          <w:sz w:val="28"/>
          <w:szCs w:val="28"/>
        </w:rPr>
        <w:t>інюються. Визначається і команда-пер</w:t>
      </w:r>
      <w:r w:rsidRPr="0063737B">
        <w:rPr>
          <w:rFonts w:ascii="Times New Roman" w:hAnsi="Times New Roman" w:cs="Times New Roman"/>
          <w:sz w:val="28"/>
          <w:szCs w:val="28"/>
        </w:rPr>
        <w:t>еможець і найактивніші учасники</w:t>
      </w:r>
    </w:p>
    <w:p w:rsidR="0063737B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</w:p>
    <w:p w:rsidR="00CA1008" w:rsidRPr="0063737B" w:rsidRDefault="0063737B" w:rsidP="0063737B">
      <w:pPr>
        <w:rPr>
          <w:rFonts w:ascii="Times New Roman" w:hAnsi="Times New Roman" w:cs="Times New Roman"/>
          <w:sz w:val="28"/>
          <w:szCs w:val="28"/>
        </w:rPr>
      </w:pPr>
      <w:r w:rsidRPr="00662CE9"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r w:rsidR="00DA4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5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457C">
        <w:rPr>
          <w:rFonts w:ascii="Times New Roman" w:hAnsi="Times New Roman" w:cs="Times New Roman"/>
          <w:sz w:val="28"/>
          <w:szCs w:val="28"/>
        </w:rPr>
        <w:t>ідготуватис</w:t>
      </w:r>
      <w:r w:rsidR="00DA457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bookmarkStart w:id="0" w:name="_GoBack"/>
      <w:bookmarkEnd w:id="0"/>
      <w:r w:rsidRPr="0063737B">
        <w:rPr>
          <w:rFonts w:ascii="Times New Roman" w:hAnsi="Times New Roman" w:cs="Times New Roman"/>
          <w:sz w:val="28"/>
          <w:szCs w:val="28"/>
        </w:rPr>
        <w:t>до наступного засідання, присвяченого «перебудові» в СРСР. Поле діяльності широченне!</w:t>
      </w:r>
    </w:p>
    <w:sectPr w:rsidR="00CA1008" w:rsidRPr="0063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7B"/>
    <w:rsid w:val="00134B98"/>
    <w:rsid w:val="005E6612"/>
    <w:rsid w:val="0063737B"/>
    <w:rsid w:val="00662CE9"/>
    <w:rsid w:val="00BE40E1"/>
    <w:rsid w:val="00CA1008"/>
    <w:rsid w:val="00D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1904</Words>
  <Characters>10856</Characters>
  <Application>Microsoft Office Word</Application>
  <DocSecurity>0</DocSecurity>
  <Lines>90</Lines>
  <Paragraphs>25</Paragraphs>
  <ScaleCrop>false</ScaleCrop>
  <Company>Функциональность ограничена</Company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6</cp:revision>
  <dcterms:created xsi:type="dcterms:W3CDTF">2018-08-29T20:54:00Z</dcterms:created>
  <dcterms:modified xsi:type="dcterms:W3CDTF">2018-08-29T21:03:00Z</dcterms:modified>
</cp:coreProperties>
</file>