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b/>
          <w:bCs/>
          <w:i w:val="false"/>
          <w:iCs w:val="false"/>
          <w:sz w:val="32"/>
          <w:szCs w:val="32"/>
        </w:rPr>
        <w:t xml:space="preserve">                                  </w:t>
      </w:r>
      <w:r>
        <w:rPr>
          <w:b/>
          <w:bCs/>
          <w:i w:val="false"/>
          <w:iCs w:val="false"/>
          <w:sz w:val="32"/>
          <w:szCs w:val="32"/>
        </w:rPr>
        <w:t>Тренінг   для   педагогів   ДНЗ</w:t>
      </w:r>
    </w:p>
    <w:p>
      <w:pPr>
        <w:pStyle w:val="style0"/>
      </w:pPr>
      <w:r>
        <w:rPr>
          <w:b/>
          <w:bCs/>
          <w:i w:val="false"/>
          <w:iCs w:val="false"/>
          <w:sz w:val="32"/>
          <w:szCs w:val="32"/>
        </w:rPr>
        <w:t xml:space="preserve">                             “</w:t>
      </w:r>
      <w:r>
        <w:rPr>
          <w:b/>
          <w:bCs/>
          <w:i w:val="false"/>
          <w:iCs w:val="false"/>
          <w:sz w:val="32"/>
          <w:szCs w:val="32"/>
        </w:rPr>
        <w:t>Гра  і   творчість  у  роботі   ДНЗ”</w:t>
      </w:r>
    </w:p>
    <w:p>
      <w:pPr>
        <w:pStyle w:val="style0"/>
      </w:pPr>
      <w:r>
        <w:rPr/>
      </w:r>
    </w:p>
    <w:p>
      <w:pPr>
        <w:pStyle w:val="style0"/>
      </w:pPr>
      <w:r>
        <w:rPr>
          <w:b/>
          <w:bCs/>
          <w:i w:val="false"/>
          <w:iCs w:val="false"/>
          <w:sz w:val="32"/>
          <w:szCs w:val="32"/>
        </w:rPr>
        <w:t xml:space="preserve">Мета: </w:t>
      </w:r>
      <w:r>
        <w:rPr>
          <w:b w:val="false"/>
          <w:bCs w:val="false"/>
          <w:i w:val="false"/>
          <w:iCs w:val="false"/>
          <w:sz w:val="32"/>
          <w:szCs w:val="32"/>
        </w:rPr>
        <w:t xml:space="preserve"> розширити  та  систематизувати  знання  вихователів  </w:t>
      </w:r>
    </w:p>
    <w:p>
      <w:pPr>
        <w:pStyle w:val="style0"/>
      </w:pPr>
      <w:r>
        <w:rPr>
          <w:b w:val="false"/>
          <w:bCs w:val="false"/>
          <w:i w:val="false"/>
          <w:iCs w:val="false"/>
          <w:sz w:val="32"/>
          <w:szCs w:val="32"/>
        </w:rPr>
        <w:t xml:space="preserve">              </w:t>
      </w:r>
      <w:r>
        <w:rPr>
          <w:b w:val="false"/>
          <w:bCs w:val="false"/>
          <w:i w:val="false"/>
          <w:iCs w:val="false"/>
          <w:sz w:val="32"/>
          <w:szCs w:val="32"/>
        </w:rPr>
        <w:t>щодо  ігрової   діяльності   дошкільнят;</w:t>
      </w:r>
    </w:p>
    <w:p>
      <w:pPr>
        <w:pStyle w:val="style0"/>
      </w:pPr>
      <w:r>
        <w:rPr>
          <w:b w:val="false"/>
          <w:bCs w:val="false"/>
          <w:i w:val="false"/>
          <w:iCs w:val="false"/>
          <w:sz w:val="32"/>
          <w:szCs w:val="32"/>
        </w:rPr>
        <w:t xml:space="preserve">              </w:t>
      </w:r>
      <w:r>
        <w:rPr>
          <w:b w:val="false"/>
          <w:bCs w:val="false"/>
          <w:i w:val="false"/>
          <w:iCs w:val="false"/>
          <w:sz w:val="32"/>
          <w:szCs w:val="32"/>
        </w:rPr>
        <w:t>вдосконалити   фахову  майстерність  педагогів;</w:t>
      </w:r>
    </w:p>
    <w:p>
      <w:pPr>
        <w:pStyle w:val="style0"/>
      </w:pPr>
      <w:r>
        <w:rPr>
          <w:b w:val="false"/>
          <w:bCs w:val="false"/>
          <w:i w:val="false"/>
          <w:iCs w:val="false"/>
          <w:sz w:val="32"/>
          <w:szCs w:val="32"/>
        </w:rPr>
        <w:t xml:space="preserve">              </w:t>
      </w:r>
      <w:r>
        <w:rPr>
          <w:b w:val="false"/>
          <w:bCs w:val="false"/>
          <w:i w:val="false"/>
          <w:iCs w:val="false"/>
          <w:sz w:val="32"/>
          <w:szCs w:val="32"/>
        </w:rPr>
        <w:t>активізувати  творчий  потенціал   вихователів;</w:t>
      </w:r>
    </w:p>
    <w:p>
      <w:pPr>
        <w:pStyle w:val="style0"/>
      </w:pPr>
      <w:r>
        <w:rPr>
          <w:b w:val="false"/>
          <w:bCs w:val="false"/>
          <w:i w:val="false"/>
          <w:iCs w:val="false"/>
          <w:sz w:val="32"/>
          <w:szCs w:val="32"/>
        </w:rPr>
        <w:t xml:space="preserve">              </w:t>
      </w:r>
      <w:r>
        <w:rPr>
          <w:b w:val="false"/>
          <w:bCs w:val="false"/>
          <w:i w:val="false"/>
          <w:iCs w:val="false"/>
          <w:sz w:val="32"/>
          <w:szCs w:val="32"/>
        </w:rPr>
        <w:t>розвивати  креативне  мислення,  стимулювати  розвиток</w:t>
      </w:r>
    </w:p>
    <w:p>
      <w:pPr>
        <w:pStyle w:val="style0"/>
      </w:pPr>
      <w:r>
        <w:rPr>
          <w:b w:val="false"/>
          <w:bCs w:val="false"/>
          <w:i w:val="false"/>
          <w:iCs w:val="false"/>
          <w:sz w:val="32"/>
          <w:szCs w:val="32"/>
        </w:rPr>
        <w:t xml:space="preserve">              </w:t>
      </w:r>
      <w:r>
        <w:rPr>
          <w:b w:val="false"/>
          <w:bCs w:val="false"/>
          <w:i w:val="false"/>
          <w:iCs w:val="false"/>
          <w:sz w:val="32"/>
          <w:szCs w:val="32"/>
        </w:rPr>
        <w:t>ініціативності,  артистизму.</w:t>
      </w:r>
    </w:p>
    <w:p>
      <w:pPr>
        <w:pStyle w:val="style0"/>
      </w:pPr>
      <w:r>
        <w:rPr>
          <w:b w:val="false"/>
          <w:bCs w:val="false"/>
          <w:i w:val="false"/>
          <w:iCs w:val="false"/>
          <w:sz w:val="32"/>
          <w:szCs w:val="32"/>
        </w:rPr>
        <w:t xml:space="preserve">              </w:t>
      </w:r>
      <w:r>
        <w:rPr>
          <w:b w:val="false"/>
          <w:bCs w:val="false"/>
          <w:i w:val="false"/>
          <w:iCs w:val="false"/>
          <w:sz w:val="32"/>
          <w:szCs w:val="32"/>
        </w:rPr>
        <w:t>Виховувати   інтерес  до  творчого  професійного  пошуку,</w:t>
      </w:r>
    </w:p>
    <w:p>
      <w:pPr>
        <w:pStyle w:val="style0"/>
      </w:pPr>
      <w:r>
        <w:rPr>
          <w:b w:val="false"/>
          <w:bCs w:val="false"/>
          <w:i w:val="false"/>
          <w:iCs w:val="false"/>
          <w:sz w:val="32"/>
          <w:szCs w:val="32"/>
        </w:rPr>
        <w:t xml:space="preserve">              </w:t>
      </w:r>
      <w:r>
        <w:rPr>
          <w:b w:val="false"/>
          <w:bCs w:val="false"/>
          <w:i w:val="false"/>
          <w:iCs w:val="false"/>
          <w:sz w:val="32"/>
          <w:szCs w:val="32"/>
        </w:rPr>
        <w:t>пізнання   себе.</w:t>
      </w:r>
    </w:p>
    <w:p>
      <w:pPr>
        <w:pStyle w:val="style0"/>
      </w:pPr>
      <w:r>
        <w:rPr/>
      </w:r>
    </w:p>
    <w:p>
      <w:pPr>
        <w:pStyle w:val="style0"/>
      </w:pPr>
      <w:r>
        <w:rPr>
          <w:b/>
          <w:bCs/>
          <w:i w:val="false"/>
          <w:iCs w:val="false"/>
          <w:sz w:val="32"/>
          <w:szCs w:val="32"/>
        </w:rPr>
        <w:t>Вступне  слово   психолога.</w:t>
      </w:r>
    </w:p>
    <w:p>
      <w:pPr>
        <w:pStyle w:val="style0"/>
      </w:pPr>
      <w:r>
        <w:rPr>
          <w:b w:val="false"/>
          <w:bCs w:val="false"/>
          <w:i w:val="false"/>
          <w:iCs w:val="false"/>
          <w:sz w:val="32"/>
          <w:szCs w:val="32"/>
        </w:rPr>
        <w:t>Доброго  дня,  шановні   колеги!   Я  рада  вас  бачити.  День  сьогодні  гарний,  привітний,  сонячний.   Я  хочу,  щоб  і  в  нашому  колективі  панував  гарний   настрій,  взаєморозуміння,  щоб  усі  отримали  задоволення від  сьогоднішньої   зустрічі.</w:t>
      </w:r>
    </w:p>
    <w:p>
      <w:pPr>
        <w:pStyle w:val="style0"/>
      </w:pPr>
      <w:r>
        <w:rPr>
          <w:b w:val="false"/>
          <w:bCs w:val="false"/>
          <w:i w:val="false"/>
          <w:iCs w:val="false"/>
          <w:sz w:val="32"/>
          <w:szCs w:val="32"/>
        </w:rPr>
        <w:t xml:space="preserve">А  зібрала  я  вас  сьогодні  на  тренінг  </w:t>
      </w:r>
    </w:p>
    <w:p>
      <w:pPr>
        <w:pStyle w:val="style0"/>
      </w:pPr>
      <w:r>
        <w:rPr>
          <w:b w:val="false"/>
          <w:bCs w:val="false"/>
          <w:i w:val="false"/>
          <w:iCs w:val="false"/>
          <w:sz w:val="32"/>
          <w:szCs w:val="32"/>
        </w:rPr>
        <w:t>“</w:t>
      </w:r>
      <w:r>
        <w:rPr>
          <w:b w:val="false"/>
          <w:bCs w:val="false"/>
          <w:i w:val="false"/>
          <w:iCs w:val="false"/>
          <w:sz w:val="32"/>
          <w:szCs w:val="32"/>
        </w:rPr>
        <w:t>Гра  і  творчість  у  роботі   ДНЗ”.</w:t>
      </w:r>
    </w:p>
    <w:p>
      <w:pPr>
        <w:pStyle w:val="style0"/>
      </w:pPr>
      <w:r>
        <w:rPr>
          <w:b w:val="false"/>
          <w:bCs w:val="false"/>
          <w:i w:val="false"/>
          <w:iCs w:val="false"/>
          <w:sz w:val="32"/>
          <w:szCs w:val="32"/>
        </w:rPr>
        <w:t xml:space="preserve">              </w:t>
      </w:r>
    </w:p>
    <w:p>
      <w:pPr>
        <w:pStyle w:val="style0"/>
      </w:pPr>
      <w:r>
        <w:rPr>
          <w:b/>
          <w:bCs/>
          <w:i w:val="false"/>
          <w:iCs w:val="false"/>
          <w:sz w:val="32"/>
          <w:szCs w:val="32"/>
        </w:rPr>
        <w:t>Вправа  “Правила   роботи”</w:t>
      </w:r>
    </w:p>
    <w:p>
      <w:pPr>
        <w:pStyle w:val="style0"/>
      </w:pPr>
      <w:r>
        <w:rPr>
          <w:b w:val="false"/>
          <w:bCs w:val="false"/>
          <w:i w:val="false"/>
          <w:iCs w:val="false"/>
          <w:sz w:val="32"/>
          <w:szCs w:val="32"/>
        </w:rPr>
        <w:t>Мета:   прийняття   правил   роботи   групи.</w:t>
      </w:r>
    </w:p>
    <w:p>
      <w:pPr>
        <w:pStyle w:val="style0"/>
      </w:pPr>
      <w:r>
        <w:rPr>
          <w:b w:val="false"/>
          <w:bCs w:val="false"/>
          <w:i w:val="false"/>
          <w:iCs w:val="false"/>
          <w:sz w:val="32"/>
          <w:szCs w:val="32"/>
        </w:rPr>
        <w:t>Учасники   складають   правила  і   приймають   їх:</w:t>
      </w:r>
    </w:p>
    <w:p>
      <w:pPr>
        <w:pStyle w:val="style0"/>
      </w:pPr>
      <w:r>
        <w:rPr>
          <w:b w:val="false"/>
          <w:bCs w:val="false"/>
          <w:i w:val="false"/>
          <w:iCs w:val="false"/>
          <w:sz w:val="32"/>
          <w:szCs w:val="32"/>
        </w:rPr>
        <w:t>*активна   діяльність;</w:t>
      </w:r>
    </w:p>
    <w:p>
      <w:pPr>
        <w:pStyle w:val="style0"/>
      </w:pPr>
      <w:r>
        <w:rPr>
          <w:b w:val="false"/>
          <w:bCs w:val="false"/>
          <w:i w:val="false"/>
          <w:iCs w:val="false"/>
          <w:sz w:val="32"/>
          <w:szCs w:val="32"/>
        </w:rPr>
        <w:t>*взаємодопомога;</w:t>
      </w:r>
    </w:p>
    <w:p>
      <w:pPr>
        <w:pStyle w:val="style0"/>
      </w:pPr>
      <w:r>
        <w:rPr>
          <w:b w:val="false"/>
          <w:bCs w:val="false"/>
          <w:i w:val="false"/>
          <w:iCs w:val="false"/>
          <w:sz w:val="32"/>
          <w:szCs w:val="32"/>
        </w:rPr>
        <w:t>*важлива   думка  кожного;</w:t>
      </w:r>
    </w:p>
    <w:p>
      <w:pPr>
        <w:pStyle w:val="style0"/>
      </w:pPr>
      <w:r>
        <w:rPr>
          <w:b w:val="false"/>
          <w:bCs w:val="false"/>
          <w:i w:val="false"/>
          <w:iCs w:val="false"/>
          <w:sz w:val="32"/>
          <w:szCs w:val="32"/>
        </w:rPr>
        <w:t>*говорити   по   черзі,   не перебиваючи   один   одного.</w:t>
      </w:r>
    </w:p>
    <w:p>
      <w:pPr>
        <w:pStyle w:val="style0"/>
      </w:pPr>
      <w:r>
        <w:rPr/>
      </w:r>
    </w:p>
    <w:p>
      <w:pPr>
        <w:pStyle w:val="style0"/>
      </w:pPr>
      <w:r>
        <w:rPr>
          <w:b w:val="false"/>
          <w:bCs w:val="false"/>
          <w:i w:val="false"/>
          <w:iCs w:val="false"/>
          <w:sz w:val="32"/>
          <w:szCs w:val="32"/>
        </w:rPr>
        <w:t>Всі  педагоги  в  нас- великі  таланти:</w:t>
      </w:r>
    </w:p>
    <w:p>
      <w:pPr>
        <w:pStyle w:val="style0"/>
      </w:pPr>
      <w:r>
        <w:rPr>
          <w:b w:val="false"/>
          <w:bCs w:val="false"/>
          <w:i w:val="false"/>
          <w:iCs w:val="false"/>
          <w:sz w:val="32"/>
          <w:szCs w:val="32"/>
        </w:rPr>
        <w:t>Плекають  вихованців,   наче  діаманти.</w:t>
      </w:r>
    </w:p>
    <w:p>
      <w:pPr>
        <w:pStyle w:val="style0"/>
      </w:pPr>
      <w:r>
        <w:rPr>
          <w:b w:val="false"/>
          <w:bCs w:val="false"/>
          <w:i w:val="false"/>
          <w:iCs w:val="false"/>
          <w:sz w:val="32"/>
          <w:szCs w:val="32"/>
        </w:rPr>
        <w:t>До  кожної  дитини  підхід  особливий-</w:t>
      </w:r>
    </w:p>
    <w:p>
      <w:pPr>
        <w:pStyle w:val="style0"/>
      </w:pPr>
      <w:r>
        <w:rPr>
          <w:b w:val="false"/>
          <w:bCs w:val="false"/>
          <w:i w:val="false"/>
          <w:iCs w:val="false"/>
          <w:sz w:val="32"/>
          <w:szCs w:val="32"/>
        </w:rPr>
        <w:t>Тому  малюк   зростає  творчий  і  щасливий.</w:t>
      </w:r>
    </w:p>
    <w:p>
      <w:pPr>
        <w:pStyle w:val="style0"/>
      </w:pPr>
      <w:r>
        <w:rPr>
          <w:b w:val="false"/>
          <w:bCs w:val="false"/>
          <w:i w:val="false"/>
          <w:iCs w:val="false"/>
          <w:sz w:val="32"/>
          <w:szCs w:val="32"/>
        </w:rPr>
        <w:t>Сьогодні  ми  про  наші  творчі  будні  щиро  розкажем.</w:t>
      </w:r>
    </w:p>
    <w:p>
      <w:pPr>
        <w:pStyle w:val="style0"/>
      </w:pPr>
      <w:r>
        <w:rPr>
          <w:b w:val="false"/>
          <w:bCs w:val="false"/>
          <w:i w:val="false"/>
          <w:iCs w:val="false"/>
          <w:sz w:val="32"/>
          <w:szCs w:val="32"/>
        </w:rPr>
        <w:t>Звичайно,  можна  все  зробити  просто.</w:t>
      </w:r>
    </w:p>
    <w:p>
      <w:pPr>
        <w:pStyle w:val="style0"/>
      </w:pPr>
      <w:r>
        <w:rPr>
          <w:b w:val="false"/>
          <w:bCs w:val="false"/>
          <w:i w:val="false"/>
          <w:iCs w:val="false"/>
          <w:sz w:val="32"/>
          <w:szCs w:val="32"/>
        </w:rPr>
        <w:t>А  як  же  творчий  погляд?  Методика   росту?</w:t>
      </w:r>
    </w:p>
    <w:p>
      <w:pPr>
        <w:pStyle w:val="style0"/>
      </w:pPr>
      <w:r>
        <w:rPr>
          <w:b w:val="false"/>
          <w:bCs w:val="false"/>
          <w:i w:val="false"/>
          <w:iCs w:val="false"/>
          <w:sz w:val="32"/>
          <w:szCs w:val="32"/>
        </w:rPr>
        <w:t>Колеги,  всі — увага!  Зараз  починаємо-</w:t>
      </w:r>
    </w:p>
    <w:p>
      <w:pPr>
        <w:pStyle w:val="style0"/>
      </w:pPr>
      <w:r>
        <w:rPr>
          <w:b w:val="false"/>
          <w:bCs w:val="false"/>
          <w:i w:val="false"/>
          <w:iCs w:val="false"/>
          <w:sz w:val="32"/>
          <w:szCs w:val="32"/>
        </w:rPr>
        <w:t>Як  наші  вихованці,  в  ігри  ми  пограємо!</w:t>
      </w:r>
    </w:p>
    <w:p>
      <w:pPr>
        <w:pStyle w:val="style0"/>
      </w:pPr>
      <w:r>
        <w:rPr/>
      </w:r>
    </w:p>
    <w:p>
      <w:pPr>
        <w:pStyle w:val="style0"/>
      </w:pPr>
      <w:r>
        <w:rPr/>
      </w:r>
    </w:p>
    <w:p>
      <w:pPr>
        <w:pStyle w:val="style0"/>
      </w:pPr>
      <w:r>
        <w:rPr>
          <w:b/>
          <w:bCs/>
          <w:i w:val="false"/>
          <w:iCs w:val="false"/>
          <w:sz w:val="32"/>
          <w:szCs w:val="32"/>
        </w:rPr>
        <w:t>Вправа  “Компліменти”.</w:t>
      </w:r>
    </w:p>
    <w:p>
      <w:pPr>
        <w:pStyle w:val="style0"/>
      </w:pPr>
      <w:r>
        <w:rPr>
          <w:b w:val="false"/>
          <w:bCs w:val="false"/>
          <w:i w:val="false"/>
          <w:iCs w:val="false"/>
          <w:sz w:val="32"/>
          <w:szCs w:val="32"/>
          <w:u w:val="none"/>
        </w:rPr>
        <w:t>Встаньте  у  коло  і  скажіть  комплімент   своїй   колезі.</w:t>
      </w:r>
    </w:p>
    <w:p>
      <w:pPr>
        <w:pStyle w:val="style0"/>
      </w:pPr>
      <w:r>
        <w:rPr>
          <w:b w:val="false"/>
          <w:bCs w:val="false"/>
          <w:i w:val="false"/>
          <w:iCs w:val="false"/>
          <w:sz w:val="32"/>
          <w:szCs w:val="32"/>
          <w:u w:val="single"/>
        </w:rPr>
        <w:t>Запитання  для  обговорення:</w:t>
      </w:r>
    </w:p>
    <w:p>
      <w:pPr>
        <w:pStyle w:val="style0"/>
      </w:pPr>
      <w:r>
        <w:rPr>
          <w:b w:val="false"/>
          <w:bCs w:val="false"/>
          <w:i w:val="false"/>
          <w:iCs w:val="false"/>
          <w:sz w:val="32"/>
          <w:szCs w:val="32"/>
        </w:rPr>
        <w:t>* Що  вам  сподобалося  більше,  говорити  компліменти  чи</w:t>
      </w:r>
    </w:p>
    <w:p>
      <w:pPr>
        <w:pStyle w:val="style0"/>
      </w:pPr>
      <w:r>
        <w:rPr>
          <w:b w:val="false"/>
          <w:bCs w:val="false"/>
          <w:i w:val="false"/>
          <w:iCs w:val="false"/>
          <w:sz w:val="32"/>
          <w:szCs w:val="32"/>
        </w:rPr>
        <w:t xml:space="preserve">   </w:t>
      </w:r>
      <w:r>
        <w:rPr>
          <w:b w:val="false"/>
          <w:bCs w:val="false"/>
          <w:i w:val="false"/>
          <w:iCs w:val="false"/>
          <w:sz w:val="32"/>
          <w:szCs w:val="32"/>
        </w:rPr>
        <w:t>приймати  їх?</w:t>
      </w:r>
    </w:p>
    <w:p>
      <w:pPr>
        <w:pStyle w:val="style0"/>
      </w:pPr>
      <w:r>
        <w:rPr/>
      </w:r>
    </w:p>
    <w:p>
      <w:pPr>
        <w:pStyle w:val="style0"/>
      </w:pPr>
      <w:r>
        <w:rPr>
          <w:b/>
          <w:bCs/>
          <w:i w:val="false"/>
          <w:iCs w:val="false"/>
          <w:sz w:val="32"/>
          <w:szCs w:val="32"/>
        </w:rPr>
        <w:t>Гра   “Павутинка”</w:t>
      </w:r>
    </w:p>
    <w:p>
      <w:pPr>
        <w:pStyle w:val="style0"/>
      </w:pPr>
      <w:r>
        <w:rPr>
          <w:b w:val="false"/>
          <w:bCs w:val="false"/>
          <w:i w:val="false"/>
          <w:iCs w:val="false"/>
          <w:sz w:val="32"/>
          <w:szCs w:val="32"/>
        </w:rPr>
        <w:t xml:space="preserve">А тепер    поговоримо  про  нас  вихователів.   </w:t>
      </w:r>
    </w:p>
    <w:p>
      <w:pPr>
        <w:pStyle w:val="style0"/>
      </w:pPr>
      <w:r>
        <w:rPr>
          <w:b w:val="false"/>
          <w:bCs w:val="false"/>
          <w:i w:val="false"/>
          <w:iCs w:val="false"/>
          <w:sz w:val="32"/>
          <w:szCs w:val="32"/>
        </w:rPr>
        <w:t xml:space="preserve">Який  же  має  бути  ідеальний   вихователь,  які  риси  він  повинен </w:t>
      </w:r>
    </w:p>
    <w:p>
      <w:pPr>
        <w:pStyle w:val="style0"/>
      </w:pPr>
      <w:r>
        <w:rPr>
          <w:b w:val="false"/>
          <w:bCs w:val="false"/>
          <w:i w:val="false"/>
          <w:iCs w:val="false"/>
          <w:sz w:val="32"/>
          <w:szCs w:val="32"/>
        </w:rPr>
        <w:t>мати.</w:t>
      </w:r>
    </w:p>
    <w:p>
      <w:pPr>
        <w:pStyle w:val="style0"/>
      </w:pPr>
      <w:r>
        <w:rPr>
          <w:b w:val="false"/>
          <w:bCs w:val="false"/>
          <w:i w:val="false"/>
          <w:iCs w:val="false"/>
          <w:sz w:val="32"/>
          <w:szCs w:val="32"/>
        </w:rPr>
        <w:t>Давайте   звами   назвемо  ознаки  ідеального  вихователя.</w:t>
      </w:r>
    </w:p>
    <w:p>
      <w:pPr>
        <w:pStyle w:val="style0"/>
      </w:pPr>
      <w:r>
        <w:rPr/>
      </w:r>
    </w:p>
    <w:p>
      <w:pPr>
        <w:pStyle w:val="style0"/>
      </w:pPr>
      <w:r>
        <w:rPr>
          <w:b w:val="false"/>
          <w:bCs w:val="false"/>
          <w:i w:val="false"/>
          <w:iCs w:val="false"/>
          <w:sz w:val="32"/>
          <w:szCs w:val="32"/>
        </w:rPr>
        <w:t xml:space="preserve">      </w:t>
      </w:r>
      <w:r>
        <w:rPr>
          <w:b w:val="false"/>
          <w:bCs w:val="false"/>
          <w:i w:val="false"/>
          <w:iCs w:val="false"/>
          <w:sz w:val="32"/>
          <w:szCs w:val="32"/>
        </w:rPr>
        <w:t>Але  інколи,  щоб   бути  ідеальним   нам  завжають    перепони.  Ці  перепони-   це різні  умовності,  консервативні  погляди,   звичні  усталені  форми   роботи,  яких  ми  часто   дотримуємося,  сліпо,  не  аналізуючи   їх,  боячись  вийти  за  “межі”,   відійти   від  шаблону,  спробувати щось  нове.</w:t>
      </w:r>
    </w:p>
    <w:p>
      <w:pPr>
        <w:pStyle w:val="style0"/>
      </w:pPr>
      <w:r>
        <w:rPr>
          <w:b w:val="false"/>
          <w:bCs w:val="false"/>
          <w:i w:val="false"/>
          <w:iCs w:val="false"/>
          <w:sz w:val="32"/>
          <w:szCs w:val="32"/>
        </w:rPr>
        <w:t>“</w:t>
      </w:r>
      <w:r>
        <w:rPr>
          <w:b w:val="false"/>
          <w:bCs w:val="false"/>
          <w:i w:val="false"/>
          <w:iCs w:val="false"/>
          <w:sz w:val="32"/>
          <w:szCs w:val="32"/>
        </w:rPr>
        <w:t>Це  надто складно”,- підказує   нам  Пасивність.</w:t>
      </w:r>
    </w:p>
    <w:p>
      <w:pPr>
        <w:pStyle w:val="style0"/>
      </w:pPr>
      <w:r>
        <w:rPr>
          <w:b w:val="false"/>
          <w:bCs w:val="false"/>
          <w:i w:val="false"/>
          <w:iCs w:val="false"/>
          <w:sz w:val="32"/>
          <w:szCs w:val="32"/>
        </w:rPr>
        <w:t xml:space="preserve"> “</w:t>
      </w:r>
      <w:r>
        <w:rPr>
          <w:b w:val="false"/>
          <w:bCs w:val="false"/>
          <w:i w:val="false"/>
          <w:iCs w:val="false"/>
          <w:sz w:val="32"/>
          <w:szCs w:val="32"/>
        </w:rPr>
        <w:t>Ми так   ніколи  не  робили”,- підказує   Досвід.</w:t>
      </w:r>
    </w:p>
    <w:p>
      <w:pPr>
        <w:pStyle w:val="style0"/>
      </w:pPr>
      <w:r>
        <w:rPr>
          <w:b w:val="false"/>
          <w:bCs w:val="false"/>
          <w:i w:val="false"/>
          <w:iCs w:val="false"/>
          <w:sz w:val="32"/>
          <w:szCs w:val="32"/>
        </w:rPr>
        <w:t xml:space="preserve"> “</w:t>
      </w:r>
      <w:r>
        <w:rPr>
          <w:b w:val="false"/>
          <w:bCs w:val="false"/>
          <w:i w:val="false"/>
          <w:iCs w:val="false"/>
          <w:sz w:val="32"/>
          <w:szCs w:val="32"/>
        </w:rPr>
        <w:t>Спробуй”,- шепоче   Творчість.</w:t>
      </w:r>
    </w:p>
    <w:p>
      <w:pPr>
        <w:pStyle w:val="style0"/>
      </w:pPr>
      <w:r>
        <w:rPr>
          <w:b w:val="false"/>
          <w:bCs w:val="false"/>
          <w:i w:val="false"/>
          <w:iCs w:val="false"/>
          <w:sz w:val="32"/>
          <w:szCs w:val="32"/>
        </w:rPr>
        <w:t>Тож  треба   відкинути   пасивність,    негативний   досвід,  лінощі,</w:t>
      </w:r>
    </w:p>
    <w:p>
      <w:pPr>
        <w:pStyle w:val="style0"/>
      </w:pPr>
      <w:r>
        <w:rPr>
          <w:b w:val="false"/>
          <w:bCs w:val="false"/>
          <w:i w:val="false"/>
          <w:iCs w:val="false"/>
          <w:sz w:val="32"/>
          <w:szCs w:val="32"/>
        </w:rPr>
        <w:t>гордість  і   стати  активними,   творчими,   ініціативними  та  проявити   свій артистизм.</w:t>
      </w:r>
    </w:p>
    <w:p>
      <w:pPr>
        <w:pStyle w:val="style0"/>
      </w:pPr>
      <w:r>
        <w:rPr/>
      </w:r>
    </w:p>
    <w:p>
      <w:pPr>
        <w:pStyle w:val="style0"/>
      </w:pPr>
      <w:r>
        <w:rPr>
          <w:b/>
          <w:bCs/>
          <w:i w:val="false"/>
          <w:iCs w:val="false"/>
          <w:sz w:val="32"/>
          <w:szCs w:val="32"/>
        </w:rPr>
        <w:t xml:space="preserve">Психолог: </w:t>
      </w:r>
      <w:r>
        <w:rPr>
          <w:b w:val="false"/>
          <w:bCs w:val="false"/>
          <w:i w:val="false"/>
          <w:iCs w:val="false"/>
          <w:sz w:val="32"/>
          <w:szCs w:val="32"/>
        </w:rPr>
        <w:t xml:space="preserve">У   житті    дошкільника    провідна   діяльність  - гра. </w:t>
      </w:r>
    </w:p>
    <w:p>
      <w:pPr>
        <w:pStyle w:val="style0"/>
      </w:pPr>
      <w:r>
        <w:rPr>
          <w:b w:val="false"/>
          <w:bCs w:val="false"/>
          <w:i w:val="false"/>
          <w:iCs w:val="false"/>
          <w:sz w:val="32"/>
          <w:szCs w:val="32"/>
        </w:rPr>
        <w:t xml:space="preserve"> </w:t>
      </w:r>
      <w:r>
        <w:rPr>
          <w:b w:val="false"/>
          <w:bCs w:val="false"/>
          <w:i w:val="false"/>
          <w:iCs w:val="false"/>
          <w:sz w:val="32"/>
          <w:szCs w:val="32"/>
        </w:rPr>
        <w:t>І   ми  повинні   творчо  підходити   до   цього   виду   діяльності.</w:t>
      </w:r>
    </w:p>
    <w:p>
      <w:pPr>
        <w:pStyle w:val="style0"/>
      </w:pPr>
      <w:r>
        <w:rPr/>
      </w:r>
    </w:p>
    <w:p>
      <w:pPr>
        <w:pStyle w:val="style0"/>
      </w:pPr>
      <w:r>
        <w:rPr>
          <w:b/>
          <w:bCs/>
          <w:i w:val="false"/>
          <w:iCs w:val="false"/>
          <w:sz w:val="32"/>
          <w:szCs w:val="32"/>
        </w:rPr>
        <w:t xml:space="preserve">Інформаційне   повідомлення </w:t>
      </w:r>
      <w:r>
        <w:rPr>
          <w:b w:val="false"/>
          <w:bCs w:val="false"/>
          <w:i w:val="false"/>
          <w:iCs w:val="false"/>
          <w:sz w:val="32"/>
          <w:szCs w:val="32"/>
        </w:rPr>
        <w:t xml:space="preserve">  </w:t>
      </w:r>
    </w:p>
    <w:p>
      <w:pPr>
        <w:pStyle w:val="style0"/>
      </w:pPr>
      <w:r>
        <w:rPr>
          <w:b w:val="false"/>
          <w:bCs w:val="false"/>
          <w:i w:val="false"/>
          <w:iCs w:val="false"/>
          <w:sz w:val="32"/>
          <w:szCs w:val="32"/>
        </w:rPr>
        <w:t xml:space="preserve">  “</w:t>
      </w:r>
      <w:r>
        <w:rPr>
          <w:b w:val="false"/>
          <w:bCs w:val="false"/>
          <w:i w:val="false"/>
          <w:iCs w:val="false"/>
          <w:sz w:val="32"/>
          <w:szCs w:val="32"/>
        </w:rPr>
        <w:t>Вплив   гри  на  психічний    розвиток   дошкільнят”.  (див.додаток)</w:t>
      </w:r>
    </w:p>
    <w:p>
      <w:pPr>
        <w:pStyle w:val="style0"/>
      </w:pPr>
      <w:r>
        <w:rPr>
          <w:b/>
          <w:bCs/>
          <w:i w:val="false"/>
          <w:iCs w:val="false"/>
          <w:sz w:val="32"/>
          <w:szCs w:val="32"/>
        </w:rPr>
        <w:t>Мета:</w:t>
      </w:r>
      <w:r>
        <w:rPr>
          <w:b w:val="false"/>
          <w:bCs w:val="false"/>
          <w:i w:val="false"/>
          <w:iCs w:val="false"/>
          <w:sz w:val="32"/>
          <w:szCs w:val="32"/>
        </w:rPr>
        <w:t xml:space="preserve"> розповісти  про  значення гри,  її  мету,  а також   вплив   гри </w:t>
      </w:r>
    </w:p>
    <w:p>
      <w:pPr>
        <w:pStyle w:val="style0"/>
      </w:pPr>
      <w:r>
        <w:rPr>
          <w:b w:val="false"/>
          <w:bCs w:val="false"/>
          <w:i w:val="false"/>
          <w:iCs w:val="false"/>
          <w:sz w:val="32"/>
          <w:szCs w:val="32"/>
        </w:rPr>
        <w:t xml:space="preserve">             </w:t>
      </w:r>
      <w:r>
        <w:rPr>
          <w:b w:val="false"/>
          <w:bCs w:val="false"/>
          <w:i w:val="false"/>
          <w:iCs w:val="false"/>
          <w:sz w:val="32"/>
          <w:szCs w:val="32"/>
        </w:rPr>
        <w:t>на   психічний   розвиток   дошкільнят.</w:t>
      </w:r>
    </w:p>
    <w:p>
      <w:pPr>
        <w:pStyle w:val="style0"/>
      </w:pPr>
      <w:r>
        <w:rPr/>
      </w:r>
    </w:p>
    <w:p>
      <w:pPr>
        <w:pStyle w:val="style0"/>
      </w:pPr>
      <w:r>
        <w:rPr>
          <w:b/>
          <w:bCs/>
          <w:i w:val="false"/>
          <w:iCs w:val="false"/>
          <w:sz w:val="32"/>
          <w:szCs w:val="32"/>
        </w:rPr>
        <w:t>Вправа  “Мозговий   штурм”</w:t>
      </w:r>
    </w:p>
    <w:p>
      <w:pPr>
        <w:pStyle w:val="style0"/>
      </w:pPr>
      <w:r>
        <w:rPr>
          <w:b/>
          <w:bCs/>
          <w:i w:val="false"/>
          <w:iCs w:val="false"/>
          <w:sz w:val="32"/>
          <w:szCs w:val="32"/>
        </w:rPr>
        <w:t>Психолог</w:t>
      </w:r>
      <w:r>
        <w:rPr>
          <w:b w:val="false"/>
          <w:bCs w:val="false"/>
          <w:i w:val="false"/>
          <w:iCs w:val="false"/>
          <w:sz w:val="32"/>
          <w:szCs w:val="32"/>
        </w:rPr>
        <w:t>:  давайте   згадаємо   ігри  для кожної   вікової   групи</w:t>
      </w:r>
    </w:p>
    <w:p>
      <w:pPr>
        <w:pStyle w:val="style0"/>
      </w:pPr>
      <w:r>
        <w:rPr>
          <w:b w:val="false"/>
          <w:bCs w:val="false"/>
          <w:i w:val="false"/>
          <w:iCs w:val="false"/>
          <w:sz w:val="32"/>
          <w:szCs w:val="32"/>
        </w:rPr>
        <w:t xml:space="preserve">                    </w:t>
      </w:r>
      <w:r>
        <w:rPr>
          <w:b w:val="false"/>
          <w:bCs w:val="false"/>
          <w:i w:val="false"/>
          <w:iCs w:val="false"/>
          <w:sz w:val="32"/>
          <w:szCs w:val="32"/>
        </w:rPr>
        <w:t>і  яких  результатів  можна  досягти,  використовуючи</w:t>
      </w:r>
    </w:p>
    <w:p>
      <w:pPr>
        <w:pStyle w:val="style0"/>
      </w:pPr>
      <w:r>
        <w:rPr>
          <w:b w:val="false"/>
          <w:bCs w:val="false"/>
          <w:i w:val="false"/>
          <w:iCs w:val="false"/>
          <w:sz w:val="32"/>
          <w:szCs w:val="32"/>
        </w:rPr>
        <w:t xml:space="preserve">                    </w:t>
      </w:r>
      <w:r>
        <w:rPr>
          <w:b w:val="false"/>
          <w:bCs w:val="false"/>
          <w:i w:val="false"/>
          <w:iCs w:val="false"/>
          <w:sz w:val="32"/>
          <w:szCs w:val="32"/>
        </w:rPr>
        <w:t>гру  у  навчально-виховному процесі.</w:t>
      </w:r>
    </w:p>
    <w:p>
      <w:pPr>
        <w:pStyle w:val="style0"/>
      </w:pPr>
      <w:r>
        <w:rPr/>
      </w:r>
    </w:p>
    <w:p>
      <w:pPr>
        <w:pStyle w:val="style0"/>
      </w:pPr>
      <w:r>
        <w:rPr>
          <w:b/>
          <w:bCs/>
          <w:i w:val="false"/>
          <w:iCs w:val="false"/>
          <w:sz w:val="32"/>
          <w:szCs w:val="32"/>
        </w:rPr>
        <w:t>Тест   “Використання   дидактичної гри”</w:t>
      </w:r>
    </w:p>
    <w:p>
      <w:pPr>
        <w:pStyle w:val="style0"/>
      </w:pPr>
      <w:r>
        <w:rPr>
          <w:b w:val="false"/>
          <w:bCs w:val="false"/>
          <w:i w:val="false"/>
          <w:iCs w:val="false"/>
          <w:sz w:val="32"/>
          <w:szCs w:val="32"/>
        </w:rPr>
        <w:t>Психолог пропонує усім учасникам уважно прочитати запитання і відзначити ті варіанти відповідей, які, на їхню думку, є правильними.</w:t>
      </w:r>
    </w:p>
    <w:p>
      <w:pPr>
        <w:pStyle w:val="style0"/>
      </w:pPr>
      <w:r>
        <w:rPr>
          <w:b w:val="false"/>
          <w:bCs w:val="false"/>
          <w:i w:val="false"/>
          <w:iCs w:val="false"/>
          <w:sz w:val="32"/>
          <w:szCs w:val="32"/>
        </w:rPr>
        <w:t>(див.додаток).</w:t>
      </w:r>
    </w:p>
    <w:p>
      <w:pPr>
        <w:pStyle w:val="style0"/>
      </w:pPr>
      <w:r>
        <w:rPr/>
      </w:r>
    </w:p>
    <w:p>
      <w:pPr>
        <w:pStyle w:val="style0"/>
      </w:pPr>
      <w:r>
        <w:rPr>
          <w:b/>
          <w:bCs/>
          <w:i w:val="false"/>
          <w:iCs w:val="false"/>
          <w:sz w:val="32"/>
          <w:szCs w:val="32"/>
        </w:rPr>
        <w:t>Вправа “Придумай нове призначення”</w:t>
      </w:r>
    </w:p>
    <w:p>
      <w:pPr>
        <w:pStyle w:val="style0"/>
      </w:pPr>
      <w:r>
        <w:rPr>
          <w:b w:val="false"/>
          <w:bCs w:val="false"/>
          <w:i w:val="false"/>
          <w:iCs w:val="false"/>
          <w:sz w:val="32"/>
          <w:szCs w:val="32"/>
        </w:rPr>
        <w:t>Вихователь-методист   читає загадку: “Згорнеш -клинець, розгорнеш — млинець”.(Парасолька).</w:t>
      </w:r>
    </w:p>
    <w:p>
      <w:pPr>
        <w:pStyle w:val="style0"/>
      </w:pPr>
      <w:r>
        <w:rPr>
          <w:b w:val="false"/>
          <w:bCs w:val="false"/>
          <w:i w:val="false"/>
          <w:iCs w:val="false"/>
          <w:sz w:val="32"/>
          <w:szCs w:val="32"/>
          <w:u w:val="single"/>
        </w:rPr>
        <w:t>Завдання</w:t>
      </w:r>
      <w:r>
        <w:rPr>
          <w:b w:val="false"/>
          <w:bCs w:val="false"/>
          <w:i w:val="false"/>
          <w:iCs w:val="false"/>
          <w:sz w:val="32"/>
          <w:szCs w:val="32"/>
        </w:rPr>
        <w:t>. Придумати, як можна використовувати предмет-відгадку не за  прямим призначенням. (Перетворити на клумбу, насипавши в розкриту парасольку землі і висадивши квіти).</w:t>
      </w:r>
    </w:p>
    <w:p>
      <w:pPr>
        <w:pStyle w:val="style0"/>
      </w:pPr>
      <w:r>
        <w:rPr/>
      </w:r>
    </w:p>
    <w:p>
      <w:pPr>
        <w:pStyle w:val="style0"/>
      </w:pPr>
      <w:r>
        <w:rPr>
          <w:b/>
          <w:bCs/>
          <w:i w:val="false"/>
          <w:iCs w:val="false"/>
          <w:sz w:val="32"/>
          <w:szCs w:val="32"/>
        </w:rPr>
        <w:t>Ігрова вправа   “День із життя вихователя”</w:t>
      </w:r>
    </w:p>
    <w:p>
      <w:pPr>
        <w:pStyle w:val="style0"/>
      </w:pPr>
      <w:r>
        <w:rPr>
          <w:b w:val="false"/>
          <w:bCs w:val="false"/>
          <w:i w:val="false"/>
          <w:iCs w:val="false"/>
          <w:sz w:val="32"/>
          <w:szCs w:val="32"/>
        </w:rPr>
        <w:t>У цій грі можна простежити, як педагоги уявляють своє трудове життя, а також з'ясувати, чи здатні вони до колективної творчості, адже у грі існує небезпека невдалим штрихом зіпсувати своє оповідання.</w:t>
      </w:r>
    </w:p>
    <w:p>
      <w:pPr>
        <w:pStyle w:val="style0"/>
      </w:pPr>
      <w:r>
        <w:rPr>
          <w:b w:val="false"/>
          <w:bCs w:val="false"/>
          <w:i w:val="false"/>
          <w:iCs w:val="false"/>
          <w:sz w:val="32"/>
          <w:szCs w:val="32"/>
          <w:u w:val="single"/>
        </w:rPr>
        <w:t>Завдання.</w:t>
      </w:r>
      <w:r>
        <w:rPr>
          <w:b w:val="false"/>
          <w:bCs w:val="false"/>
          <w:i w:val="false"/>
          <w:iCs w:val="false"/>
          <w:sz w:val="32"/>
          <w:szCs w:val="32"/>
        </w:rPr>
        <w:t xml:space="preserve"> Спільно скласти оповідання, по черзі добираючи іменники, які відтворюють трудовий день вихователя. Важлива умова: перш ніж називати новий іменник, кожен гравець обов</w:t>
      </w:r>
      <w:r>
        <w:rPr>
          <w:b w:val="false"/>
          <w:bCs w:val="false"/>
          <w:i w:val="false"/>
          <w:iCs w:val="false"/>
          <w:sz w:val="32"/>
          <w:szCs w:val="32"/>
          <w:lang w:val="ru-RU"/>
        </w:rPr>
        <w:t>'</w:t>
      </w:r>
      <w:r>
        <w:rPr>
          <w:b w:val="false"/>
          <w:bCs w:val="false"/>
          <w:i w:val="false"/>
          <w:iCs w:val="false"/>
          <w:sz w:val="32"/>
          <w:szCs w:val="32"/>
        </w:rPr>
        <w:t>язково має повторити все, що було названо до нього. Тоді розповідь буде сприйматися як цілісний твір. Щоб легше було запам'ятовувати названі іменники, треба уважно дивитися на гравців, які їх промовляють, пов'язуючи слово з конкретною людиною.</w:t>
      </w:r>
    </w:p>
    <w:p>
      <w:pPr>
        <w:pStyle w:val="style0"/>
      </w:pPr>
      <w:r>
        <w:rPr>
          <w:b w:val="false"/>
          <w:bCs w:val="false"/>
          <w:i w:val="false"/>
          <w:iCs w:val="false"/>
          <w:sz w:val="32"/>
          <w:szCs w:val="32"/>
        </w:rPr>
        <w:t>Вихователь-методит вимовляє перше слово, інші   гравці  продовжують ланцюжок.</w:t>
      </w:r>
    </w:p>
    <w:p>
      <w:pPr>
        <w:pStyle w:val="style0"/>
      </w:pPr>
      <w:r>
        <w:rPr>
          <w:b w:val="false"/>
          <w:bCs w:val="false"/>
          <w:i w:val="false"/>
          <w:iCs w:val="false"/>
          <w:sz w:val="32"/>
          <w:szCs w:val="32"/>
          <w:u w:val="single"/>
        </w:rPr>
        <w:t>Наприклад:</w:t>
      </w:r>
      <w:r>
        <w:rPr>
          <w:b w:val="false"/>
          <w:bCs w:val="false"/>
          <w:i w:val="false"/>
          <w:iCs w:val="false"/>
          <w:sz w:val="32"/>
          <w:szCs w:val="32"/>
        </w:rPr>
        <w:t xml:space="preserve"> Група — діти — батьки — сніданок — заняття — роздягальня — майданчик — дерева — птахи — білочка — група — малюнок — ... </w:t>
      </w:r>
    </w:p>
    <w:p>
      <w:pPr>
        <w:pStyle w:val="style0"/>
      </w:pPr>
      <w:r>
        <w:rPr>
          <w:b w:val="false"/>
          <w:bCs w:val="false"/>
          <w:i w:val="false"/>
          <w:iCs w:val="false"/>
          <w:sz w:val="32"/>
          <w:szCs w:val="32"/>
          <w:u w:val="single"/>
        </w:rPr>
        <w:t>Запитання для обговорення</w:t>
      </w:r>
    </w:p>
    <w:p>
      <w:pPr>
        <w:pStyle w:val="style0"/>
        <w:numPr>
          <w:ilvl w:val="0"/>
          <w:numId w:val="1"/>
        </w:numPr>
      </w:pPr>
      <w:r>
        <w:rPr>
          <w:b w:val="false"/>
          <w:bCs w:val="false"/>
          <w:i w:val="false"/>
          <w:iCs w:val="false"/>
          <w:sz w:val="32"/>
          <w:szCs w:val="32"/>
        </w:rPr>
        <w:t>Чи вийшло цілісне оповідання?</w:t>
      </w:r>
    </w:p>
    <w:p>
      <w:pPr>
        <w:pStyle w:val="style0"/>
        <w:numPr>
          <w:ilvl w:val="0"/>
          <w:numId w:val="1"/>
        </w:numPr>
      </w:pPr>
      <w:r>
        <w:rPr>
          <w:b w:val="false"/>
          <w:bCs w:val="false"/>
          <w:i w:val="false"/>
          <w:iCs w:val="false"/>
          <w:sz w:val="32"/>
          <w:szCs w:val="32"/>
        </w:rPr>
        <w:t>Чи ніхто не зіпсував спільної розповіді невдалим іменником?</w:t>
      </w:r>
    </w:p>
    <w:p>
      <w:pPr>
        <w:pStyle w:val="style0"/>
        <w:numPr>
          <w:ilvl w:val="0"/>
          <w:numId w:val="1"/>
        </w:numPr>
      </w:pPr>
      <w:r>
        <w:rPr>
          <w:b w:val="false"/>
          <w:bCs w:val="false"/>
          <w:i w:val="false"/>
          <w:iCs w:val="false"/>
          <w:sz w:val="32"/>
          <w:szCs w:val="32"/>
        </w:rPr>
        <w:t>Чи відтворюють названі слова трудовий день вихователя?</w:t>
      </w:r>
    </w:p>
    <w:p>
      <w:pPr>
        <w:pStyle w:val="style0"/>
      </w:pPr>
      <w:r>
        <w:rPr/>
      </w:r>
    </w:p>
    <w:p>
      <w:pPr>
        <w:pStyle w:val="style0"/>
      </w:pPr>
      <w:r>
        <w:rPr/>
      </w:r>
    </w:p>
    <w:p>
      <w:pPr>
        <w:pStyle w:val="style0"/>
        <w:jc w:val="center"/>
      </w:pPr>
      <w:r>
        <w:rPr>
          <w:b/>
          <w:bCs/>
          <w:i w:val="false"/>
          <w:iCs w:val="false"/>
          <w:sz w:val="32"/>
          <w:szCs w:val="32"/>
        </w:rPr>
        <w:t>Притча про двох мандрівників</w:t>
      </w:r>
    </w:p>
    <w:p>
      <w:pPr>
        <w:pStyle w:val="style0"/>
      </w:pPr>
      <w:r>
        <w:rPr>
          <w:b w:val="false"/>
          <w:bCs w:val="false"/>
          <w:i w:val="false"/>
          <w:iCs w:val="false"/>
          <w:sz w:val="32"/>
          <w:szCs w:val="32"/>
        </w:rPr>
        <w:t>Двох мандрівників мучила спрага, і нарешті діставшись до поселення, вони отримали по пів склянки води. Один із подорожніх сказав,  що склянка наполовину повна, з вдячністю випив воду. Інший же сказав, що склянка напівпорожня, і лишився невдоволений, що йому  не налили повну склянку.</w:t>
      </w:r>
    </w:p>
    <w:p>
      <w:pPr>
        <w:pStyle w:val="style0"/>
        <w:ind w:firstLine="885" w:left="0" w:right="0"/>
      </w:pPr>
      <w:r>
        <w:rPr>
          <w:b w:val="false"/>
          <w:bCs w:val="false"/>
          <w:i w:val="false"/>
          <w:iCs w:val="false"/>
          <w:sz w:val="32"/>
          <w:szCs w:val="32"/>
        </w:rPr>
        <w:t>Дивились двоє в одне вікно:</w:t>
      </w:r>
    </w:p>
    <w:p>
      <w:pPr>
        <w:pStyle w:val="style0"/>
        <w:ind w:firstLine="885" w:left="0" w:right="0"/>
      </w:pPr>
      <w:r>
        <w:rPr>
          <w:b w:val="false"/>
          <w:bCs w:val="false"/>
          <w:i w:val="false"/>
          <w:iCs w:val="false"/>
          <w:sz w:val="32"/>
          <w:szCs w:val="32"/>
        </w:rPr>
        <w:t>Один угледів тільки болото.</w:t>
      </w:r>
    </w:p>
    <w:p>
      <w:pPr>
        <w:pStyle w:val="style0"/>
        <w:ind w:firstLine="885" w:left="0" w:right="0"/>
      </w:pPr>
      <w:r>
        <w:rPr>
          <w:b w:val="false"/>
          <w:bCs w:val="false"/>
          <w:i w:val="false"/>
          <w:iCs w:val="false"/>
          <w:sz w:val="32"/>
          <w:szCs w:val="32"/>
        </w:rPr>
        <w:t>А інший — листя, дощем умите,</w:t>
      </w:r>
    </w:p>
    <w:p>
      <w:pPr>
        <w:pStyle w:val="style0"/>
        <w:ind w:firstLine="885" w:left="0" w:right="0"/>
      </w:pPr>
      <w:r>
        <w:rPr>
          <w:b w:val="false"/>
          <w:bCs w:val="false"/>
          <w:i w:val="false"/>
          <w:iCs w:val="false"/>
          <w:sz w:val="32"/>
          <w:szCs w:val="32"/>
        </w:rPr>
        <w:t>Блакитне небо і перші квіти,</w:t>
      </w:r>
    </w:p>
    <w:p>
      <w:pPr>
        <w:pStyle w:val="style0"/>
        <w:ind w:firstLine="885" w:left="0" w:right="0"/>
      </w:pPr>
      <w:r>
        <w:rPr>
          <w:b w:val="false"/>
          <w:bCs w:val="false"/>
          <w:i w:val="false"/>
          <w:iCs w:val="false"/>
          <w:sz w:val="32"/>
          <w:szCs w:val="32"/>
        </w:rPr>
        <w:t>Побачив другий — весна давно!..</w:t>
      </w:r>
    </w:p>
    <w:p>
      <w:pPr>
        <w:pStyle w:val="style0"/>
        <w:ind w:firstLine="885" w:left="0" w:right="0"/>
      </w:pPr>
      <w:r>
        <w:rPr>
          <w:b w:val="false"/>
          <w:bCs w:val="false"/>
          <w:i w:val="false"/>
          <w:iCs w:val="false"/>
          <w:sz w:val="32"/>
          <w:szCs w:val="32"/>
        </w:rPr>
        <w:t>Дивились двоє в одне вікно.</w:t>
      </w:r>
    </w:p>
    <w:p>
      <w:pPr>
        <w:pStyle w:val="style0"/>
        <w:ind w:hanging="15" w:left="0" w:right="0"/>
      </w:pPr>
      <w:r>
        <w:rPr>
          <w:b w:val="false"/>
          <w:bCs w:val="false"/>
          <w:i w:val="false"/>
          <w:iCs w:val="false"/>
          <w:sz w:val="32"/>
          <w:szCs w:val="32"/>
          <w:u w:val="single"/>
        </w:rPr>
        <w:t>Підсумок.</w:t>
      </w:r>
      <w:r>
        <w:rPr>
          <w:b w:val="false"/>
          <w:bCs w:val="false"/>
          <w:i w:val="false"/>
          <w:iCs w:val="false"/>
          <w:sz w:val="32"/>
          <w:szCs w:val="32"/>
        </w:rPr>
        <w:t xml:space="preserve"> Кожній людині важливо навчитися звертати увагу на позитивні моменти життя і вміти бути вдячними за них. Негативне запитання “За що?” бажано перетворювати на позитивне “Для чого?”.</w:t>
      </w:r>
    </w:p>
    <w:p>
      <w:pPr>
        <w:pStyle w:val="style0"/>
        <w:ind w:hanging="15" w:left="0" w:right="0"/>
      </w:pPr>
      <w:r>
        <w:rPr/>
      </w:r>
    </w:p>
    <w:p>
      <w:pPr>
        <w:pStyle w:val="style0"/>
      </w:pPr>
      <w:r>
        <w:rPr>
          <w:b w:val="false"/>
          <w:bCs w:val="false"/>
          <w:i w:val="false"/>
          <w:iCs w:val="false"/>
          <w:sz w:val="32"/>
          <w:szCs w:val="32"/>
        </w:rPr>
        <w:t>Шановні колеги! Дякую вам за плідну роботу. Творчість і задоволенність обраною професією взаємно стимулюють одне одного. Без задоволеності спеціальністю неможливо проявити високої творчості продуктивності в педагогічній діяльності. А любов до професії спонукає творити. Тому сьогодні я можу з упевненістю сказати, що в нашому колективі працюють творчі, цілеспрямовані, емоційні вихователі, для яких їхня праця є не тільки джерелом існування, але і джерелом радості, сенсу життя.</w:t>
      </w:r>
    </w:p>
    <w:p>
      <w:pPr>
        <w:pStyle w:val="style0"/>
        <w:ind w:hanging="0" w:left="-15" w:right="0"/>
        <w:jc w:val="center"/>
      </w:pPr>
      <w:r>
        <w:rPr/>
      </w:r>
    </w:p>
    <w:p>
      <w:pPr>
        <w:pStyle w:val="style0"/>
        <w:ind w:hanging="0" w:left="-15" w:right="0"/>
        <w:jc w:val="center"/>
      </w:pPr>
      <w:r>
        <w:rPr>
          <w:b/>
          <w:bCs/>
          <w:i w:val="false"/>
          <w:iCs w:val="false"/>
          <w:sz w:val="32"/>
          <w:szCs w:val="32"/>
        </w:rPr>
        <w:t>Підбиття підсумків тренінгу</w:t>
      </w:r>
    </w:p>
    <w:p>
      <w:pPr>
        <w:pStyle w:val="style0"/>
      </w:pPr>
      <w:r>
        <w:rPr>
          <w:b w:val="false"/>
          <w:bCs w:val="false"/>
          <w:i w:val="false"/>
          <w:iCs w:val="false"/>
          <w:sz w:val="32"/>
          <w:szCs w:val="32"/>
        </w:rPr>
        <w:t>Психолог пропонує учасникам сказати чи здійснилися їхні очікування від тренінгу і подякувати всім за активність.</w:t>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t xml:space="preserve">                                                     </w:t>
      </w:r>
      <w:r>
        <w:rPr>
          <w:b/>
          <w:bCs/>
          <w:sz w:val="32"/>
          <w:szCs w:val="32"/>
        </w:rPr>
        <w:t xml:space="preserve">      </w:t>
      </w:r>
      <w:r>
        <w:rPr>
          <w:b/>
          <w:bCs/>
          <w:sz w:val="32"/>
          <w:szCs w:val="32"/>
        </w:rPr>
        <w:t xml:space="preserve">Додатки     </w:t>
      </w:r>
    </w:p>
    <w:p>
      <w:pPr>
        <w:pStyle w:val="style0"/>
      </w:pPr>
      <w:r>
        <w:rPr/>
      </w:r>
    </w:p>
    <w:p>
      <w:pPr>
        <w:pStyle w:val="style0"/>
      </w:pPr>
      <w:r>
        <w:rPr>
          <w:b/>
          <w:bCs/>
          <w:sz w:val="32"/>
          <w:szCs w:val="32"/>
        </w:rPr>
        <w:t xml:space="preserve">                   </w:t>
      </w:r>
      <w:r>
        <w:rPr>
          <w:b/>
          <w:bCs/>
          <w:sz w:val="32"/>
          <w:szCs w:val="32"/>
        </w:rPr>
        <w:t>Тест   “Використання   дидактичної   гри”</w:t>
      </w:r>
    </w:p>
    <w:p>
      <w:pPr>
        <w:pStyle w:val="style0"/>
      </w:pPr>
      <w:r>
        <w:rPr>
          <w:b w:val="false"/>
          <w:bCs w:val="false"/>
          <w:sz w:val="32"/>
          <w:szCs w:val="32"/>
        </w:rPr>
        <w:t>1. Дидактична  гра-це:</w:t>
      </w:r>
    </w:p>
    <w:p>
      <w:pPr>
        <w:pStyle w:val="style0"/>
      </w:pPr>
      <w:r>
        <w:rPr>
          <w:b w:val="false"/>
          <w:bCs w:val="false"/>
          <w:sz w:val="32"/>
          <w:szCs w:val="32"/>
        </w:rPr>
        <w:t xml:space="preserve">    </w:t>
      </w:r>
      <w:r>
        <w:rPr>
          <w:b w:val="false"/>
          <w:bCs w:val="false"/>
          <w:sz w:val="32"/>
          <w:szCs w:val="32"/>
        </w:rPr>
        <w:t>а). вправа,  що  дає  змогу  встановити  готовність  дитини  до</w:t>
      </w:r>
    </w:p>
    <w:p>
      <w:pPr>
        <w:pStyle w:val="style0"/>
      </w:pPr>
      <w:r>
        <w:rPr>
          <w:b w:val="false"/>
          <w:bCs w:val="false"/>
          <w:sz w:val="32"/>
          <w:szCs w:val="32"/>
        </w:rPr>
        <w:t xml:space="preserve">         </w:t>
      </w:r>
      <w:r>
        <w:rPr>
          <w:b w:val="false"/>
          <w:bCs w:val="false"/>
          <w:sz w:val="32"/>
          <w:szCs w:val="32"/>
        </w:rPr>
        <w:t>розв</w:t>
      </w:r>
      <w:r>
        <w:rPr>
          <w:b w:val="false"/>
          <w:bCs w:val="false"/>
          <w:sz w:val="32"/>
          <w:szCs w:val="32"/>
          <w:lang w:val="en-US"/>
        </w:rPr>
        <w:t>'</w:t>
      </w:r>
      <w:r>
        <w:rPr>
          <w:b w:val="false"/>
          <w:bCs w:val="false"/>
          <w:sz w:val="32"/>
          <w:szCs w:val="32"/>
          <w:lang w:val="uk-UA"/>
        </w:rPr>
        <w:t>язання   певних  завдань;</w:t>
      </w:r>
    </w:p>
    <w:p>
      <w:pPr>
        <w:pStyle w:val="style0"/>
      </w:pPr>
      <w:r>
        <w:rPr>
          <w:b w:val="false"/>
          <w:bCs w:val="false"/>
          <w:sz w:val="32"/>
          <w:szCs w:val="32"/>
          <w:lang w:val="uk-UA"/>
        </w:rPr>
        <w:t xml:space="preserve">    </w:t>
      </w:r>
      <w:r>
        <w:rPr>
          <w:b w:val="false"/>
          <w:bCs w:val="false"/>
          <w:sz w:val="32"/>
          <w:szCs w:val="32"/>
          <w:lang w:val="uk-UA"/>
        </w:rPr>
        <w:t xml:space="preserve">б). педагогічна  гра,  основною  метою  якої  є  досягнення  </w:t>
      </w:r>
    </w:p>
    <w:p>
      <w:pPr>
        <w:pStyle w:val="style0"/>
      </w:pPr>
      <w:r>
        <w:rPr>
          <w:b w:val="false"/>
          <w:bCs w:val="false"/>
          <w:sz w:val="32"/>
          <w:szCs w:val="32"/>
          <w:lang w:val="uk-UA"/>
        </w:rPr>
        <w:t xml:space="preserve">          </w:t>
      </w:r>
      <w:r>
        <w:rPr>
          <w:b w:val="false"/>
          <w:bCs w:val="false"/>
          <w:sz w:val="32"/>
          <w:szCs w:val="32"/>
          <w:lang w:val="uk-UA"/>
        </w:rPr>
        <w:t>позитивних   якісних  змін  у   розвитку   дитини;</w:t>
      </w:r>
    </w:p>
    <w:p>
      <w:pPr>
        <w:pStyle w:val="style0"/>
      </w:pPr>
      <w:r>
        <w:rPr>
          <w:b w:val="false"/>
          <w:bCs w:val="false"/>
          <w:sz w:val="32"/>
          <w:szCs w:val="32"/>
          <w:lang w:val="uk-UA"/>
        </w:rPr>
        <w:t xml:space="preserve">    </w:t>
      </w:r>
      <w:r>
        <w:rPr>
          <w:b w:val="false"/>
          <w:bCs w:val="false"/>
          <w:sz w:val="32"/>
          <w:szCs w:val="32"/>
          <w:lang w:val="uk-UA"/>
        </w:rPr>
        <w:t>в). завдання,  що  дає  змогу  оперувати  навчальним  матеріалом.</w:t>
      </w:r>
    </w:p>
    <w:p>
      <w:pPr>
        <w:pStyle w:val="style0"/>
      </w:pPr>
      <w:r>
        <w:rPr>
          <w:b w:val="false"/>
          <w:bCs w:val="false"/>
        </w:rPr>
      </w:r>
    </w:p>
    <w:p>
      <w:pPr>
        <w:pStyle w:val="style0"/>
      </w:pPr>
      <w:r>
        <w:rPr>
          <w:b w:val="false"/>
          <w:bCs w:val="false"/>
          <w:sz w:val="32"/>
          <w:szCs w:val="32"/>
        </w:rPr>
        <w:t>2. Ви  проводите   дидактичні  ігри  під  час  освітнього  процесу:</w:t>
      </w:r>
    </w:p>
    <w:p>
      <w:pPr>
        <w:pStyle w:val="style0"/>
      </w:pPr>
      <w:r>
        <w:rPr>
          <w:b w:val="false"/>
          <w:bCs w:val="false"/>
          <w:sz w:val="32"/>
          <w:szCs w:val="32"/>
        </w:rPr>
        <w:t xml:space="preserve">    </w:t>
      </w:r>
      <w:r>
        <w:rPr>
          <w:b w:val="false"/>
          <w:bCs w:val="false"/>
          <w:sz w:val="32"/>
          <w:szCs w:val="32"/>
        </w:rPr>
        <w:t>а). коли  дозволяє  зміст  навчального  матеріалу;</w:t>
      </w:r>
    </w:p>
    <w:p>
      <w:pPr>
        <w:pStyle w:val="style0"/>
      </w:pPr>
      <w:r>
        <w:rPr>
          <w:b w:val="false"/>
          <w:bCs w:val="false"/>
          <w:sz w:val="32"/>
          <w:szCs w:val="32"/>
        </w:rPr>
        <w:t xml:space="preserve">   </w:t>
      </w:r>
      <w:r>
        <w:rPr>
          <w:b w:val="false"/>
          <w:bCs w:val="false"/>
          <w:sz w:val="32"/>
          <w:szCs w:val="32"/>
          <w:lang w:val="uk-UA"/>
        </w:rPr>
        <w:t xml:space="preserve"> </w:t>
      </w:r>
      <w:r>
        <w:rPr>
          <w:b w:val="false"/>
          <w:bCs w:val="false"/>
          <w:sz w:val="32"/>
          <w:szCs w:val="32"/>
          <w:lang w:val="uk-UA"/>
        </w:rPr>
        <w:t>б). це  постійний  компонент  різних  видів  роботи  з  дітьми;</w:t>
      </w:r>
    </w:p>
    <w:p>
      <w:pPr>
        <w:pStyle w:val="style0"/>
      </w:pPr>
      <w:r>
        <w:rPr>
          <w:b w:val="false"/>
          <w:bCs w:val="false"/>
          <w:sz w:val="32"/>
          <w:szCs w:val="32"/>
          <w:lang w:val="uk-UA"/>
        </w:rPr>
        <w:t xml:space="preserve">    </w:t>
      </w:r>
      <w:r>
        <w:rPr>
          <w:b w:val="false"/>
          <w:bCs w:val="false"/>
          <w:sz w:val="32"/>
          <w:szCs w:val="32"/>
          <w:lang w:val="uk-UA"/>
        </w:rPr>
        <w:t>в). коли  є   вільний   час.</w:t>
      </w:r>
    </w:p>
    <w:p>
      <w:pPr>
        <w:pStyle w:val="style0"/>
      </w:pPr>
      <w:r>
        <w:rPr>
          <w:b w:val="false"/>
          <w:bCs w:val="false"/>
        </w:rPr>
      </w:r>
    </w:p>
    <w:p>
      <w:pPr>
        <w:pStyle w:val="style0"/>
      </w:pPr>
      <w:r>
        <w:rPr>
          <w:b w:val="false"/>
          <w:bCs w:val="false"/>
          <w:sz w:val="32"/>
          <w:szCs w:val="32"/>
        </w:rPr>
        <w:t>3. Вам   більше   подобається:</w:t>
      </w:r>
    </w:p>
    <w:p>
      <w:pPr>
        <w:pStyle w:val="style0"/>
      </w:pPr>
      <w:r>
        <w:rPr>
          <w:b w:val="false"/>
          <w:bCs w:val="false"/>
          <w:sz w:val="32"/>
          <w:szCs w:val="32"/>
        </w:rPr>
        <w:t xml:space="preserve">    </w:t>
      </w:r>
      <w:r>
        <w:rPr>
          <w:b w:val="false"/>
          <w:bCs w:val="false"/>
          <w:sz w:val="32"/>
          <w:szCs w:val="32"/>
        </w:rPr>
        <w:t>а). використовувати  відомі   дидактичні   ігри;</w:t>
      </w:r>
    </w:p>
    <w:p>
      <w:pPr>
        <w:pStyle w:val="style0"/>
      </w:pPr>
      <w:r>
        <w:rPr>
          <w:b w:val="false"/>
          <w:bCs w:val="false"/>
          <w:sz w:val="32"/>
          <w:szCs w:val="32"/>
        </w:rPr>
        <w:t xml:space="preserve">   </w:t>
      </w:r>
      <w:r>
        <w:rPr>
          <w:b w:val="false"/>
          <w:bCs w:val="false"/>
          <w:sz w:val="32"/>
          <w:szCs w:val="32"/>
          <w:lang w:val="uk-UA"/>
        </w:rPr>
        <w:t xml:space="preserve"> </w:t>
      </w:r>
      <w:r>
        <w:rPr>
          <w:b w:val="false"/>
          <w:bCs w:val="false"/>
          <w:sz w:val="32"/>
          <w:szCs w:val="32"/>
          <w:lang w:val="uk-UA"/>
        </w:rPr>
        <w:t>б). адаптувати  відомі  дидактичні  ігри  та  створювати   нові;</w:t>
      </w:r>
    </w:p>
    <w:p>
      <w:pPr>
        <w:pStyle w:val="style0"/>
      </w:pPr>
      <w:r>
        <w:rPr>
          <w:b w:val="false"/>
          <w:bCs w:val="false"/>
          <w:sz w:val="32"/>
          <w:szCs w:val="32"/>
          <w:lang w:val="uk-UA"/>
        </w:rPr>
        <w:t xml:space="preserve">    </w:t>
      </w:r>
      <w:r>
        <w:rPr>
          <w:b w:val="false"/>
          <w:bCs w:val="false"/>
          <w:sz w:val="32"/>
          <w:szCs w:val="32"/>
          <w:lang w:val="uk-UA"/>
        </w:rPr>
        <w:t>в). щоразу  використовувати   нові.</w:t>
      </w:r>
    </w:p>
    <w:p>
      <w:pPr>
        <w:pStyle w:val="style0"/>
      </w:pPr>
      <w:r>
        <w:rPr>
          <w:b w:val="false"/>
          <w:bCs w:val="false"/>
        </w:rPr>
      </w:r>
    </w:p>
    <w:p>
      <w:pPr>
        <w:pStyle w:val="style0"/>
      </w:pPr>
      <w:r>
        <w:rPr>
          <w:b w:val="false"/>
          <w:bCs w:val="false"/>
          <w:sz w:val="32"/>
          <w:szCs w:val="32"/>
        </w:rPr>
        <w:t>4</w:t>
      </w:r>
      <w:r>
        <w:rPr>
          <w:b w:val="false"/>
          <w:bCs w:val="false"/>
          <w:sz w:val="32"/>
          <w:szCs w:val="32"/>
        </w:rPr>
        <w:t xml:space="preserve">. </w:t>
      </w:r>
      <w:r>
        <w:rPr>
          <w:b w:val="false"/>
          <w:bCs w:val="false"/>
          <w:sz w:val="32"/>
          <w:szCs w:val="32"/>
        </w:rPr>
        <w:t>Які  Ваші   основні  обов</w:t>
      </w:r>
      <w:r>
        <w:rPr>
          <w:b w:val="false"/>
          <w:bCs w:val="false"/>
          <w:sz w:val="32"/>
          <w:szCs w:val="32"/>
          <w:lang w:val="en-US"/>
        </w:rPr>
        <w:t>'</w:t>
      </w:r>
      <w:r>
        <w:rPr>
          <w:b w:val="false"/>
          <w:bCs w:val="false"/>
          <w:sz w:val="32"/>
          <w:szCs w:val="32"/>
          <w:lang w:val="uk-UA"/>
        </w:rPr>
        <w:t>язки   під  час  гри</w:t>
      </w:r>
      <w:r>
        <w:rPr>
          <w:b w:val="false"/>
          <w:bCs w:val="false"/>
          <w:sz w:val="32"/>
          <w:szCs w:val="32"/>
          <w:lang w:val="uk-UA"/>
        </w:rPr>
        <w:t>?</w:t>
      </w:r>
    </w:p>
    <w:p>
      <w:pPr>
        <w:pStyle w:val="style0"/>
      </w:pPr>
      <w:r>
        <w:rPr>
          <w:b w:val="false"/>
          <w:bCs w:val="false"/>
          <w:sz w:val="32"/>
          <w:szCs w:val="32"/>
        </w:rPr>
        <w:t xml:space="preserve">    </w:t>
      </w:r>
      <w:r>
        <w:rPr>
          <w:b w:val="false"/>
          <w:bCs w:val="false"/>
          <w:sz w:val="32"/>
          <w:szCs w:val="32"/>
        </w:rPr>
        <w:t xml:space="preserve">а). </w:t>
      </w:r>
      <w:r>
        <w:rPr>
          <w:b w:val="false"/>
          <w:bCs w:val="false"/>
          <w:sz w:val="32"/>
          <w:szCs w:val="32"/>
        </w:rPr>
        <w:t>пильний   спостерігач</w:t>
      </w:r>
      <w:r>
        <w:rPr>
          <w:b w:val="false"/>
          <w:bCs w:val="false"/>
          <w:sz w:val="32"/>
          <w:szCs w:val="32"/>
        </w:rPr>
        <w:t>;</w:t>
      </w:r>
    </w:p>
    <w:p>
      <w:pPr>
        <w:pStyle w:val="style0"/>
      </w:pPr>
      <w:r>
        <w:rPr>
          <w:b w:val="false"/>
          <w:bCs w:val="false"/>
          <w:sz w:val="32"/>
          <w:szCs w:val="32"/>
        </w:rPr>
        <w:t xml:space="preserve">   </w:t>
      </w:r>
      <w:r>
        <w:rPr>
          <w:b w:val="false"/>
          <w:bCs w:val="false"/>
          <w:sz w:val="32"/>
          <w:szCs w:val="32"/>
          <w:lang w:val="uk-UA"/>
        </w:rPr>
        <w:t xml:space="preserve"> </w:t>
      </w:r>
      <w:r>
        <w:rPr>
          <w:b w:val="false"/>
          <w:bCs w:val="false"/>
          <w:sz w:val="32"/>
          <w:szCs w:val="32"/>
          <w:lang w:val="uk-UA"/>
        </w:rPr>
        <w:t xml:space="preserve">б). </w:t>
      </w:r>
      <w:r>
        <w:rPr>
          <w:b w:val="false"/>
          <w:bCs w:val="false"/>
          <w:sz w:val="32"/>
          <w:szCs w:val="32"/>
          <w:lang w:val="uk-UA"/>
        </w:rPr>
        <w:t>залежно  від  ситуації-від  спостерігача  до  активного  учасника</w:t>
      </w:r>
      <w:r>
        <w:rPr>
          <w:b w:val="false"/>
          <w:bCs w:val="false"/>
          <w:sz w:val="32"/>
          <w:szCs w:val="32"/>
          <w:lang w:val="uk-UA"/>
        </w:rPr>
        <w:t>;</w:t>
      </w:r>
    </w:p>
    <w:p>
      <w:pPr>
        <w:pStyle w:val="style0"/>
      </w:pPr>
      <w:r>
        <w:rPr>
          <w:b w:val="false"/>
          <w:bCs w:val="false"/>
          <w:sz w:val="32"/>
          <w:szCs w:val="32"/>
          <w:lang w:val="uk-UA"/>
        </w:rPr>
        <w:t xml:space="preserve">    </w:t>
      </w:r>
      <w:r>
        <w:rPr>
          <w:b w:val="false"/>
          <w:bCs w:val="false"/>
          <w:sz w:val="32"/>
          <w:szCs w:val="32"/>
          <w:lang w:val="uk-UA"/>
        </w:rPr>
        <w:t xml:space="preserve">в). </w:t>
      </w:r>
      <w:r>
        <w:rPr>
          <w:b w:val="false"/>
          <w:bCs w:val="false"/>
          <w:sz w:val="32"/>
          <w:szCs w:val="32"/>
          <w:lang w:val="uk-UA"/>
        </w:rPr>
        <w:t>емоційний   центр   гри.</w:t>
      </w:r>
    </w:p>
    <w:p>
      <w:pPr>
        <w:pStyle w:val="style0"/>
      </w:pPr>
      <w:r>
        <w:rPr>
          <w:b w:val="false"/>
          <w:bCs w:val="false"/>
        </w:rPr>
      </w:r>
    </w:p>
    <w:p>
      <w:pPr>
        <w:pStyle w:val="style0"/>
      </w:pPr>
      <w:r>
        <w:rPr>
          <w:b w:val="false"/>
          <w:bCs w:val="false"/>
          <w:sz w:val="32"/>
          <w:szCs w:val="32"/>
        </w:rPr>
        <w:t>5</w:t>
      </w:r>
      <w:r>
        <w:rPr>
          <w:b w:val="false"/>
          <w:bCs w:val="false"/>
          <w:sz w:val="32"/>
          <w:szCs w:val="32"/>
        </w:rPr>
        <w:t xml:space="preserve">. </w:t>
      </w:r>
      <w:r>
        <w:rPr>
          <w:b w:val="false"/>
          <w:bCs w:val="false"/>
          <w:sz w:val="32"/>
          <w:szCs w:val="32"/>
        </w:rPr>
        <w:t>Яку  з  перелічених  проблем  застосування  дидактичних  ігор  на</w:t>
      </w:r>
    </w:p>
    <w:p>
      <w:pPr>
        <w:pStyle w:val="style0"/>
      </w:pPr>
      <w:r>
        <w:rPr>
          <w:b w:val="false"/>
          <w:bCs w:val="false"/>
          <w:sz w:val="32"/>
          <w:szCs w:val="32"/>
        </w:rPr>
        <w:t xml:space="preserve">    </w:t>
      </w:r>
      <w:r>
        <w:rPr>
          <w:b w:val="false"/>
          <w:bCs w:val="false"/>
          <w:sz w:val="32"/>
          <w:szCs w:val="32"/>
        </w:rPr>
        <w:t xml:space="preserve">занятті   Ви можете   назвати  першорядною?       </w:t>
      </w:r>
    </w:p>
    <w:p>
      <w:pPr>
        <w:pStyle w:val="style0"/>
      </w:pPr>
      <w:r>
        <w:rPr>
          <w:b w:val="false"/>
          <w:bCs w:val="false"/>
          <w:sz w:val="32"/>
          <w:szCs w:val="32"/>
        </w:rPr>
        <w:t xml:space="preserve">    </w:t>
      </w:r>
      <w:r>
        <w:rPr>
          <w:b w:val="false"/>
          <w:bCs w:val="false"/>
          <w:sz w:val="32"/>
          <w:szCs w:val="32"/>
        </w:rPr>
        <w:t xml:space="preserve">а). </w:t>
      </w:r>
      <w:r>
        <w:rPr>
          <w:b w:val="false"/>
          <w:bCs w:val="false"/>
          <w:sz w:val="32"/>
          <w:szCs w:val="32"/>
        </w:rPr>
        <w:t>не  всі  діти  настільки  активні   під  час  гри,  як  хотілося  б;</w:t>
      </w:r>
    </w:p>
    <w:p>
      <w:pPr>
        <w:pStyle w:val="style0"/>
      </w:pPr>
      <w:r>
        <w:rPr>
          <w:b w:val="false"/>
          <w:bCs w:val="false"/>
          <w:sz w:val="32"/>
          <w:szCs w:val="32"/>
        </w:rPr>
        <w:t xml:space="preserve">   </w:t>
      </w:r>
      <w:r>
        <w:rPr>
          <w:b w:val="false"/>
          <w:bCs w:val="false"/>
          <w:sz w:val="32"/>
          <w:szCs w:val="32"/>
          <w:lang w:val="uk-UA"/>
        </w:rPr>
        <w:t xml:space="preserve"> </w:t>
      </w:r>
      <w:r>
        <w:rPr>
          <w:b w:val="false"/>
          <w:bCs w:val="false"/>
          <w:sz w:val="32"/>
          <w:szCs w:val="32"/>
          <w:lang w:val="uk-UA"/>
        </w:rPr>
        <w:t xml:space="preserve">б). </w:t>
      </w:r>
      <w:r>
        <w:rPr>
          <w:b w:val="false"/>
          <w:bCs w:val="false"/>
          <w:sz w:val="32"/>
          <w:szCs w:val="32"/>
          <w:lang w:val="uk-UA"/>
        </w:rPr>
        <w:t>іноді   складним  є  пошук  оптимальної  ігрової   форми</w:t>
      </w:r>
      <w:r>
        <w:rPr>
          <w:b w:val="false"/>
          <w:bCs w:val="false"/>
          <w:sz w:val="32"/>
          <w:szCs w:val="32"/>
          <w:lang w:val="uk-UA"/>
        </w:rPr>
        <w:t>;</w:t>
      </w:r>
    </w:p>
    <w:p>
      <w:pPr>
        <w:pStyle w:val="style0"/>
      </w:pPr>
      <w:r>
        <w:rPr>
          <w:b w:val="false"/>
          <w:bCs w:val="false"/>
          <w:sz w:val="32"/>
          <w:szCs w:val="32"/>
          <w:lang w:val="uk-UA"/>
        </w:rPr>
        <w:t xml:space="preserve">    </w:t>
      </w:r>
      <w:r>
        <w:rPr>
          <w:b w:val="false"/>
          <w:bCs w:val="false"/>
          <w:sz w:val="32"/>
          <w:szCs w:val="32"/>
          <w:lang w:val="uk-UA"/>
        </w:rPr>
        <w:t>в).</w:t>
      </w:r>
      <w:r>
        <w:rPr>
          <w:b w:val="false"/>
          <w:bCs w:val="false"/>
          <w:sz w:val="32"/>
          <w:szCs w:val="32"/>
          <w:lang w:val="uk-UA"/>
        </w:rPr>
        <w:t xml:space="preserve"> активність  дітей часом  стає  некерованою.</w:t>
      </w:r>
    </w:p>
    <w:p>
      <w:pPr>
        <w:pStyle w:val="style0"/>
      </w:pPr>
      <w:r>
        <w:rPr>
          <w:b w:val="false"/>
          <w:bCs w:val="false"/>
        </w:rPr>
      </w:r>
    </w:p>
    <w:p>
      <w:pPr>
        <w:pStyle w:val="style0"/>
      </w:pPr>
      <w:r>
        <w:rPr>
          <w:b w:val="false"/>
          <w:bCs w:val="false"/>
          <w:sz w:val="32"/>
          <w:szCs w:val="32"/>
        </w:rPr>
        <w:t>6</w:t>
      </w:r>
      <w:r>
        <w:rPr>
          <w:b w:val="false"/>
          <w:bCs w:val="false"/>
          <w:sz w:val="32"/>
          <w:szCs w:val="32"/>
        </w:rPr>
        <w:t>.</w:t>
      </w:r>
      <w:r>
        <w:rPr>
          <w:b w:val="false"/>
          <w:bCs w:val="false"/>
          <w:sz w:val="32"/>
          <w:szCs w:val="32"/>
          <w:lang w:val="uk-UA"/>
        </w:rPr>
        <w:t xml:space="preserve"> Чи  аналізуєте  Ви  певні  моменти  гри  після  її  закінчення</w:t>
      </w:r>
      <w:r>
        <w:rPr>
          <w:b w:val="false"/>
          <w:bCs w:val="false"/>
          <w:sz w:val="32"/>
          <w:szCs w:val="32"/>
          <w:lang w:val="uk-UA"/>
        </w:rPr>
        <w:t>?</w:t>
      </w:r>
    </w:p>
    <w:p>
      <w:pPr>
        <w:pStyle w:val="style0"/>
      </w:pPr>
      <w:r>
        <w:rPr>
          <w:b w:val="false"/>
          <w:bCs w:val="false"/>
          <w:sz w:val="32"/>
          <w:szCs w:val="32"/>
        </w:rPr>
        <w:t xml:space="preserve">    </w:t>
      </w:r>
      <w:r>
        <w:rPr>
          <w:b w:val="false"/>
          <w:bCs w:val="false"/>
          <w:sz w:val="32"/>
          <w:szCs w:val="32"/>
        </w:rPr>
        <w:t xml:space="preserve">а). </w:t>
      </w:r>
      <w:r>
        <w:rPr>
          <w:b w:val="false"/>
          <w:bCs w:val="false"/>
          <w:sz w:val="32"/>
          <w:szCs w:val="32"/>
        </w:rPr>
        <w:t>так</w:t>
      </w:r>
      <w:r>
        <w:rPr>
          <w:b w:val="false"/>
          <w:bCs w:val="false"/>
          <w:sz w:val="32"/>
          <w:szCs w:val="32"/>
        </w:rPr>
        <w:t>;</w:t>
      </w:r>
    </w:p>
    <w:p>
      <w:pPr>
        <w:pStyle w:val="style0"/>
      </w:pPr>
      <w:r>
        <w:rPr>
          <w:b w:val="false"/>
          <w:bCs w:val="false"/>
          <w:sz w:val="32"/>
          <w:szCs w:val="32"/>
        </w:rPr>
        <w:t xml:space="preserve">   </w:t>
      </w:r>
      <w:r>
        <w:rPr>
          <w:b w:val="false"/>
          <w:bCs w:val="false"/>
          <w:sz w:val="32"/>
          <w:szCs w:val="32"/>
          <w:lang w:val="uk-UA"/>
        </w:rPr>
        <w:t xml:space="preserve"> </w:t>
      </w:r>
      <w:r>
        <w:rPr>
          <w:b w:val="false"/>
          <w:bCs w:val="false"/>
          <w:sz w:val="32"/>
          <w:szCs w:val="32"/>
          <w:lang w:val="uk-UA"/>
        </w:rPr>
        <w:t xml:space="preserve">б). </w:t>
      </w:r>
      <w:r>
        <w:rPr>
          <w:b w:val="false"/>
          <w:bCs w:val="false"/>
          <w:sz w:val="32"/>
          <w:szCs w:val="32"/>
          <w:lang w:val="uk-UA"/>
        </w:rPr>
        <w:t>ні</w:t>
      </w:r>
      <w:r>
        <w:rPr>
          <w:b w:val="false"/>
          <w:bCs w:val="false"/>
          <w:sz w:val="32"/>
          <w:szCs w:val="32"/>
          <w:lang w:val="uk-UA"/>
        </w:rPr>
        <w:t>;</w:t>
      </w:r>
    </w:p>
    <w:p>
      <w:pPr>
        <w:pStyle w:val="style0"/>
      </w:pPr>
      <w:r>
        <w:rPr>
          <w:b w:val="false"/>
          <w:bCs w:val="false"/>
          <w:sz w:val="32"/>
          <w:szCs w:val="32"/>
          <w:lang w:val="uk-UA"/>
        </w:rPr>
        <w:t xml:space="preserve">    </w:t>
      </w:r>
      <w:r>
        <w:rPr>
          <w:b w:val="false"/>
          <w:bCs w:val="false"/>
          <w:sz w:val="32"/>
          <w:szCs w:val="32"/>
          <w:lang w:val="uk-UA"/>
        </w:rPr>
        <w:t xml:space="preserve">в). </w:t>
      </w:r>
      <w:r>
        <w:rPr>
          <w:b w:val="false"/>
          <w:bCs w:val="false"/>
          <w:sz w:val="32"/>
          <w:szCs w:val="32"/>
          <w:lang w:val="uk-UA"/>
        </w:rPr>
        <w:t xml:space="preserve">я  разом  з  дітьми  коригую  гру  по  ходу  її   дії,  а  після  </w:t>
      </w:r>
    </w:p>
    <w:p>
      <w:pPr>
        <w:pStyle w:val="style0"/>
      </w:pPr>
      <w:r>
        <w:rPr>
          <w:b w:val="false"/>
          <w:bCs w:val="false"/>
          <w:sz w:val="32"/>
          <w:szCs w:val="32"/>
          <w:lang w:val="uk-UA"/>
        </w:rPr>
        <w:t xml:space="preserve">         </w:t>
      </w:r>
      <w:r>
        <w:rPr>
          <w:b w:val="false"/>
          <w:bCs w:val="false"/>
          <w:sz w:val="32"/>
          <w:szCs w:val="32"/>
          <w:lang w:val="uk-UA"/>
        </w:rPr>
        <w:t>закінчення-дякую  учасникам   за  активність.</w:t>
      </w:r>
    </w:p>
    <w:p>
      <w:pPr>
        <w:pStyle w:val="style0"/>
      </w:pPr>
      <w:r>
        <w:rPr>
          <w:b w:val="false"/>
          <w:bCs w:val="false"/>
        </w:rPr>
      </w:r>
    </w:p>
    <w:p>
      <w:pPr>
        <w:pStyle w:val="style0"/>
      </w:pPr>
      <w:r>
        <w:rPr>
          <w:b w:val="false"/>
          <w:bCs w:val="false"/>
        </w:rPr>
      </w:r>
    </w:p>
    <w:p>
      <w:pPr>
        <w:pStyle w:val="style0"/>
      </w:pPr>
      <w:r>
        <w:rPr/>
      </w:r>
    </w:p>
    <w:p>
      <w:pPr>
        <w:pStyle w:val="style0"/>
      </w:pPr>
      <w:r>
        <w:rPr>
          <w:b/>
          <w:bCs/>
          <w:sz w:val="32"/>
          <w:szCs w:val="32"/>
        </w:rPr>
        <w:t xml:space="preserve"> </w:t>
      </w:r>
    </w:p>
    <w:p>
      <w:pPr>
        <w:pStyle w:val="style0"/>
      </w:pPr>
      <w:r>
        <w:rPr>
          <w:b/>
          <w:bCs/>
          <w:sz w:val="32"/>
          <w:szCs w:val="32"/>
        </w:rPr>
        <w:t xml:space="preserve">      </w:t>
      </w:r>
      <w:r>
        <w:rPr>
          <w:b/>
          <w:bCs/>
          <w:sz w:val="32"/>
          <w:szCs w:val="32"/>
        </w:rPr>
        <w:t xml:space="preserve">Виступ  “Вплив   гри  на  психічний  розвиток   дошкільнят” </w:t>
      </w:r>
      <w:r>
        <w:rPr/>
        <w:t xml:space="preserve">                                               </w:t>
      </w:r>
    </w:p>
    <w:p>
      <w:pPr>
        <w:pStyle w:val="style0"/>
      </w:pPr>
      <w:r>
        <w:rPr>
          <w:b w:val="false"/>
          <w:bCs w:val="false"/>
          <w:i w:val="false"/>
          <w:iCs w:val="false"/>
          <w:sz w:val="32"/>
          <w:szCs w:val="32"/>
        </w:rPr>
        <w:t>Хіба  можна  уявити  дитинство  без  ігор?  Гра-основний  вид  діяльності  дитини,  вона  є  супутником  дитинства.  Дитина,  яка  нормально  розвивається,  багато  і  з  захопленням  грається.  Недарма  дошкільний  період  дитинства  вчені  називають  класичним  періодом  гри.  В  іграх  діти  задовольняють  природне  прагнення   до руху,  дій,  до  переосмислення   навколишнього.</w:t>
      </w:r>
    </w:p>
    <w:p>
      <w:pPr>
        <w:pStyle w:val="style0"/>
      </w:pPr>
      <w:r>
        <w:rPr>
          <w:b w:val="false"/>
          <w:bCs w:val="false"/>
          <w:i w:val="false"/>
          <w:iCs w:val="false"/>
          <w:sz w:val="32"/>
          <w:szCs w:val="32"/>
        </w:rPr>
        <w:t>Світ  ігор-другий   світ   дитини,   близький  і  доступний   їй,  де  будь-який  задум  можна  здійснити:  стати  вчителем  і  лікарем,  мамою  і  татом.  У  грі   діти  почувають  себе  великими  і  розумними,   сильними  і  вмілими.</w:t>
      </w:r>
    </w:p>
    <w:p>
      <w:pPr>
        <w:pStyle w:val="style0"/>
      </w:pPr>
      <w:r>
        <w:rPr>
          <w:b w:val="false"/>
          <w:bCs w:val="false"/>
          <w:i w:val="false"/>
          <w:iCs w:val="false"/>
          <w:sz w:val="32"/>
          <w:szCs w:val="32"/>
        </w:rPr>
        <w:t>На  другому  році   життя   дитини  ігри стають  більш   осмисленими.  Вона  намагається  наслідувати  дії  дорослих:  годує  ляльку,  гуляє  з  нею,  укладає  спати,  “варить   кашу”,  грається  з  піском  та  ін.   Намагається  будувати,   копати,  ліпити  “пиріжки”,  насипати  піском  вантажну   машину,  а  свої  дії   супроводжувати  звуками,  імітуючи  сигнал  машини.   Це  так  звані  наслідувальні   ігри.</w:t>
      </w:r>
    </w:p>
    <w:p>
      <w:pPr>
        <w:pStyle w:val="style0"/>
      </w:pPr>
      <w:r>
        <w:rPr>
          <w:b w:val="false"/>
          <w:bCs w:val="false"/>
          <w:i w:val="false"/>
          <w:iCs w:val="false"/>
          <w:sz w:val="32"/>
          <w:szCs w:val="32"/>
        </w:rPr>
        <w:t>З   ростом   дитини,   нагромадженням   життєвого  досвіду,   розвитком  спостережливості,  розумових  здібностей   змінюється   й    характер   дитячих   ігор.   Починаючи   з  трьох  років   з</w:t>
      </w:r>
      <w:r>
        <w:rPr>
          <w:b w:val="false"/>
          <w:bCs w:val="false"/>
          <w:i w:val="false"/>
          <w:iCs w:val="false"/>
          <w:sz w:val="32"/>
          <w:szCs w:val="32"/>
          <w:lang w:val="en-US"/>
        </w:rPr>
        <w:t>'</w:t>
      </w:r>
      <w:r>
        <w:rPr>
          <w:b w:val="false"/>
          <w:bCs w:val="false"/>
          <w:i w:val="false"/>
          <w:iCs w:val="false"/>
          <w:sz w:val="32"/>
          <w:szCs w:val="32"/>
          <w:lang w:val="uk-UA"/>
        </w:rPr>
        <w:t>являються  ігри  із  задумом.  Незважаючи  на  те,  що  задум   ще  досить  примітивний,  не  стійкий  і  легко  змінюється   проте   вимагає  від  граця  уяви,  активності  думки  і  достатнього  запасу  вражень.</w:t>
      </w:r>
    </w:p>
    <w:p>
      <w:pPr>
        <w:pStyle w:val="style0"/>
      </w:pPr>
      <w:r>
        <w:rPr>
          <w:b w:val="false"/>
          <w:bCs w:val="false"/>
          <w:i w:val="false"/>
          <w:iCs w:val="false"/>
          <w:sz w:val="32"/>
          <w:szCs w:val="32"/>
          <w:lang w:val="uk-UA"/>
        </w:rPr>
        <w:t>У   чотири-п</w:t>
      </w:r>
      <w:r>
        <w:rPr>
          <w:b w:val="false"/>
          <w:bCs w:val="false"/>
          <w:i w:val="false"/>
          <w:iCs w:val="false"/>
          <w:sz w:val="32"/>
          <w:szCs w:val="32"/>
          <w:lang w:val="en-US"/>
        </w:rPr>
        <w:t>'</w:t>
      </w:r>
      <w:r>
        <w:rPr>
          <w:b w:val="false"/>
          <w:bCs w:val="false"/>
          <w:i w:val="false"/>
          <w:iCs w:val="false"/>
          <w:sz w:val="32"/>
          <w:szCs w:val="32"/>
          <w:lang w:val="uk-UA"/>
        </w:rPr>
        <w:t>ять  років  ігри  стають  більш  постійними,  змістовними,  вимагають  творчої   уяви.  Поряд  з  побутовими  сюжетами  з</w:t>
      </w:r>
      <w:r>
        <w:rPr>
          <w:b w:val="false"/>
          <w:bCs w:val="false"/>
          <w:i w:val="false"/>
          <w:iCs w:val="false"/>
          <w:sz w:val="32"/>
          <w:szCs w:val="32"/>
          <w:lang w:val="en-US"/>
        </w:rPr>
        <w:t>'</w:t>
      </w:r>
      <w:r>
        <w:rPr>
          <w:b w:val="false"/>
          <w:bCs w:val="false"/>
          <w:i w:val="false"/>
          <w:iCs w:val="false"/>
          <w:sz w:val="32"/>
          <w:szCs w:val="32"/>
          <w:lang w:val="uk-UA"/>
        </w:rPr>
        <w:t>являються  й  такі,  що  відображають  відносини  людей,  їхню  працю.  В  іграх  діти  ніби   моделюють  світ  відносин  дорослих.  Старші  діти  охоче  об</w:t>
      </w:r>
      <w:r>
        <w:rPr>
          <w:b w:val="false"/>
          <w:bCs w:val="false"/>
          <w:i w:val="false"/>
          <w:iCs w:val="false"/>
          <w:sz w:val="32"/>
          <w:szCs w:val="32"/>
          <w:lang w:val="en-US"/>
        </w:rPr>
        <w:t>'</w:t>
      </w:r>
      <w:r>
        <w:rPr>
          <w:b w:val="false"/>
          <w:bCs w:val="false"/>
          <w:i w:val="false"/>
          <w:iCs w:val="false"/>
          <w:sz w:val="32"/>
          <w:szCs w:val="32"/>
          <w:lang w:val="uk-UA"/>
        </w:rPr>
        <w:t>єднуються   в   колективи.  Їхні   ігрові  задуми  все  більше   починають   відображати  суспільні  явища.  І  це  закономірно,  адже  діти   не  живуть  ізольовано  від  життя  дорослих,  вони  виховуються  в  безпосередньому   зв</w:t>
      </w:r>
      <w:r>
        <w:rPr>
          <w:b w:val="false"/>
          <w:bCs w:val="false"/>
          <w:i w:val="false"/>
          <w:iCs w:val="false"/>
          <w:sz w:val="32"/>
          <w:szCs w:val="32"/>
          <w:lang w:val="en-US"/>
        </w:rPr>
        <w:t>'</w:t>
      </w:r>
      <w:r>
        <w:rPr>
          <w:b w:val="false"/>
          <w:bCs w:val="false"/>
          <w:i w:val="false"/>
          <w:iCs w:val="false"/>
          <w:sz w:val="32"/>
          <w:szCs w:val="32"/>
          <w:lang w:val="uk-UA"/>
        </w:rPr>
        <w:t>язку  з   життям,   насиченим   яскравими   враженнями.   Гра-своєрідна  школа  почуттів  дитини.  Взята  роль  захоплює,  діє  на  дитячі  почуття:  лікар-уважний  і  чуйний,  мама-добра  і  турботлива   і,  якщо  дитина  вибирає  одну  з  цих  ролей,  то,  вживаючись  в  образ,  вона  щиро  переживає   певні   моральні   почуття,   саме  тому   зовсім   не  байдуже,  які   ролі   бере  вона на  себе  і  чи  будуть   вони  сприяти   виникненню   добрих   почуттів.</w:t>
      </w:r>
    </w:p>
    <w:p>
      <w:pPr>
        <w:pStyle w:val="style0"/>
      </w:pPr>
      <w:r>
        <w:rPr>
          <w:b w:val="false"/>
          <w:bCs w:val="false"/>
          <w:i w:val="false"/>
          <w:iCs w:val="false"/>
          <w:sz w:val="32"/>
          <w:szCs w:val="32"/>
          <w:lang w:val="uk-UA"/>
        </w:rPr>
        <w:t>У    грі   діти  удосконалюють  знання   про  навколишнє,   набувають   організаторських   умінь,   долають   труднощі,  у  них  розвивається мова,  уява.   Але  гра  виховує   дитину   тоді,  коли  дорослі  її  належно  спрямовують.</w:t>
      </w:r>
    </w:p>
    <w:p>
      <w:pPr>
        <w:pStyle w:val="style0"/>
      </w:pPr>
      <w:r>
        <w:rPr>
          <w:b w:val="false"/>
          <w:bCs w:val="false"/>
          <w:i w:val="false"/>
          <w:iCs w:val="false"/>
          <w:sz w:val="32"/>
          <w:szCs w:val="32"/>
          <w:lang w:val="uk-UA"/>
        </w:rPr>
        <w:t>Як  керувати  дитячою  грою?  Насамперед  ми  повинні  бути  тактовними,  уміти  визначати  міру  втручання  в  гру,  правильно  оцінювати  сили  дитини,  її   фізичні   і  духовні   можливості.</w:t>
      </w:r>
    </w:p>
    <w:p>
      <w:pPr>
        <w:pStyle w:val="style0"/>
      </w:pPr>
      <w:r>
        <w:rPr>
          <w:b w:val="false"/>
          <w:bCs w:val="false"/>
          <w:i w:val="false"/>
          <w:iCs w:val="false"/>
          <w:sz w:val="32"/>
          <w:szCs w:val="32"/>
          <w:lang w:val="uk-UA"/>
        </w:rPr>
        <w:t>Можна,  наприклад,  примусити  дитину   гратися  “саме   так”,  а  не  “інакше”.  Але  в  такому  разі  дитина  не  мислить,  не  творить,  не  обдумує,  не  переживає.  За  неї  роблять  це  дорослі.   Зрозуміло,  така  “гра”   мало  що  дає  дитині,  пригнічує  дитину,  сковує  її  ініціативу,  глушить  ігрові  задуми,  позбавляє   самостійності.   Чим  менша  дитина,  тим активніше  дорослі  повинні  навчати  її  гри.   Маленькі  діти  не   вміють  самостійно  гратися,  поводитися  з  іграшками.  Ось  чому  дорослі   повинні   організовувати  ігри  малюків  і  керувати  ними.</w:t>
      </w:r>
    </w:p>
    <w:p>
      <w:pPr>
        <w:pStyle w:val="style0"/>
      </w:pPr>
      <w:r>
        <w:rPr>
          <w:b w:val="false"/>
          <w:bCs w:val="false"/>
          <w:i w:val="false"/>
          <w:iCs w:val="false"/>
          <w:sz w:val="32"/>
          <w:szCs w:val="32"/>
          <w:lang w:val="uk-UA"/>
        </w:rPr>
        <w:t>Важливо,   щоб  ігри  за  змістом   були  різноманітними,   а  за  часом   триваліші.   Розвитку  ігрової   діяльності   малюків  сприяє   програвання   різних   нескладних   сюжетів,  ігор-вправ,  придуманих   дорослими.   Нескладні   сюжетні  ситуації   сприяють  розвитку  творчої   уяви,  формуванню   ігрових  умінь.  Все  це  далі  стане передумовою   виникнення  змістовних   ігор  з  дитячої   ініціативи.</w:t>
      </w:r>
    </w:p>
    <w:p>
      <w:pPr>
        <w:pStyle w:val="style0"/>
      </w:pPr>
      <w:r>
        <w:rPr>
          <w:b w:val="false"/>
          <w:bCs w:val="false"/>
          <w:i w:val="false"/>
          <w:iCs w:val="false"/>
          <w:sz w:val="32"/>
          <w:szCs w:val="32"/>
          <w:lang w:val="uk-UA"/>
        </w:rPr>
        <w:t xml:space="preserve">Потрібно  вчити  дитину   берегти  іграшки.   Тут  справа   не  лише  в  тому,  щоб   навчити  її  бережливості,  а  в  тому,  щоб  виробити  в  дитини  відповідне  ставлення   до  образів,  які  уособлює   іграшка.   Адже  на  іграшку  дитина  переносить  усі  свої  людські  почуття  і  способи  поводження.  Якщо   ваша  донька,   тримаючи  ляльку  за  ноги,  тягне  її  по  підлозі-це  погано.  Дитина  переймається   почуттям   байдужості   до  своєї   “дочки”.  Висловте  їй  свій  осуд.   </w:t>
      </w:r>
    </w:p>
    <w:p>
      <w:pPr>
        <w:pStyle w:val="style0"/>
      </w:pPr>
      <w:r>
        <w:rPr>
          <w:b w:val="false"/>
          <w:bCs w:val="false"/>
          <w:i w:val="false"/>
          <w:iCs w:val="false"/>
          <w:sz w:val="32"/>
          <w:szCs w:val="32"/>
          <w:lang w:val="uk-UA"/>
        </w:rPr>
        <w:t>Якщо  іграшка  зламалася,  завжди  треба  висловити  співчуття  з  цього  приводу.  Не  поспішайте  викидати  її   і   купувати нову.  Це  створює  в  дитини  легковажне  ставлення  не  тільки  до  іграшок,  а  й  до  речей  взагалі.</w:t>
      </w:r>
    </w:p>
    <w:p>
      <w:pPr>
        <w:pStyle w:val="style0"/>
      </w:pPr>
      <w:r>
        <w:rPr>
          <w:b w:val="false"/>
          <w:bCs w:val="false"/>
          <w:i w:val="false"/>
          <w:iCs w:val="false"/>
          <w:sz w:val="32"/>
          <w:szCs w:val="32"/>
          <w:lang w:val="uk-UA"/>
        </w:rPr>
        <w:t>Найправильніші   уявлення   про  дитину,   про  її  особистість  в  цілому   і  про  окремі  її  риси  ви  можете  скласти,  спостерігаючи  її  в  природній   для  неї   “стихії” - у  грі.  Як  і  в  що  вона  грає?  Чи  вміє  виявити  чутливість   до  друзів?   Чи  вміє  поступитисяяя,   чи  тільки   верховодить   і   командує?  Як  ставиться   до   улюбленої   іграшки?  Яким  тоном  розмовляє   із  старшими?</w:t>
      </w:r>
    </w:p>
    <w:p>
      <w:pPr>
        <w:pStyle w:val="style0"/>
      </w:pPr>
      <w:r>
        <w:rPr>
          <w:b w:val="false"/>
          <w:bCs w:val="false"/>
          <w:i w:val="false"/>
          <w:iCs w:val="false"/>
          <w:sz w:val="32"/>
          <w:szCs w:val="32"/>
          <w:lang w:val="uk-UA"/>
        </w:rPr>
        <w:t>Гра  - це  природний,  тобто   закладений  у  дитині  самою  природою  принцип  розуміння  себе  і навколишнього  світу.</w:t>
      </w:r>
    </w:p>
    <w:p>
      <w:pPr>
        <w:pStyle w:val="style0"/>
      </w:pPr>
      <w:r>
        <w:rPr>
          <w:b w:val="false"/>
          <w:bCs w:val="false"/>
          <w:i w:val="false"/>
          <w:iCs w:val="false"/>
          <w:sz w:val="32"/>
          <w:szCs w:val="32"/>
          <w:lang w:val="uk-UA"/>
        </w:rPr>
        <w:t>“</w:t>
      </w:r>
      <w:r>
        <w:rPr>
          <w:b w:val="false"/>
          <w:bCs w:val="false"/>
          <w:i w:val="false"/>
          <w:iCs w:val="false"/>
          <w:sz w:val="32"/>
          <w:szCs w:val="32"/>
          <w:lang w:val="uk-UA"/>
        </w:rPr>
        <w:t xml:space="preserve">Давай  пограємо!”-ви,  напевно,  не  раз  помічали,  з  якою  цікавістю  реагує   дитина,  коли  почує  цю  фразу.  Ігри,  а  особливо  настільна   гра, - це  чудова  можливість  поспілкуватися   з  дитиною,   увійти  в  її  світ,  відкрити  перед  нею  усе  нове  та  незвідане.  Створити  атмосферу  гри  у  ході  занять  зовсім  нескладно.  Потрібно  лише  захотіти  і  трошки  постаратися.  Закрийте  очі  на  хвилинку   і  згадайте  себе  маленьким,   яким  ви  були  колись,  і  тоді   ви  обов'язково   зрозумієте,  що  чекає  від  вас  малюк  і  як  корисне  зробити  цікавим   та  захоплюючим.  </w:t>
      </w:r>
    </w:p>
    <w:p>
      <w:pPr>
        <w:pStyle w:val="style0"/>
      </w:pPr>
      <w:r>
        <w:rPr>
          <w:b w:val="false"/>
          <w:bCs w:val="false"/>
          <w:i w:val="false"/>
          <w:iCs w:val="false"/>
          <w:sz w:val="32"/>
          <w:szCs w:val="32"/>
          <w:lang w:val="uk-UA"/>
        </w:rPr>
        <w:t>Умійте  зацікавити-важливе  правило   гри.  Діти  із  задоволенням  займаються   тільки  тим,  що  їх  захоплює,  дозволяє   вільно  висловлювати   свої   думки,  фантазії,  бажання.  Перетворіть   нудне  “Ти  повинен  вивчити  букви!”   на  цікаве:  “Ця  буква  хоче   з  тобою   познайомитися...”,  і   позитивний   результат   не  примусить   себе   довго  чекати.</w:t>
      </w:r>
    </w:p>
    <w:p>
      <w:pPr>
        <w:pStyle w:val="style0"/>
      </w:pPr>
      <w:r>
        <w:rPr>
          <w:b w:val="false"/>
          <w:bCs w:val="false"/>
          <w:i w:val="false"/>
          <w:iCs w:val="false"/>
          <w:sz w:val="32"/>
          <w:szCs w:val="32"/>
          <w:lang w:val="uk-UA"/>
        </w:rPr>
        <w:t>Заохочуйте - теж  є  одним   з  основних   правил   гри.   Якщо   під   час  гри   дитина   робить   помилку,  не  говоріть:  “Це  неправильно!”   Поцікавтеся,   чому   вона   так   чинить,   дайте   дитині   можливість   пояснити   свої   дії   і  не  боятися   почути   негативну   оцінку.   Нехай   вона  засвоїть,   що  помилка-природний   етап  руху   вперед,  який   повинен   викликати   не  сором,   а  бажання   його  подолати.</w:t>
      </w:r>
    </w:p>
    <w:p>
      <w:pPr>
        <w:pStyle w:val="style0"/>
      </w:pPr>
      <w:r>
        <w:rPr>
          <w:b w:val="false"/>
          <w:bCs w:val="false"/>
          <w:i w:val="false"/>
          <w:iCs w:val="false"/>
          <w:sz w:val="32"/>
          <w:szCs w:val="32"/>
          <w:u w:val="single"/>
          <w:lang w:val="uk-UA"/>
        </w:rPr>
        <w:t>Що   потрібно   враховувати,   починаючи   грати  з   дитиною?</w:t>
      </w:r>
    </w:p>
    <w:p>
      <w:pPr>
        <w:pStyle w:val="style0"/>
      </w:pPr>
      <w:r>
        <w:rPr>
          <w:b w:val="false"/>
          <w:bCs w:val="false"/>
          <w:i w:val="false"/>
          <w:iCs w:val="false"/>
          <w:sz w:val="32"/>
          <w:szCs w:val="32"/>
          <w:u w:val="none"/>
          <w:lang w:val="uk-UA"/>
        </w:rPr>
        <w:t>- Перед   початком   гри   переконайтеся,   що  дитину   нічого  не відволікає, у  нього  немає   якихось   невідкладних  справ,  які  б  заважали   зосередитися.</w:t>
      </w:r>
    </w:p>
    <w:p>
      <w:pPr>
        <w:pStyle w:val="style0"/>
      </w:pPr>
      <w:r>
        <w:rPr>
          <w:b w:val="false"/>
          <w:bCs w:val="false"/>
          <w:i w:val="false"/>
          <w:iCs w:val="false"/>
          <w:sz w:val="32"/>
          <w:szCs w:val="32"/>
          <w:u w:val="none"/>
          <w:lang w:val="uk-UA"/>
        </w:rPr>
        <w:t>- Важливо,  щоб  і  у  всіх,  і  у   дитини  був   гарний   настрій. Якщо   дитина   втомлена,   не  варто   починати  ігрове  заняття.</w:t>
      </w:r>
    </w:p>
    <w:p>
      <w:pPr>
        <w:pStyle w:val="style0"/>
      </w:pPr>
      <w:r>
        <w:rPr>
          <w:b w:val="false"/>
          <w:bCs w:val="false"/>
          <w:i w:val="false"/>
          <w:iCs w:val="false"/>
          <w:sz w:val="32"/>
          <w:szCs w:val="32"/>
          <w:u w:val="none"/>
          <w:lang w:val="uk-UA"/>
        </w:rPr>
        <w:t>- Вибирайте  постійний   час  для   ігор,   краще   у  першій половині  дня.</w:t>
      </w:r>
    </w:p>
    <w:p>
      <w:pPr>
        <w:pStyle w:val="style0"/>
      </w:pPr>
      <w:r>
        <w:rPr>
          <w:b w:val="false"/>
          <w:bCs w:val="false"/>
          <w:i w:val="false"/>
          <w:iCs w:val="false"/>
          <w:sz w:val="32"/>
          <w:szCs w:val="32"/>
          <w:u w:val="none"/>
          <w:lang w:val="uk-UA"/>
        </w:rPr>
        <w:t>- Уводьте   елементи  змагання  (“хто  швидше”)  там,  де дозволяє   гра.  Переможець   може   отримати   рахункові палички  і  т.д.  Але  у  випадку,   коли  ви  помічаєте  надто сильну  реакцію  на   поразку   і  перемогу,  відмовтеся   від змагальності.</w:t>
      </w:r>
    </w:p>
    <w:p>
      <w:pPr>
        <w:pStyle w:val="style0"/>
      </w:pPr>
      <w:r>
        <w:rPr/>
      </w:r>
    </w:p>
    <w:p>
      <w:pPr>
        <w:pStyle w:val="style0"/>
      </w:pPr>
      <w:r>
        <w:rPr>
          <w:b w:val="false"/>
          <w:bCs w:val="false"/>
          <w:i w:val="false"/>
          <w:iCs w:val="false"/>
          <w:sz w:val="32"/>
          <w:szCs w:val="32"/>
          <w:u w:val="none"/>
          <w:lang w:val="uk-UA"/>
        </w:rPr>
        <w:t xml:space="preserve">       </w:t>
      </w:r>
      <w:r>
        <w:rPr>
          <w:b w:val="false"/>
          <w:bCs w:val="false"/>
          <w:i w:val="false"/>
          <w:iCs w:val="false"/>
          <w:sz w:val="32"/>
          <w:szCs w:val="32"/>
          <w:u w:val="none"/>
          <w:lang w:val="uk-UA"/>
        </w:rPr>
        <w:t>-  Не  поспішайте  поправляти   дитину,   якщо   вона  допустить</w:t>
      </w:r>
    </w:p>
    <w:p>
      <w:pPr>
        <w:pStyle w:val="style0"/>
      </w:pPr>
      <w:r>
        <w:rPr>
          <w:b w:val="false"/>
          <w:bCs w:val="false"/>
          <w:i w:val="false"/>
          <w:iCs w:val="false"/>
          <w:sz w:val="32"/>
          <w:szCs w:val="32"/>
          <w:u w:val="none"/>
          <w:lang w:val="uk-UA"/>
        </w:rPr>
        <w:t xml:space="preserve">          </w:t>
      </w:r>
      <w:r>
        <w:rPr>
          <w:b w:val="false"/>
          <w:bCs w:val="false"/>
          <w:i w:val="false"/>
          <w:iCs w:val="false"/>
          <w:sz w:val="32"/>
          <w:szCs w:val="32"/>
          <w:u w:val="none"/>
          <w:lang w:val="uk-UA"/>
        </w:rPr>
        <w:t>помилку.  Спробуйте   з</w:t>
      </w:r>
      <w:r>
        <w:rPr>
          <w:b w:val="false"/>
          <w:bCs w:val="false"/>
          <w:i w:val="false"/>
          <w:iCs w:val="false"/>
          <w:sz w:val="32"/>
          <w:szCs w:val="32"/>
          <w:u w:val="none"/>
          <w:lang w:val="en-US"/>
        </w:rPr>
        <w:t>'</w:t>
      </w:r>
      <w:r>
        <w:rPr>
          <w:b w:val="false"/>
          <w:bCs w:val="false"/>
          <w:i w:val="false"/>
          <w:iCs w:val="false"/>
          <w:sz w:val="32"/>
          <w:szCs w:val="32"/>
          <w:u w:val="none"/>
          <w:lang w:val="uk-UA"/>
        </w:rPr>
        <w:t>ясувати,  чому  вона  так  вчинила  і  з</w:t>
      </w:r>
    </w:p>
    <w:p>
      <w:pPr>
        <w:pStyle w:val="style0"/>
      </w:pPr>
      <w:r>
        <w:rPr>
          <w:b w:val="false"/>
          <w:bCs w:val="false"/>
          <w:i w:val="false"/>
          <w:iCs w:val="false"/>
          <w:sz w:val="32"/>
          <w:szCs w:val="32"/>
          <w:u w:val="none"/>
          <w:lang w:val="uk-UA"/>
        </w:rPr>
        <w:t xml:space="preserve">          </w:t>
      </w:r>
      <w:r>
        <w:rPr>
          <w:b w:val="false"/>
          <w:bCs w:val="false"/>
          <w:i w:val="false"/>
          <w:iCs w:val="false"/>
          <w:sz w:val="32"/>
          <w:szCs w:val="32"/>
          <w:u w:val="none"/>
          <w:lang w:val="uk-UA"/>
        </w:rPr>
        <w:t xml:space="preserve">допомогою   питань  підведіть   до  правильної   дії.   Пряму </w:t>
      </w:r>
    </w:p>
    <w:p>
      <w:pPr>
        <w:pStyle w:val="style0"/>
      </w:pPr>
      <w:r>
        <w:rPr>
          <w:b w:val="false"/>
          <w:bCs w:val="false"/>
          <w:i w:val="false"/>
          <w:iCs w:val="false"/>
          <w:sz w:val="32"/>
          <w:szCs w:val="32"/>
          <w:u w:val="none"/>
          <w:lang w:val="uk-UA"/>
        </w:rPr>
        <w:t xml:space="preserve">          </w:t>
      </w:r>
      <w:r>
        <w:rPr>
          <w:b w:val="false"/>
          <w:bCs w:val="false"/>
          <w:i w:val="false"/>
          <w:iCs w:val="false"/>
          <w:sz w:val="32"/>
          <w:szCs w:val="32"/>
          <w:u w:val="none"/>
          <w:lang w:val="uk-UA"/>
        </w:rPr>
        <w:t xml:space="preserve">підказку   використовуйте   у крайньому   випадку.   Важливо,    </w:t>
      </w:r>
    </w:p>
    <w:p>
      <w:pPr>
        <w:pStyle w:val="style0"/>
      </w:pPr>
      <w:r>
        <w:rPr>
          <w:b w:val="false"/>
          <w:bCs w:val="false"/>
          <w:i w:val="false"/>
          <w:iCs w:val="false"/>
          <w:sz w:val="32"/>
          <w:szCs w:val="32"/>
          <w:u w:val="none"/>
          <w:lang w:val="uk-UA"/>
        </w:rPr>
        <w:t xml:space="preserve">          </w:t>
      </w:r>
      <w:r>
        <w:rPr>
          <w:b w:val="false"/>
          <w:bCs w:val="false"/>
          <w:i w:val="false"/>
          <w:iCs w:val="false"/>
          <w:sz w:val="32"/>
          <w:szCs w:val="32"/>
          <w:u w:val="none"/>
          <w:lang w:val="uk-UA"/>
        </w:rPr>
        <w:t xml:space="preserve">щоб    малюк   виправляв   помилки   самостійно.  Це  необхідно   </w:t>
      </w:r>
    </w:p>
    <w:p>
      <w:pPr>
        <w:pStyle w:val="style0"/>
      </w:pPr>
      <w:r>
        <w:rPr>
          <w:b w:val="false"/>
          <w:bCs w:val="false"/>
          <w:i w:val="false"/>
          <w:iCs w:val="false"/>
          <w:sz w:val="32"/>
          <w:szCs w:val="32"/>
          <w:u w:val="none"/>
          <w:lang w:val="uk-UA"/>
        </w:rPr>
        <w:t xml:space="preserve">          </w:t>
      </w:r>
      <w:r>
        <w:rPr>
          <w:b w:val="false"/>
          <w:bCs w:val="false"/>
          <w:i w:val="false"/>
          <w:iCs w:val="false"/>
          <w:sz w:val="32"/>
          <w:szCs w:val="32"/>
          <w:u w:val="none"/>
          <w:lang w:val="uk-UA"/>
        </w:rPr>
        <w:t>для   ефективного  інтелектуального  та  емоційного  розвитку.</w:t>
      </w:r>
    </w:p>
    <w:p>
      <w:pPr>
        <w:pStyle w:val="style0"/>
      </w:pPr>
      <w:r>
        <w:rPr>
          <w:b w:val="false"/>
          <w:bCs w:val="false"/>
          <w:i w:val="false"/>
          <w:iCs w:val="false"/>
          <w:sz w:val="32"/>
          <w:szCs w:val="32"/>
          <w:u w:val="none"/>
          <w:lang w:val="uk-UA"/>
        </w:rPr>
        <w:t xml:space="preserve">       </w:t>
      </w:r>
      <w:r>
        <w:rPr>
          <w:b w:val="false"/>
          <w:bCs w:val="false"/>
          <w:i w:val="false"/>
          <w:iCs w:val="false"/>
          <w:sz w:val="32"/>
          <w:szCs w:val="32"/>
          <w:u w:val="none"/>
          <w:lang w:val="uk-UA"/>
        </w:rPr>
        <w:t>- Обов</w:t>
      </w:r>
      <w:r>
        <w:rPr>
          <w:b w:val="false"/>
          <w:bCs w:val="false"/>
          <w:i w:val="false"/>
          <w:iCs w:val="false"/>
          <w:sz w:val="32"/>
          <w:szCs w:val="32"/>
          <w:u w:val="none"/>
          <w:lang w:val="en-US"/>
        </w:rPr>
        <w:t>'</w:t>
      </w:r>
      <w:r>
        <w:rPr>
          <w:b w:val="false"/>
          <w:bCs w:val="false"/>
          <w:i w:val="false"/>
          <w:iCs w:val="false"/>
          <w:sz w:val="32"/>
          <w:szCs w:val="32"/>
          <w:u w:val="none"/>
          <w:lang w:val="uk-UA"/>
        </w:rPr>
        <w:t>язково   хваліть  дитину,   підбадьоруйте,  кажіть  що  з</w:t>
      </w:r>
    </w:p>
    <w:p>
      <w:pPr>
        <w:pStyle w:val="style0"/>
      </w:pPr>
      <w:r>
        <w:rPr>
          <w:b w:val="false"/>
          <w:bCs w:val="false"/>
          <w:i w:val="false"/>
          <w:iCs w:val="false"/>
          <w:sz w:val="32"/>
          <w:szCs w:val="32"/>
          <w:u w:val="none"/>
          <w:lang w:val="uk-UA"/>
        </w:rPr>
        <w:t xml:space="preserve">          </w:t>
      </w:r>
      <w:r>
        <w:rPr>
          <w:b w:val="false"/>
          <w:bCs w:val="false"/>
          <w:i w:val="false"/>
          <w:iCs w:val="false"/>
          <w:sz w:val="32"/>
          <w:szCs w:val="32"/>
          <w:u w:val="none"/>
          <w:lang w:val="uk-UA"/>
        </w:rPr>
        <w:t>кожним  разом  у  неї   усе    виходитиме  краще.</w:t>
      </w:r>
    </w:p>
    <w:p>
      <w:pPr>
        <w:pStyle w:val="style0"/>
      </w:pPr>
      <w:r>
        <w:rPr>
          <w:b w:val="false"/>
          <w:bCs w:val="false"/>
          <w:i w:val="false"/>
          <w:iCs w:val="false"/>
          <w:sz w:val="32"/>
          <w:szCs w:val="32"/>
          <w:u w:val="none"/>
          <w:lang w:val="uk-UA"/>
        </w:rPr>
        <w:t xml:space="preserve">       </w:t>
      </w:r>
      <w:r>
        <w:rPr>
          <w:b w:val="false"/>
          <w:bCs w:val="false"/>
          <w:i w:val="false"/>
          <w:iCs w:val="false"/>
          <w:sz w:val="32"/>
          <w:szCs w:val="32"/>
          <w:u w:val="none"/>
          <w:lang w:val="uk-UA"/>
        </w:rPr>
        <w:t>- Запропонуйте   дитині  роль  ведучого,  а  самі  побудьте  учнем,</w:t>
      </w:r>
    </w:p>
    <w:p>
      <w:pPr>
        <w:pStyle w:val="style0"/>
      </w:pPr>
      <w:r>
        <w:rPr>
          <w:b w:val="false"/>
          <w:bCs w:val="false"/>
          <w:i w:val="false"/>
          <w:iCs w:val="false"/>
          <w:sz w:val="32"/>
          <w:szCs w:val="32"/>
          <w:u w:val="none"/>
          <w:lang w:val="uk-UA"/>
        </w:rPr>
        <w:t xml:space="preserve">         </w:t>
      </w:r>
      <w:r>
        <w:rPr>
          <w:b w:val="false"/>
          <w:bCs w:val="false"/>
          <w:i w:val="false"/>
          <w:iCs w:val="false"/>
          <w:sz w:val="32"/>
          <w:szCs w:val="32"/>
          <w:u w:val="none"/>
          <w:lang w:val="uk-UA"/>
        </w:rPr>
        <w:t>дітям  це  дуже  подобається.  Такий  “обмін”  сприяє  розкриттю</w:t>
      </w:r>
    </w:p>
    <w:p>
      <w:pPr>
        <w:pStyle w:val="style0"/>
      </w:pPr>
      <w:r>
        <w:rPr>
          <w:b w:val="false"/>
          <w:bCs w:val="false"/>
          <w:i w:val="false"/>
          <w:iCs w:val="false"/>
          <w:sz w:val="32"/>
          <w:szCs w:val="32"/>
          <w:u w:val="none"/>
          <w:lang w:val="uk-UA"/>
        </w:rPr>
        <w:t xml:space="preserve">         </w:t>
      </w:r>
      <w:r>
        <w:rPr>
          <w:b w:val="false"/>
          <w:bCs w:val="false"/>
          <w:i w:val="false"/>
          <w:iCs w:val="false"/>
          <w:sz w:val="32"/>
          <w:szCs w:val="32"/>
          <w:u w:val="none"/>
          <w:lang w:val="uk-UA"/>
        </w:rPr>
        <w:t>ігрового  потенціалу   малюка.</w:t>
      </w:r>
    </w:p>
    <w:p>
      <w:pPr>
        <w:pStyle w:val="style0"/>
      </w:pPr>
      <w:r>
        <w:rPr>
          <w:b w:val="false"/>
          <w:bCs w:val="false"/>
          <w:i w:val="false"/>
          <w:iCs w:val="false"/>
          <w:sz w:val="32"/>
          <w:szCs w:val="32"/>
          <w:u w:val="none"/>
          <w:lang w:val="uk-UA"/>
        </w:rPr>
        <w:t xml:space="preserve">       </w:t>
      </w:r>
      <w:r>
        <w:rPr>
          <w:b w:val="false"/>
          <w:bCs w:val="false"/>
          <w:i w:val="false"/>
          <w:iCs w:val="false"/>
          <w:sz w:val="32"/>
          <w:szCs w:val="32"/>
          <w:u w:val="none"/>
          <w:lang w:val="uk-UA"/>
        </w:rPr>
        <w:t>- Не  наполягайте  на  продовженні  гри, якщо  бачите, що  дитина</w:t>
      </w:r>
    </w:p>
    <w:p>
      <w:pPr>
        <w:pStyle w:val="style0"/>
      </w:pPr>
      <w:r>
        <w:rPr>
          <w:b w:val="false"/>
          <w:bCs w:val="false"/>
          <w:i w:val="false"/>
          <w:iCs w:val="false"/>
          <w:sz w:val="32"/>
          <w:szCs w:val="32"/>
          <w:u w:val="none"/>
          <w:lang w:val="uk-UA"/>
        </w:rPr>
        <w:t xml:space="preserve">         </w:t>
      </w:r>
      <w:r>
        <w:rPr>
          <w:b w:val="false"/>
          <w:bCs w:val="false"/>
          <w:i w:val="false"/>
          <w:iCs w:val="false"/>
          <w:sz w:val="32"/>
          <w:szCs w:val="32"/>
          <w:u w:val="none"/>
          <w:lang w:val="uk-UA"/>
        </w:rPr>
        <w:t xml:space="preserve">втомилася,  їй   нецікаво,  інакше   вона  втратить   бажання  </w:t>
      </w:r>
    </w:p>
    <w:p>
      <w:pPr>
        <w:pStyle w:val="style0"/>
      </w:pPr>
      <w:r>
        <w:rPr>
          <w:b w:val="false"/>
          <w:bCs w:val="false"/>
          <w:i w:val="false"/>
          <w:iCs w:val="false"/>
          <w:sz w:val="32"/>
          <w:szCs w:val="32"/>
          <w:u w:val="none"/>
          <w:lang w:val="uk-UA"/>
        </w:rPr>
        <w:t xml:space="preserve">         </w:t>
      </w:r>
      <w:r>
        <w:rPr>
          <w:b w:val="false"/>
          <w:bCs w:val="false"/>
          <w:i w:val="false"/>
          <w:iCs w:val="false"/>
          <w:sz w:val="32"/>
          <w:szCs w:val="32"/>
          <w:u w:val="none"/>
          <w:lang w:val="uk-UA"/>
        </w:rPr>
        <w:t>повернутися   до  гри   знову.</w:t>
      </w:r>
    </w:p>
    <w:p>
      <w:pPr>
        <w:pStyle w:val="style0"/>
      </w:pPr>
      <w:r>
        <w:rPr/>
      </w:r>
    </w:p>
    <w:p>
      <w:pPr>
        <w:pStyle w:val="style0"/>
      </w:pPr>
      <w:r>
        <w:rPr>
          <w:b w:val="false"/>
          <w:bCs w:val="false"/>
          <w:i w:val="false"/>
          <w:iCs w:val="false"/>
          <w:sz w:val="32"/>
          <w:szCs w:val="32"/>
          <w:u w:val="none"/>
          <w:lang w:val="uk-UA"/>
        </w:rPr>
        <w:t>Грайте,   розвиваючись,   і   розвивайтеся,   граючи.</w:t>
      </w:r>
    </w:p>
    <w:p>
      <w:pPr>
        <w:pStyle w:val="style0"/>
      </w:pPr>
      <w:r>
        <w:rPr>
          <w:b w:val="false"/>
          <w:bCs w:val="false"/>
          <w:i w:val="false"/>
          <w:iCs w:val="false"/>
          <w:sz w:val="32"/>
          <w:szCs w:val="32"/>
          <w:u w:val="none"/>
          <w:lang w:val="uk-UA"/>
        </w:rPr>
        <w:t xml:space="preserve">  </w:t>
      </w:r>
    </w:p>
    <w:p>
      <w:pPr>
        <w:pStyle w:val="style0"/>
      </w:pPr>
      <w:r>
        <w:rPr/>
      </w:r>
    </w:p>
    <w:p>
      <w:pPr>
        <w:pStyle w:val="style0"/>
      </w:pPr>
      <w:r>
        <w:rPr/>
      </w:r>
    </w:p>
    <w:p>
      <w:pPr>
        <w:pStyle w:val="style0"/>
      </w:pPr>
      <w:r>
        <w:rPr/>
      </w:r>
    </w:p>
    <w:p>
      <w:pPr>
        <w:pStyle w:val="style0"/>
      </w:pPr>
      <w:r>
        <w:rPr/>
      </w:r>
    </w:p>
    <w:p>
      <w:pPr>
        <w:pStyle w:val="style0"/>
      </w:pPr>
      <w:r>
        <w:rPr>
          <w:b w:val="false"/>
          <w:bCs w:val="false"/>
          <w:i w:val="false"/>
          <w:iCs w:val="false"/>
          <w:sz w:val="32"/>
          <w:szCs w:val="32"/>
          <w:u w:val="none"/>
          <w:lang w:val="uk-UA"/>
        </w:rPr>
        <w:t xml:space="preserve"> </w:t>
      </w:r>
    </w:p>
    <w:p>
      <w:pPr>
        <w:pStyle w:val="style0"/>
      </w:pPr>
      <w:r>
        <w:rPr/>
      </w:r>
    </w:p>
    <w:p>
      <w:pPr>
        <w:pStyle w:val="style0"/>
      </w:pPr>
      <w:r>
        <w:rPr/>
      </w:r>
    </w:p>
    <w:p>
      <w:pPr>
        <w:pStyle w:val="style0"/>
      </w:pPr>
      <w:r>
        <w:rPr>
          <w:b w:val="false"/>
          <w:bCs w:val="false"/>
          <w:i w:val="false"/>
          <w:iCs w:val="false"/>
          <w:sz w:val="32"/>
          <w:szCs w:val="32"/>
          <w:u w:val="none"/>
          <w:lang w:val="uk-UA"/>
        </w:rPr>
        <w:t xml:space="preserve">            </w:t>
      </w:r>
    </w:p>
    <w:sectPr>
      <w:headerReference r:id="rId2" w:type="default"/>
      <w:type w:val="nextPage"/>
      <w:pgSz w:h="16838" w:w="11906"/>
      <w:pgMar w:bottom="1134" w:footer="0" w:gutter="0" w:header="1134" w:left="1134" w:right="1134"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OpenSymbol">
    <w:altName w:val="Arial Unicode MS"/>
    <w:charset w:val="80"/>
    <w:family w:val="auto"/>
    <w:pitch w:val="default"/>
  </w:font>
  <w:font w:name="Cambria">
    <w:charset w:val="cc"/>
    <w:family w:val="roman"/>
    <w:pitch w:val="variable"/>
  </w:font>
  <w:font w:name="Arial">
    <w:charset w:val="cc"/>
    <w:family w:val="swiss"/>
    <w:pitch w:val="variable"/>
  </w:font>
  <w:font w:name="OpenSymbol">
    <w:altName w:val="Arial Unicode MS"/>
    <w:charset w:val="80"/>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pPr>
    <w:r>
      <w:rPr/>
    </w:r>
  </w:p>
</w:hdr>
</file>

<file path=word/numbering.xml><?xml version="1.0" encoding="utf-8"?>
<w:numbering xmlns:w="http://schemas.openxmlformats.org/wordprocessingml/2006/main">
  <w:abstractNum w:abstractNumId="1">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OpenSymbol" w:cs="OpenSymbol" w:hAnsi="OpenSymbol" w:hint="default"/>
      </w:rPr>
    </w:lvl>
    <w:lvl w:ilvl="2">
      <w:start w:val="1"/>
      <w:numFmt w:val="bullet"/>
      <w:lvlText w:val="▪"/>
      <w:lvlJc w:val="left"/>
      <w:pPr>
        <w:tabs>
          <w:tab w:pos="1440" w:val="num"/>
        </w:tabs>
        <w:ind w:hanging="360" w:left="1440"/>
      </w:pPr>
      <w:rPr>
        <w:rFonts w:ascii="OpenSymbol" w:cs="OpenSymbol" w:hAnsi="Open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OpenSymbol" w:cs="OpenSymbol" w:hAnsi="OpenSymbol" w:hint="default"/>
      </w:rPr>
    </w:lvl>
    <w:lvl w:ilvl="5">
      <w:start w:val="1"/>
      <w:numFmt w:val="bullet"/>
      <w:lvlText w:val="▪"/>
      <w:lvlJc w:val="left"/>
      <w:pPr>
        <w:tabs>
          <w:tab w:pos="2520" w:val="num"/>
        </w:tabs>
        <w:ind w:hanging="360" w:left="2520"/>
      </w:pPr>
      <w:rPr>
        <w:rFonts w:ascii="OpenSymbol" w:cs="OpenSymbol" w:hAnsi="Open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OpenSymbol" w:cs="OpenSymbol" w:hAnsi="OpenSymbol" w:hint="default"/>
      </w:rPr>
    </w:lvl>
    <w:lvl w:ilvl="8">
      <w:start w:val="1"/>
      <w:numFmt w:val="bullet"/>
      <w:lvlText w:val="▪"/>
      <w:lvlJc w:val="left"/>
      <w:pPr>
        <w:tabs>
          <w:tab w:pos="3600" w:val="num"/>
        </w:tabs>
        <w:ind w:hanging="360" w:left="3600"/>
      </w:pPr>
      <w:rPr>
        <w:rFonts w:ascii="OpenSymbol" w:cs="OpenSymbol" w:hAnsi="OpenSymbol" w:hint="default"/>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style w:styleId="style0" w:type="paragraph">
    <w:name w:val="Normal"/>
    <w:next w:val="style0"/>
    <w:pPr>
      <w:widowControl w:val="false"/>
      <w:suppressAutoHyphens w:val="true"/>
    </w:pPr>
    <w:rPr>
      <w:rFonts w:ascii="Times New Roman" w:cs="Mangal" w:eastAsia="SimSun" w:hAnsi="Times New Roman"/>
      <w:color w:val="00000A"/>
      <w:sz w:val="24"/>
      <w:szCs w:val="24"/>
      <w:lang w:bidi="hi-IN" w:eastAsia="zh-CN" w:val="uk-UA"/>
    </w:rPr>
  </w:style>
  <w:style w:styleId="style1" w:type="paragraph">
    <w:name w:val="Заголовок 1"/>
    <w:basedOn w:val="style40"/>
    <w:next w:val="style1"/>
    <w:pPr/>
    <w:rPr/>
  </w:style>
  <w:style w:styleId="style2" w:type="paragraph">
    <w:name w:val="Заголовок 2"/>
    <w:basedOn w:val="style40"/>
    <w:next w:val="style2"/>
    <w:pPr/>
    <w:rPr/>
  </w:style>
  <w:style w:styleId="style3" w:type="paragraph">
    <w:name w:val="Заголовок 3"/>
    <w:basedOn w:val="style40"/>
    <w:next w:val="style3"/>
    <w:pPr/>
    <w:rPr/>
  </w:style>
  <w:style w:styleId="style15" w:type="character">
    <w:name w:val="Default Paragraph Font"/>
    <w:next w:val="style15"/>
    <w:rPr/>
  </w:style>
  <w:style w:styleId="style16" w:type="character">
    <w:name w:val="Маркеры списка"/>
    <w:next w:val="style16"/>
    <w:rPr>
      <w:rFonts w:ascii="OpenSymbol" w:cs="OpenSymbol" w:eastAsia="OpenSymbol" w:hAnsi="OpenSymbol"/>
    </w:rPr>
  </w:style>
  <w:style w:styleId="style17" w:type="character">
    <w:name w:val="ListLabel 1"/>
    <w:next w:val="style17"/>
    <w:rPr/>
  </w:style>
  <w:style w:styleId="style18" w:type="character">
    <w:name w:val="ListLabel 2"/>
    <w:next w:val="style18"/>
    <w:rPr/>
  </w:style>
  <w:style w:styleId="style19" w:type="character">
    <w:name w:val="ListLabel 3"/>
    <w:next w:val="style19"/>
    <w:rPr/>
  </w:style>
  <w:style w:styleId="style20" w:type="character">
    <w:name w:val="ListLabel 4"/>
    <w:next w:val="style20"/>
    <w:rPr/>
  </w:style>
  <w:style w:styleId="style21" w:type="character">
    <w:name w:val="ListLabel 5"/>
    <w:next w:val="style21"/>
    <w:rPr/>
  </w:style>
  <w:style w:styleId="style22" w:type="character">
    <w:name w:val="ListLabel 6"/>
    <w:next w:val="style22"/>
    <w:rPr/>
  </w:style>
  <w:style w:styleId="style23" w:type="character">
    <w:name w:val="Body Text Char"/>
    <w:basedOn w:val="style15"/>
    <w:next w:val="style23"/>
    <w:rPr>
      <w:rFonts w:ascii="Times New Roman" w:cs="Mangal" w:eastAsia="SimSun" w:hAnsi="Times New Roman"/>
      <w:color w:val="00000A"/>
      <w:sz w:val="24"/>
      <w:szCs w:val="21"/>
      <w:lang w:bidi="hi-IN" w:eastAsia="zh-CN" w:val="uk-UA"/>
    </w:rPr>
  </w:style>
  <w:style w:styleId="style24" w:type="character">
    <w:name w:val="Title Char"/>
    <w:basedOn w:val="style15"/>
    <w:next w:val="style24"/>
    <w:rPr>
      <w:rFonts w:ascii="Cambria" w:cs="" w:hAnsi="Cambria"/>
      <w:b/>
      <w:bCs/>
      <w:color w:val="00000A"/>
      <w:sz w:val="32"/>
      <w:szCs w:val="29"/>
      <w:lang w:bidi="hi-IN" w:eastAsia="zh-CN" w:val="uk-UA"/>
    </w:rPr>
  </w:style>
  <w:style w:styleId="style25" w:type="character">
    <w:name w:val="Header Char"/>
    <w:basedOn w:val="style15"/>
    <w:next w:val="style25"/>
    <w:rPr>
      <w:rFonts w:ascii="Times New Roman" w:cs="Mangal" w:eastAsia="SimSun" w:hAnsi="Times New Roman"/>
      <w:color w:val="00000A"/>
      <w:sz w:val="24"/>
      <w:szCs w:val="21"/>
      <w:lang w:bidi="hi-IN" w:eastAsia="zh-CN" w:val="uk-UA"/>
    </w:rPr>
  </w:style>
  <w:style w:styleId="style26" w:type="character">
    <w:name w:val="ListLabel 7"/>
    <w:next w:val="style26"/>
    <w:rPr>
      <w:rFonts w:eastAsia="OpenSymbol"/>
    </w:rPr>
  </w:style>
  <w:style w:styleId="style27" w:type="character">
    <w:name w:val="ListLabel 8"/>
    <w:next w:val="style27"/>
    <w:rPr>
      <w:rFonts w:cs="Times New Roman"/>
    </w:rPr>
  </w:style>
  <w:style w:styleId="style28" w:type="character">
    <w:name w:val="ListLabel 9"/>
    <w:next w:val="style28"/>
    <w:rPr>
      <w:rFonts w:cs="Symbol"/>
    </w:rPr>
  </w:style>
  <w:style w:styleId="style29" w:type="character">
    <w:name w:val="ListLabel 10"/>
    <w:next w:val="style29"/>
    <w:rPr>
      <w:rFonts w:cs="OpenSymbol"/>
    </w:rPr>
  </w:style>
  <w:style w:styleId="style30" w:type="character">
    <w:name w:val="ListLabel 11"/>
    <w:next w:val="style30"/>
    <w:rPr>
      <w:rFonts w:cs="Symbol"/>
    </w:rPr>
  </w:style>
  <w:style w:styleId="style31" w:type="character">
    <w:name w:val="ListLabel 12"/>
    <w:next w:val="style31"/>
    <w:rPr>
      <w:rFonts w:cs="OpenSymbol"/>
    </w:rPr>
  </w:style>
  <w:style w:styleId="style32" w:type="character">
    <w:name w:val="ListLabel 13"/>
    <w:next w:val="style32"/>
    <w:rPr>
      <w:rFonts w:cs="Symbol"/>
    </w:rPr>
  </w:style>
  <w:style w:styleId="style33" w:type="character">
    <w:name w:val="ListLabel 14"/>
    <w:next w:val="style33"/>
    <w:rPr>
      <w:rFonts w:cs="OpenSymbol"/>
    </w:rPr>
  </w:style>
  <w:style w:styleId="style34" w:type="character">
    <w:name w:val="ListLabel 15"/>
    <w:next w:val="style34"/>
    <w:rPr>
      <w:rFonts w:cs="Symbol"/>
    </w:rPr>
  </w:style>
  <w:style w:styleId="style35" w:type="character">
    <w:name w:val="ListLabel 16"/>
    <w:next w:val="style35"/>
    <w:rPr>
      <w:rFonts w:cs="OpenSymbol"/>
    </w:rPr>
  </w:style>
  <w:style w:styleId="style36" w:type="character">
    <w:name w:val="ListLabel 17"/>
    <w:next w:val="style36"/>
    <w:rPr>
      <w:rFonts w:cs="Symbol"/>
    </w:rPr>
  </w:style>
  <w:style w:styleId="style37" w:type="character">
    <w:name w:val="ListLabel 18"/>
    <w:next w:val="style37"/>
    <w:rPr>
      <w:rFonts w:cs="OpenSymbol"/>
    </w:rPr>
  </w:style>
  <w:style w:styleId="style38" w:type="character">
    <w:name w:val="ListLabel 19"/>
    <w:next w:val="style38"/>
    <w:rPr>
      <w:rFonts w:cs="Symbol"/>
    </w:rPr>
  </w:style>
  <w:style w:styleId="style39" w:type="character">
    <w:name w:val="ListLabel 20"/>
    <w:next w:val="style39"/>
    <w:rPr>
      <w:rFonts w:cs="OpenSymbol"/>
    </w:rPr>
  </w:style>
  <w:style w:styleId="style40" w:type="paragraph">
    <w:name w:val="Заголовок"/>
    <w:basedOn w:val="style0"/>
    <w:next w:val="style41"/>
    <w:pPr>
      <w:keepNext/>
      <w:spacing w:after="120" w:before="240"/>
      <w:contextualSpacing w:val="false"/>
    </w:pPr>
    <w:rPr>
      <w:rFonts w:ascii="Arial" w:cs="Mangal" w:eastAsia="Times New Roman" w:hAnsi="Arial"/>
      <w:sz w:val="28"/>
      <w:szCs w:val="28"/>
    </w:rPr>
  </w:style>
  <w:style w:styleId="style41" w:type="paragraph">
    <w:name w:val="Основной текст"/>
    <w:basedOn w:val="style0"/>
    <w:next w:val="style41"/>
    <w:pPr>
      <w:spacing w:after="120" w:before="0"/>
      <w:contextualSpacing w:val="false"/>
    </w:pPr>
    <w:rPr/>
  </w:style>
  <w:style w:styleId="style42" w:type="paragraph">
    <w:name w:val="Список"/>
    <w:basedOn w:val="style41"/>
    <w:next w:val="style42"/>
    <w:pPr/>
    <w:rPr>
      <w:rFonts w:cs="Mangal"/>
    </w:rPr>
  </w:style>
  <w:style w:styleId="style43" w:type="paragraph">
    <w:name w:val="Название"/>
    <w:basedOn w:val="style0"/>
    <w:next w:val="style43"/>
    <w:pPr>
      <w:suppressLineNumbers/>
      <w:spacing w:after="120" w:before="120"/>
      <w:contextualSpacing w:val="false"/>
    </w:pPr>
    <w:rPr>
      <w:rFonts w:cs="Mangal"/>
      <w:i/>
      <w:iCs/>
      <w:sz w:val="24"/>
      <w:szCs w:val="24"/>
    </w:rPr>
  </w:style>
  <w:style w:styleId="style44" w:type="paragraph">
    <w:name w:val="Указатель"/>
    <w:basedOn w:val="style0"/>
    <w:next w:val="style44"/>
    <w:pPr>
      <w:suppressLineNumbers/>
    </w:pPr>
    <w:rPr>
      <w:rFonts w:cs="Mangal"/>
    </w:rPr>
  </w:style>
  <w:style w:styleId="style45" w:type="paragraph">
    <w:name w:val="Заглавие"/>
    <w:basedOn w:val="style0"/>
    <w:next w:val="style45"/>
    <w:pPr>
      <w:suppressLineNumbers/>
      <w:spacing w:after="120" w:before="120"/>
      <w:contextualSpacing w:val="false"/>
    </w:pPr>
    <w:rPr>
      <w:i/>
      <w:iCs/>
    </w:rPr>
  </w:style>
  <w:style w:styleId="style46" w:type="paragraph">
    <w:name w:val="index 1"/>
    <w:basedOn w:val="style0"/>
    <w:next w:val="style46"/>
    <w:pPr>
      <w:ind w:hanging="240" w:left="240" w:right="0"/>
    </w:pPr>
    <w:rPr/>
  </w:style>
  <w:style w:styleId="style47" w:type="paragraph">
    <w:name w:val="index heading"/>
    <w:basedOn w:val="style0"/>
    <w:next w:val="style47"/>
    <w:pPr>
      <w:suppressLineNumbers/>
    </w:pPr>
    <w:rPr/>
  </w:style>
  <w:style w:styleId="style48" w:type="paragraph">
    <w:name w:val="Верхний колонтитул"/>
    <w:basedOn w:val="style0"/>
    <w:next w:val="style48"/>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Normal_Wordconv</Template>
  <TotalTime>0</TotalTime>
  <Application>Microsoft Office Outlook</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2013-09-12T17:25:00.00Z</dcterms:created>
  <cp:lastModifiedBy>User</cp:lastModifiedBy>
  <dcterms:modified xsi:type="dcterms:W3CDTF">2014-05-05T09:31:00.00Z</dcterms:modified>
  <cp:revision>2</cp:revision>
</cp:coreProperties>
</file>