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D0" w:rsidRPr="00BB60D0" w:rsidRDefault="00BB60D0" w:rsidP="00BB60D0">
      <w:pPr>
        <w:rPr>
          <w:rFonts w:ascii="Times New Roman" w:eastAsia="Times New Roman" w:hAnsi="Times New Roman" w:cs="Times New Roman"/>
          <w:sz w:val="24"/>
          <w:szCs w:val="24"/>
          <w:lang w:eastAsia="ru-RU"/>
        </w:rPr>
      </w:pPr>
      <w:r>
        <w:rPr>
          <w:noProof/>
          <w:lang w:eastAsia="ru-RU"/>
        </w:rPr>
        <w:drawing>
          <wp:inline distT="0" distB="0" distL="0" distR="0">
            <wp:extent cx="2286000" cy="2381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86000" cy="2381250"/>
                    </a:xfrm>
                    <a:prstGeom prst="rect">
                      <a:avLst/>
                    </a:prstGeom>
                    <a:noFill/>
                    <a:ln w="9525">
                      <a:noFill/>
                      <a:miter lim="800000"/>
                      <a:headEnd/>
                      <a:tailEnd/>
                    </a:ln>
                  </pic:spPr>
                </pic:pic>
              </a:graphicData>
            </a:graphic>
          </wp:inline>
        </w:drawing>
      </w:r>
      <w:proofErr w:type="spellStart"/>
      <w:r w:rsidRPr="00BB60D0">
        <w:rPr>
          <w:rFonts w:ascii="Times New Roman" w:eastAsia="Times New Roman" w:hAnsi="Times New Roman" w:cs="Times New Roman"/>
          <w:sz w:val="24"/>
          <w:szCs w:val="24"/>
          <w:lang w:eastAsia="ru-RU"/>
        </w:rPr>
        <w:t>Темари</w:t>
      </w:r>
      <w:proofErr w:type="spellEnd"/>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295400"/>
            <wp:effectExtent l="19050" t="0" r="0" b="0"/>
            <wp:docPr id="4" name="Рисунок 4" descr="http://s56.radikal.ru/i154/0909/c1/1f2525895de8t.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6.radikal.ru/i154/0909/c1/1f2525895de8t.jpg">
                      <a:hlinkClick r:id="rId6" tgtFrame="&quot;_blank&quot;"/>
                    </pic:cNvPr>
                    <pic:cNvPicPr>
                      <a:picLocks noChangeAspect="1" noChangeArrowheads="1"/>
                    </pic:cNvPicPr>
                  </pic:nvPicPr>
                  <pic:blipFill>
                    <a:blip r:embed="rId7"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 традиционная и очень древняя игрушка, которую делали своим детям матери в Китае, а затем уже и в Японии. Оказывается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уже около 1000 лет!</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качестве основы для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раньше служили старые шёлковые кимоно, которые разрезались на </w:t>
      </w:r>
      <w:proofErr w:type="spellStart"/>
      <w:r w:rsidRPr="00BB60D0">
        <w:rPr>
          <w:rFonts w:ascii="Times New Roman" w:eastAsia="Times New Roman" w:hAnsi="Times New Roman" w:cs="Times New Roman"/>
          <w:sz w:val="24"/>
          <w:szCs w:val="24"/>
          <w:lang w:eastAsia="ru-RU"/>
        </w:rPr>
        <w:t>полосочки</w:t>
      </w:r>
      <w:proofErr w:type="spellEnd"/>
      <w:r w:rsidRPr="00BB60D0">
        <w:rPr>
          <w:rFonts w:ascii="Times New Roman" w:eastAsia="Times New Roman" w:hAnsi="Times New Roman" w:cs="Times New Roman"/>
          <w:sz w:val="24"/>
          <w:szCs w:val="24"/>
          <w:lang w:eastAsia="ru-RU"/>
        </w:rPr>
        <w:t xml:space="preserve"> и потом плотно сворачивались в клубочек. А теперь для этого берут разные материалы. Можно в качестве основы для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использовать дерево, полиэтиленовые пакеты, шелуху риса, завёрнутую в полиэтилен, пластмассовые круглые коробочки, солому, </w:t>
      </w:r>
      <w:proofErr w:type="spellStart"/>
      <w:r w:rsidRPr="00BB60D0">
        <w:rPr>
          <w:rFonts w:ascii="Times New Roman" w:eastAsia="Times New Roman" w:hAnsi="Times New Roman" w:cs="Times New Roman"/>
          <w:sz w:val="24"/>
          <w:szCs w:val="24"/>
          <w:lang w:eastAsia="ru-RU"/>
        </w:rPr>
        <w:t>паролон</w:t>
      </w:r>
      <w:proofErr w:type="spellEnd"/>
      <w:r w:rsidRPr="00BB60D0">
        <w:rPr>
          <w:rFonts w:ascii="Times New Roman" w:eastAsia="Times New Roman" w:hAnsi="Times New Roman" w:cs="Times New Roman"/>
          <w:sz w:val="24"/>
          <w:szCs w:val="24"/>
          <w:lang w:eastAsia="ru-RU"/>
        </w:rPr>
        <w:t xml:space="preserve">, пенопласт, ватин, а также пористый материал </w:t>
      </w:r>
      <w:proofErr w:type="spellStart"/>
      <w:r w:rsidRPr="00BB60D0">
        <w:rPr>
          <w:rFonts w:ascii="Times New Roman" w:eastAsia="Times New Roman" w:hAnsi="Times New Roman" w:cs="Times New Roman"/>
          <w:sz w:val="24"/>
          <w:szCs w:val="24"/>
          <w:lang w:eastAsia="ru-RU"/>
        </w:rPr>
        <w:t>стироформ</w:t>
      </w:r>
      <w:proofErr w:type="spellEnd"/>
      <w:r w:rsidRPr="00BB60D0">
        <w:rPr>
          <w:rFonts w:ascii="Times New Roman" w:eastAsia="Times New Roman" w:hAnsi="Times New Roman" w:cs="Times New Roman"/>
          <w:sz w:val="24"/>
          <w:szCs w:val="24"/>
          <w:lang w:eastAsia="ru-RU"/>
        </w:rPr>
        <w:t xml:space="preserve">, который обычно используют во флористике. Это такой материал, который как губка впитывает в себя влагу, и в нём можно сохранить композицию из живых цветов. Сухой </w:t>
      </w:r>
      <w:proofErr w:type="spellStart"/>
      <w:r w:rsidRPr="00BB60D0">
        <w:rPr>
          <w:rFonts w:ascii="Times New Roman" w:eastAsia="Times New Roman" w:hAnsi="Times New Roman" w:cs="Times New Roman"/>
          <w:sz w:val="24"/>
          <w:szCs w:val="24"/>
          <w:lang w:eastAsia="ru-RU"/>
        </w:rPr>
        <w:t>стироформ</w:t>
      </w:r>
      <w:proofErr w:type="spellEnd"/>
      <w:r w:rsidRPr="00BB60D0">
        <w:rPr>
          <w:rFonts w:ascii="Times New Roman" w:eastAsia="Times New Roman" w:hAnsi="Times New Roman" w:cs="Times New Roman"/>
          <w:sz w:val="24"/>
          <w:szCs w:val="24"/>
          <w:lang w:eastAsia="ru-RU"/>
        </w:rPr>
        <w:t xml:space="preserve"> очень лёгкий и используется в том случае, когда нужно сделать шарик для ёлочного украшения.</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качестве основы для шарика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также прекрасно подходит любая старая одежда, и в том числе старые носки – так они утилизируются и обретают новую жизнь. Основа для шарика, если это нужно, заворачивается в ткань и затем обматывается толстыми нитками, как обычный клубок. После того как шарик станет идеально круглым, его обматывают слоем тонких хлопчатобумажных или </w:t>
      </w:r>
      <w:proofErr w:type="spellStart"/>
      <w:r w:rsidRPr="00BB60D0">
        <w:rPr>
          <w:rFonts w:ascii="Times New Roman" w:eastAsia="Times New Roman" w:hAnsi="Times New Roman" w:cs="Times New Roman"/>
          <w:sz w:val="24"/>
          <w:szCs w:val="24"/>
          <w:lang w:eastAsia="ru-RU"/>
        </w:rPr>
        <w:t>полиэстерных</w:t>
      </w:r>
      <w:proofErr w:type="spellEnd"/>
      <w:r w:rsidRPr="00BB60D0">
        <w:rPr>
          <w:rFonts w:ascii="Times New Roman" w:eastAsia="Times New Roman" w:hAnsi="Times New Roman" w:cs="Times New Roman"/>
          <w:sz w:val="24"/>
          <w:szCs w:val="24"/>
          <w:lang w:eastAsia="ru-RU"/>
        </w:rPr>
        <w:t xml:space="preserve"> ниток, так чтобы получить аккуратную форму. Скользкие нити не подходят для такой цели.</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Затем с помощью булавок, которые втыкают в шарик, делают точную маркировку орнамента. Для этого берётся тонкая бумажная ленточка, которая наматывается вокруг шарика по его диаметру. Затем бумажку снимают с шарика, и размечают её на равные части. В зависимости от сложности рисунка, количество частей может быть различным. Для наиболее простого орнамента достаточно разделить отрезок на 8 частей, а для более сложных – на 10 или 12 равных частей. В эти точки втыкаются булавки.</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1905000" cy="1895475"/>
            <wp:effectExtent l="19050" t="0" r="0" b="0"/>
            <wp:docPr id="5" name="Рисунок 5" descr="http://i023.radikal.ru/0909/48/2f7d2c30e2f9t.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023.radikal.ru/0909/48/2f7d2c30e2f9t.jpg">
                      <a:hlinkClick r:id="rId8" tgtFrame="&quot;_blank&quot;"/>
                    </pic:cNvPr>
                    <pic:cNvPicPr>
                      <a:picLocks noChangeAspect="1" noChangeArrowheads="1"/>
                    </pic:cNvPicPr>
                  </pic:nvPicPr>
                  <pic:blipFill>
                    <a:blip r:embed="rId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После этого бумажная лента удаляется, а булавки остаются. Далее таким же образом поступают столько раз, сколько нужно, чтобы создать вокруг шара систему полюсов и меридиан, соответствующих будущему рисунку. Это очень </w:t>
      </w:r>
      <w:proofErr w:type="spellStart"/>
      <w:r w:rsidRPr="00BB60D0">
        <w:rPr>
          <w:rFonts w:ascii="Times New Roman" w:eastAsia="Times New Roman" w:hAnsi="Times New Roman" w:cs="Times New Roman"/>
          <w:sz w:val="24"/>
          <w:szCs w:val="24"/>
          <w:lang w:eastAsia="ru-RU"/>
        </w:rPr>
        <w:t>ответственый</w:t>
      </w:r>
      <w:proofErr w:type="spellEnd"/>
      <w:r w:rsidRPr="00BB60D0">
        <w:rPr>
          <w:rFonts w:ascii="Times New Roman" w:eastAsia="Times New Roman" w:hAnsi="Times New Roman" w:cs="Times New Roman"/>
          <w:sz w:val="24"/>
          <w:szCs w:val="24"/>
          <w:lang w:eastAsia="ru-RU"/>
        </w:rPr>
        <w:t xml:space="preserve"> момент, так как от него зависит аккуратность орнамента. Булавки служат ориентиром для наматывания направляющей нити, места скрещивания ниток зашивают стежками, а булавки после этого удаляют.</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По имеющейся основе можно сконструировать любой геометрический орнамент для вышивки. Вышивка осуществляется стежками длинной большой иглой. Главное при этом, чтобы нитка была равномерно и плотно натянута.</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Метод изготовления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довольно прост. Всего для работы используется около 8 видов разных стежков. Нитки для орнамента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используются самые разные – это может быть шёлк, хлопок, шерсть, ленты, очень красиво выглядит металлическая нитка. </w:t>
      </w:r>
      <w:proofErr w:type="gramStart"/>
      <w:r w:rsidRPr="00BB60D0">
        <w:rPr>
          <w:rFonts w:ascii="Times New Roman" w:eastAsia="Times New Roman" w:hAnsi="Times New Roman" w:cs="Times New Roman"/>
          <w:sz w:val="24"/>
          <w:szCs w:val="24"/>
          <w:lang w:eastAsia="ru-RU"/>
        </w:rPr>
        <w:t>Несложные</w:t>
      </w:r>
      <w:proofErr w:type="gramEnd"/>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можно сделать всего за один вечер. Совсем не обязательно делать плотную вышивку всей поверхности шарика, можно вышить только небольшую его часть, оставив промежутки между нитями. Всё зависит только от фантазии мастера.</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технике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сочетаются разные ремёсла – ткачество, плетение, вышивка, обёртывание ленточками и тесьмой, </w:t>
      </w:r>
      <w:proofErr w:type="spellStart"/>
      <w:r w:rsidRPr="00BB60D0">
        <w:rPr>
          <w:rFonts w:ascii="Times New Roman" w:eastAsia="Times New Roman" w:hAnsi="Times New Roman" w:cs="Times New Roman"/>
          <w:sz w:val="24"/>
          <w:szCs w:val="24"/>
          <w:lang w:eastAsia="ru-RU"/>
        </w:rPr>
        <w:t>изонить</w:t>
      </w:r>
      <w:proofErr w:type="spellEnd"/>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простёгивание</w:t>
      </w:r>
      <w:proofErr w:type="spellEnd"/>
      <w:r w:rsidRPr="00BB60D0">
        <w:rPr>
          <w:rFonts w:ascii="Times New Roman" w:eastAsia="Times New Roman" w:hAnsi="Times New Roman" w:cs="Times New Roman"/>
          <w:sz w:val="24"/>
          <w:szCs w:val="24"/>
          <w:lang w:eastAsia="ru-RU"/>
        </w:rPr>
        <w:t xml:space="preserve">. Иногда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украшают бусинами или бисером. После того, как работа над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завершена, к нему можно пришить кисточку и нитку для подвешивания.</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первоначально изготавливали в Китае из кожи оленя и использовали для игры в мяч, а позже стало модным украшать шары как можно красивее. Также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стали использовать вместо погремушки для маленьких детей. В этом случае в центр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насыпали рис или туда помещали колокольчик. Для этого удобнее всего использовать в качестве основы для шарика что-то лёгкое: </w:t>
      </w:r>
      <w:proofErr w:type="spellStart"/>
      <w:r w:rsidRPr="00BB60D0">
        <w:rPr>
          <w:rFonts w:ascii="Times New Roman" w:eastAsia="Times New Roman" w:hAnsi="Times New Roman" w:cs="Times New Roman"/>
          <w:sz w:val="24"/>
          <w:szCs w:val="24"/>
          <w:lang w:eastAsia="ru-RU"/>
        </w:rPr>
        <w:t>стироформ</w:t>
      </w:r>
      <w:proofErr w:type="spellEnd"/>
      <w:r w:rsidRPr="00BB60D0">
        <w:rPr>
          <w:rFonts w:ascii="Times New Roman" w:eastAsia="Times New Roman" w:hAnsi="Times New Roman" w:cs="Times New Roman"/>
          <w:sz w:val="24"/>
          <w:szCs w:val="24"/>
          <w:lang w:eastAsia="ru-RU"/>
        </w:rPr>
        <w:t xml:space="preserve"> или пенопласт, старые полиэтиленовые пакеты. Внутри такого шарика размещают колокольчик и грузик.</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настоящее время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является традиционным японским сувениром, который матери делают своими руками и дарят их дочерям на Новый год. Считается, что шёлковые шары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приносят счастье и благосостояние, их дарят даже на свадьбу.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высоко ценятся, и являются символом большой дружбы. Блестящая нитка, включенная в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символизирует счастливую и блестящую жизнь. </w:t>
      </w:r>
      <w:proofErr w:type="gramStart"/>
      <w:r w:rsidRPr="00BB60D0">
        <w:rPr>
          <w:rFonts w:ascii="Times New Roman" w:eastAsia="Times New Roman" w:hAnsi="Times New Roman" w:cs="Times New Roman"/>
          <w:sz w:val="24"/>
          <w:szCs w:val="24"/>
          <w:lang w:eastAsia="ru-RU"/>
        </w:rPr>
        <w:t>Очаровательны</w:t>
      </w:r>
      <w:proofErr w:type="gramEnd"/>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и в качестве ёлочных украшений к Рождеству.</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Для того</w:t>
      </w:r>
      <w:proofErr w:type="gramStart"/>
      <w:r w:rsidRPr="00BB60D0">
        <w:rPr>
          <w:rFonts w:ascii="Times New Roman" w:eastAsia="Times New Roman" w:hAnsi="Times New Roman" w:cs="Times New Roman"/>
          <w:sz w:val="24"/>
          <w:szCs w:val="24"/>
          <w:lang w:eastAsia="ru-RU"/>
        </w:rPr>
        <w:t>,</w:t>
      </w:r>
      <w:proofErr w:type="gramEnd"/>
      <w:r w:rsidRPr="00BB60D0">
        <w:rPr>
          <w:rFonts w:ascii="Times New Roman" w:eastAsia="Times New Roman" w:hAnsi="Times New Roman" w:cs="Times New Roman"/>
          <w:sz w:val="24"/>
          <w:szCs w:val="24"/>
          <w:lang w:eastAsia="ru-RU"/>
        </w:rPr>
        <w:t xml:space="preserve"> чтобы стать художником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необходимо пройти специальное обучение. В Японии существуют даже особые Ассоциации </w:t>
      </w:r>
      <w:proofErr w:type="spellStart"/>
      <w:r w:rsidRPr="00BB60D0">
        <w:rPr>
          <w:rFonts w:ascii="Times New Roman" w:eastAsia="Times New Roman" w:hAnsi="Times New Roman" w:cs="Times New Roman"/>
          <w:sz w:val="24"/>
          <w:szCs w:val="24"/>
          <w:lang w:eastAsia="ru-RU"/>
        </w:rPr>
        <w:t>темари-художников</w:t>
      </w:r>
      <w:proofErr w:type="spellEnd"/>
      <w:r w:rsidRPr="00BB60D0">
        <w:rPr>
          <w:rFonts w:ascii="Times New Roman" w:eastAsia="Times New Roman" w:hAnsi="Times New Roman" w:cs="Times New Roman"/>
          <w:sz w:val="24"/>
          <w:szCs w:val="24"/>
          <w:lang w:eastAsia="ru-RU"/>
        </w:rPr>
        <w:t>. Там можно пройти обучение и получить сертификат. А чтобы выучиться на мастера требуется целых 2 года!</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lastRenderedPageBreak/>
        <w:t xml:space="preserve">В Японии также находятся специальные мастерские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Такую мастерскую возглавляет </w:t>
      </w:r>
      <w:proofErr w:type="spellStart"/>
      <w:r w:rsidRPr="00BB60D0">
        <w:rPr>
          <w:rFonts w:ascii="Times New Roman" w:eastAsia="Times New Roman" w:hAnsi="Times New Roman" w:cs="Times New Roman"/>
          <w:sz w:val="24"/>
          <w:szCs w:val="24"/>
          <w:lang w:eastAsia="ru-RU"/>
        </w:rPr>
        <w:t>сенсей</w:t>
      </w:r>
      <w:proofErr w:type="spellEnd"/>
      <w:r w:rsidRPr="00BB60D0">
        <w:rPr>
          <w:rFonts w:ascii="Times New Roman" w:eastAsia="Times New Roman" w:hAnsi="Times New Roman" w:cs="Times New Roman"/>
          <w:sz w:val="24"/>
          <w:szCs w:val="24"/>
          <w:lang w:eastAsia="ru-RU"/>
        </w:rPr>
        <w:t xml:space="preserve">, он обучает своих учеников. При этом ученикам не разрешается делать новые дизайны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до тех пор, пока жив </w:t>
      </w:r>
      <w:proofErr w:type="spellStart"/>
      <w:r w:rsidRPr="00BB60D0">
        <w:rPr>
          <w:rFonts w:ascii="Times New Roman" w:eastAsia="Times New Roman" w:hAnsi="Times New Roman" w:cs="Times New Roman"/>
          <w:sz w:val="24"/>
          <w:szCs w:val="24"/>
          <w:lang w:eastAsia="ru-RU"/>
        </w:rPr>
        <w:t>сенсей</w:t>
      </w:r>
      <w:proofErr w:type="spellEnd"/>
      <w:r w:rsidRPr="00BB60D0">
        <w:rPr>
          <w:rFonts w:ascii="Times New Roman" w:eastAsia="Times New Roman" w:hAnsi="Times New Roman" w:cs="Times New Roman"/>
          <w:sz w:val="24"/>
          <w:szCs w:val="24"/>
          <w:lang w:eastAsia="ru-RU"/>
        </w:rPr>
        <w:t>.</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настоящее время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становятся всё более и более популярными не только в Японии, но и в других странах.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продолжают удивлять и восхищать нас элегантностью своего выполнения. Здесь есть большой простор для фантазии. Подбирая цвета и материалы можно создать неповторимые и очаровательные геометрические узоры. Искусство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хранят в себе массу возможностей, наверное, поэтому оно не стареет со временем.</w:t>
      </w:r>
      <w:r w:rsidRPr="00BB60D0">
        <w:rPr>
          <w:rFonts w:ascii="Times New Roman" w:eastAsia="Times New Roman" w:hAnsi="Times New Roman" w:cs="Times New Roman"/>
          <w:sz w:val="24"/>
          <w:szCs w:val="24"/>
          <w:lang w:eastAsia="ru-RU"/>
        </w:rPr>
        <w:br/>
        <w:t xml:space="preserve">Учимся делать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Пёстрый </w:t>
      </w:r>
      <w:proofErr w:type="spellStart"/>
      <w:r w:rsidRPr="00BB60D0">
        <w:rPr>
          <w:rFonts w:ascii="Times New Roman" w:eastAsia="Times New Roman" w:hAnsi="Times New Roman" w:cs="Times New Roman"/>
          <w:sz w:val="24"/>
          <w:szCs w:val="24"/>
          <w:lang w:eastAsia="ru-RU"/>
        </w:rPr>
        <w:t>темари</w:t>
      </w:r>
      <w:proofErr w:type="spellEnd"/>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Оберните шар-заготовку чёрными нитями и сделайте разметку на 8 секций. Для разметки пересечений используйте цветные булавки. Для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потребуются красные нити для вышивания «алмазов», бирюзовые, умеренно зелёные, жёлтые и оранжевые нити для восьми треугольников, причём каждый цвет будет повторяться дважды. Также потребуются умеренно фиолетовый, </w:t>
      </w:r>
      <w:proofErr w:type="spellStart"/>
      <w:r w:rsidRPr="00BB60D0">
        <w:rPr>
          <w:rFonts w:ascii="Times New Roman" w:eastAsia="Times New Roman" w:hAnsi="Times New Roman" w:cs="Times New Roman"/>
          <w:sz w:val="24"/>
          <w:szCs w:val="24"/>
          <w:lang w:eastAsia="ru-RU"/>
        </w:rPr>
        <w:t>розовый</w:t>
      </w:r>
      <w:proofErr w:type="spellEnd"/>
      <w:r w:rsidRPr="00BB60D0">
        <w:rPr>
          <w:rFonts w:ascii="Times New Roman" w:eastAsia="Times New Roman" w:hAnsi="Times New Roman" w:cs="Times New Roman"/>
          <w:sz w:val="24"/>
          <w:szCs w:val="24"/>
          <w:lang w:eastAsia="ru-RU"/>
        </w:rPr>
        <w:t xml:space="preserve"> и белый для 6 квадратов, каждый из цветов будет использоваться дважды.</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1. Найдите на размеченном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«алмазы», треугольники и квадраты.</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2. Поместите 4 белых булавки в каждый «алмаз» таким образом, чтобы </w:t>
      </w:r>
      <w:proofErr w:type="spellStart"/>
      <w:r w:rsidRPr="00BB60D0">
        <w:rPr>
          <w:rFonts w:ascii="Times New Roman" w:eastAsia="Times New Roman" w:hAnsi="Times New Roman" w:cs="Times New Roman"/>
          <w:sz w:val="24"/>
          <w:szCs w:val="24"/>
          <w:lang w:eastAsia="ru-RU"/>
        </w:rPr>
        <w:t>a=b=c</w:t>
      </w:r>
      <w:proofErr w:type="spellEnd"/>
      <w:r w:rsidRPr="00BB60D0">
        <w:rPr>
          <w:rFonts w:ascii="Times New Roman" w:eastAsia="Times New Roman" w:hAnsi="Times New Roman" w:cs="Times New Roman"/>
          <w:sz w:val="24"/>
          <w:szCs w:val="24"/>
          <w:lang w:eastAsia="ru-RU"/>
        </w:rPr>
        <w:t>, как это показано на схеме:</w:t>
      </w:r>
      <w:r w:rsidRPr="00BB60D0">
        <w:rPr>
          <w:rFonts w:ascii="Times New Roman" w:eastAsia="Times New Roman" w:hAnsi="Times New Roman" w:cs="Times New Roman"/>
          <w:sz w:val="24"/>
          <w:szCs w:val="24"/>
          <w:lang w:eastAsia="ru-RU"/>
        </w:rPr>
        <w:br/>
      </w:r>
      <w:hyperlink r:id="rId10" w:tgtFrame="_blank" w:history="1">
        <w:r w:rsidRPr="00BB60D0">
          <w:rPr>
            <w:rFonts w:ascii="Times New Roman" w:eastAsia="Times New Roman" w:hAnsi="Times New Roman" w:cs="Times New Roman"/>
            <w:color w:val="0000F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href="http://www.baby.ru/goto?url=http%3A%2F%2Fradikal.ru%2FF%2Fs51.radikal.ru%2Fi133%2F0909%2F95%2F1b8379184b30.jpg.html" target="&quot;_blank&quot;" style="width:24pt;height:24pt" o:button="t"/>
          </w:pict>
        </w:r>
      </w:hyperlink>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3. Красными нитками вышейте ряд «алмаза» таким образом, чтобы нить прошла справа от каждой из белых булавок.</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4. Вышейте первый ряд 8 треугольников нитями четырёх оттенков (т.е. каждый треугольник должен быть одного цвета), нити также должны проходить через белые булавки (по 6 в каждом треугольнике).</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5. Вышейте первый ряд 6 квадратов в сходной манере и теперь Ваш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должен выглядеть следующим образом:</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381250" cy="2114550"/>
            <wp:effectExtent l="19050" t="0" r="0" b="0"/>
            <wp:docPr id="7" name="Рисунок 7" descr="http://s56.radikal.ru/i154/0909/58/860a57b39e2ct.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56.radikal.ru/i154/0909/58/860a57b39e2ct.jpg">
                      <a:hlinkClick r:id="rId11" tgtFrame="&quot;_blank&quot;"/>
                    </pic:cNvPr>
                    <pic:cNvPicPr>
                      <a:picLocks noChangeAspect="1" noChangeArrowheads="1"/>
                    </pic:cNvPicPr>
                  </pic:nvPicPr>
                  <pic:blipFill>
                    <a:blip r:embed="rId12" cstate="print"/>
                    <a:srcRect/>
                    <a:stretch>
                      <a:fillRect/>
                    </a:stretch>
                  </pic:blipFill>
                  <pic:spPr bwMode="auto">
                    <a:xfrm>
                      <a:off x="0" y="0"/>
                      <a:ext cx="2381250" cy="2114550"/>
                    </a:xfrm>
                    <a:prstGeom prst="rect">
                      <a:avLst/>
                    </a:prstGeom>
                    <a:noFill/>
                    <a:ln w="9525">
                      <a:noFill/>
                      <a:miter lim="800000"/>
                      <a:headEnd/>
                      <a:tailEnd/>
                    </a:ln>
                  </pic:spPr>
                </pic:pic>
              </a:graphicData>
            </a:graphic>
          </wp:inline>
        </w:drawing>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В зависимости от размера Вашей заготовки Вам потребуется сделать различное количество рядов для заполнения заготовки целиком: сначала «алмазы», потом треугольники, потом квадраты – именно в такой последовательности нужно продолжать вышивку. Для того</w:t>
      </w:r>
      <w:proofErr w:type="gramStart"/>
      <w:r w:rsidRPr="00BB60D0">
        <w:rPr>
          <w:rFonts w:ascii="Times New Roman" w:eastAsia="Times New Roman" w:hAnsi="Times New Roman" w:cs="Times New Roman"/>
          <w:sz w:val="24"/>
          <w:szCs w:val="24"/>
          <w:lang w:eastAsia="ru-RU"/>
        </w:rPr>
        <w:t>,</w:t>
      </w:r>
      <w:proofErr w:type="gramEnd"/>
      <w:r w:rsidRPr="00BB60D0">
        <w:rPr>
          <w:rFonts w:ascii="Times New Roman" w:eastAsia="Times New Roman" w:hAnsi="Times New Roman" w:cs="Times New Roman"/>
          <w:sz w:val="24"/>
          <w:szCs w:val="24"/>
          <w:lang w:eastAsia="ru-RU"/>
        </w:rPr>
        <w:t xml:space="preserve"> чтобы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выглядел законченным, вышейте чёрные </w:t>
      </w:r>
      <w:r w:rsidRPr="00BB60D0">
        <w:rPr>
          <w:rFonts w:ascii="Times New Roman" w:eastAsia="Times New Roman" w:hAnsi="Times New Roman" w:cs="Times New Roman"/>
          <w:sz w:val="24"/>
          <w:szCs w:val="24"/>
          <w:lang w:eastAsia="ru-RU"/>
        </w:rPr>
        <w:lastRenderedPageBreak/>
        <w:t xml:space="preserve">разделительные линии как показано на рисунке: </w:t>
      </w:r>
      <w:r>
        <w:rPr>
          <w:rFonts w:ascii="Times New Roman" w:eastAsia="Times New Roman" w:hAnsi="Times New Roman" w:cs="Times New Roman"/>
          <w:noProof/>
          <w:color w:val="0000FF"/>
          <w:sz w:val="24"/>
          <w:szCs w:val="24"/>
          <w:lang w:eastAsia="ru-RU"/>
        </w:rPr>
        <w:drawing>
          <wp:inline distT="0" distB="0" distL="0" distR="0">
            <wp:extent cx="2286000" cy="2381250"/>
            <wp:effectExtent l="19050" t="0" r="0" b="0"/>
            <wp:docPr id="8" name="Рисунок 8" descr="http://s39.radikal.ru/i083/0909/e7/4e522f3d35fc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9.radikal.ru/i083/0909/e7/4e522f3d35fct.jpg">
                      <a:hlinkClick r:id="rId13" tgtFrame="&quot;_blank&quot;"/>
                    </pic:cNvPr>
                    <pic:cNvPicPr>
                      <a:picLocks noChangeAspect="1" noChangeArrowheads="1"/>
                    </pic:cNvPicPr>
                  </pic:nvPicPr>
                  <pic:blipFill>
                    <a:blip r:embed="rId14" cstate="print"/>
                    <a:srcRect/>
                    <a:stretch>
                      <a:fillRect/>
                    </a:stretch>
                  </pic:blipFill>
                  <pic:spPr bwMode="auto">
                    <a:xfrm>
                      <a:off x="0" y="0"/>
                      <a:ext cx="2286000" cy="238125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Примеры </w:t>
      </w:r>
      <w:proofErr w:type="spellStart"/>
      <w:r w:rsidRPr="00BB60D0">
        <w:rPr>
          <w:rFonts w:ascii="Times New Roman" w:eastAsia="Times New Roman" w:hAnsi="Times New Roman" w:cs="Times New Roman"/>
          <w:sz w:val="24"/>
          <w:szCs w:val="24"/>
          <w:lang w:eastAsia="ru-RU"/>
        </w:rPr>
        <w:t>Темари</w:t>
      </w:r>
      <w:proofErr w:type="spellEnd"/>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238250" cy="1228725"/>
            <wp:effectExtent l="19050" t="0" r="0" b="0"/>
            <wp:docPr id="9" name="Рисунок 9" descr="http://s08.radikal.ru/i181/0909/c2/540b7bf6bacct.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8.radikal.ru/i181/0909/c2/540b7bf6bacct.jpg">
                      <a:hlinkClick r:id="rId15" tgtFrame="&quot;_blank&quot;"/>
                    </pic:cNvPr>
                    <pic:cNvPicPr>
                      <a:picLocks noChangeAspect="1" noChangeArrowheads="1"/>
                    </pic:cNvPicPr>
                  </pic:nvPicPr>
                  <pic:blipFill>
                    <a:blip r:embed="rId16" cstate="print"/>
                    <a:srcRect/>
                    <a:stretch>
                      <a:fillRect/>
                    </a:stretch>
                  </pic:blipFill>
                  <pic:spPr bwMode="auto">
                    <a:xfrm>
                      <a:off x="0" y="0"/>
                      <a:ext cx="1238250" cy="1228725"/>
                    </a:xfrm>
                    <a:prstGeom prst="rect">
                      <a:avLst/>
                    </a:prstGeom>
                    <a:noFill/>
                    <a:ln w="9525">
                      <a:noFill/>
                      <a:miter lim="800000"/>
                      <a:headEnd/>
                      <a:tailEnd/>
                    </a:ln>
                  </pic:spPr>
                </pic:pic>
              </a:graphicData>
            </a:graphic>
          </wp:inline>
        </w:drawing>
      </w:r>
      <w:hyperlink r:id="rId17" w:tgtFrame="_blank" w:history="1">
        <w:r w:rsidRPr="00BB60D0">
          <w:rPr>
            <w:rFonts w:ascii="Times New Roman" w:eastAsia="Times New Roman" w:hAnsi="Times New Roman" w:cs="Times New Roman"/>
            <w:color w:val="0000FF"/>
            <w:sz w:val="24"/>
            <w:szCs w:val="24"/>
            <w:lang w:eastAsia="ru-RU"/>
          </w:rPr>
          <w:pict>
            <v:shape id="_x0000_i1034" type="#_x0000_t75" alt="" href="http://www.baby.ru/goto?url=http%3A%2F%2Fradikal.ru%2FF%2Fs47.radikal.ru%2Fi115%2F0909%2Ff2%2F9229c5ce922e.jpg.html" target="&quot;_blank&quot;" style="width:24pt;height:24pt" o:button="t"/>
          </w:pict>
        </w:r>
      </w:hyperlink>
      <w:r>
        <w:rPr>
          <w:rFonts w:ascii="Times New Roman" w:eastAsia="Times New Roman" w:hAnsi="Times New Roman" w:cs="Times New Roman"/>
          <w:noProof/>
          <w:color w:val="0000FF"/>
          <w:sz w:val="24"/>
          <w:szCs w:val="24"/>
          <w:lang w:eastAsia="ru-RU"/>
        </w:rPr>
        <w:drawing>
          <wp:inline distT="0" distB="0" distL="0" distR="0">
            <wp:extent cx="2857500" cy="714375"/>
            <wp:effectExtent l="19050" t="0" r="0" b="0"/>
            <wp:docPr id="11" name="Рисунок 11" descr="http://s61.radikal.ru/i172/0909/07/35e2306608d8t.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61.radikal.ru/i172/0909/07/35e2306608d8t.jpg">
                      <a:hlinkClick r:id="rId18" tgtFrame="&quot;_blank&quot;"/>
                    </pic:cNvPr>
                    <pic:cNvPicPr>
                      <a:picLocks noChangeAspect="1" noChangeArrowheads="1"/>
                    </pic:cNvPicPr>
                  </pic:nvPicPr>
                  <pic:blipFill>
                    <a:blip r:embed="rId19"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Ссылки на источники: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hyperlink r:id="rId20" w:tgtFrame="_blank" w:history="1">
        <w:r w:rsidRPr="00BB60D0">
          <w:rPr>
            <w:rFonts w:ascii="Times New Roman" w:eastAsia="Times New Roman" w:hAnsi="Times New Roman" w:cs="Times New Roman"/>
            <w:color w:val="0000FF"/>
            <w:sz w:val="24"/>
            <w:szCs w:val="24"/>
            <w:u w:val="single"/>
            <w:lang w:eastAsia="ru-RU"/>
          </w:rPr>
          <w:t>www.beadsky.com</w:t>
        </w:r>
      </w:hyperlink>
    </w:p>
    <w:p w:rsidR="00BB60D0" w:rsidRPr="00BB60D0" w:rsidRDefault="00BB60D0" w:rsidP="00BB60D0">
      <w:pPr>
        <w:rPr>
          <w:rFonts w:ascii="Times New Roman" w:eastAsia="Times New Roman" w:hAnsi="Times New Roman" w:cs="Times New Roman"/>
          <w:sz w:val="24"/>
          <w:szCs w:val="24"/>
          <w:lang w:eastAsia="ru-RU"/>
        </w:rPr>
      </w:pPr>
      <w:r>
        <w:rPr>
          <w:noProof/>
          <w:lang w:eastAsia="ru-RU"/>
        </w:rPr>
        <w:lastRenderedPageBreak/>
        <w:drawing>
          <wp:inline distT="0" distB="0" distL="0" distR="0">
            <wp:extent cx="4762500" cy="47625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r>
        <w:rPr>
          <w:noProof/>
          <w:lang w:eastAsia="ru-RU"/>
        </w:rPr>
        <w:drawing>
          <wp:inline distT="0" distB="0" distL="0" distR="0">
            <wp:extent cx="2857500" cy="14573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2857500" cy="145732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t xml:space="preserve">Уже давно я приметила интересную идею </w:t>
      </w:r>
      <w:r w:rsidRPr="00BB60D0">
        <w:rPr>
          <w:rFonts w:ascii="Times New Roman" w:eastAsia="Times New Roman" w:hAnsi="Times New Roman" w:cs="Times New Roman"/>
          <w:b/>
          <w:bCs/>
          <w:sz w:val="24"/>
          <w:szCs w:val="24"/>
          <w:lang w:eastAsia="ru-RU"/>
        </w:rPr>
        <w:t xml:space="preserve">модульной </w:t>
      </w:r>
      <w:proofErr w:type="spellStart"/>
      <w:r w:rsidRPr="00BB60D0">
        <w:rPr>
          <w:rFonts w:ascii="Times New Roman" w:eastAsia="Times New Roman" w:hAnsi="Times New Roman" w:cs="Times New Roman"/>
          <w:b/>
          <w:bCs/>
          <w:sz w:val="24"/>
          <w:szCs w:val="24"/>
          <w:lang w:eastAsia="ru-RU"/>
        </w:rPr>
        <w:t>кусудами</w:t>
      </w:r>
      <w:proofErr w:type="spellEnd"/>
      <w:r w:rsidRPr="00BB60D0">
        <w:rPr>
          <w:rFonts w:ascii="Times New Roman" w:eastAsia="Times New Roman" w:hAnsi="Times New Roman" w:cs="Times New Roman"/>
          <w:sz w:val="24"/>
          <w:szCs w:val="24"/>
          <w:lang w:eastAsia="ru-RU"/>
        </w:rPr>
        <w:t xml:space="preserve"> </w:t>
      </w:r>
      <w:hyperlink r:id="rId23" w:tgtFrame="_blank" w:history="1">
        <w:r w:rsidRPr="00BB60D0">
          <w:rPr>
            <w:rFonts w:ascii="Times New Roman" w:eastAsia="Times New Roman" w:hAnsi="Times New Roman" w:cs="Times New Roman"/>
            <w:color w:val="0000FF"/>
            <w:sz w:val="24"/>
            <w:szCs w:val="24"/>
            <w:u w:val="single"/>
            <w:lang w:eastAsia="ru-RU"/>
          </w:rPr>
          <w:t>на этом сайте</w:t>
        </w:r>
      </w:hyperlink>
      <w:r w:rsidRPr="00BB60D0">
        <w:rPr>
          <w:rFonts w:ascii="Times New Roman" w:eastAsia="Times New Roman" w:hAnsi="Times New Roman" w:cs="Times New Roman"/>
          <w:sz w:val="24"/>
          <w:szCs w:val="24"/>
          <w:lang w:eastAsia="ru-RU"/>
        </w:rPr>
        <w:t xml:space="preserve">. Но когда я нашла идею </w:t>
      </w:r>
      <w:hyperlink r:id="rId24" w:tgtFrame="_blank" w:history="1">
        <w:r w:rsidRPr="00BB60D0">
          <w:rPr>
            <w:rFonts w:ascii="Times New Roman" w:eastAsia="Times New Roman" w:hAnsi="Times New Roman" w:cs="Times New Roman"/>
            <w:color w:val="0000FF"/>
            <w:sz w:val="24"/>
            <w:szCs w:val="24"/>
            <w:u w:val="single"/>
            <w:lang w:eastAsia="ru-RU"/>
          </w:rPr>
          <w:t>отсюда</w:t>
        </w:r>
      </w:hyperlink>
      <w:r w:rsidRPr="00BB60D0">
        <w:rPr>
          <w:rFonts w:ascii="Times New Roman" w:eastAsia="Times New Roman" w:hAnsi="Times New Roman" w:cs="Times New Roman"/>
          <w:sz w:val="24"/>
          <w:szCs w:val="24"/>
          <w:lang w:eastAsia="ru-RU"/>
        </w:rPr>
        <w:t xml:space="preserve"> о том, что </w:t>
      </w:r>
      <w:proofErr w:type="spellStart"/>
      <w:r w:rsidRPr="00BB60D0">
        <w:rPr>
          <w:rFonts w:ascii="Times New Roman" w:eastAsia="Times New Roman" w:hAnsi="Times New Roman" w:cs="Times New Roman"/>
          <w:b/>
          <w:bCs/>
          <w:sz w:val="24"/>
          <w:szCs w:val="24"/>
          <w:lang w:eastAsia="ru-RU"/>
        </w:rPr>
        <w:t>кусудаму</w:t>
      </w:r>
      <w:proofErr w:type="spellEnd"/>
      <w:r w:rsidRPr="00BB60D0">
        <w:rPr>
          <w:rFonts w:ascii="Times New Roman" w:eastAsia="Times New Roman" w:hAnsi="Times New Roman" w:cs="Times New Roman"/>
          <w:sz w:val="24"/>
          <w:szCs w:val="24"/>
          <w:lang w:eastAsia="ru-RU"/>
        </w:rPr>
        <w:t xml:space="preserve"> можно расшить как </w:t>
      </w:r>
      <w:proofErr w:type="spellStart"/>
      <w:r w:rsidRPr="00BB60D0">
        <w:rPr>
          <w:rFonts w:ascii="Times New Roman" w:eastAsia="Times New Roman" w:hAnsi="Times New Roman" w:cs="Times New Roman"/>
          <w:b/>
          <w:bCs/>
          <w:sz w:val="24"/>
          <w:szCs w:val="24"/>
          <w:lang w:eastAsia="ru-RU"/>
        </w:rPr>
        <w:t>темари</w:t>
      </w:r>
      <w:proofErr w:type="spellEnd"/>
      <w:r w:rsidRPr="00BB60D0">
        <w:rPr>
          <w:rFonts w:ascii="Times New Roman" w:eastAsia="Times New Roman" w:hAnsi="Times New Roman" w:cs="Times New Roman"/>
          <w:sz w:val="24"/>
          <w:szCs w:val="24"/>
          <w:lang w:eastAsia="ru-RU"/>
        </w:rPr>
        <w:t xml:space="preserve"> (хоть это и мало похоже на мяч, но принцип, вроде, похож), я решила вооружиться:</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3-мя листами квадратной </w:t>
      </w:r>
      <w:r w:rsidRPr="00BB60D0">
        <w:rPr>
          <w:rFonts w:ascii="Times New Roman" w:eastAsia="Times New Roman" w:hAnsi="Times New Roman" w:cs="Times New Roman"/>
          <w:i/>
          <w:iCs/>
          <w:sz w:val="24"/>
          <w:szCs w:val="24"/>
          <w:lang w:eastAsia="ru-RU"/>
        </w:rPr>
        <w:t>бумаги</w:t>
      </w:r>
      <w:r w:rsidRPr="00BB60D0">
        <w:rPr>
          <w:rFonts w:ascii="Times New Roman" w:eastAsia="Times New Roman" w:hAnsi="Times New Roman" w:cs="Times New Roman"/>
          <w:sz w:val="24"/>
          <w:szCs w:val="24"/>
          <w:lang w:eastAsia="ru-RU"/>
        </w:rPr>
        <w:t xml:space="preserve"> одинакового размера</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ирисом</w:t>
      </w:r>
      <w:r w:rsidRPr="00BB60D0">
        <w:rPr>
          <w:rFonts w:ascii="Times New Roman" w:eastAsia="Times New Roman" w:hAnsi="Times New Roman" w:cs="Times New Roman"/>
          <w:sz w:val="24"/>
          <w:szCs w:val="24"/>
          <w:lang w:eastAsia="ru-RU"/>
        </w:rPr>
        <w:t xml:space="preserve"> красного и зелёного цветов</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красными </w:t>
      </w:r>
      <w:r w:rsidRPr="00BB60D0">
        <w:rPr>
          <w:rFonts w:ascii="Times New Roman" w:eastAsia="Times New Roman" w:hAnsi="Times New Roman" w:cs="Times New Roman"/>
          <w:i/>
          <w:iCs/>
          <w:sz w:val="24"/>
          <w:szCs w:val="24"/>
          <w:lang w:eastAsia="ru-RU"/>
        </w:rPr>
        <w:t>бусинами</w:t>
      </w:r>
      <w:r w:rsidRPr="00BB60D0">
        <w:rPr>
          <w:rFonts w:ascii="Times New Roman" w:eastAsia="Times New Roman" w:hAnsi="Times New Roman" w:cs="Times New Roman"/>
          <w:sz w:val="24"/>
          <w:szCs w:val="24"/>
          <w:lang w:eastAsia="ru-RU"/>
        </w:rPr>
        <w:t xml:space="preserve"> и </w:t>
      </w:r>
      <w:r w:rsidRPr="00BB60D0">
        <w:rPr>
          <w:rFonts w:ascii="Times New Roman" w:eastAsia="Times New Roman" w:hAnsi="Times New Roman" w:cs="Times New Roman"/>
          <w:i/>
          <w:iCs/>
          <w:sz w:val="24"/>
          <w:szCs w:val="24"/>
          <w:lang w:eastAsia="ru-RU"/>
        </w:rPr>
        <w:t>бисером</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бисерной и обычной </w:t>
      </w:r>
      <w:r w:rsidRPr="00BB60D0">
        <w:rPr>
          <w:rFonts w:ascii="Times New Roman" w:eastAsia="Times New Roman" w:hAnsi="Times New Roman" w:cs="Times New Roman"/>
          <w:i/>
          <w:iCs/>
          <w:sz w:val="24"/>
          <w:szCs w:val="24"/>
          <w:lang w:eastAsia="ru-RU"/>
        </w:rPr>
        <w:t>иглой</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ножницами</w:t>
      </w:r>
    </w:p>
    <w:p w:rsidR="00BB60D0" w:rsidRPr="00BB60D0" w:rsidRDefault="00BB60D0" w:rsidP="00BB60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скотчем</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и начала действовать.</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Я взяла обычные </w:t>
      </w:r>
      <w:r w:rsidRPr="00BB60D0">
        <w:rPr>
          <w:rFonts w:ascii="Times New Roman" w:eastAsia="Times New Roman" w:hAnsi="Times New Roman" w:cs="Times New Roman"/>
          <w:b/>
          <w:bCs/>
          <w:sz w:val="24"/>
          <w:szCs w:val="24"/>
          <w:lang w:eastAsia="ru-RU"/>
        </w:rPr>
        <w:t>3 листа</w:t>
      </w:r>
      <w:r w:rsidRPr="00BB60D0">
        <w:rPr>
          <w:rFonts w:ascii="Times New Roman" w:eastAsia="Times New Roman" w:hAnsi="Times New Roman" w:cs="Times New Roman"/>
          <w:sz w:val="24"/>
          <w:szCs w:val="24"/>
          <w:lang w:eastAsia="ru-RU"/>
        </w:rPr>
        <w:t xml:space="preserve"> для принтера (как обычно, "черновые", использованные с одной стороны и чистые с другой), обрезала, сделав </w:t>
      </w:r>
      <w:r w:rsidRPr="00BB60D0">
        <w:rPr>
          <w:rFonts w:ascii="Times New Roman" w:eastAsia="Times New Roman" w:hAnsi="Times New Roman" w:cs="Times New Roman"/>
          <w:b/>
          <w:bCs/>
          <w:sz w:val="24"/>
          <w:szCs w:val="24"/>
          <w:lang w:eastAsia="ru-RU"/>
        </w:rPr>
        <w:t>квадратными</w:t>
      </w:r>
      <w:r w:rsidRPr="00BB60D0">
        <w:rPr>
          <w:rFonts w:ascii="Times New Roman" w:eastAsia="Times New Roman" w:hAnsi="Times New Roman" w:cs="Times New Roman"/>
          <w:sz w:val="24"/>
          <w:szCs w:val="24"/>
          <w:lang w:eastAsia="ru-RU"/>
        </w:rPr>
        <w:t xml:space="preserve">. Затем из каждого сделала </w:t>
      </w:r>
      <w:r w:rsidRPr="00BB60D0">
        <w:rPr>
          <w:rFonts w:ascii="Times New Roman" w:eastAsia="Times New Roman" w:hAnsi="Times New Roman" w:cs="Times New Roman"/>
          <w:b/>
          <w:bCs/>
          <w:sz w:val="24"/>
          <w:szCs w:val="24"/>
          <w:lang w:eastAsia="ru-RU"/>
        </w:rPr>
        <w:t>блок</w:t>
      </w:r>
      <w:r w:rsidRPr="00BB60D0">
        <w:rPr>
          <w:rFonts w:ascii="Times New Roman" w:eastAsia="Times New Roman" w:hAnsi="Times New Roman" w:cs="Times New Roman"/>
          <w:sz w:val="24"/>
          <w:szCs w:val="24"/>
          <w:lang w:eastAsia="ru-RU"/>
        </w:rPr>
        <w:t xml:space="preserve"> по следующей схеме, взятой </w:t>
      </w:r>
      <w:hyperlink r:id="rId25" w:tgtFrame="_blank" w:history="1">
        <w:r w:rsidRPr="00BB60D0">
          <w:rPr>
            <w:rFonts w:ascii="Times New Roman" w:eastAsia="Times New Roman" w:hAnsi="Times New Roman" w:cs="Times New Roman"/>
            <w:color w:val="0000FF"/>
            <w:sz w:val="24"/>
            <w:szCs w:val="24"/>
            <w:u w:val="single"/>
            <w:lang w:eastAsia="ru-RU"/>
          </w:rPr>
          <w:t>с этого сайта</w:t>
        </w:r>
      </w:hyperlink>
      <w:r w:rsidRPr="00BB60D0">
        <w:rPr>
          <w:rFonts w:ascii="Times New Roman" w:eastAsia="Times New Roman" w:hAnsi="Times New Roman" w:cs="Times New Roman"/>
          <w:sz w:val="24"/>
          <w:szCs w:val="24"/>
          <w:lang w:eastAsia="ru-RU"/>
        </w:rPr>
        <w:t>.</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lastRenderedPageBreak/>
        <w:t xml:space="preserve">Лист я положила перед собой </w:t>
      </w:r>
      <w:r w:rsidRPr="00BB60D0">
        <w:rPr>
          <w:rFonts w:ascii="Times New Roman" w:eastAsia="Times New Roman" w:hAnsi="Times New Roman" w:cs="Times New Roman"/>
          <w:b/>
          <w:bCs/>
          <w:sz w:val="24"/>
          <w:szCs w:val="24"/>
          <w:lang w:eastAsia="ru-RU"/>
        </w:rPr>
        <w:t>чистой</w:t>
      </w:r>
      <w:r w:rsidRPr="00BB60D0">
        <w:rPr>
          <w:rFonts w:ascii="Times New Roman" w:eastAsia="Times New Roman" w:hAnsi="Times New Roman" w:cs="Times New Roman"/>
          <w:sz w:val="24"/>
          <w:szCs w:val="24"/>
          <w:lang w:eastAsia="ru-RU"/>
        </w:rPr>
        <w:t xml:space="preserve"> стороной вниз, согнула вдоль </w:t>
      </w:r>
      <w:r w:rsidRPr="00BB60D0">
        <w:rPr>
          <w:rFonts w:ascii="Times New Roman" w:eastAsia="Times New Roman" w:hAnsi="Times New Roman" w:cs="Times New Roman"/>
          <w:b/>
          <w:bCs/>
          <w:sz w:val="24"/>
          <w:szCs w:val="24"/>
          <w:lang w:eastAsia="ru-RU"/>
        </w:rPr>
        <w:t>пополам</w:t>
      </w:r>
      <w:r w:rsidRPr="00BB60D0">
        <w:rPr>
          <w:rFonts w:ascii="Times New Roman" w:eastAsia="Times New Roman" w:hAnsi="Times New Roman" w:cs="Times New Roman"/>
          <w:sz w:val="24"/>
          <w:szCs w:val="24"/>
          <w:lang w:eastAsia="ru-RU"/>
        </w:rPr>
        <w:t xml:space="preserve">, затем каждую половинку ещё раз наметила вдоль пополам, у самой верхней и самой нижней получившихся четвертинок загнула </w:t>
      </w:r>
      <w:r w:rsidRPr="00BB60D0">
        <w:rPr>
          <w:rFonts w:ascii="Times New Roman" w:eastAsia="Times New Roman" w:hAnsi="Times New Roman" w:cs="Times New Roman"/>
          <w:b/>
          <w:bCs/>
          <w:sz w:val="24"/>
          <w:szCs w:val="24"/>
          <w:lang w:eastAsia="ru-RU"/>
        </w:rPr>
        <w:t>уголки</w:t>
      </w:r>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191125" cy="1085850"/>
            <wp:effectExtent l="19050" t="0" r="9525" b="0"/>
            <wp:docPr id="38" name="Рисунок 38" descr="Схема как сложить модульную кусудам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хема как сложить модульную кусудаму своими руками"/>
                    <pic:cNvPicPr>
                      <a:picLocks noChangeAspect="1" noChangeArrowheads="1"/>
                    </pic:cNvPicPr>
                  </pic:nvPicPr>
                  <pic:blipFill>
                    <a:blip r:embed="rId26" cstate="print"/>
                    <a:srcRect/>
                    <a:stretch>
                      <a:fillRect/>
                    </a:stretch>
                  </pic:blipFill>
                  <pic:spPr bwMode="auto">
                    <a:xfrm>
                      <a:off x="0" y="0"/>
                      <a:ext cx="5191125" cy="108585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Загибаем те же уголки </w:t>
      </w:r>
      <w:r w:rsidRPr="00BB60D0">
        <w:rPr>
          <w:rFonts w:ascii="Times New Roman" w:eastAsia="Times New Roman" w:hAnsi="Times New Roman" w:cs="Times New Roman"/>
          <w:b/>
          <w:bCs/>
          <w:sz w:val="24"/>
          <w:szCs w:val="24"/>
          <w:lang w:eastAsia="ru-RU"/>
        </w:rPr>
        <w:t>ещё больше</w:t>
      </w:r>
      <w:r w:rsidRPr="00BB60D0">
        <w:rPr>
          <w:rFonts w:ascii="Times New Roman" w:eastAsia="Times New Roman" w:hAnsi="Times New Roman" w:cs="Times New Roman"/>
          <w:sz w:val="24"/>
          <w:szCs w:val="24"/>
          <w:lang w:eastAsia="ru-RU"/>
        </w:rPr>
        <w:t xml:space="preserve"> и сворачиваем самую верхнюю и нижнюю четвертинки листа.</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Тут главное - Ваша точность и </w:t>
      </w:r>
      <w:r w:rsidRPr="00BB60D0">
        <w:rPr>
          <w:rFonts w:ascii="Times New Roman" w:eastAsia="Times New Roman" w:hAnsi="Times New Roman" w:cs="Times New Roman"/>
          <w:b/>
          <w:bCs/>
          <w:sz w:val="24"/>
          <w:szCs w:val="24"/>
          <w:lang w:eastAsia="ru-RU"/>
        </w:rPr>
        <w:t>плоскость</w:t>
      </w:r>
      <w:r w:rsidRPr="00BB60D0">
        <w:rPr>
          <w:rFonts w:ascii="Times New Roman" w:eastAsia="Times New Roman" w:hAnsi="Times New Roman" w:cs="Times New Roman"/>
          <w:sz w:val="24"/>
          <w:szCs w:val="24"/>
          <w:lang w:eastAsia="ru-RU"/>
        </w:rPr>
        <w:t xml:space="preserve"> получившейся фигуры. Хорошенько нужно выровнять её на этом этапе.</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Теперь загибаем </w:t>
      </w:r>
      <w:r w:rsidRPr="00BB60D0">
        <w:rPr>
          <w:rFonts w:ascii="Times New Roman" w:eastAsia="Times New Roman" w:hAnsi="Times New Roman" w:cs="Times New Roman"/>
          <w:b/>
          <w:bCs/>
          <w:sz w:val="24"/>
          <w:szCs w:val="24"/>
          <w:lang w:eastAsia="ru-RU"/>
        </w:rPr>
        <w:t>левый верхний</w:t>
      </w:r>
      <w:r w:rsidRPr="00BB60D0">
        <w:rPr>
          <w:rFonts w:ascii="Times New Roman" w:eastAsia="Times New Roman" w:hAnsi="Times New Roman" w:cs="Times New Roman"/>
          <w:sz w:val="24"/>
          <w:szCs w:val="24"/>
          <w:lang w:eastAsia="ru-RU"/>
        </w:rPr>
        <w:t xml:space="preserve"> угол получившейся фигуры до уровня </w:t>
      </w:r>
      <w:r w:rsidRPr="00BB60D0">
        <w:rPr>
          <w:rFonts w:ascii="Times New Roman" w:eastAsia="Times New Roman" w:hAnsi="Times New Roman" w:cs="Times New Roman"/>
          <w:b/>
          <w:bCs/>
          <w:sz w:val="24"/>
          <w:szCs w:val="24"/>
          <w:lang w:eastAsia="ru-RU"/>
        </w:rPr>
        <w:t>низа</w:t>
      </w:r>
      <w:r w:rsidRPr="00BB60D0">
        <w:rPr>
          <w:rFonts w:ascii="Times New Roman" w:eastAsia="Times New Roman" w:hAnsi="Times New Roman" w:cs="Times New Roman"/>
          <w:sz w:val="24"/>
          <w:szCs w:val="24"/>
          <w:lang w:eastAsia="ru-RU"/>
        </w:rPr>
        <w:t xml:space="preserve">, а </w:t>
      </w:r>
      <w:r w:rsidRPr="00BB60D0">
        <w:rPr>
          <w:rFonts w:ascii="Times New Roman" w:eastAsia="Times New Roman" w:hAnsi="Times New Roman" w:cs="Times New Roman"/>
          <w:b/>
          <w:bCs/>
          <w:sz w:val="24"/>
          <w:szCs w:val="24"/>
          <w:lang w:eastAsia="ru-RU"/>
        </w:rPr>
        <w:t>нижний правый</w:t>
      </w:r>
      <w:r w:rsidRPr="00BB60D0">
        <w:rPr>
          <w:rFonts w:ascii="Times New Roman" w:eastAsia="Times New Roman" w:hAnsi="Times New Roman" w:cs="Times New Roman"/>
          <w:sz w:val="24"/>
          <w:szCs w:val="24"/>
          <w:lang w:eastAsia="ru-RU"/>
        </w:rPr>
        <w:t xml:space="preserve"> - до уровня </w:t>
      </w:r>
      <w:r w:rsidRPr="00BB60D0">
        <w:rPr>
          <w:rFonts w:ascii="Times New Roman" w:eastAsia="Times New Roman" w:hAnsi="Times New Roman" w:cs="Times New Roman"/>
          <w:b/>
          <w:bCs/>
          <w:sz w:val="24"/>
          <w:szCs w:val="24"/>
          <w:lang w:eastAsia="ru-RU"/>
        </w:rPr>
        <w:t>верха</w:t>
      </w:r>
      <w:r w:rsidRPr="00BB60D0">
        <w:rPr>
          <w:rFonts w:ascii="Times New Roman" w:eastAsia="Times New Roman" w:hAnsi="Times New Roman" w:cs="Times New Roman"/>
          <w:sz w:val="24"/>
          <w:szCs w:val="24"/>
          <w:lang w:eastAsia="ru-RU"/>
        </w:rPr>
        <w:t xml:space="preserve"> (последний рисунок схемы):</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191125" cy="1123950"/>
            <wp:effectExtent l="19050" t="0" r="9525" b="0"/>
            <wp:docPr id="39" name="Рисунок 39" descr="Бесплатная схема кусудамы модульного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сплатная схема кусудамы модульного оригами"/>
                    <pic:cNvPicPr>
                      <a:picLocks noChangeAspect="1" noChangeArrowheads="1"/>
                    </pic:cNvPicPr>
                  </pic:nvPicPr>
                  <pic:blipFill>
                    <a:blip r:embed="rId27" cstate="print"/>
                    <a:srcRect/>
                    <a:stretch>
                      <a:fillRect/>
                    </a:stretch>
                  </pic:blipFill>
                  <pic:spPr bwMode="auto">
                    <a:xfrm>
                      <a:off x="0" y="0"/>
                      <a:ext cx="5191125" cy="112395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r>
      <w:r w:rsidRPr="00BB60D0">
        <w:rPr>
          <w:rFonts w:ascii="Times New Roman" w:eastAsia="Times New Roman" w:hAnsi="Times New Roman" w:cs="Times New Roman"/>
          <w:b/>
          <w:bCs/>
          <w:sz w:val="24"/>
          <w:szCs w:val="24"/>
          <w:lang w:eastAsia="ru-RU"/>
        </w:rPr>
        <w:t>Разверните</w:t>
      </w:r>
      <w:r w:rsidRPr="00BB60D0">
        <w:rPr>
          <w:rFonts w:ascii="Times New Roman" w:eastAsia="Times New Roman" w:hAnsi="Times New Roman" w:cs="Times New Roman"/>
          <w:sz w:val="24"/>
          <w:szCs w:val="24"/>
          <w:lang w:eastAsia="ru-RU"/>
        </w:rPr>
        <w:t xml:space="preserve"> последние два сделанные сгиба. Под загнутыми уголками Вы увидите подобие </w:t>
      </w:r>
      <w:r w:rsidRPr="00BB60D0">
        <w:rPr>
          <w:rFonts w:ascii="Times New Roman" w:eastAsia="Times New Roman" w:hAnsi="Times New Roman" w:cs="Times New Roman"/>
          <w:b/>
          <w:bCs/>
          <w:sz w:val="24"/>
          <w:szCs w:val="24"/>
          <w:lang w:eastAsia="ru-RU"/>
        </w:rPr>
        <w:t>кармашков</w:t>
      </w:r>
      <w:r w:rsidRPr="00BB60D0">
        <w:rPr>
          <w:rFonts w:ascii="Times New Roman" w:eastAsia="Times New Roman" w:hAnsi="Times New Roman" w:cs="Times New Roman"/>
          <w:sz w:val="24"/>
          <w:szCs w:val="24"/>
          <w:lang w:eastAsia="ru-RU"/>
        </w:rPr>
        <w:t>, в них-то уголки и нужно по очереди засунуть:</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152900" cy="885825"/>
            <wp:effectExtent l="19050" t="0" r="0" b="0"/>
            <wp:docPr id="40" name="Рисунок 40" descr="Бесплатная схема оригам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сплатная схема оригами своими руками"/>
                    <pic:cNvPicPr>
                      <a:picLocks noChangeAspect="1" noChangeArrowheads="1"/>
                    </pic:cNvPicPr>
                  </pic:nvPicPr>
                  <pic:blipFill>
                    <a:blip r:embed="rId28" cstate="print"/>
                    <a:srcRect/>
                    <a:stretch>
                      <a:fillRect/>
                    </a:stretch>
                  </pic:blipFill>
                  <pic:spPr bwMode="auto">
                    <a:xfrm>
                      <a:off x="0" y="0"/>
                      <a:ext cx="4152900" cy="88582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Теперь </w:t>
      </w:r>
      <w:r w:rsidRPr="00BB60D0">
        <w:rPr>
          <w:rFonts w:ascii="Times New Roman" w:eastAsia="Times New Roman" w:hAnsi="Times New Roman" w:cs="Times New Roman"/>
          <w:b/>
          <w:bCs/>
          <w:sz w:val="24"/>
          <w:szCs w:val="24"/>
          <w:lang w:eastAsia="ru-RU"/>
        </w:rPr>
        <w:t>переверните</w:t>
      </w:r>
      <w:r w:rsidRPr="00BB60D0">
        <w:rPr>
          <w:rFonts w:ascii="Times New Roman" w:eastAsia="Times New Roman" w:hAnsi="Times New Roman" w:cs="Times New Roman"/>
          <w:sz w:val="24"/>
          <w:szCs w:val="24"/>
          <w:lang w:eastAsia="ru-RU"/>
        </w:rPr>
        <w:t xml:space="preserve"> фигуру и </w:t>
      </w:r>
      <w:r w:rsidRPr="00BB60D0">
        <w:rPr>
          <w:rFonts w:ascii="Times New Roman" w:eastAsia="Times New Roman" w:hAnsi="Times New Roman" w:cs="Times New Roman"/>
          <w:b/>
          <w:bCs/>
          <w:sz w:val="24"/>
          <w:szCs w:val="24"/>
          <w:lang w:eastAsia="ru-RU"/>
        </w:rPr>
        <w:t>загните уголки</w:t>
      </w:r>
      <w:r w:rsidRPr="00BB60D0">
        <w:rPr>
          <w:rFonts w:ascii="Times New Roman" w:eastAsia="Times New Roman" w:hAnsi="Times New Roman" w:cs="Times New Roman"/>
          <w:sz w:val="24"/>
          <w:szCs w:val="24"/>
          <w:lang w:eastAsia="ru-RU"/>
        </w:rPr>
        <w:t>, как показано на схеме (опять левый верхний угол получившейся фигуры до уровня низа, а нижний правый - до уровня верха), справа Вы видите готовый модуль:</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33650" cy="914400"/>
            <wp:effectExtent l="19050" t="0" r="0" b="0"/>
            <wp:docPr id="41" name="Рисунок 41" descr="http://www.vsehobby.ru/kusudama_temari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vsehobby.ru/kusudama_temari_20.jpg"/>
                    <pic:cNvPicPr>
                      <a:picLocks noChangeAspect="1" noChangeArrowheads="1"/>
                    </pic:cNvPicPr>
                  </pic:nvPicPr>
                  <pic:blipFill>
                    <a:blip r:embed="rId29" cstate="print"/>
                    <a:srcRect/>
                    <a:stretch>
                      <a:fillRect/>
                    </a:stretch>
                  </pic:blipFill>
                  <pic:spPr bwMode="auto">
                    <a:xfrm>
                      <a:off x="0" y="0"/>
                      <a:ext cx="2533650" cy="9144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Модулей нужно сделать </w:t>
      </w:r>
      <w:r w:rsidRPr="00BB60D0">
        <w:rPr>
          <w:rFonts w:ascii="Times New Roman" w:eastAsia="Times New Roman" w:hAnsi="Times New Roman" w:cs="Times New Roman"/>
          <w:b/>
          <w:bCs/>
          <w:sz w:val="24"/>
          <w:szCs w:val="24"/>
          <w:lang w:eastAsia="ru-RU"/>
        </w:rPr>
        <w:t>три</w:t>
      </w:r>
      <w:r w:rsidRPr="00BB60D0">
        <w:rPr>
          <w:rFonts w:ascii="Times New Roman" w:eastAsia="Times New Roman" w:hAnsi="Times New Roman" w:cs="Times New Roman"/>
          <w:sz w:val="24"/>
          <w:szCs w:val="24"/>
          <w:lang w:eastAsia="ru-RU"/>
        </w:rPr>
        <w:t xml:space="preserve"> штуки (ровно столько, сколько было подготовлено квадратных листов бумаги).</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У каждого модуля с одной стороны есть два "</w:t>
      </w:r>
      <w:r w:rsidRPr="00BB60D0">
        <w:rPr>
          <w:rFonts w:ascii="Times New Roman" w:eastAsia="Times New Roman" w:hAnsi="Times New Roman" w:cs="Times New Roman"/>
          <w:b/>
          <w:bCs/>
          <w:sz w:val="24"/>
          <w:szCs w:val="24"/>
          <w:lang w:eastAsia="ru-RU"/>
        </w:rPr>
        <w:t>ушка</w:t>
      </w:r>
      <w:r w:rsidRPr="00BB60D0">
        <w:rPr>
          <w:rFonts w:ascii="Times New Roman" w:eastAsia="Times New Roman" w:hAnsi="Times New Roman" w:cs="Times New Roman"/>
          <w:sz w:val="24"/>
          <w:szCs w:val="24"/>
          <w:lang w:eastAsia="ru-RU"/>
        </w:rPr>
        <w:t xml:space="preserve">" в виде загнутых уголков и двух </w:t>
      </w:r>
      <w:r w:rsidRPr="00BB60D0">
        <w:rPr>
          <w:rFonts w:ascii="Times New Roman" w:eastAsia="Times New Roman" w:hAnsi="Times New Roman" w:cs="Times New Roman"/>
          <w:b/>
          <w:bCs/>
          <w:sz w:val="24"/>
          <w:szCs w:val="24"/>
          <w:lang w:eastAsia="ru-RU"/>
        </w:rPr>
        <w:t>кармашков</w:t>
      </w:r>
      <w:r w:rsidRPr="00BB60D0">
        <w:rPr>
          <w:rFonts w:ascii="Times New Roman" w:eastAsia="Times New Roman" w:hAnsi="Times New Roman" w:cs="Times New Roman"/>
          <w:sz w:val="24"/>
          <w:szCs w:val="24"/>
          <w:lang w:eastAsia="ru-RU"/>
        </w:rPr>
        <w:t xml:space="preserve"> с другой стороны (если модуль перевернуть).</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Теперь предстоит соединить все три модуля, просовывая ушки - уголки в кармашки соседних модулей. Получается </w:t>
      </w:r>
      <w:r w:rsidRPr="00BB60D0">
        <w:rPr>
          <w:rFonts w:ascii="Times New Roman" w:eastAsia="Times New Roman" w:hAnsi="Times New Roman" w:cs="Times New Roman"/>
          <w:b/>
          <w:bCs/>
          <w:sz w:val="24"/>
          <w:szCs w:val="24"/>
          <w:lang w:eastAsia="ru-RU"/>
        </w:rPr>
        <w:t>красивая лаконичная фигура</w:t>
      </w:r>
      <w:r w:rsidRPr="00BB60D0">
        <w:rPr>
          <w:rFonts w:ascii="Times New Roman" w:eastAsia="Times New Roman" w:hAnsi="Times New Roman" w:cs="Times New Roman"/>
          <w:sz w:val="24"/>
          <w:szCs w:val="24"/>
          <w:lang w:eastAsia="ru-RU"/>
        </w:rPr>
        <w:t xml:space="preserve">.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Её можно раскрасить (</w:t>
      </w:r>
      <w:proofErr w:type="gramStart"/>
      <w:r w:rsidRPr="00BB60D0">
        <w:rPr>
          <w:rFonts w:ascii="Times New Roman" w:eastAsia="Times New Roman" w:hAnsi="Times New Roman" w:cs="Times New Roman"/>
          <w:sz w:val="24"/>
          <w:szCs w:val="24"/>
          <w:lang w:eastAsia="ru-RU"/>
        </w:rPr>
        <w:t>примерно</w:t>
      </w:r>
      <w:proofErr w:type="gramEnd"/>
      <w:r w:rsidRPr="00BB60D0">
        <w:rPr>
          <w:rFonts w:ascii="Times New Roman" w:eastAsia="Times New Roman" w:hAnsi="Times New Roman" w:cs="Times New Roman"/>
          <w:sz w:val="24"/>
          <w:szCs w:val="24"/>
          <w:lang w:eastAsia="ru-RU"/>
        </w:rPr>
        <w:t xml:space="preserve"> как я это делала с </w:t>
      </w:r>
      <w:hyperlink r:id="rId30" w:history="1">
        <w:r w:rsidRPr="00BB60D0">
          <w:rPr>
            <w:rFonts w:ascii="Times New Roman" w:eastAsia="Times New Roman" w:hAnsi="Times New Roman" w:cs="Times New Roman"/>
            <w:color w:val="0000FF"/>
            <w:sz w:val="24"/>
            <w:szCs w:val="24"/>
            <w:u w:val="single"/>
            <w:lang w:eastAsia="ru-RU"/>
          </w:rPr>
          <w:t xml:space="preserve">шаром </w:t>
        </w:r>
        <w:proofErr w:type="spellStart"/>
        <w:r w:rsidRPr="00BB60D0">
          <w:rPr>
            <w:rFonts w:ascii="Times New Roman" w:eastAsia="Times New Roman" w:hAnsi="Times New Roman" w:cs="Times New Roman"/>
            <w:color w:val="0000FF"/>
            <w:sz w:val="24"/>
            <w:szCs w:val="24"/>
            <w:u w:val="single"/>
            <w:lang w:eastAsia="ru-RU"/>
          </w:rPr>
          <w:t>кусудамой</w:t>
        </w:r>
        <w:proofErr w:type="spellEnd"/>
      </w:hyperlink>
      <w:r w:rsidRPr="00BB60D0">
        <w:rPr>
          <w:rFonts w:ascii="Times New Roman" w:eastAsia="Times New Roman" w:hAnsi="Times New Roman" w:cs="Times New Roman"/>
          <w:sz w:val="24"/>
          <w:szCs w:val="24"/>
          <w:lang w:eastAsia="ru-RU"/>
        </w:rPr>
        <w:t xml:space="preserve"> раньше), или обклеить цветной бумагой </w:t>
      </w:r>
      <w:proofErr w:type="spellStart"/>
      <w:r w:rsidRPr="00BB60D0">
        <w:rPr>
          <w:rFonts w:ascii="Times New Roman" w:eastAsia="Times New Roman" w:hAnsi="Times New Roman" w:cs="Times New Roman"/>
          <w:sz w:val="24"/>
          <w:szCs w:val="24"/>
          <w:lang w:eastAsia="ru-RU"/>
        </w:rPr>
        <w:t>c</w:t>
      </w:r>
      <w:proofErr w:type="spellEnd"/>
      <w:r w:rsidRPr="00BB60D0">
        <w:rPr>
          <w:rFonts w:ascii="Times New Roman" w:eastAsia="Times New Roman" w:hAnsi="Times New Roman" w:cs="Times New Roman"/>
          <w:sz w:val="24"/>
          <w:szCs w:val="24"/>
          <w:lang w:eastAsia="ru-RU"/>
        </w:rPr>
        <w:t xml:space="preserve"> фольгой, а можно и сразу складывать из цветной бумаги.</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b/>
          <w:bCs/>
          <w:sz w:val="24"/>
          <w:szCs w:val="24"/>
          <w:lang w:eastAsia="ru-RU"/>
        </w:rPr>
        <w:lastRenderedPageBreak/>
        <w:t>Размер</w:t>
      </w:r>
      <w:r w:rsidRPr="00BB60D0">
        <w:rPr>
          <w:rFonts w:ascii="Times New Roman" w:eastAsia="Times New Roman" w:hAnsi="Times New Roman" w:cs="Times New Roman"/>
          <w:sz w:val="24"/>
          <w:szCs w:val="24"/>
          <w:lang w:eastAsia="ru-RU"/>
        </w:rPr>
        <w:t xml:space="preserve"> тоже имеет значение. Если взять бумагу размером поменьше, можно сделать даже подобие бумажных </w:t>
      </w:r>
      <w:r w:rsidRPr="00BB60D0">
        <w:rPr>
          <w:rFonts w:ascii="Times New Roman" w:eastAsia="Times New Roman" w:hAnsi="Times New Roman" w:cs="Times New Roman"/>
          <w:b/>
          <w:bCs/>
          <w:sz w:val="24"/>
          <w:szCs w:val="24"/>
          <w:lang w:eastAsia="ru-RU"/>
        </w:rPr>
        <w:t>бусин</w:t>
      </w:r>
      <w:r w:rsidRPr="00BB60D0">
        <w:rPr>
          <w:rFonts w:ascii="Times New Roman" w:eastAsia="Times New Roman" w:hAnsi="Times New Roman" w:cs="Times New Roman"/>
          <w:sz w:val="24"/>
          <w:szCs w:val="24"/>
          <w:lang w:eastAsia="ru-RU"/>
        </w:rPr>
        <w:t xml:space="preserve"> и использовать их в </w:t>
      </w:r>
      <w:r w:rsidRPr="00BB60D0">
        <w:rPr>
          <w:rFonts w:ascii="Times New Roman" w:eastAsia="Times New Roman" w:hAnsi="Times New Roman" w:cs="Times New Roman"/>
          <w:b/>
          <w:bCs/>
          <w:sz w:val="24"/>
          <w:szCs w:val="24"/>
          <w:lang w:eastAsia="ru-RU"/>
        </w:rPr>
        <w:t>рукодельной бижутерии</w:t>
      </w:r>
      <w:r w:rsidRPr="00BB60D0">
        <w:rPr>
          <w:rFonts w:ascii="Times New Roman" w:eastAsia="Times New Roman" w:hAnsi="Times New Roman" w:cs="Times New Roman"/>
          <w:sz w:val="24"/>
          <w:szCs w:val="24"/>
          <w:lang w:eastAsia="ru-RU"/>
        </w:rPr>
        <w:t xml:space="preserve"> (серёжки, подвески, бусы...).</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На этом можно и остановиться.</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28950" cy="3810000"/>
            <wp:effectExtent l="19050" t="0" r="0" b="0"/>
            <wp:docPr id="42" name="Рисунок 42" descr="То ли темари то ли кусудама ёлочная игруш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о ли темари то ли кусудама ёлочная игрушка своими руками"/>
                    <pic:cNvPicPr>
                      <a:picLocks noChangeAspect="1" noChangeArrowheads="1"/>
                    </pic:cNvPicPr>
                  </pic:nvPicPr>
                  <pic:blipFill>
                    <a:blip r:embed="rId31" cstate="print"/>
                    <a:srcRect/>
                    <a:stretch>
                      <a:fillRect/>
                    </a:stretch>
                  </pic:blipFill>
                  <pic:spPr bwMode="auto">
                    <a:xfrm>
                      <a:off x="0" y="0"/>
                      <a:ext cx="3028950" cy="38100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Однако если Вам </w:t>
      </w:r>
      <w:proofErr w:type="gramStart"/>
      <w:r w:rsidRPr="00BB60D0">
        <w:rPr>
          <w:rFonts w:ascii="Times New Roman" w:eastAsia="Times New Roman" w:hAnsi="Times New Roman" w:cs="Times New Roman"/>
          <w:sz w:val="24"/>
          <w:szCs w:val="24"/>
          <w:lang w:eastAsia="ru-RU"/>
        </w:rPr>
        <w:t xml:space="preserve">нравится фотография моей </w:t>
      </w:r>
      <w:r w:rsidRPr="00BB60D0">
        <w:rPr>
          <w:rFonts w:ascii="Times New Roman" w:eastAsia="Times New Roman" w:hAnsi="Times New Roman" w:cs="Times New Roman"/>
          <w:b/>
          <w:bCs/>
          <w:sz w:val="24"/>
          <w:szCs w:val="24"/>
          <w:lang w:eastAsia="ru-RU"/>
        </w:rPr>
        <w:t xml:space="preserve">сделанной своими руками </w:t>
      </w:r>
      <w:proofErr w:type="spellStart"/>
      <w:r w:rsidRPr="00BB60D0">
        <w:rPr>
          <w:rFonts w:ascii="Times New Roman" w:eastAsia="Times New Roman" w:hAnsi="Times New Roman" w:cs="Times New Roman"/>
          <w:b/>
          <w:bCs/>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и Вы хотите</w:t>
      </w:r>
      <w:proofErr w:type="gramEnd"/>
      <w:r w:rsidRPr="00BB60D0">
        <w:rPr>
          <w:rFonts w:ascii="Times New Roman" w:eastAsia="Times New Roman" w:hAnsi="Times New Roman" w:cs="Times New Roman"/>
          <w:sz w:val="24"/>
          <w:szCs w:val="24"/>
          <w:lang w:eastAsia="ru-RU"/>
        </w:rPr>
        <w:t xml:space="preserve"> пойти за мной дальше, цвет использованной бумаги для Вас уже не важен. Конечно, лучше бы он был </w:t>
      </w:r>
      <w:r w:rsidRPr="00BB60D0">
        <w:rPr>
          <w:rFonts w:ascii="Times New Roman" w:eastAsia="Times New Roman" w:hAnsi="Times New Roman" w:cs="Times New Roman"/>
          <w:b/>
          <w:bCs/>
          <w:sz w:val="24"/>
          <w:szCs w:val="24"/>
          <w:lang w:eastAsia="ru-RU"/>
        </w:rPr>
        <w:t>ближе</w:t>
      </w:r>
      <w:r w:rsidRPr="00BB60D0">
        <w:rPr>
          <w:rFonts w:ascii="Times New Roman" w:eastAsia="Times New Roman" w:hAnsi="Times New Roman" w:cs="Times New Roman"/>
          <w:sz w:val="24"/>
          <w:szCs w:val="24"/>
          <w:lang w:eastAsia="ru-RU"/>
        </w:rPr>
        <w:t xml:space="preserve"> по цвету к  основным ниткам, но это не обязательно.</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Для дальнейшей работы возьмите </w:t>
      </w:r>
      <w:r w:rsidRPr="00BB60D0">
        <w:rPr>
          <w:rFonts w:ascii="Times New Roman" w:eastAsia="Times New Roman" w:hAnsi="Times New Roman" w:cs="Times New Roman"/>
          <w:b/>
          <w:bCs/>
          <w:sz w:val="24"/>
          <w:szCs w:val="24"/>
          <w:lang w:eastAsia="ru-RU"/>
        </w:rPr>
        <w:t>нитку</w:t>
      </w:r>
      <w:r w:rsidRPr="00BB60D0">
        <w:rPr>
          <w:rFonts w:ascii="Times New Roman" w:eastAsia="Times New Roman" w:hAnsi="Times New Roman" w:cs="Times New Roman"/>
          <w:sz w:val="24"/>
          <w:szCs w:val="24"/>
          <w:lang w:eastAsia="ru-RU"/>
        </w:rPr>
        <w:t>, наденьте на неё бусинку и бисеринку (или целых три, как у меня), пропустите нитку обратно через бусину, завяжите.</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один из трёх углов не до конца </w:t>
      </w:r>
      <w:proofErr w:type="gramStart"/>
      <w:r w:rsidRPr="00BB60D0">
        <w:rPr>
          <w:rFonts w:ascii="Times New Roman" w:eastAsia="Times New Roman" w:hAnsi="Times New Roman" w:cs="Times New Roman"/>
          <w:sz w:val="24"/>
          <w:szCs w:val="24"/>
          <w:lang w:eastAsia="ru-RU"/>
        </w:rPr>
        <w:t>собранной</w:t>
      </w:r>
      <w:proofErr w:type="gramEnd"/>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вставьте эту бусину и бисер. Они должны </w:t>
      </w:r>
      <w:r w:rsidRPr="00BB60D0">
        <w:rPr>
          <w:rFonts w:ascii="Times New Roman" w:eastAsia="Times New Roman" w:hAnsi="Times New Roman" w:cs="Times New Roman"/>
          <w:b/>
          <w:bCs/>
          <w:sz w:val="24"/>
          <w:szCs w:val="24"/>
          <w:lang w:eastAsia="ru-RU"/>
        </w:rPr>
        <w:t>торчать снаружи</w:t>
      </w:r>
      <w:r w:rsidRPr="00BB60D0">
        <w:rPr>
          <w:rFonts w:ascii="Times New Roman" w:eastAsia="Times New Roman" w:hAnsi="Times New Roman" w:cs="Times New Roman"/>
          <w:sz w:val="24"/>
          <w:szCs w:val="24"/>
          <w:lang w:eastAsia="ru-RU"/>
        </w:rPr>
        <w:t xml:space="preserve">, изнутри сразу же прихватите нитку скотчем. </w:t>
      </w:r>
      <w:proofErr w:type="gramStart"/>
      <w:r w:rsidRPr="00BB60D0">
        <w:rPr>
          <w:rFonts w:ascii="Times New Roman" w:eastAsia="Times New Roman" w:hAnsi="Times New Roman" w:cs="Times New Roman"/>
          <w:sz w:val="24"/>
          <w:szCs w:val="24"/>
          <w:lang w:eastAsia="ru-RU"/>
        </w:rPr>
        <w:t xml:space="preserve">При этом нитку лучше проложить в какой-нибудь из сгибов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ведущему в </w:t>
      </w:r>
      <w:r w:rsidRPr="00BB60D0">
        <w:rPr>
          <w:rFonts w:ascii="Times New Roman" w:eastAsia="Times New Roman" w:hAnsi="Times New Roman" w:cs="Times New Roman"/>
          <w:b/>
          <w:bCs/>
          <w:sz w:val="24"/>
          <w:szCs w:val="24"/>
          <w:lang w:eastAsia="ru-RU"/>
        </w:rPr>
        <w:t>следующий угол</w:t>
      </w:r>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w:t>
      </w:r>
      <w:proofErr w:type="gramEnd"/>
      <w:r w:rsidRPr="00BB60D0">
        <w:rPr>
          <w:rFonts w:ascii="Times New Roman" w:eastAsia="Times New Roman" w:hAnsi="Times New Roman" w:cs="Times New Roman"/>
          <w:sz w:val="24"/>
          <w:szCs w:val="24"/>
          <w:lang w:eastAsia="ru-RU"/>
        </w:rPr>
        <w:t xml:space="preserve"> </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790825" cy="2857500"/>
            <wp:effectExtent l="19050" t="0" r="9525" b="0"/>
            <wp:docPr id="43" name="Рисунок 43" descr="Бусины и бисер на углу кусудамы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усины и бисер на углу кусудамы своими руками"/>
                    <pic:cNvPicPr>
                      <a:picLocks noChangeAspect="1" noChangeArrowheads="1"/>
                    </pic:cNvPicPr>
                  </pic:nvPicPr>
                  <pic:blipFill>
                    <a:blip r:embed="rId32" cstate="print"/>
                    <a:srcRect/>
                    <a:stretch>
                      <a:fillRect/>
                    </a:stretch>
                  </pic:blipFill>
                  <pic:spPr bwMode="auto">
                    <a:xfrm>
                      <a:off x="0" y="0"/>
                      <a:ext cx="2790825" cy="28575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Там процесс </w:t>
      </w:r>
      <w:r w:rsidRPr="00BB60D0">
        <w:rPr>
          <w:rFonts w:ascii="Times New Roman" w:eastAsia="Times New Roman" w:hAnsi="Times New Roman" w:cs="Times New Roman"/>
          <w:b/>
          <w:bCs/>
          <w:sz w:val="24"/>
          <w:szCs w:val="24"/>
          <w:lang w:eastAsia="ru-RU"/>
        </w:rPr>
        <w:t>повторяем</w:t>
      </w:r>
      <w:r w:rsidRPr="00BB60D0">
        <w:rPr>
          <w:rFonts w:ascii="Times New Roman" w:eastAsia="Times New Roman" w:hAnsi="Times New Roman" w:cs="Times New Roman"/>
          <w:sz w:val="24"/>
          <w:szCs w:val="24"/>
          <w:lang w:eastAsia="ru-RU"/>
        </w:rPr>
        <w:t xml:space="preserve">, опять прикрепляем скотчем. Бусина не должна сидеть </w:t>
      </w:r>
      <w:r w:rsidRPr="00BB60D0">
        <w:rPr>
          <w:rFonts w:ascii="Times New Roman" w:eastAsia="Times New Roman" w:hAnsi="Times New Roman" w:cs="Times New Roman"/>
          <w:b/>
          <w:bCs/>
          <w:sz w:val="24"/>
          <w:szCs w:val="24"/>
          <w:lang w:eastAsia="ru-RU"/>
        </w:rPr>
        <w:t>очень</w:t>
      </w:r>
      <w:r w:rsidRPr="00BB60D0">
        <w:rPr>
          <w:rFonts w:ascii="Times New Roman" w:eastAsia="Times New Roman" w:hAnsi="Times New Roman" w:cs="Times New Roman"/>
          <w:sz w:val="24"/>
          <w:szCs w:val="24"/>
          <w:lang w:eastAsia="ru-RU"/>
        </w:rPr>
        <w:t xml:space="preserve"> туго, иначе потом Вам за неё сложно будет закрепить нитку.</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b/>
          <w:bCs/>
          <w:sz w:val="24"/>
          <w:szCs w:val="24"/>
          <w:lang w:eastAsia="ru-RU"/>
        </w:rPr>
        <w:t>Последнюю бусину</w:t>
      </w:r>
      <w:r w:rsidRPr="00BB60D0">
        <w:rPr>
          <w:rFonts w:ascii="Times New Roman" w:eastAsia="Times New Roman" w:hAnsi="Times New Roman" w:cs="Times New Roman"/>
          <w:sz w:val="24"/>
          <w:szCs w:val="24"/>
          <w:lang w:eastAsia="ru-RU"/>
        </w:rPr>
        <w:t xml:space="preserve"> уже можно не приклеивать скотчем, просто вытащить бусину с бисером наружу, оставшуюся же нитку спрятать внутри.</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Осталось </w:t>
      </w:r>
      <w:proofErr w:type="spellStart"/>
      <w:r w:rsidRPr="00BB60D0">
        <w:rPr>
          <w:rFonts w:ascii="Times New Roman" w:eastAsia="Times New Roman" w:hAnsi="Times New Roman" w:cs="Times New Roman"/>
          <w:b/>
          <w:bCs/>
          <w:sz w:val="24"/>
          <w:szCs w:val="24"/>
          <w:lang w:eastAsia="ru-RU"/>
        </w:rPr>
        <w:t>дособрать</w:t>
      </w:r>
      <w:proofErr w:type="spellEnd"/>
      <w:r w:rsidRPr="00BB60D0">
        <w:rPr>
          <w:rFonts w:ascii="Times New Roman" w:eastAsia="Times New Roman" w:hAnsi="Times New Roman" w:cs="Times New Roman"/>
          <w:b/>
          <w:bCs/>
          <w:sz w:val="24"/>
          <w:szCs w:val="24"/>
          <w:lang w:eastAsia="ru-RU"/>
        </w:rPr>
        <w:t xml:space="preserve"> </w:t>
      </w:r>
      <w:proofErr w:type="spellStart"/>
      <w:r w:rsidRPr="00BB60D0">
        <w:rPr>
          <w:rFonts w:ascii="Times New Roman" w:eastAsia="Times New Roman" w:hAnsi="Times New Roman" w:cs="Times New Roman"/>
          <w:b/>
          <w:bCs/>
          <w:sz w:val="24"/>
          <w:szCs w:val="24"/>
          <w:lang w:eastAsia="ru-RU"/>
        </w:rPr>
        <w:t>кусудаму</w:t>
      </w:r>
      <w:proofErr w:type="spellEnd"/>
      <w:r w:rsidRPr="00BB60D0">
        <w:rPr>
          <w:rFonts w:ascii="Times New Roman" w:eastAsia="Times New Roman" w:hAnsi="Times New Roman" w:cs="Times New Roman"/>
          <w:sz w:val="24"/>
          <w:szCs w:val="24"/>
          <w:lang w:eastAsia="ru-RU"/>
        </w:rPr>
        <w:t xml:space="preserve">. Соединения ушек - уголочков с кармашками вполне достаточно, дополнительно склеивать места крепления </w:t>
      </w:r>
      <w:r w:rsidRPr="00BB60D0">
        <w:rPr>
          <w:rFonts w:ascii="Times New Roman" w:eastAsia="Times New Roman" w:hAnsi="Times New Roman" w:cs="Times New Roman"/>
          <w:b/>
          <w:bCs/>
          <w:sz w:val="24"/>
          <w:szCs w:val="24"/>
          <w:lang w:eastAsia="ru-RU"/>
        </w:rPr>
        <w:t>не нужно</w:t>
      </w:r>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048000"/>
            <wp:effectExtent l="19050" t="0" r="0" b="0"/>
            <wp:docPr id="44" name="Рисунок 44" descr="бусинки на углах кусудамы вставлены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усинки на углах кусудамы вставлены своими руками"/>
                    <pic:cNvPicPr>
                      <a:picLocks noChangeAspect="1" noChangeArrowheads="1"/>
                    </pic:cNvPicPr>
                  </pic:nvPicPr>
                  <pic:blipFill>
                    <a:blip r:embed="rId33"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Эти бусинки можно заменить даже </w:t>
      </w:r>
      <w:r w:rsidRPr="00BB60D0">
        <w:rPr>
          <w:rFonts w:ascii="Times New Roman" w:eastAsia="Times New Roman" w:hAnsi="Times New Roman" w:cs="Times New Roman"/>
          <w:b/>
          <w:bCs/>
          <w:sz w:val="24"/>
          <w:szCs w:val="24"/>
          <w:lang w:eastAsia="ru-RU"/>
        </w:rPr>
        <w:t>иголками с бусинками</w:t>
      </w:r>
      <w:r w:rsidRPr="00BB60D0">
        <w:rPr>
          <w:rFonts w:ascii="Times New Roman" w:eastAsia="Times New Roman" w:hAnsi="Times New Roman" w:cs="Times New Roman"/>
          <w:sz w:val="24"/>
          <w:szCs w:val="24"/>
          <w:lang w:eastAsia="ru-RU"/>
        </w:rPr>
        <w:t xml:space="preserve"> на головках, но в таком случае лучше дополнительно воспользоваться любым универсальным прозрачным </w:t>
      </w:r>
      <w:r w:rsidRPr="00BB60D0">
        <w:rPr>
          <w:rFonts w:ascii="Times New Roman" w:eastAsia="Times New Roman" w:hAnsi="Times New Roman" w:cs="Times New Roman"/>
          <w:b/>
          <w:bCs/>
          <w:sz w:val="24"/>
          <w:szCs w:val="24"/>
          <w:lang w:eastAsia="ru-RU"/>
        </w:rPr>
        <w:t>клеем</w:t>
      </w:r>
      <w:r w:rsidRPr="00BB60D0">
        <w:rPr>
          <w:rFonts w:ascii="Times New Roman" w:eastAsia="Times New Roman" w:hAnsi="Times New Roman" w:cs="Times New Roman"/>
          <w:sz w:val="24"/>
          <w:szCs w:val="24"/>
          <w:lang w:eastAsia="ru-RU"/>
        </w:rPr>
        <w:t>, чтобы эти бусинки вдруг не выпали сами по себе.</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Теперь с одной стороны нужно вставить </w:t>
      </w:r>
      <w:r w:rsidRPr="00BB60D0">
        <w:rPr>
          <w:rFonts w:ascii="Times New Roman" w:eastAsia="Times New Roman" w:hAnsi="Times New Roman" w:cs="Times New Roman"/>
          <w:b/>
          <w:bCs/>
          <w:sz w:val="24"/>
          <w:szCs w:val="24"/>
          <w:lang w:eastAsia="ru-RU"/>
        </w:rPr>
        <w:t>петельку</w:t>
      </w:r>
      <w:r w:rsidRPr="00BB60D0">
        <w:rPr>
          <w:rFonts w:ascii="Times New Roman" w:eastAsia="Times New Roman" w:hAnsi="Times New Roman" w:cs="Times New Roman"/>
          <w:sz w:val="24"/>
          <w:szCs w:val="24"/>
          <w:lang w:eastAsia="ru-RU"/>
        </w:rPr>
        <w:t xml:space="preserve"> для будущего подвешивания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Для этого завязываем на петельке </w:t>
      </w:r>
      <w:r w:rsidRPr="00BB60D0">
        <w:rPr>
          <w:rFonts w:ascii="Times New Roman" w:eastAsia="Times New Roman" w:hAnsi="Times New Roman" w:cs="Times New Roman"/>
          <w:b/>
          <w:bCs/>
          <w:sz w:val="24"/>
          <w:szCs w:val="24"/>
          <w:lang w:eastAsia="ru-RU"/>
        </w:rPr>
        <w:t>узелок</w:t>
      </w:r>
      <w:r w:rsidRPr="00BB60D0">
        <w:rPr>
          <w:rFonts w:ascii="Times New Roman" w:eastAsia="Times New Roman" w:hAnsi="Times New Roman" w:cs="Times New Roman"/>
          <w:sz w:val="24"/>
          <w:szCs w:val="24"/>
          <w:lang w:eastAsia="ru-RU"/>
        </w:rPr>
        <w:t xml:space="preserve"> (или привязываем к ней небольшую бусинку) и с помощью иголки </w:t>
      </w:r>
      <w:r w:rsidRPr="00BB60D0">
        <w:rPr>
          <w:rFonts w:ascii="Times New Roman" w:eastAsia="Times New Roman" w:hAnsi="Times New Roman" w:cs="Times New Roman"/>
          <w:b/>
          <w:bCs/>
          <w:sz w:val="24"/>
          <w:szCs w:val="24"/>
          <w:lang w:eastAsia="ru-RU"/>
        </w:rPr>
        <w:t>засовываем</w:t>
      </w:r>
      <w:r w:rsidRPr="00BB60D0">
        <w:rPr>
          <w:rFonts w:ascii="Times New Roman" w:eastAsia="Times New Roman" w:hAnsi="Times New Roman" w:cs="Times New Roman"/>
          <w:sz w:val="24"/>
          <w:szCs w:val="24"/>
          <w:lang w:eastAsia="ru-RU"/>
        </w:rPr>
        <w:t xml:space="preserve"> в один из двух оставшихся (тупых) углов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sidRPr="00BB60D0">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3810000" cy="3305175"/>
            <wp:effectExtent l="19050" t="0" r="0" b="0"/>
            <wp:docPr id="45" name="Рисунок 45" descr="своими руками вставляем петельку в кусуда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воими руками вставляем петельку в кусудаму"/>
                    <pic:cNvPicPr>
                      <a:picLocks noChangeAspect="1" noChangeArrowheads="1"/>
                    </pic:cNvPicPr>
                  </pic:nvPicPr>
                  <pic:blipFill>
                    <a:blip r:embed="rId34" cstate="print"/>
                    <a:srcRect/>
                    <a:stretch>
                      <a:fillRect/>
                    </a:stretch>
                  </pic:blipFill>
                  <pic:spPr bwMode="auto">
                    <a:xfrm>
                      <a:off x="0" y="0"/>
                      <a:ext cx="3810000" cy="330517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А с другой стороны в последний угол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аналогично вставляем </w:t>
      </w:r>
      <w:r w:rsidRPr="00BB60D0">
        <w:rPr>
          <w:rFonts w:ascii="Times New Roman" w:eastAsia="Times New Roman" w:hAnsi="Times New Roman" w:cs="Times New Roman"/>
          <w:b/>
          <w:bCs/>
          <w:sz w:val="24"/>
          <w:szCs w:val="24"/>
          <w:lang w:eastAsia="ru-RU"/>
        </w:rPr>
        <w:t>своими руками</w:t>
      </w:r>
      <w:r w:rsidRPr="00BB60D0">
        <w:rPr>
          <w:rFonts w:ascii="Times New Roman" w:eastAsia="Times New Roman" w:hAnsi="Times New Roman" w:cs="Times New Roman"/>
          <w:sz w:val="24"/>
          <w:szCs w:val="24"/>
          <w:lang w:eastAsia="ru-RU"/>
        </w:rPr>
        <w:t xml:space="preserve"> связанные узелком (или с привязанной бусинкой) </w:t>
      </w:r>
      <w:r w:rsidRPr="00BB60D0">
        <w:rPr>
          <w:rFonts w:ascii="Times New Roman" w:eastAsia="Times New Roman" w:hAnsi="Times New Roman" w:cs="Times New Roman"/>
          <w:b/>
          <w:bCs/>
          <w:sz w:val="24"/>
          <w:szCs w:val="24"/>
          <w:lang w:eastAsia="ru-RU"/>
        </w:rPr>
        <w:t>две</w:t>
      </w:r>
      <w:r w:rsidRPr="00BB60D0">
        <w:rPr>
          <w:rFonts w:ascii="Times New Roman" w:eastAsia="Times New Roman" w:hAnsi="Times New Roman" w:cs="Times New Roman"/>
          <w:sz w:val="24"/>
          <w:szCs w:val="24"/>
          <w:lang w:eastAsia="ru-RU"/>
        </w:rPr>
        <w:t xml:space="preserve"> используемых нитки. Я использовала </w:t>
      </w:r>
      <w:proofErr w:type="gramStart"/>
      <w:r w:rsidRPr="00BB60D0">
        <w:rPr>
          <w:rFonts w:ascii="Times New Roman" w:eastAsia="Times New Roman" w:hAnsi="Times New Roman" w:cs="Times New Roman"/>
          <w:sz w:val="24"/>
          <w:szCs w:val="24"/>
          <w:lang w:eastAsia="ru-RU"/>
        </w:rPr>
        <w:t>очень рождественские</w:t>
      </w:r>
      <w:proofErr w:type="gramEnd"/>
      <w:r w:rsidRPr="00BB60D0">
        <w:rPr>
          <w:rFonts w:ascii="Times New Roman" w:eastAsia="Times New Roman" w:hAnsi="Times New Roman" w:cs="Times New Roman"/>
          <w:sz w:val="24"/>
          <w:szCs w:val="24"/>
          <w:lang w:eastAsia="ru-RU"/>
        </w:rPr>
        <w:t xml:space="preserve"> цвета:</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46" name="Рисунок 46" descr="Вставляем нити для расшивания в угол кусудамы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ставляем нити для расшивания в угол кусудамы своими руками"/>
                    <pic:cNvPicPr>
                      <a:picLocks noChangeAspect="1" noChangeArrowheads="1"/>
                    </pic:cNvPicPr>
                  </pic:nvPicPr>
                  <pic:blipFill>
                    <a:blip r:embed="rId3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Теперь начинаем делать основным цветом петельки вокруг укреплённых в углах бусинок. </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b/>
          <w:bCs/>
          <w:sz w:val="24"/>
          <w:szCs w:val="24"/>
          <w:lang w:eastAsia="ru-RU"/>
        </w:rPr>
        <w:lastRenderedPageBreak/>
        <w:t>Налево</w:t>
      </w:r>
      <w:r w:rsidRPr="00BB60D0">
        <w:rPr>
          <w:rFonts w:ascii="Times New Roman" w:eastAsia="Times New Roman" w:hAnsi="Times New Roman" w:cs="Times New Roman"/>
          <w:sz w:val="24"/>
          <w:szCs w:val="24"/>
          <w:lang w:eastAsia="ru-RU"/>
        </w:rPr>
        <w:t xml:space="preserve"> сначала проводим нитку </w:t>
      </w:r>
      <w:r w:rsidRPr="00BB60D0">
        <w:rPr>
          <w:rFonts w:ascii="Times New Roman" w:eastAsia="Times New Roman" w:hAnsi="Times New Roman" w:cs="Times New Roman"/>
          <w:b/>
          <w:bCs/>
          <w:sz w:val="24"/>
          <w:szCs w:val="24"/>
          <w:lang w:eastAsia="ru-RU"/>
        </w:rPr>
        <w:t>выше</w:t>
      </w:r>
      <w:r w:rsidRPr="00BB60D0">
        <w:rPr>
          <w:rFonts w:ascii="Times New Roman" w:eastAsia="Times New Roman" w:hAnsi="Times New Roman" w:cs="Times New Roman"/>
          <w:sz w:val="24"/>
          <w:szCs w:val="24"/>
          <w:lang w:eastAsia="ru-RU"/>
        </w:rPr>
        <w:t xml:space="preserve"> бусины, возвращаемся к центру </w:t>
      </w:r>
      <w:r w:rsidRPr="00BB60D0">
        <w:rPr>
          <w:rFonts w:ascii="Times New Roman" w:eastAsia="Times New Roman" w:hAnsi="Times New Roman" w:cs="Times New Roman"/>
          <w:b/>
          <w:bCs/>
          <w:sz w:val="24"/>
          <w:szCs w:val="24"/>
          <w:lang w:eastAsia="ru-RU"/>
        </w:rPr>
        <w:t>снизу</w:t>
      </w:r>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057525"/>
            <wp:effectExtent l="19050" t="0" r="0" b="0"/>
            <wp:docPr id="47" name="Рисунок 47" descr="Первая петелька расшиваем своими рукам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ервая петелька расшиваем своими руками оригами"/>
                    <pic:cNvPicPr>
                      <a:picLocks noChangeAspect="1" noChangeArrowheads="1"/>
                    </pic:cNvPicPr>
                  </pic:nvPicPr>
                  <pic:blipFill>
                    <a:blip r:embed="rId36" cstate="print"/>
                    <a:srcRect/>
                    <a:stretch>
                      <a:fillRect/>
                    </a:stretch>
                  </pic:blipFill>
                  <pic:spPr bwMode="auto">
                    <a:xfrm>
                      <a:off x="0" y="0"/>
                      <a:ext cx="3810000" cy="305752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Вторая петелька идёт </w:t>
      </w:r>
      <w:r w:rsidRPr="00BB60D0">
        <w:rPr>
          <w:rFonts w:ascii="Times New Roman" w:eastAsia="Times New Roman" w:hAnsi="Times New Roman" w:cs="Times New Roman"/>
          <w:b/>
          <w:bCs/>
          <w:sz w:val="24"/>
          <w:szCs w:val="24"/>
          <w:lang w:eastAsia="ru-RU"/>
        </w:rPr>
        <w:t>наве</w:t>
      </w:r>
      <w:proofErr w:type="gramStart"/>
      <w:r w:rsidRPr="00BB60D0">
        <w:rPr>
          <w:rFonts w:ascii="Times New Roman" w:eastAsia="Times New Roman" w:hAnsi="Times New Roman" w:cs="Times New Roman"/>
          <w:b/>
          <w:bCs/>
          <w:sz w:val="24"/>
          <w:szCs w:val="24"/>
          <w:lang w:eastAsia="ru-RU"/>
        </w:rPr>
        <w:t>рх спр</w:t>
      </w:r>
      <w:proofErr w:type="gramEnd"/>
      <w:r w:rsidRPr="00BB60D0">
        <w:rPr>
          <w:rFonts w:ascii="Times New Roman" w:eastAsia="Times New Roman" w:hAnsi="Times New Roman" w:cs="Times New Roman"/>
          <w:b/>
          <w:bCs/>
          <w:sz w:val="24"/>
          <w:szCs w:val="24"/>
          <w:lang w:eastAsia="ru-RU"/>
        </w:rPr>
        <w:t>ава</w:t>
      </w:r>
      <w:r w:rsidRPr="00BB60D0">
        <w:rPr>
          <w:rFonts w:ascii="Times New Roman" w:eastAsia="Times New Roman" w:hAnsi="Times New Roman" w:cs="Times New Roman"/>
          <w:sz w:val="24"/>
          <w:szCs w:val="24"/>
          <w:lang w:eastAsia="ru-RU"/>
        </w:rPr>
        <w:t xml:space="preserve"> и возвращается к центру чуть </w:t>
      </w:r>
      <w:r w:rsidRPr="00BB60D0">
        <w:rPr>
          <w:rFonts w:ascii="Times New Roman" w:eastAsia="Times New Roman" w:hAnsi="Times New Roman" w:cs="Times New Roman"/>
          <w:b/>
          <w:bCs/>
          <w:sz w:val="24"/>
          <w:szCs w:val="24"/>
          <w:lang w:eastAsia="ru-RU"/>
        </w:rPr>
        <w:t>левее</w:t>
      </w:r>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857500" cy="3810000"/>
            <wp:effectExtent l="19050" t="0" r="0" b="0"/>
            <wp:docPr id="48" name="Рисунок 48" descr="вторая петелька при расшивании модульного оригам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торая петелька при расшивании модульного оригами своими руками"/>
                    <pic:cNvPicPr>
                      <a:picLocks noChangeAspect="1" noChangeArrowheads="1"/>
                    </pic:cNvPicPr>
                  </pic:nvPicPr>
                  <pic:blipFill>
                    <a:blip r:embed="rId37"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Последняя петелька проходит </w:t>
      </w:r>
      <w:r w:rsidRPr="00BB60D0">
        <w:rPr>
          <w:rFonts w:ascii="Times New Roman" w:eastAsia="Times New Roman" w:hAnsi="Times New Roman" w:cs="Times New Roman"/>
          <w:b/>
          <w:bCs/>
          <w:sz w:val="24"/>
          <w:szCs w:val="24"/>
          <w:lang w:eastAsia="ru-RU"/>
        </w:rPr>
        <w:t>снизу направо</w:t>
      </w:r>
      <w:r w:rsidRPr="00BB60D0">
        <w:rPr>
          <w:rFonts w:ascii="Times New Roman" w:eastAsia="Times New Roman" w:hAnsi="Times New Roman" w:cs="Times New Roman"/>
          <w:sz w:val="24"/>
          <w:szCs w:val="24"/>
          <w:lang w:eastAsia="ru-RU"/>
        </w:rPr>
        <w:t xml:space="preserve"> и потом </w:t>
      </w:r>
      <w:r w:rsidRPr="00BB60D0">
        <w:rPr>
          <w:rFonts w:ascii="Times New Roman" w:eastAsia="Times New Roman" w:hAnsi="Times New Roman" w:cs="Times New Roman"/>
          <w:b/>
          <w:bCs/>
          <w:sz w:val="24"/>
          <w:szCs w:val="24"/>
          <w:lang w:eastAsia="ru-RU"/>
        </w:rPr>
        <w:t>сверху</w:t>
      </w:r>
      <w:r w:rsidRPr="00BB60D0">
        <w:rPr>
          <w:rFonts w:ascii="Times New Roman" w:eastAsia="Times New Roman" w:hAnsi="Times New Roman" w:cs="Times New Roman"/>
          <w:sz w:val="24"/>
          <w:szCs w:val="24"/>
          <w:lang w:eastAsia="ru-RU"/>
        </w:rPr>
        <w:t xml:space="preserve"> бусинки возвращается обратно к центру:</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857500" cy="3810000"/>
            <wp:effectExtent l="19050" t="0" r="0" b="0"/>
            <wp:docPr id="49" name="Рисунок 49" descr="третья петелька на модульном оригам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етья петелька на модульном оригами своими руками"/>
                    <pic:cNvPicPr>
                      <a:picLocks noChangeAspect="1" noChangeArrowheads="1"/>
                    </pic:cNvPicPr>
                  </pic:nvPicPr>
                  <pic:blipFill>
                    <a:blip r:embed="rId38"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Нити в этих трёх первых петельках не должны быть совершенно рядом друг с другом. Важно, чтобы следующие обороты, которые Вы сделаете, </w:t>
      </w:r>
      <w:proofErr w:type="gramStart"/>
      <w:r w:rsidRPr="00BB60D0">
        <w:rPr>
          <w:rFonts w:ascii="Times New Roman" w:eastAsia="Times New Roman" w:hAnsi="Times New Roman" w:cs="Times New Roman"/>
          <w:sz w:val="24"/>
          <w:szCs w:val="24"/>
          <w:lang w:eastAsia="ru-RU"/>
        </w:rPr>
        <w:t>ложились</w:t>
      </w:r>
      <w:proofErr w:type="gramEnd"/>
      <w:r w:rsidRPr="00BB60D0">
        <w:rPr>
          <w:rFonts w:ascii="Times New Roman" w:eastAsia="Times New Roman" w:hAnsi="Times New Roman" w:cs="Times New Roman"/>
          <w:sz w:val="24"/>
          <w:szCs w:val="24"/>
          <w:lang w:eastAsia="ru-RU"/>
        </w:rPr>
        <w:t xml:space="preserve"> </w:t>
      </w:r>
      <w:r w:rsidRPr="00BB60D0">
        <w:rPr>
          <w:rFonts w:ascii="Times New Roman" w:eastAsia="Times New Roman" w:hAnsi="Times New Roman" w:cs="Times New Roman"/>
          <w:b/>
          <w:bCs/>
          <w:sz w:val="24"/>
          <w:szCs w:val="24"/>
          <w:lang w:eastAsia="ru-RU"/>
        </w:rPr>
        <w:t>ровно и ниточка к ниточке</w:t>
      </w:r>
      <w:r w:rsidRPr="00BB60D0">
        <w:rPr>
          <w:rFonts w:ascii="Times New Roman" w:eastAsia="Times New Roman" w:hAnsi="Times New Roman" w:cs="Times New Roman"/>
          <w:sz w:val="24"/>
          <w:szCs w:val="24"/>
          <w:lang w:eastAsia="ru-RU"/>
        </w:rPr>
        <w:t>, а эти первоначальные дырочки у этих трёх петелек всё равно закроются следующим слоем ниток, но обо всём по порядку.</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По прежней траектории наматываем </w:t>
      </w:r>
      <w:r w:rsidRPr="00BB60D0">
        <w:rPr>
          <w:rFonts w:ascii="Times New Roman" w:eastAsia="Times New Roman" w:hAnsi="Times New Roman" w:cs="Times New Roman"/>
          <w:b/>
          <w:bCs/>
          <w:sz w:val="24"/>
          <w:szCs w:val="24"/>
          <w:lang w:eastAsia="ru-RU"/>
        </w:rPr>
        <w:t>следующие петельки</w:t>
      </w:r>
      <w:r w:rsidRPr="00BB60D0">
        <w:rPr>
          <w:rFonts w:ascii="Times New Roman" w:eastAsia="Times New Roman" w:hAnsi="Times New Roman" w:cs="Times New Roman"/>
          <w:sz w:val="24"/>
          <w:szCs w:val="24"/>
          <w:lang w:eastAsia="ru-RU"/>
        </w:rPr>
        <w:t>, располагая нитки вплотную рядом с нитками предыдущего ряда.</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Нитка другого цвета в самом начале очень хорошо помогает удерживать нитки на углу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откуда мы начали её расшивать, но после первых петелек лучше натягивать нитки основного цвета </w:t>
      </w:r>
      <w:r w:rsidRPr="00BB60D0">
        <w:rPr>
          <w:rFonts w:ascii="Times New Roman" w:eastAsia="Times New Roman" w:hAnsi="Times New Roman" w:cs="Times New Roman"/>
          <w:b/>
          <w:bCs/>
          <w:sz w:val="24"/>
          <w:szCs w:val="24"/>
          <w:lang w:eastAsia="ru-RU"/>
        </w:rPr>
        <w:t>поверх неё</w:t>
      </w:r>
      <w:r w:rsidRPr="00BB60D0">
        <w:rPr>
          <w:rFonts w:ascii="Times New Roman" w:eastAsia="Times New Roman" w:hAnsi="Times New Roman" w:cs="Times New Roman"/>
          <w:sz w:val="24"/>
          <w:szCs w:val="24"/>
          <w:lang w:eastAsia="ru-RU"/>
        </w:rPr>
        <w:t xml:space="preserve"> (я опомнилась не сразу, поэтому у меня возник большой некрасивый зелёный стежок на этом углу):</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2962275"/>
            <wp:effectExtent l="19050" t="0" r="0" b="0"/>
            <wp:docPr id="50" name="Рисунок 50" descr="несколько рядов расшитой модульной оригам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есколько рядов расшитой модульной оригами своими руками"/>
                    <pic:cNvPicPr>
                      <a:picLocks noChangeAspect="1" noChangeArrowheads="1"/>
                    </pic:cNvPicPr>
                  </pic:nvPicPr>
                  <pic:blipFill>
                    <a:blip r:embed="rId39" cstate="print"/>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lastRenderedPageBreak/>
        <w:t xml:space="preserve">Продолжаем наматывать нитки, держим </w:t>
      </w:r>
      <w:r w:rsidRPr="00BB60D0">
        <w:rPr>
          <w:rFonts w:ascii="Times New Roman" w:eastAsia="Times New Roman" w:hAnsi="Times New Roman" w:cs="Times New Roman"/>
          <w:b/>
          <w:bCs/>
          <w:sz w:val="24"/>
          <w:szCs w:val="24"/>
          <w:lang w:eastAsia="ru-RU"/>
        </w:rPr>
        <w:t>натяг</w:t>
      </w:r>
      <w:r w:rsidRPr="00BB60D0">
        <w:rPr>
          <w:rFonts w:ascii="Times New Roman" w:eastAsia="Times New Roman" w:hAnsi="Times New Roman" w:cs="Times New Roman"/>
          <w:sz w:val="24"/>
          <w:szCs w:val="24"/>
          <w:lang w:eastAsia="ru-RU"/>
        </w:rPr>
        <w:t xml:space="preserve"> довольно сильным, чтобы они не провисали, иногда </w:t>
      </w:r>
      <w:r w:rsidRPr="00BB60D0">
        <w:rPr>
          <w:rFonts w:ascii="Times New Roman" w:eastAsia="Times New Roman" w:hAnsi="Times New Roman" w:cs="Times New Roman"/>
          <w:b/>
          <w:bCs/>
          <w:sz w:val="24"/>
          <w:szCs w:val="24"/>
          <w:lang w:eastAsia="ru-RU"/>
        </w:rPr>
        <w:t>сдвигаем</w:t>
      </w:r>
      <w:r w:rsidRPr="00BB60D0">
        <w:rPr>
          <w:rFonts w:ascii="Times New Roman" w:eastAsia="Times New Roman" w:hAnsi="Times New Roman" w:cs="Times New Roman"/>
          <w:sz w:val="24"/>
          <w:szCs w:val="24"/>
          <w:lang w:eastAsia="ru-RU"/>
        </w:rPr>
        <w:t xml:space="preserve"> поближе друг к дружке, чтобы </w:t>
      </w:r>
      <w:r w:rsidRPr="00BB60D0">
        <w:rPr>
          <w:rFonts w:ascii="Times New Roman" w:eastAsia="Times New Roman" w:hAnsi="Times New Roman" w:cs="Times New Roman"/>
          <w:b/>
          <w:bCs/>
          <w:sz w:val="24"/>
          <w:szCs w:val="24"/>
          <w:lang w:eastAsia="ru-RU"/>
        </w:rPr>
        <w:t>бумага</w:t>
      </w:r>
      <w:r w:rsidRPr="00BB60D0">
        <w:rPr>
          <w:rFonts w:ascii="Times New Roman" w:eastAsia="Times New Roman" w:hAnsi="Times New Roman" w:cs="Times New Roman"/>
          <w:sz w:val="24"/>
          <w:szCs w:val="24"/>
          <w:lang w:eastAsia="ru-RU"/>
        </w:rPr>
        <w:t xml:space="preserve"> не просвечивала и чтобы нитки занимали </w:t>
      </w:r>
      <w:proofErr w:type="gramStart"/>
      <w:r w:rsidRPr="00BB60D0">
        <w:rPr>
          <w:rFonts w:ascii="Times New Roman" w:eastAsia="Times New Roman" w:hAnsi="Times New Roman" w:cs="Times New Roman"/>
          <w:sz w:val="24"/>
          <w:szCs w:val="24"/>
          <w:lang w:eastAsia="ru-RU"/>
        </w:rPr>
        <w:t xml:space="preserve">примерно </w:t>
      </w:r>
      <w:r w:rsidRPr="00BB60D0">
        <w:rPr>
          <w:rFonts w:ascii="Times New Roman" w:eastAsia="Times New Roman" w:hAnsi="Times New Roman" w:cs="Times New Roman"/>
          <w:b/>
          <w:bCs/>
          <w:sz w:val="24"/>
          <w:szCs w:val="24"/>
          <w:lang w:eastAsia="ru-RU"/>
        </w:rPr>
        <w:t>одинаковую</w:t>
      </w:r>
      <w:proofErr w:type="gramEnd"/>
      <w:r w:rsidRPr="00BB60D0">
        <w:rPr>
          <w:rFonts w:ascii="Times New Roman" w:eastAsia="Times New Roman" w:hAnsi="Times New Roman" w:cs="Times New Roman"/>
          <w:b/>
          <w:bCs/>
          <w:sz w:val="24"/>
          <w:szCs w:val="24"/>
          <w:lang w:eastAsia="ru-RU"/>
        </w:rPr>
        <w:t xml:space="preserve"> площадь</w:t>
      </w:r>
      <w:r w:rsidRPr="00BB60D0">
        <w:rPr>
          <w:rFonts w:ascii="Times New Roman" w:eastAsia="Times New Roman" w:hAnsi="Times New Roman" w:cs="Times New Roman"/>
          <w:sz w:val="24"/>
          <w:szCs w:val="24"/>
          <w:lang w:eastAsia="ru-RU"/>
        </w:rPr>
        <w:t xml:space="preserve"> по всем трём направлениям, чтоб не было перекосов.</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После того, как намотаете определённое количество рядов, можно </w:t>
      </w:r>
      <w:r w:rsidRPr="00BB60D0">
        <w:rPr>
          <w:rFonts w:ascii="Times New Roman" w:eastAsia="Times New Roman" w:hAnsi="Times New Roman" w:cs="Times New Roman"/>
          <w:b/>
          <w:bCs/>
          <w:sz w:val="24"/>
          <w:szCs w:val="24"/>
          <w:lang w:eastAsia="ru-RU"/>
        </w:rPr>
        <w:t>переходить на второй цвет</w:t>
      </w:r>
      <w:r w:rsidRPr="00BB60D0">
        <w:rPr>
          <w:rFonts w:ascii="Times New Roman" w:eastAsia="Times New Roman" w:hAnsi="Times New Roman" w:cs="Times New Roman"/>
          <w:sz w:val="24"/>
          <w:szCs w:val="24"/>
          <w:lang w:eastAsia="ru-RU"/>
        </w:rPr>
        <w:t xml:space="preserve">. Для этого нужно просто переплести обе нитки между собой так, чтобы нитка, на плетение которой Вы переходите, оказалась </w:t>
      </w:r>
      <w:r w:rsidRPr="00BB60D0">
        <w:rPr>
          <w:rFonts w:ascii="Times New Roman" w:eastAsia="Times New Roman" w:hAnsi="Times New Roman" w:cs="Times New Roman"/>
          <w:b/>
          <w:bCs/>
          <w:sz w:val="24"/>
          <w:szCs w:val="24"/>
          <w:lang w:eastAsia="ru-RU"/>
        </w:rPr>
        <w:t>сверху</w:t>
      </w:r>
      <w:r w:rsidRPr="00BB60D0">
        <w:rPr>
          <w:rFonts w:ascii="Times New Roman" w:eastAsia="Times New Roman" w:hAnsi="Times New Roman" w:cs="Times New Roman"/>
          <w:sz w:val="24"/>
          <w:szCs w:val="24"/>
          <w:lang w:eastAsia="ru-RU"/>
        </w:rPr>
        <w:t xml:space="preserve">. Натяните и продолжайте мотать по прежней траектории. </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009900"/>
            <wp:effectExtent l="19050" t="0" r="0" b="0"/>
            <wp:docPr id="51" name="Рисунок 51" descr="как переходить от одного цвета к друг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переходить от одного цвета к другому"/>
                    <pic:cNvPicPr>
                      <a:picLocks noChangeAspect="1" noChangeArrowheads="1"/>
                    </pic:cNvPicPr>
                  </pic:nvPicPr>
                  <pic:blipFill>
                    <a:blip r:embed="rId40" cstate="print"/>
                    <a:srcRect/>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Кстати, </w:t>
      </w:r>
      <w:proofErr w:type="gramStart"/>
      <w:r w:rsidRPr="00BB60D0">
        <w:rPr>
          <w:rFonts w:ascii="Times New Roman" w:eastAsia="Times New Roman" w:hAnsi="Times New Roman" w:cs="Times New Roman"/>
          <w:sz w:val="24"/>
          <w:szCs w:val="24"/>
          <w:lang w:eastAsia="ru-RU"/>
        </w:rPr>
        <w:t>чем</w:t>
      </w:r>
      <w:proofErr w:type="gramEnd"/>
      <w:r w:rsidRPr="00BB60D0">
        <w:rPr>
          <w:rFonts w:ascii="Times New Roman" w:eastAsia="Times New Roman" w:hAnsi="Times New Roman" w:cs="Times New Roman"/>
          <w:sz w:val="24"/>
          <w:szCs w:val="24"/>
          <w:lang w:eastAsia="ru-RU"/>
        </w:rPr>
        <w:t xml:space="preserve"> дольше мотаешь, тем меньше возможности ошибиться </w:t>
      </w:r>
      <w:r w:rsidRPr="00BB60D0">
        <w:rPr>
          <w:rFonts w:ascii="Times New Roman" w:eastAsia="Times New Roman" w:hAnsi="Times New Roman" w:cs="Times New Roman"/>
          <w:b/>
          <w:bCs/>
          <w:sz w:val="24"/>
          <w:szCs w:val="24"/>
          <w:lang w:eastAsia="ru-RU"/>
        </w:rPr>
        <w:t>с траекторией</w:t>
      </w:r>
      <w:r w:rsidRPr="00BB60D0">
        <w:rPr>
          <w:rFonts w:ascii="Times New Roman" w:eastAsia="Times New Roman" w:hAnsi="Times New Roman" w:cs="Times New Roman"/>
          <w:sz w:val="24"/>
          <w:szCs w:val="24"/>
          <w:lang w:eastAsia="ru-RU"/>
        </w:rPr>
        <w:t>. Нитка просто иначе уже не пойдёт!</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Постепенно у угла, от которого мы начинали обматывание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из которого выходили две нитки, начинает формироваться подобие </w:t>
      </w:r>
      <w:r w:rsidRPr="00BB60D0">
        <w:rPr>
          <w:rFonts w:ascii="Times New Roman" w:eastAsia="Times New Roman" w:hAnsi="Times New Roman" w:cs="Times New Roman"/>
          <w:b/>
          <w:bCs/>
          <w:sz w:val="24"/>
          <w:szCs w:val="24"/>
          <w:lang w:eastAsia="ru-RU"/>
        </w:rPr>
        <w:t>тканой поверхности</w:t>
      </w:r>
      <w:r w:rsidRPr="00BB60D0">
        <w:rPr>
          <w:rFonts w:ascii="Times New Roman" w:eastAsia="Times New Roman" w:hAnsi="Times New Roman" w:cs="Times New Roman"/>
          <w:sz w:val="24"/>
          <w:szCs w:val="24"/>
          <w:lang w:eastAsia="ru-RU"/>
        </w:rPr>
        <w:t xml:space="preserve"> в форме шестиугольника:</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286125"/>
            <wp:effectExtent l="19050" t="0" r="0" b="0"/>
            <wp:docPr id="52" name="Рисунок 52" descr="шестиугольник из ниток на кусудам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шестиугольник из ниток на кусудаме своими руками"/>
                    <pic:cNvPicPr>
                      <a:picLocks noChangeAspect="1" noChangeArrowheads="1"/>
                    </pic:cNvPicPr>
                  </pic:nvPicPr>
                  <pic:blipFill>
                    <a:blip r:embed="rId41" cstate="print"/>
                    <a:srcRect/>
                    <a:stretch>
                      <a:fillRect/>
                    </a:stretch>
                  </pic:blipFill>
                  <pic:spPr bwMode="auto">
                    <a:xfrm>
                      <a:off x="0" y="0"/>
                      <a:ext cx="3810000" cy="328612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r>
      <w:r w:rsidRPr="00BB60D0">
        <w:rPr>
          <w:rFonts w:ascii="Times New Roman" w:eastAsia="Times New Roman" w:hAnsi="Times New Roman" w:cs="Times New Roman"/>
          <w:b/>
          <w:bCs/>
          <w:sz w:val="24"/>
          <w:szCs w:val="24"/>
          <w:lang w:eastAsia="ru-RU"/>
        </w:rPr>
        <w:lastRenderedPageBreak/>
        <w:t>Продолжаем</w:t>
      </w:r>
      <w:r w:rsidRPr="00BB60D0">
        <w:rPr>
          <w:rFonts w:ascii="Times New Roman" w:eastAsia="Times New Roman" w:hAnsi="Times New Roman" w:cs="Times New Roman"/>
          <w:sz w:val="24"/>
          <w:szCs w:val="24"/>
          <w:lang w:eastAsia="ru-RU"/>
        </w:rPr>
        <w:t xml:space="preserve">. Если нитку требуется </w:t>
      </w:r>
      <w:r w:rsidRPr="00BB60D0">
        <w:rPr>
          <w:rFonts w:ascii="Times New Roman" w:eastAsia="Times New Roman" w:hAnsi="Times New Roman" w:cs="Times New Roman"/>
          <w:b/>
          <w:bCs/>
          <w:sz w:val="24"/>
          <w:szCs w:val="24"/>
          <w:lang w:eastAsia="ru-RU"/>
        </w:rPr>
        <w:t>удлинить</w:t>
      </w:r>
      <w:r w:rsidRPr="00BB60D0">
        <w:rPr>
          <w:rFonts w:ascii="Times New Roman" w:eastAsia="Times New Roman" w:hAnsi="Times New Roman" w:cs="Times New Roman"/>
          <w:sz w:val="24"/>
          <w:szCs w:val="24"/>
          <w:lang w:eastAsia="ru-RU"/>
        </w:rPr>
        <w:t>, то привязывать следующий отрезок стоит на участке, где нитка "отдыхает", пока в ходу второй цвет. Там узелок хорошо закроется слоем ниток и не будет заметен.</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114675"/>
            <wp:effectExtent l="19050" t="0" r="0" b="0"/>
            <wp:docPr id="53" name="Рисунок 53" descr="расшиваем кусудам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сшиваем кусудаму своими руками"/>
                    <pic:cNvPicPr>
                      <a:picLocks noChangeAspect="1" noChangeArrowheads="1"/>
                    </pic:cNvPicPr>
                  </pic:nvPicPr>
                  <pic:blipFill>
                    <a:blip r:embed="rId42" cstate="print"/>
                    <a:srcRect/>
                    <a:stretch>
                      <a:fillRect/>
                    </a:stretch>
                  </pic:blipFill>
                  <pic:spPr bwMode="auto">
                    <a:xfrm>
                      <a:off x="0" y="0"/>
                      <a:ext cx="3810000" cy="311467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Кстати, если </w:t>
      </w:r>
      <w:proofErr w:type="spellStart"/>
      <w:r w:rsidRPr="00BB60D0">
        <w:rPr>
          <w:rFonts w:ascii="Times New Roman" w:eastAsia="Times New Roman" w:hAnsi="Times New Roman" w:cs="Times New Roman"/>
          <w:b/>
          <w:bCs/>
          <w:sz w:val="24"/>
          <w:szCs w:val="24"/>
          <w:lang w:eastAsia="ru-RU"/>
        </w:rPr>
        <w:t>кусудами</w:t>
      </w:r>
      <w:proofErr w:type="spellEnd"/>
      <w:r w:rsidRPr="00BB60D0">
        <w:rPr>
          <w:rFonts w:ascii="Times New Roman" w:eastAsia="Times New Roman" w:hAnsi="Times New Roman" w:cs="Times New Roman"/>
          <w:sz w:val="24"/>
          <w:szCs w:val="24"/>
          <w:lang w:eastAsia="ru-RU"/>
        </w:rPr>
        <w:t xml:space="preserve"> перевернуть, то с другой стороны уже тоже формируется </w:t>
      </w:r>
      <w:r w:rsidRPr="00BB60D0">
        <w:rPr>
          <w:rFonts w:ascii="Times New Roman" w:eastAsia="Times New Roman" w:hAnsi="Times New Roman" w:cs="Times New Roman"/>
          <w:b/>
          <w:bCs/>
          <w:sz w:val="24"/>
          <w:szCs w:val="24"/>
          <w:lang w:eastAsia="ru-RU"/>
        </w:rPr>
        <w:t>узор по углам</w:t>
      </w:r>
      <w:r w:rsidRPr="00BB60D0">
        <w:rPr>
          <w:rFonts w:ascii="Times New Roman" w:eastAsia="Times New Roman" w:hAnsi="Times New Roman" w:cs="Times New Roman"/>
          <w:sz w:val="24"/>
          <w:szCs w:val="24"/>
          <w:lang w:eastAsia="ru-RU"/>
        </w:rPr>
        <w:t>:</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54" name="Рисунок 54" descr="узор из ниток на кусудами делае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зор из ниток на кусудами делаем своими руками"/>
                    <pic:cNvPicPr>
                      <a:picLocks noChangeAspect="1" noChangeArrowheads="1"/>
                    </pic:cNvPicPr>
                  </pic:nvPicPr>
                  <pic:blipFill>
                    <a:blip r:embed="rId4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t xml:space="preserve">Постепенно </w:t>
      </w:r>
      <w:r w:rsidRPr="00BB60D0">
        <w:rPr>
          <w:rFonts w:ascii="Times New Roman" w:eastAsia="Times New Roman" w:hAnsi="Times New Roman" w:cs="Times New Roman"/>
          <w:b/>
          <w:bCs/>
          <w:sz w:val="24"/>
          <w:szCs w:val="24"/>
          <w:lang w:eastAsia="ru-RU"/>
        </w:rPr>
        <w:t>полосатый узор</w:t>
      </w:r>
      <w:r w:rsidRPr="00BB60D0">
        <w:rPr>
          <w:rFonts w:ascii="Times New Roman" w:eastAsia="Times New Roman" w:hAnsi="Times New Roman" w:cs="Times New Roman"/>
          <w:sz w:val="24"/>
          <w:szCs w:val="24"/>
          <w:lang w:eastAsia="ru-RU"/>
        </w:rPr>
        <w:t xml:space="preserve"> распространяется всё дальше, закрывая собой бумагу:</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810000" cy="3286125"/>
            <wp:effectExtent l="19050" t="0" r="0" b="0"/>
            <wp:docPr id="55" name="Рисунок 55" descr="своими руками покрыли кусудаму почти цел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воими руками покрыли кусудаму почти целиком"/>
                    <pic:cNvPicPr>
                      <a:picLocks noChangeAspect="1" noChangeArrowheads="1"/>
                    </pic:cNvPicPr>
                  </pic:nvPicPr>
                  <pic:blipFill>
                    <a:blip r:embed="rId44" cstate="print"/>
                    <a:srcRect/>
                    <a:stretch>
                      <a:fillRect/>
                    </a:stretch>
                  </pic:blipFill>
                  <pic:spPr bwMode="auto">
                    <a:xfrm>
                      <a:off x="0" y="0"/>
                      <a:ext cx="3810000" cy="3286125"/>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r>
      <w:proofErr w:type="gramStart"/>
      <w:r w:rsidRPr="00BB60D0">
        <w:rPr>
          <w:rFonts w:ascii="Times New Roman" w:eastAsia="Times New Roman" w:hAnsi="Times New Roman" w:cs="Times New Roman"/>
          <w:sz w:val="24"/>
          <w:szCs w:val="24"/>
          <w:lang w:eastAsia="ru-RU"/>
        </w:rPr>
        <w:t>Самое</w:t>
      </w:r>
      <w:proofErr w:type="gramEnd"/>
      <w:r w:rsidRPr="00BB60D0">
        <w:rPr>
          <w:rFonts w:ascii="Times New Roman" w:eastAsia="Times New Roman" w:hAnsi="Times New Roman" w:cs="Times New Roman"/>
          <w:sz w:val="24"/>
          <w:szCs w:val="24"/>
          <w:lang w:eastAsia="ru-RU"/>
        </w:rPr>
        <w:t xml:space="preserve"> сложное - </w:t>
      </w:r>
      <w:r w:rsidRPr="00BB60D0">
        <w:rPr>
          <w:rFonts w:ascii="Times New Roman" w:eastAsia="Times New Roman" w:hAnsi="Times New Roman" w:cs="Times New Roman"/>
          <w:b/>
          <w:bCs/>
          <w:sz w:val="24"/>
          <w:szCs w:val="24"/>
          <w:lang w:eastAsia="ru-RU"/>
        </w:rPr>
        <w:t>последние</w:t>
      </w:r>
      <w:r w:rsidRPr="00BB60D0">
        <w:rPr>
          <w:rFonts w:ascii="Times New Roman" w:eastAsia="Times New Roman" w:hAnsi="Times New Roman" w:cs="Times New Roman"/>
          <w:sz w:val="24"/>
          <w:szCs w:val="24"/>
          <w:lang w:eastAsia="ru-RU"/>
        </w:rPr>
        <w:t xml:space="preserve"> мотки на рёбрах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xml:space="preserve">. Они длинные, провисают, поэтому под ними так и норовят выглянуть поперечные нитяные полосы, но в итоге последние стежки я </w:t>
      </w:r>
      <w:proofErr w:type="gramStart"/>
      <w:r w:rsidRPr="00BB60D0">
        <w:rPr>
          <w:rFonts w:ascii="Times New Roman" w:eastAsia="Times New Roman" w:hAnsi="Times New Roman" w:cs="Times New Roman"/>
          <w:sz w:val="24"/>
          <w:szCs w:val="24"/>
          <w:lang w:eastAsia="ru-RU"/>
        </w:rPr>
        <w:t>делаю даже вставив</w:t>
      </w:r>
      <w:proofErr w:type="gramEnd"/>
      <w:r w:rsidRPr="00BB60D0">
        <w:rPr>
          <w:rFonts w:ascii="Times New Roman" w:eastAsia="Times New Roman" w:hAnsi="Times New Roman" w:cs="Times New Roman"/>
          <w:sz w:val="24"/>
          <w:szCs w:val="24"/>
          <w:lang w:eastAsia="ru-RU"/>
        </w:rPr>
        <w:t xml:space="preserve"> нитку в иголку, прошиваю:</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448050"/>
            <wp:effectExtent l="19050" t="0" r="0" b="0"/>
            <wp:docPr id="56" name="Рисунок 56" descr="последние стежки своими руками по расшиванию кусуд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следние стежки своими руками по расшиванию кусудамы"/>
                    <pic:cNvPicPr>
                      <a:picLocks noChangeAspect="1" noChangeArrowheads="1"/>
                    </pic:cNvPicPr>
                  </pic:nvPicPr>
                  <pic:blipFill>
                    <a:blip r:embed="rId45" cstate="print"/>
                    <a:srcRect/>
                    <a:stretch>
                      <a:fillRect/>
                    </a:stretch>
                  </pic:blipFill>
                  <pic:spPr bwMode="auto">
                    <a:xfrm>
                      <a:off x="0" y="0"/>
                      <a:ext cx="3810000" cy="344805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br/>
      </w:r>
      <w:proofErr w:type="gramStart"/>
      <w:r w:rsidRPr="00BB60D0">
        <w:rPr>
          <w:rFonts w:ascii="Times New Roman" w:eastAsia="Times New Roman" w:hAnsi="Times New Roman" w:cs="Times New Roman"/>
          <w:sz w:val="24"/>
          <w:szCs w:val="24"/>
          <w:lang w:eastAsia="ru-RU"/>
        </w:rPr>
        <w:t>Обе нитки вывожу</w:t>
      </w:r>
      <w:proofErr w:type="gramEnd"/>
      <w:r w:rsidRPr="00BB60D0">
        <w:rPr>
          <w:rFonts w:ascii="Times New Roman" w:eastAsia="Times New Roman" w:hAnsi="Times New Roman" w:cs="Times New Roman"/>
          <w:sz w:val="24"/>
          <w:szCs w:val="24"/>
          <w:lang w:eastAsia="ru-RU"/>
        </w:rPr>
        <w:t xml:space="preserve"> </w:t>
      </w:r>
      <w:r w:rsidRPr="00BB60D0">
        <w:rPr>
          <w:rFonts w:ascii="Times New Roman" w:eastAsia="Times New Roman" w:hAnsi="Times New Roman" w:cs="Times New Roman"/>
          <w:b/>
          <w:bCs/>
          <w:sz w:val="24"/>
          <w:szCs w:val="24"/>
          <w:lang w:eastAsia="ru-RU"/>
        </w:rPr>
        <w:t>к петельке, завязываю</w:t>
      </w:r>
      <w:r w:rsidRPr="00BB60D0">
        <w:rPr>
          <w:rFonts w:ascii="Times New Roman" w:eastAsia="Times New Roman" w:hAnsi="Times New Roman" w:cs="Times New Roman"/>
          <w:sz w:val="24"/>
          <w:szCs w:val="24"/>
          <w:lang w:eastAsia="ru-RU"/>
        </w:rPr>
        <w:t xml:space="preserve"> там и таким образом закрепляю.</w:t>
      </w:r>
      <w:r w:rsidRPr="00BB60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95250" distB="95250" distL="190500" distR="190500" simplePos="0" relativeHeight="251658240" behindDoc="0" locked="0" layoutInCell="1" allowOverlap="0">
            <wp:simplePos x="0" y="0"/>
            <wp:positionH relativeFrom="column">
              <wp:align>left</wp:align>
            </wp:positionH>
            <wp:positionV relativeFrom="line">
              <wp:posOffset>0</wp:posOffset>
            </wp:positionV>
            <wp:extent cx="1800225" cy="1905000"/>
            <wp:effectExtent l="19050" t="0" r="9525" b="0"/>
            <wp:wrapSquare wrapText="bothSides"/>
            <wp:docPr id="2" name="Рисунок 2" descr="кисточка из бисера и бусин своими руками для украшения кусуд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точка из бисера и бусин своими руками для украшения кусудамы"/>
                    <pic:cNvPicPr>
                      <a:picLocks noChangeAspect="1" noChangeArrowheads="1"/>
                    </pic:cNvPicPr>
                  </pic:nvPicPr>
                  <pic:blipFill>
                    <a:blip r:embed="rId46" cstate="print"/>
                    <a:srcRect/>
                    <a:stretch>
                      <a:fillRect/>
                    </a:stretch>
                  </pic:blipFill>
                  <pic:spPr bwMode="auto">
                    <a:xfrm>
                      <a:off x="0" y="0"/>
                      <a:ext cx="1800225" cy="1905000"/>
                    </a:xfrm>
                    <a:prstGeom prst="rect">
                      <a:avLst/>
                    </a:prstGeom>
                    <a:noFill/>
                    <a:ln w="9525">
                      <a:noFill/>
                      <a:miter lim="800000"/>
                      <a:headEnd/>
                      <a:tailEnd/>
                    </a:ln>
                  </pic:spPr>
                </pic:pic>
              </a:graphicData>
            </a:graphic>
          </wp:anchor>
        </w:drawing>
      </w:r>
      <w:r w:rsidRPr="00BB60D0">
        <w:rPr>
          <w:rFonts w:ascii="Times New Roman" w:eastAsia="Times New Roman" w:hAnsi="Times New Roman" w:cs="Times New Roman"/>
          <w:sz w:val="24"/>
          <w:szCs w:val="24"/>
          <w:lang w:eastAsia="ru-RU"/>
        </w:rPr>
        <w:t xml:space="preserve">Из бусины и бисера делаю </w:t>
      </w:r>
      <w:r w:rsidRPr="00BB60D0">
        <w:rPr>
          <w:rFonts w:ascii="Times New Roman" w:eastAsia="Times New Roman" w:hAnsi="Times New Roman" w:cs="Times New Roman"/>
          <w:b/>
          <w:bCs/>
          <w:sz w:val="24"/>
          <w:szCs w:val="24"/>
          <w:lang w:eastAsia="ru-RU"/>
        </w:rPr>
        <w:t>своими руками бисерную кисточку</w:t>
      </w:r>
      <w:r w:rsidRPr="00BB60D0">
        <w:rPr>
          <w:rFonts w:ascii="Times New Roman" w:eastAsia="Times New Roman" w:hAnsi="Times New Roman" w:cs="Times New Roman"/>
          <w:sz w:val="24"/>
          <w:szCs w:val="24"/>
          <w:lang w:eastAsia="ru-RU"/>
        </w:rPr>
        <w:t xml:space="preserve"> примерно так же, как описано </w:t>
      </w:r>
      <w:hyperlink r:id="rId47" w:history="1">
        <w:r w:rsidRPr="00BB60D0">
          <w:rPr>
            <w:rFonts w:ascii="Times New Roman" w:eastAsia="Times New Roman" w:hAnsi="Times New Roman" w:cs="Times New Roman"/>
            <w:color w:val="0000FF"/>
            <w:sz w:val="24"/>
            <w:szCs w:val="24"/>
            <w:u w:val="single"/>
            <w:lang w:eastAsia="ru-RU"/>
          </w:rPr>
          <w:t>в статье о синих кисточках</w:t>
        </w:r>
      </w:hyperlink>
      <w:r w:rsidRPr="00BB60D0">
        <w:rPr>
          <w:rFonts w:ascii="Times New Roman" w:eastAsia="Times New Roman" w:hAnsi="Times New Roman" w:cs="Times New Roman"/>
          <w:sz w:val="24"/>
          <w:szCs w:val="24"/>
          <w:lang w:eastAsia="ru-RU"/>
        </w:rPr>
        <w:t xml:space="preserve">.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b/>
          <w:bCs/>
          <w:sz w:val="24"/>
          <w:szCs w:val="24"/>
          <w:lang w:eastAsia="ru-RU"/>
        </w:rPr>
        <w:t>Бусину</w:t>
      </w:r>
      <w:r w:rsidRPr="00BB60D0">
        <w:rPr>
          <w:rFonts w:ascii="Times New Roman" w:eastAsia="Times New Roman" w:hAnsi="Times New Roman" w:cs="Times New Roman"/>
          <w:sz w:val="24"/>
          <w:szCs w:val="24"/>
          <w:lang w:eastAsia="ru-RU"/>
        </w:rPr>
        <w:t xml:space="preserve"> предварительно крашу лаком для ногтей в красный цвет, а только потом начинаю оплетать бисером.</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lastRenderedPageBreak/>
        <w:t xml:space="preserve">Для низания я использовала бисерную </w:t>
      </w:r>
      <w:r w:rsidRPr="00BB60D0">
        <w:rPr>
          <w:rFonts w:ascii="Times New Roman" w:eastAsia="Times New Roman" w:hAnsi="Times New Roman" w:cs="Times New Roman"/>
          <w:i/>
          <w:iCs/>
          <w:sz w:val="24"/>
          <w:szCs w:val="24"/>
          <w:lang w:eastAsia="ru-RU"/>
        </w:rPr>
        <w:t>иглу</w:t>
      </w:r>
      <w:r w:rsidRPr="00BB60D0">
        <w:rPr>
          <w:rFonts w:ascii="Times New Roman" w:eastAsia="Times New Roman" w:hAnsi="Times New Roman" w:cs="Times New Roman"/>
          <w:sz w:val="24"/>
          <w:szCs w:val="24"/>
          <w:lang w:eastAsia="ru-RU"/>
        </w:rPr>
        <w:t xml:space="preserve"> и обычную красную </w:t>
      </w:r>
      <w:r w:rsidRPr="00BB60D0">
        <w:rPr>
          <w:rFonts w:ascii="Times New Roman" w:eastAsia="Times New Roman" w:hAnsi="Times New Roman" w:cs="Times New Roman"/>
          <w:i/>
          <w:iCs/>
          <w:sz w:val="24"/>
          <w:szCs w:val="24"/>
          <w:lang w:eastAsia="ru-RU"/>
        </w:rPr>
        <w:t>нитку</w:t>
      </w:r>
      <w:r w:rsidRPr="00BB60D0">
        <w:rPr>
          <w:rFonts w:ascii="Times New Roman" w:eastAsia="Times New Roman" w:hAnsi="Times New Roman" w:cs="Times New Roman"/>
          <w:sz w:val="24"/>
          <w:szCs w:val="24"/>
          <w:lang w:eastAsia="ru-RU"/>
        </w:rPr>
        <w:t xml:space="preserve"> (для шитья), а также моё </w:t>
      </w:r>
      <w:proofErr w:type="spellStart"/>
      <w:r w:rsidRPr="00BB60D0">
        <w:rPr>
          <w:rFonts w:ascii="Times New Roman" w:eastAsia="Times New Roman" w:hAnsi="Times New Roman" w:cs="Times New Roman"/>
          <w:sz w:val="24"/>
          <w:szCs w:val="24"/>
          <w:lang w:eastAsia="ru-RU"/>
        </w:rPr>
        <w:t>супер</w:t>
      </w:r>
      <w:proofErr w:type="spellEnd"/>
      <w:r w:rsidRPr="00BB60D0">
        <w:rPr>
          <w:rFonts w:ascii="Times New Roman" w:eastAsia="Times New Roman" w:hAnsi="Times New Roman" w:cs="Times New Roman"/>
          <w:sz w:val="24"/>
          <w:szCs w:val="24"/>
          <w:lang w:eastAsia="ru-RU"/>
        </w:rPr>
        <w:t xml:space="preserve"> устройство: </w:t>
      </w:r>
      <w:hyperlink r:id="rId48" w:history="1">
        <w:proofErr w:type="spellStart"/>
        <w:r w:rsidRPr="00BB60D0">
          <w:rPr>
            <w:rFonts w:ascii="Times New Roman" w:eastAsia="Times New Roman" w:hAnsi="Times New Roman" w:cs="Times New Roman"/>
            <w:color w:val="0000FF"/>
            <w:sz w:val="24"/>
            <w:szCs w:val="24"/>
            <w:u w:val="single"/>
            <w:lang w:eastAsia="ru-RU"/>
          </w:rPr>
          <w:t>нанизыватель</w:t>
        </w:r>
        <w:proofErr w:type="spellEnd"/>
        <w:r w:rsidRPr="00BB60D0">
          <w:rPr>
            <w:rFonts w:ascii="Times New Roman" w:eastAsia="Times New Roman" w:hAnsi="Times New Roman" w:cs="Times New Roman"/>
            <w:color w:val="0000FF"/>
            <w:sz w:val="24"/>
            <w:szCs w:val="24"/>
            <w:u w:val="single"/>
            <w:lang w:eastAsia="ru-RU"/>
          </w:rPr>
          <w:t xml:space="preserve"> бисера</w:t>
        </w:r>
      </w:hyperlink>
      <w:r w:rsidRPr="00BB60D0">
        <w:rPr>
          <w:rFonts w:ascii="Times New Roman" w:eastAsia="Times New Roman" w:hAnsi="Times New Roman" w:cs="Times New Roman"/>
          <w:sz w:val="24"/>
          <w:szCs w:val="24"/>
          <w:lang w:eastAsia="ru-RU"/>
        </w:rPr>
        <w:t>.</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На некоторые бисерные ниточки я надела </w:t>
      </w:r>
      <w:r w:rsidRPr="00BB60D0">
        <w:rPr>
          <w:rFonts w:ascii="Times New Roman" w:eastAsia="Times New Roman" w:hAnsi="Times New Roman" w:cs="Times New Roman"/>
          <w:b/>
          <w:bCs/>
          <w:sz w:val="24"/>
          <w:szCs w:val="24"/>
          <w:lang w:eastAsia="ru-RU"/>
        </w:rPr>
        <w:t>гранёные бусинки</w:t>
      </w:r>
      <w:r w:rsidRPr="00BB60D0">
        <w:rPr>
          <w:rFonts w:ascii="Times New Roman" w:eastAsia="Times New Roman" w:hAnsi="Times New Roman" w:cs="Times New Roman"/>
          <w:sz w:val="24"/>
          <w:szCs w:val="24"/>
          <w:lang w:eastAsia="ru-RU"/>
        </w:rPr>
        <w:t>. Они тоже были красные и лежали у меня без дела (остались от распущенных когда-то бус).</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Все бисерные ниточки я постаралась сделать примерно </w:t>
      </w:r>
      <w:r w:rsidRPr="00BB60D0">
        <w:rPr>
          <w:rFonts w:ascii="Times New Roman" w:eastAsia="Times New Roman" w:hAnsi="Times New Roman" w:cs="Times New Roman"/>
          <w:b/>
          <w:bCs/>
          <w:sz w:val="24"/>
          <w:szCs w:val="24"/>
          <w:lang w:eastAsia="ru-RU"/>
        </w:rPr>
        <w:t>одной длины</w:t>
      </w:r>
      <w:r w:rsidRPr="00BB60D0">
        <w:rPr>
          <w:rFonts w:ascii="Times New Roman" w:eastAsia="Times New Roman" w:hAnsi="Times New Roman" w:cs="Times New Roman"/>
          <w:sz w:val="24"/>
          <w:szCs w:val="24"/>
          <w:lang w:eastAsia="ru-RU"/>
        </w:rPr>
        <w:t>.</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После того, как кисточка была готова, я </w:t>
      </w:r>
      <w:r w:rsidRPr="00BB60D0">
        <w:rPr>
          <w:rFonts w:ascii="Times New Roman" w:eastAsia="Times New Roman" w:hAnsi="Times New Roman" w:cs="Times New Roman"/>
          <w:b/>
          <w:bCs/>
          <w:sz w:val="24"/>
          <w:szCs w:val="24"/>
          <w:lang w:eastAsia="ru-RU"/>
        </w:rPr>
        <w:t>пришила</w:t>
      </w:r>
      <w:r w:rsidRPr="00BB60D0">
        <w:rPr>
          <w:rFonts w:ascii="Times New Roman" w:eastAsia="Times New Roman" w:hAnsi="Times New Roman" w:cs="Times New Roman"/>
          <w:sz w:val="24"/>
          <w:szCs w:val="24"/>
          <w:lang w:eastAsia="ru-RU"/>
        </w:rPr>
        <w:t xml:space="preserve"> её на нижний угол </w:t>
      </w:r>
      <w:proofErr w:type="spellStart"/>
      <w:r w:rsidRPr="00BB60D0">
        <w:rPr>
          <w:rFonts w:ascii="Times New Roman" w:eastAsia="Times New Roman" w:hAnsi="Times New Roman" w:cs="Times New Roman"/>
          <w:sz w:val="24"/>
          <w:szCs w:val="24"/>
          <w:lang w:eastAsia="ru-RU"/>
        </w:rPr>
        <w:t>кусудамы</w:t>
      </w:r>
      <w:proofErr w:type="spellEnd"/>
      <w:r w:rsidRPr="00BB60D0">
        <w:rPr>
          <w:rFonts w:ascii="Times New Roman" w:eastAsia="Times New Roman" w:hAnsi="Times New Roman" w:cs="Times New Roman"/>
          <w:sz w:val="24"/>
          <w:szCs w:val="24"/>
          <w:lang w:eastAsia="ru-RU"/>
        </w:rPr>
        <w:t>. На тот самый, из которого я начинала обматывание её ирисом.</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Итогом работы стала очень стильная новая </w:t>
      </w:r>
      <w:r w:rsidRPr="00BB60D0">
        <w:rPr>
          <w:rFonts w:ascii="Times New Roman" w:eastAsia="Times New Roman" w:hAnsi="Times New Roman" w:cs="Times New Roman"/>
          <w:b/>
          <w:bCs/>
          <w:sz w:val="24"/>
          <w:szCs w:val="24"/>
          <w:lang w:eastAsia="ru-RU"/>
        </w:rPr>
        <w:t>игрушка</w:t>
      </w:r>
      <w:r w:rsidRPr="00BB60D0">
        <w:rPr>
          <w:rFonts w:ascii="Times New Roman" w:eastAsia="Times New Roman" w:hAnsi="Times New Roman" w:cs="Times New Roman"/>
          <w:sz w:val="24"/>
          <w:szCs w:val="24"/>
          <w:lang w:eastAsia="ru-RU"/>
        </w:rPr>
        <w:t xml:space="preserve"> на моей </w:t>
      </w:r>
      <w:r w:rsidRPr="00BB60D0">
        <w:rPr>
          <w:rFonts w:ascii="Times New Roman" w:eastAsia="Times New Roman" w:hAnsi="Times New Roman" w:cs="Times New Roman"/>
          <w:b/>
          <w:bCs/>
          <w:sz w:val="24"/>
          <w:szCs w:val="24"/>
          <w:lang w:eastAsia="ru-RU"/>
        </w:rPr>
        <w:t>ёлке</w:t>
      </w:r>
      <w:r w:rsidRPr="00BB60D0">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2743200" cy="3333750"/>
            <wp:effectExtent l="19050" t="0" r="0" b="0"/>
            <wp:docPr id="57" name="Рисунок 57" descr="кусудама расшитая как темари в качестве ёлочной игрушки сделан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усудама расшитая как темари в качестве ёлочной игрушки сделана своими руками"/>
                    <pic:cNvPicPr>
                      <a:picLocks noChangeAspect="1" noChangeArrowheads="1"/>
                    </pic:cNvPicPr>
                  </pic:nvPicPr>
                  <pic:blipFill>
                    <a:blip r:embed="rId49" cstate="print"/>
                    <a:srcRect/>
                    <a:stretch>
                      <a:fillRect/>
                    </a:stretch>
                  </pic:blipFill>
                  <pic:spPr bwMode="auto">
                    <a:xfrm>
                      <a:off x="0" y="0"/>
                      <a:ext cx="2743200" cy="3333750"/>
                    </a:xfrm>
                    <a:prstGeom prst="rect">
                      <a:avLst/>
                    </a:prstGeom>
                    <a:noFill/>
                    <a:ln w="9525">
                      <a:noFill/>
                      <a:miter lim="800000"/>
                      <a:headEnd/>
                      <a:tailEnd/>
                    </a:ln>
                  </pic:spPr>
                </pic:pic>
              </a:graphicData>
            </a:graphic>
          </wp:inline>
        </w:drawing>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А на Вашей ёлке (и ёлке Ваших родных и друзей) уже есть такая </w:t>
      </w:r>
      <w:r w:rsidRPr="00BB60D0">
        <w:rPr>
          <w:rFonts w:ascii="Times New Roman" w:eastAsia="Times New Roman" w:hAnsi="Times New Roman" w:cs="Times New Roman"/>
          <w:b/>
          <w:bCs/>
          <w:sz w:val="24"/>
          <w:szCs w:val="24"/>
          <w:lang w:eastAsia="ru-RU"/>
        </w:rPr>
        <w:t>ёлочная игрушка</w:t>
      </w:r>
      <w:r w:rsidRPr="00BB60D0">
        <w:rPr>
          <w:rFonts w:ascii="Times New Roman" w:eastAsia="Times New Roman" w:hAnsi="Times New Roman" w:cs="Times New Roman"/>
          <w:sz w:val="24"/>
          <w:szCs w:val="24"/>
          <w:lang w:eastAsia="ru-RU"/>
        </w:rPr>
        <w:t xml:space="preserve">, сделанная </w:t>
      </w:r>
      <w:r w:rsidRPr="00BB60D0">
        <w:rPr>
          <w:rFonts w:ascii="Times New Roman" w:eastAsia="Times New Roman" w:hAnsi="Times New Roman" w:cs="Times New Roman"/>
          <w:b/>
          <w:bCs/>
          <w:sz w:val="24"/>
          <w:szCs w:val="24"/>
          <w:lang w:eastAsia="ru-RU"/>
        </w:rPr>
        <w:t>своими руками</w:t>
      </w:r>
      <w:r w:rsidRPr="00BB60D0">
        <w:rPr>
          <w:rFonts w:ascii="Times New Roman" w:eastAsia="Times New Roman" w:hAnsi="Times New Roman" w:cs="Times New Roman"/>
          <w:sz w:val="24"/>
          <w:szCs w:val="24"/>
          <w:lang w:eastAsia="ru-RU"/>
        </w:rPr>
        <w:t>?</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Вооружайтесь бумагой, бисером, нитками и терпением!</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b/>
          <w:bCs/>
          <w:sz w:val="24"/>
          <w:szCs w:val="24"/>
          <w:lang w:eastAsia="ru-RU"/>
        </w:rPr>
        <w:t>С наступающим Рождеством!</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5.01.2009</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Обсудить статью на </w:t>
      </w:r>
      <w:hyperlink r:id="rId50" w:anchor="_blank" w:history="1">
        <w:r w:rsidRPr="00BB60D0">
          <w:rPr>
            <w:rFonts w:ascii="Times New Roman" w:eastAsia="Times New Roman" w:hAnsi="Times New Roman" w:cs="Times New Roman"/>
            <w:b/>
            <w:bCs/>
            <w:color w:val="0000FF"/>
            <w:sz w:val="24"/>
            <w:szCs w:val="24"/>
            <w:u w:val="single"/>
            <w:lang w:eastAsia="ru-RU"/>
          </w:rPr>
          <w:t>нашем форуме</w:t>
        </w:r>
      </w:hyperlink>
      <w:r w:rsidRPr="00BB60D0">
        <w:rPr>
          <w:rFonts w:ascii="Times New Roman" w:eastAsia="Times New Roman" w:hAnsi="Times New Roman" w:cs="Times New Roman"/>
          <w:sz w:val="24"/>
          <w:szCs w:val="24"/>
          <w:lang w:eastAsia="ru-RU"/>
        </w:rPr>
        <w:t>!</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p>
    <w:tbl>
      <w:tblPr>
        <w:tblW w:w="10350" w:type="dxa"/>
        <w:tblCellSpacing w:w="15" w:type="dxa"/>
        <w:tblCellMar>
          <w:top w:w="15" w:type="dxa"/>
          <w:left w:w="15" w:type="dxa"/>
          <w:bottom w:w="15" w:type="dxa"/>
          <w:right w:w="15" w:type="dxa"/>
        </w:tblCellMar>
        <w:tblLook w:val="04A0"/>
      </w:tblPr>
      <w:tblGrid>
        <w:gridCol w:w="10350"/>
      </w:tblGrid>
      <w:tr w:rsidR="00BB60D0" w:rsidRPr="00BB60D0" w:rsidTr="00BB60D0">
        <w:trPr>
          <w:tblCellSpacing w:w="15" w:type="dxa"/>
        </w:trPr>
        <w:tc>
          <w:tcPr>
            <w:tcW w:w="7800" w:type="dxa"/>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Автор статьи: </w:t>
            </w:r>
            <w:hyperlink r:id="rId51" w:anchor="ID1" w:history="1">
              <w:r w:rsidRPr="00BB60D0">
                <w:rPr>
                  <w:rFonts w:ascii="Times New Roman" w:eastAsia="Times New Roman" w:hAnsi="Times New Roman" w:cs="Times New Roman"/>
                  <w:b/>
                  <w:bCs/>
                  <w:color w:val="0000FF"/>
                  <w:sz w:val="24"/>
                  <w:szCs w:val="24"/>
                  <w:u w:val="single"/>
                  <w:lang w:eastAsia="ru-RU"/>
                </w:rPr>
                <w:t xml:space="preserve">Юлия </w:t>
              </w:r>
              <w:proofErr w:type="spellStart"/>
              <w:r w:rsidRPr="00BB60D0">
                <w:rPr>
                  <w:rFonts w:ascii="Times New Roman" w:eastAsia="Times New Roman" w:hAnsi="Times New Roman" w:cs="Times New Roman"/>
                  <w:b/>
                  <w:bCs/>
                  <w:color w:val="0000FF"/>
                  <w:sz w:val="24"/>
                  <w:szCs w:val="24"/>
                  <w:u w:val="single"/>
                  <w:lang w:eastAsia="ru-RU"/>
                </w:rPr>
                <w:t>Часовских</w:t>
              </w:r>
              <w:proofErr w:type="spellEnd"/>
            </w:hyperlink>
          </w:p>
        </w:tc>
      </w:tr>
    </w:tbl>
    <w:p w:rsidR="00BB60D0" w:rsidRPr="00BB60D0" w:rsidRDefault="00BB60D0" w:rsidP="00BB60D0">
      <w:pPr>
        <w:rPr>
          <w:rFonts w:ascii="Times New Roman" w:eastAsia="Times New Roman" w:hAnsi="Times New Roman" w:cs="Times New Roman"/>
          <w:sz w:val="24"/>
          <w:szCs w:val="24"/>
          <w:lang w:eastAsia="ru-RU"/>
        </w:rPr>
      </w:pPr>
      <w:r>
        <w:rPr>
          <w:noProof/>
          <w:lang w:eastAsia="ru-RU"/>
        </w:rPr>
        <w:lastRenderedPageBreak/>
        <w:drawing>
          <wp:inline distT="0" distB="0" distL="0" distR="0">
            <wp:extent cx="2857500" cy="2857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noProof/>
          <w:lang w:eastAsia="ru-RU"/>
        </w:rPr>
        <w:drawing>
          <wp:inline distT="0" distB="0" distL="0" distR="0">
            <wp:extent cx="2857500" cy="28575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BB60D0">
        <w:rPr>
          <w:rFonts w:ascii="Times New Roman" w:eastAsia="Times New Roman" w:hAnsi="Times New Roman" w:cs="Times New Roman"/>
          <w:sz w:val="24"/>
          <w:szCs w:val="24"/>
          <w:lang w:eastAsia="ru-RU"/>
        </w:rPr>
        <w:t xml:space="preserve">Создание </w:t>
      </w:r>
      <w:proofErr w:type="spellStart"/>
      <w:r w:rsidRPr="00BB60D0">
        <w:rPr>
          <w:rFonts w:ascii="Times New Roman" w:eastAsia="Times New Roman" w:hAnsi="Times New Roman" w:cs="Times New Roman"/>
          <w:sz w:val="24"/>
          <w:szCs w:val="24"/>
          <w:lang w:eastAsia="ru-RU"/>
        </w:rPr>
        <w:t>Temari</w:t>
      </w:r>
      <w:proofErr w:type="spellEnd"/>
      <w:r w:rsidRPr="00BB60D0">
        <w:rPr>
          <w:rFonts w:ascii="Times New Roman" w:eastAsia="Times New Roman" w:hAnsi="Times New Roman" w:cs="Times New Roman"/>
          <w:sz w:val="24"/>
          <w:szCs w:val="24"/>
          <w:lang w:eastAsia="ru-RU"/>
        </w:rPr>
        <w:t xml:space="preserve"> (декоративных шаров) в Петербурге</w:t>
      </w:r>
    </w:p>
    <w:p w:rsidR="00BB60D0" w:rsidRPr="00BB60D0" w:rsidRDefault="00BB60D0" w:rsidP="00BB60D0">
      <w:pPr>
        <w:spacing w:after="0" w:line="240" w:lineRule="auto"/>
        <w:rPr>
          <w:rFonts w:ascii="Times New Roman" w:eastAsia="Times New Roman" w:hAnsi="Times New Roman" w:cs="Times New Roman"/>
          <w:sz w:val="24"/>
          <w:szCs w:val="24"/>
          <w:lang w:eastAsia="ru-RU"/>
        </w:rPr>
      </w:pPr>
    </w:p>
    <w:tbl>
      <w:tblPr>
        <w:tblW w:w="5000" w:type="pct"/>
        <w:tblCellSpacing w:w="0" w:type="dxa"/>
        <w:tblCellMar>
          <w:left w:w="0" w:type="dxa"/>
          <w:right w:w="0" w:type="dxa"/>
        </w:tblCellMar>
        <w:tblLook w:val="04A0"/>
      </w:tblPr>
      <w:tblGrid>
        <w:gridCol w:w="4495"/>
        <w:gridCol w:w="4860"/>
      </w:tblGrid>
      <w:tr w:rsidR="00BB60D0" w:rsidRPr="00BB60D0" w:rsidTr="00BB60D0">
        <w:trPr>
          <w:tblCellSpacing w:w="0" w:type="dxa"/>
        </w:trPr>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proofErr w:type="spellStart"/>
            <w:r w:rsidRPr="00BB60D0">
              <w:rPr>
                <w:rFonts w:ascii="Times New Roman" w:eastAsia="Times New Roman" w:hAnsi="Times New Roman" w:cs="Times New Roman"/>
                <w:sz w:val="24"/>
                <w:szCs w:val="24"/>
                <w:lang w:eastAsia="ru-RU"/>
              </w:rPr>
              <w:t>c</w:t>
            </w:r>
            <w:proofErr w:type="spellEnd"/>
            <w:r w:rsidRPr="00BB60D0">
              <w:rPr>
                <w:rFonts w:ascii="Times New Roman" w:eastAsia="Times New Roman" w:hAnsi="Times New Roman" w:cs="Times New Roman"/>
                <w:sz w:val="24"/>
                <w:szCs w:val="24"/>
                <w:lang w:eastAsia="ru-RU"/>
              </w:rPr>
              <w:t xml:space="preserve"> 4 по 5 мая 2006</w:t>
            </w:r>
          </w:p>
        </w:tc>
        <w:tc>
          <w:tcPr>
            <w:tcW w:w="0" w:type="auto"/>
            <w:vAlign w:val="center"/>
            <w:hideMark/>
          </w:tcPr>
          <w:p w:rsidR="00BB60D0" w:rsidRPr="00BB60D0" w:rsidRDefault="00BB60D0" w:rsidP="00BB60D0">
            <w:pPr>
              <w:spacing w:after="0" w:line="240" w:lineRule="auto"/>
              <w:jc w:val="right"/>
              <w:rPr>
                <w:rFonts w:ascii="Times New Roman" w:eastAsia="Times New Roman" w:hAnsi="Times New Roman" w:cs="Times New Roman"/>
                <w:color w:val="808080"/>
                <w:sz w:val="24"/>
                <w:szCs w:val="24"/>
                <w:lang w:eastAsia="ru-RU"/>
              </w:rPr>
            </w:pPr>
            <w:r w:rsidRPr="00BB60D0">
              <w:rPr>
                <w:rFonts w:ascii="Times New Roman" w:eastAsia="Times New Roman" w:hAnsi="Times New Roman" w:cs="Times New Roman"/>
                <w:i/>
                <w:iCs/>
                <w:color w:val="808080"/>
                <w:sz w:val="24"/>
                <w:szCs w:val="24"/>
                <w:lang w:eastAsia="ru-RU"/>
              </w:rPr>
              <w:t>Санкт-Петербург</w:t>
            </w:r>
          </w:p>
        </w:tc>
      </w:tr>
    </w:tbl>
    <w:p w:rsidR="00BB60D0" w:rsidRPr="00BB60D0" w:rsidRDefault="00BB60D0" w:rsidP="00BB60D0">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BB60D0" w:rsidRPr="00BB60D0" w:rsidTr="00BB60D0">
        <w:trPr>
          <w:tblCellSpacing w:w="0" w:type="dxa"/>
        </w:trPr>
        <w:tc>
          <w:tcPr>
            <w:tcW w:w="0" w:type="auto"/>
            <w:vAlign w:val="center"/>
            <w:hideMark/>
          </w:tcPr>
          <w:tbl>
            <w:tblPr>
              <w:tblpPr w:leftFromText="45" w:rightFromText="45" w:vertAnchor="text"/>
              <w:tblW w:w="0" w:type="auto"/>
              <w:tblCellSpacing w:w="15" w:type="dxa"/>
              <w:tblCellMar>
                <w:top w:w="15" w:type="dxa"/>
                <w:left w:w="15" w:type="dxa"/>
                <w:bottom w:w="15" w:type="dxa"/>
                <w:right w:w="15" w:type="dxa"/>
              </w:tblCellMar>
              <w:tblLook w:val="04A0"/>
            </w:tblPr>
            <w:tblGrid>
              <w:gridCol w:w="3120"/>
            </w:tblGrid>
            <w:tr w:rsidR="00BB60D0" w:rsidRPr="00BB60D0">
              <w:trPr>
                <w:tblCellSpacing w:w="15" w:type="dxa"/>
              </w:trPr>
              <w:tc>
                <w:tcPr>
                  <w:tcW w:w="0" w:type="auto"/>
                  <w:vAlign w:val="center"/>
                  <w:hideMark/>
                </w:tcPr>
                <w:p w:rsidR="00BB60D0" w:rsidRPr="00BB60D0" w:rsidRDefault="00BB60D0" w:rsidP="00BB6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209675"/>
                        <wp:effectExtent l="19050" t="0" r="0" b="0"/>
                        <wp:docPr id="78" name="Рисунок 78" descr="Temari (декоративные шары)">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emari (декоративные шары)">
                                  <a:hlinkClick r:id="rId54"/>
                                </pic:cNvPr>
                                <pic:cNvPicPr>
                                  <a:picLocks noChangeAspect="1" noChangeArrowheads="1"/>
                                </pic:cNvPicPr>
                              </pic:nvPicPr>
                              <pic:blipFill>
                                <a:blip r:embed="rId55" cstate="print"/>
                                <a:srcRect/>
                                <a:stretch>
                                  <a:fillRect/>
                                </a:stretch>
                              </pic:blipFill>
                              <pic:spPr bwMode="auto">
                                <a:xfrm>
                                  <a:off x="0" y="0"/>
                                  <a:ext cx="1905000" cy="1209675"/>
                                </a:xfrm>
                                <a:prstGeom prst="rect">
                                  <a:avLst/>
                                </a:prstGeom>
                                <a:noFill/>
                                <a:ln w="9525">
                                  <a:noFill/>
                                  <a:miter lim="800000"/>
                                  <a:headEnd/>
                                  <a:tailEnd/>
                                </a:ln>
                              </pic:spPr>
                            </pic:pic>
                          </a:graphicData>
                        </a:graphic>
                      </wp:inline>
                    </w:drawing>
                  </w:r>
                </w:p>
              </w:tc>
            </w:tr>
          </w:tbl>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 Научно-исследовательском музее Российской Академии художеств в рамках Фестиваля Японской культуры "Красота японского искусства" в Санкт-Петербурге 4 и 5 мая 2006 года будет проходить уникальная акция - зрители смогут увидеть создание TEMARI - (декоративных шаров) - национального вида искусства (термин переводится как "сплетенное вручную").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Это древнее искусство зародилось в Китае, первоначально шары плелись из оленьей кожи и использовались знатью для игры с мячом. Дамы знатного происхождения изготовляли декоративные шары из шелковых нитей, соревнуясь у </w:t>
            </w:r>
            <w:proofErr w:type="gramStart"/>
            <w:r w:rsidRPr="00BB60D0">
              <w:rPr>
                <w:rFonts w:ascii="Times New Roman" w:eastAsia="Times New Roman" w:hAnsi="Times New Roman" w:cs="Times New Roman"/>
                <w:sz w:val="24"/>
                <w:szCs w:val="24"/>
                <w:lang w:eastAsia="ru-RU"/>
              </w:rPr>
              <w:t>кого</w:t>
            </w:r>
            <w:proofErr w:type="gramEnd"/>
            <w:r w:rsidRPr="00BB60D0">
              <w:rPr>
                <w:rFonts w:ascii="Times New Roman" w:eastAsia="Times New Roman" w:hAnsi="Times New Roman" w:cs="Times New Roman"/>
                <w:sz w:val="24"/>
                <w:szCs w:val="24"/>
                <w:lang w:eastAsia="ru-RU"/>
              </w:rPr>
              <w:t xml:space="preserve"> они будут сплетены красивее.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Сейчас искусство создания TEMARI в Японии возрождается, открываются все новые общества по его изучению.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Посетители музея станут свидетелями создания декоративных шаров, которые японские мастера будут плести на глазах у зрителей.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Время работы фестиваля в Научно-исследовательском музее Российской Академии художеств: </w:t>
            </w:r>
          </w:p>
          <w:p w:rsidR="00BB60D0" w:rsidRPr="00BB60D0" w:rsidRDefault="00BB60D0" w:rsidP="00BB60D0">
            <w:pPr>
              <w:spacing w:before="100" w:beforeAutospacing="1" w:after="100" w:afterAutospacing="1"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4 мая - с 17.00 до 20.00, 5 мая с 10.00 до 18.00.</w:t>
            </w:r>
          </w:p>
        </w:tc>
      </w:tr>
    </w:tbl>
    <w:p w:rsidR="00BB60D0" w:rsidRPr="00BB60D0" w:rsidRDefault="00BB60D0" w:rsidP="00BB60D0">
      <w:pPr>
        <w:spacing w:after="0" w:line="240" w:lineRule="auto"/>
        <w:jc w:val="right"/>
        <w:rPr>
          <w:rFonts w:ascii="Times New Roman" w:eastAsia="Times New Roman" w:hAnsi="Times New Roman" w:cs="Times New Roman"/>
          <w:color w:val="A0A0A0"/>
          <w:sz w:val="24"/>
          <w:szCs w:val="24"/>
          <w:lang w:eastAsia="ru-RU"/>
        </w:rPr>
      </w:pPr>
      <w:proofErr w:type="spellStart"/>
      <w:r w:rsidRPr="00BB60D0">
        <w:rPr>
          <w:rFonts w:ascii="Times New Roman" w:eastAsia="Times New Roman" w:hAnsi="Times New Roman" w:cs="Times New Roman"/>
          <w:color w:val="A0A0A0"/>
          <w:sz w:val="24"/>
          <w:szCs w:val="24"/>
          <w:lang w:eastAsia="ru-RU"/>
        </w:rPr>
        <w:t>www.museum.ru</w:t>
      </w:r>
      <w:proofErr w:type="spellEnd"/>
      <w:r w:rsidRPr="00BB60D0">
        <w:rPr>
          <w:rFonts w:ascii="Times New Roman" w:eastAsia="Times New Roman" w:hAnsi="Times New Roman" w:cs="Times New Roman"/>
          <w:color w:val="A0A0A0"/>
          <w:sz w:val="24"/>
          <w:szCs w:val="24"/>
          <w:lang w:eastAsia="ru-RU"/>
        </w:rPr>
        <w:t>/N26545</w:t>
      </w:r>
      <w:r w:rsidRPr="00BB60D0">
        <w:rPr>
          <w:rFonts w:ascii="Times New Roman" w:eastAsia="Times New Roman" w:hAnsi="Times New Roman" w:cs="Times New Roman"/>
          <w:color w:val="A0A0A0"/>
          <w:sz w:val="24"/>
          <w:szCs w:val="24"/>
          <w:lang w:eastAsia="ru-RU"/>
        </w:rPr>
        <w:br/>
      </w:r>
      <w:hyperlink r:id="rId56" w:history="1">
        <w:r w:rsidRPr="00BB60D0">
          <w:rPr>
            <w:rFonts w:ascii="Times New Roman" w:eastAsia="Times New Roman" w:hAnsi="Times New Roman" w:cs="Times New Roman"/>
            <w:b/>
            <w:bCs/>
            <w:i/>
            <w:iCs/>
            <w:color w:val="0000FF"/>
            <w:sz w:val="24"/>
            <w:szCs w:val="24"/>
            <w:u w:val="single"/>
            <w:lang w:eastAsia="ru-RU"/>
          </w:rPr>
          <w:t>Ваше мнение »»</w:t>
        </w:r>
      </w:hyperlink>
    </w:p>
    <w:p w:rsidR="00BB60D0" w:rsidRPr="00BB60D0" w:rsidRDefault="00BB60D0" w:rsidP="00BB60D0">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tblPr>
      <w:tblGrid>
        <w:gridCol w:w="1179"/>
        <w:gridCol w:w="8266"/>
      </w:tblGrid>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hyperlink r:id="rId57" w:history="1">
              <w:r w:rsidRPr="00BB60D0">
                <w:rPr>
                  <w:rFonts w:ascii="Times New Roman" w:eastAsia="Times New Roman" w:hAnsi="Times New Roman" w:cs="Times New Roman"/>
                  <w:b/>
                  <w:bCs/>
                  <w:color w:val="0000FF"/>
                  <w:sz w:val="24"/>
                  <w:szCs w:val="24"/>
                  <w:u w:val="single"/>
                  <w:lang w:eastAsia="ru-RU"/>
                </w:rPr>
                <w:t>Научно-исследовательский музей Российской академии художеств</w:t>
              </w:r>
            </w:hyperlink>
          </w:p>
        </w:tc>
      </w:tr>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Адрес:</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город Санкт-Петербург, </w:t>
            </w:r>
            <w:proofErr w:type="gramStart"/>
            <w:r w:rsidRPr="00BB60D0">
              <w:rPr>
                <w:rFonts w:ascii="Times New Roman" w:eastAsia="Times New Roman" w:hAnsi="Times New Roman" w:cs="Times New Roman"/>
                <w:sz w:val="24"/>
                <w:szCs w:val="24"/>
                <w:lang w:eastAsia="ru-RU"/>
              </w:rPr>
              <w:t>Университетская</w:t>
            </w:r>
            <w:proofErr w:type="gramEnd"/>
            <w:r w:rsidRPr="00BB60D0">
              <w:rPr>
                <w:rFonts w:ascii="Times New Roman" w:eastAsia="Times New Roman" w:hAnsi="Times New Roman" w:cs="Times New Roman"/>
                <w:sz w:val="24"/>
                <w:szCs w:val="24"/>
                <w:lang w:eastAsia="ru-RU"/>
              </w:rPr>
              <w:t xml:space="preserve"> </w:t>
            </w:r>
            <w:proofErr w:type="spellStart"/>
            <w:r w:rsidRPr="00BB60D0">
              <w:rPr>
                <w:rFonts w:ascii="Times New Roman" w:eastAsia="Times New Roman" w:hAnsi="Times New Roman" w:cs="Times New Roman"/>
                <w:sz w:val="24"/>
                <w:szCs w:val="24"/>
                <w:lang w:eastAsia="ru-RU"/>
              </w:rPr>
              <w:t>наб</w:t>
            </w:r>
            <w:proofErr w:type="spellEnd"/>
            <w:r w:rsidRPr="00BB60D0">
              <w:rPr>
                <w:rFonts w:ascii="Times New Roman" w:eastAsia="Times New Roman" w:hAnsi="Times New Roman" w:cs="Times New Roman"/>
                <w:sz w:val="24"/>
                <w:szCs w:val="24"/>
                <w:lang w:eastAsia="ru-RU"/>
              </w:rPr>
              <w:t>., 17</w:t>
            </w:r>
          </w:p>
        </w:tc>
      </w:tr>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Проезд:</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t xml:space="preserve">Ст. м. "Василеостровская"; авт. 6, 7, 47; </w:t>
            </w:r>
            <w:proofErr w:type="spellStart"/>
            <w:r w:rsidRPr="00BB60D0">
              <w:rPr>
                <w:rFonts w:ascii="Times New Roman" w:eastAsia="Times New Roman" w:hAnsi="Times New Roman" w:cs="Times New Roman"/>
                <w:sz w:val="24"/>
                <w:szCs w:val="24"/>
                <w:lang w:eastAsia="ru-RU"/>
              </w:rPr>
              <w:t>тролл</w:t>
            </w:r>
            <w:proofErr w:type="spellEnd"/>
            <w:r w:rsidRPr="00BB60D0">
              <w:rPr>
                <w:rFonts w:ascii="Times New Roman" w:eastAsia="Times New Roman" w:hAnsi="Times New Roman" w:cs="Times New Roman"/>
                <w:sz w:val="24"/>
                <w:szCs w:val="24"/>
                <w:lang w:eastAsia="ru-RU"/>
              </w:rPr>
              <w:t xml:space="preserve">. 10, 23; </w:t>
            </w:r>
            <w:proofErr w:type="spellStart"/>
            <w:r w:rsidRPr="00BB60D0">
              <w:rPr>
                <w:rFonts w:ascii="Times New Roman" w:eastAsia="Times New Roman" w:hAnsi="Times New Roman" w:cs="Times New Roman"/>
                <w:sz w:val="24"/>
                <w:szCs w:val="24"/>
                <w:lang w:eastAsia="ru-RU"/>
              </w:rPr>
              <w:t>трамв</w:t>
            </w:r>
            <w:proofErr w:type="spellEnd"/>
            <w:r w:rsidRPr="00BB60D0">
              <w:rPr>
                <w:rFonts w:ascii="Times New Roman" w:eastAsia="Times New Roman" w:hAnsi="Times New Roman" w:cs="Times New Roman"/>
                <w:sz w:val="24"/>
                <w:szCs w:val="24"/>
                <w:lang w:eastAsia="ru-RU"/>
              </w:rPr>
              <w:t xml:space="preserve">. 5, 11, 33, 1 до </w:t>
            </w:r>
            <w:proofErr w:type="spellStart"/>
            <w:r w:rsidRPr="00BB60D0">
              <w:rPr>
                <w:rFonts w:ascii="Times New Roman" w:eastAsia="Times New Roman" w:hAnsi="Times New Roman" w:cs="Times New Roman"/>
                <w:sz w:val="24"/>
                <w:szCs w:val="24"/>
                <w:lang w:eastAsia="ru-RU"/>
              </w:rPr>
              <w:t>наб</w:t>
            </w:r>
            <w:proofErr w:type="spellEnd"/>
            <w:r w:rsidRPr="00BB60D0">
              <w:rPr>
                <w:rFonts w:ascii="Times New Roman" w:eastAsia="Times New Roman" w:hAnsi="Times New Roman" w:cs="Times New Roman"/>
                <w:sz w:val="24"/>
                <w:szCs w:val="24"/>
                <w:lang w:eastAsia="ru-RU"/>
              </w:rPr>
              <w:t>. Лейтенанта Шмидта</w:t>
            </w:r>
          </w:p>
        </w:tc>
      </w:tr>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t>Телефоны:</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val="en-GB" w:eastAsia="ru-RU"/>
              </w:rPr>
            </w:pPr>
            <w:r w:rsidRPr="00BB60D0">
              <w:rPr>
                <w:rFonts w:ascii="Times New Roman" w:eastAsia="Times New Roman" w:hAnsi="Times New Roman" w:cs="Times New Roman"/>
                <w:sz w:val="24"/>
                <w:szCs w:val="24"/>
                <w:lang w:val="en-GB" w:eastAsia="ru-RU"/>
              </w:rPr>
              <w:t xml:space="preserve">(812) 323-3578 </w:t>
            </w:r>
            <w:proofErr w:type="spellStart"/>
            <w:r w:rsidRPr="00BB60D0">
              <w:rPr>
                <w:rFonts w:ascii="Times New Roman" w:eastAsia="Times New Roman" w:hAnsi="Times New Roman" w:cs="Times New Roman"/>
                <w:sz w:val="24"/>
                <w:szCs w:val="24"/>
                <w:lang w:val="en-GB" w:eastAsia="ru-RU"/>
              </w:rPr>
              <w:t>begin_of_the_skype_highlighting</w:t>
            </w:r>
            <w:proofErr w:type="spellEnd"/>
            <w:r w:rsidRPr="00BB60D0">
              <w:rPr>
                <w:rFonts w:ascii="Times New Roman" w:eastAsia="Times New Roman" w:hAnsi="Times New Roman" w:cs="Times New Roman"/>
                <w:sz w:val="24"/>
                <w:szCs w:val="24"/>
                <w:lang w:val="en-GB" w:eastAsia="ru-RU"/>
              </w:rPr>
              <w:t>              (812) 323-</w:t>
            </w:r>
            <w:r w:rsidRPr="00BB60D0">
              <w:rPr>
                <w:rFonts w:ascii="Times New Roman" w:eastAsia="Times New Roman" w:hAnsi="Times New Roman" w:cs="Times New Roman"/>
                <w:sz w:val="24"/>
                <w:szCs w:val="24"/>
                <w:lang w:val="en-GB" w:eastAsia="ru-RU"/>
              </w:rPr>
              <w:lastRenderedPageBreak/>
              <w:t>3578      </w:t>
            </w:r>
            <w:proofErr w:type="spellStart"/>
            <w:r w:rsidRPr="00BB60D0">
              <w:rPr>
                <w:rFonts w:ascii="Times New Roman" w:eastAsia="Times New Roman" w:hAnsi="Times New Roman" w:cs="Times New Roman"/>
                <w:sz w:val="24"/>
                <w:szCs w:val="24"/>
                <w:lang w:val="en-GB" w:eastAsia="ru-RU"/>
              </w:rPr>
              <w:t>end_of_the_skype_highlighting</w:t>
            </w:r>
            <w:proofErr w:type="spellEnd"/>
            <w:r w:rsidRPr="00BB60D0">
              <w:rPr>
                <w:rFonts w:ascii="Times New Roman" w:eastAsia="Times New Roman" w:hAnsi="Times New Roman" w:cs="Times New Roman"/>
                <w:sz w:val="24"/>
                <w:szCs w:val="24"/>
                <w:lang w:val="en-GB" w:eastAsia="ru-RU"/>
              </w:rPr>
              <w:t>, 323-6496</w:t>
            </w:r>
          </w:p>
        </w:tc>
      </w:tr>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r w:rsidRPr="00BB60D0">
              <w:rPr>
                <w:rFonts w:ascii="Times New Roman" w:eastAsia="Times New Roman" w:hAnsi="Times New Roman" w:cs="Times New Roman"/>
                <w:i/>
                <w:iCs/>
                <w:sz w:val="24"/>
                <w:szCs w:val="24"/>
                <w:lang w:eastAsia="ru-RU"/>
              </w:rPr>
              <w:lastRenderedPageBreak/>
              <w:t>URL:</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hyperlink r:id="rId58" w:tgtFrame="_blank" w:history="1">
              <w:proofErr w:type="spellStart"/>
              <w:r w:rsidRPr="00BB60D0">
                <w:rPr>
                  <w:rFonts w:ascii="Times New Roman" w:eastAsia="Times New Roman" w:hAnsi="Times New Roman" w:cs="Times New Roman"/>
                  <w:color w:val="0000FF"/>
                  <w:sz w:val="24"/>
                  <w:szCs w:val="24"/>
                  <w:u w:val="single"/>
                  <w:lang w:eastAsia="ru-RU"/>
                </w:rPr>
                <w:t>nimrah.ru</w:t>
              </w:r>
              <w:proofErr w:type="spellEnd"/>
              <w:r>
                <w:rPr>
                  <w:rFonts w:ascii="Times New Roman" w:eastAsia="Times New Roman" w:hAnsi="Times New Roman" w:cs="Times New Roman"/>
                  <w:noProof/>
                  <w:color w:val="0000FF"/>
                  <w:sz w:val="24"/>
                  <w:szCs w:val="24"/>
                  <w:lang w:eastAsia="ru-RU"/>
                </w:rPr>
                <w:drawing>
                  <wp:inline distT="0" distB="0" distL="0" distR="0">
                    <wp:extent cx="47625" cy="57150"/>
                    <wp:effectExtent l="19050" t="0" r="9525" b="0"/>
                    <wp:docPr id="79" name="Рисунок 79" descr="http://www.museum.ru/img/arrOut.gif">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useum.ru/img/arrOut.gif">
                              <a:hlinkClick r:id="rId58" tgtFrame="&quot;_blank&quot;"/>
                            </pic:cNvPr>
                            <pic:cNvPicPr>
                              <a:picLocks noChangeAspect="1" noChangeArrowheads="1"/>
                            </pic:cNvPicPr>
                          </pic:nvPicPr>
                          <pic:blipFill>
                            <a:blip r:embed="rId59" cstate="print"/>
                            <a:srcRect/>
                            <a:stretch>
                              <a:fillRect/>
                            </a:stretch>
                          </pic:blipFill>
                          <pic:spPr bwMode="auto">
                            <a:xfrm>
                              <a:off x="0" y="0"/>
                              <a:ext cx="47625" cy="57150"/>
                            </a:xfrm>
                            <a:prstGeom prst="rect">
                              <a:avLst/>
                            </a:prstGeom>
                            <a:noFill/>
                            <a:ln w="9525">
                              <a:noFill/>
                              <a:miter lim="800000"/>
                              <a:headEnd/>
                              <a:tailEnd/>
                            </a:ln>
                          </pic:spPr>
                        </pic:pic>
                      </a:graphicData>
                    </a:graphic>
                  </wp:inline>
                </w:drawing>
              </w:r>
            </w:hyperlink>
          </w:p>
        </w:tc>
      </w:tr>
      <w:tr w:rsidR="00BB60D0" w:rsidRPr="00BB60D0" w:rsidTr="00BB60D0">
        <w:trPr>
          <w:tblCellSpacing w:w="15" w:type="dxa"/>
        </w:trPr>
        <w:tc>
          <w:tcPr>
            <w:tcW w:w="0" w:type="auto"/>
            <w:hideMark/>
          </w:tcPr>
          <w:p w:rsidR="00BB60D0" w:rsidRPr="00BB60D0" w:rsidRDefault="00BB60D0" w:rsidP="00BB60D0">
            <w:pPr>
              <w:spacing w:after="0" w:line="240" w:lineRule="auto"/>
              <w:jc w:val="right"/>
              <w:rPr>
                <w:rFonts w:ascii="Times New Roman" w:eastAsia="Times New Roman" w:hAnsi="Times New Roman" w:cs="Times New Roman"/>
                <w:sz w:val="24"/>
                <w:szCs w:val="24"/>
                <w:lang w:eastAsia="ru-RU"/>
              </w:rPr>
            </w:pPr>
            <w:proofErr w:type="spellStart"/>
            <w:r w:rsidRPr="00BB60D0">
              <w:rPr>
                <w:rFonts w:ascii="Times New Roman" w:eastAsia="Times New Roman" w:hAnsi="Times New Roman" w:cs="Times New Roman"/>
                <w:i/>
                <w:iCs/>
                <w:sz w:val="24"/>
                <w:szCs w:val="24"/>
                <w:lang w:eastAsia="ru-RU"/>
              </w:rPr>
              <w:t>EMail</w:t>
            </w:r>
            <w:proofErr w:type="spellEnd"/>
            <w:r w:rsidRPr="00BB60D0">
              <w:rPr>
                <w:rFonts w:ascii="Times New Roman" w:eastAsia="Times New Roman" w:hAnsi="Times New Roman" w:cs="Times New Roman"/>
                <w:i/>
                <w:iCs/>
                <w:sz w:val="24"/>
                <w:szCs w:val="24"/>
                <w:lang w:eastAsia="ru-RU"/>
              </w:rPr>
              <w:t>:</w:t>
            </w:r>
          </w:p>
        </w:tc>
        <w:tc>
          <w:tcPr>
            <w:tcW w:w="0" w:type="auto"/>
            <w:vAlign w:val="center"/>
            <w:hideMark/>
          </w:tcPr>
          <w:p w:rsidR="00BB60D0" w:rsidRPr="00BB60D0" w:rsidRDefault="00BB60D0" w:rsidP="00BB60D0">
            <w:pPr>
              <w:spacing w:after="0" w:line="240" w:lineRule="auto"/>
              <w:rPr>
                <w:rFonts w:ascii="Times New Roman" w:eastAsia="Times New Roman" w:hAnsi="Times New Roman" w:cs="Times New Roman"/>
                <w:sz w:val="24"/>
                <w:szCs w:val="24"/>
                <w:lang w:eastAsia="ru-RU"/>
              </w:rPr>
            </w:pPr>
            <w:r w:rsidRPr="00BB60D0">
              <w:rPr>
                <w:rFonts w:ascii="Times New Roman" w:eastAsia="Times New Roman" w:hAnsi="Times New Roman" w:cs="Times New Roman"/>
                <w:sz w:val="24"/>
                <w:szCs w:val="24"/>
                <w:lang w:eastAsia="ru-RU"/>
              </w:rPr>
              <w:pict/>
            </w:r>
            <w:hyperlink r:id="rId60" w:history="1">
              <w:r w:rsidRPr="00BB60D0">
                <w:rPr>
                  <w:rFonts w:ascii="Times New Roman" w:eastAsia="Times New Roman" w:hAnsi="Times New Roman" w:cs="Times New Roman"/>
                  <w:color w:val="0000FF"/>
                  <w:sz w:val="24"/>
                  <w:szCs w:val="24"/>
                  <w:u w:val="single"/>
                  <w:lang w:eastAsia="ru-RU"/>
                </w:rPr>
                <w:t>nimrah@peterlink.ru</w:t>
              </w:r>
            </w:hyperlink>
          </w:p>
        </w:tc>
      </w:tr>
    </w:tbl>
    <w:p w:rsidR="00A77989" w:rsidRDefault="00BB60D0" w:rsidP="00A77989">
      <w:pPr>
        <w:pStyle w:val="a5"/>
      </w:pPr>
      <w:r>
        <w:rPr>
          <w:noProof/>
        </w:rPr>
        <w:drawing>
          <wp:inline distT="0" distB="0" distL="0" distR="0">
            <wp:extent cx="2857500" cy="28575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noProof/>
        </w:rPr>
        <w:drawing>
          <wp:inline distT="0" distB="0" distL="0" distR="0">
            <wp:extent cx="2857500" cy="28575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roofErr w:type="spellStart"/>
      <w:r w:rsidR="00A77989">
        <w:t>Темари</w:t>
      </w:r>
      <w:proofErr w:type="spellEnd"/>
      <w:r w:rsidR="00A77989">
        <w:t xml:space="preserve"> - это необычное слово широко известно во всем мире любителям рукоделия. Так называются традиционные японские вышитые шары, которые когда-то служили детской игрушкой, а теперь стали формой прикладного искусства, которое имеет множество поклонников не только в Японии, но и во всем мире. </w:t>
      </w:r>
    </w:p>
    <w:p w:rsidR="00A77989" w:rsidRDefault="00A77989" w:rsidP="00A77989">
      <w:pPr>
        <w:pStyle w:val="a5"/>
      </w:pPr>
      <w:r>
        <w:t xml:space="preserve">Интерес к </w:t>
      </w:r>
      <w:proofErr w:type="spellStart"/>
      <w:r>
        <w:t>темари</w:t>
      </w:r>
      <w:proofErr w:type="spellEnd"/>
      <w:r>
        <w:t xml:space="preserve"> неудивителен. Изящные вышитые миниатюры приводят в детский восторг любого, кто их видит. На многих людей </w:t>
      </w:r>
      <w:proofErr w:type="spellStart"/>
      <w:r>
        <w:t>темари</w:t>
      </w:r>
      <w:proofErr w:type="spellEnd"/>
      <w:r>
        <w:t xml:space="preserve"> действуют гипнотически - взгляд вновь и вновь возвращается к их калейдоскопическим узорам, пытаясь проследить путь нити и уловить симметрию рисунка. Поняв закономерности построения орнаментов, трудно удержаться от желания собственноручно создать хоть один маленький шедевр. А за первым шариком непременно последует второй, третий и так далее - эта дорожка уже многих привела в Ассоциацию </w:t>
      </w:r>
      <w:proofErr w:type="spellStart"/>
      <w:r>
        <w:t>темари</w:t>
      </w:r>
      <w:proofErr w:type="spellEnd"/>
      <w:r>
        <w:t xml:space="preserve">, число членов которой исчисляется тысячами. </w:t>
      </w:r>
    </w:p>
    <w:p w:rsidR="00A77989" w:rsidRDefault="00A77989" w:rsidP="00A77989">
      <w:pPr>
        <w:pStyle w:val="a5"/>
      </w:pPr>
      <w:r>
        <w:t xml:space="preserve">Сайт "стартовал" в 2006 году, когда в России искусство </w:t>
      </w:r>
      <w:proofErr w:type="spellStart"/>
      <w:r>
        <w:t>темари</w:t>
      </w:r>
      <w:proofErr w:type="spellEnd"/>
      <w:r>
        <w:t xml:space="preserve"> было почти неизвестно, и найти какую-либо информацию на русском было практически невозможно, что и подтолкнуло автора этих строк к созданию сайта.  Сейчас на сайте уже подобралась довольно внушительная коллекция, созданная общими усилиями любителей </w:t>
      </w:r>
      <w:proofErr w:type="spellStart"/>
      <w:r>
        <w:t>темари</w:t>
      </w:r>
      <w:proofErr w:type="spellEnd"/>
      <w:r>
        <w:t xml:space="preserve">, число которых все время растет. Постепенно сайт стал не просто информационным порталом, а местом общения людей, увлеченных </w:t>
      </w:r>
      <w:proofErr w:type="spellStart"/>
      <w:r>
        <w:t>темари</w:t>
      </w:r>
      <w:proofErr w:type="spellEnd"/>
      <w:r>
        <w:t>.</w:t>
      </w:r>
      <w:r w:rsidRPr="00A77989">
        <w:rPr>
          <w:b/>
          <w:bCs/>
        </w:rPr>
        <w:t xml:space="preserve"> </w:t>
      </w:r>
      <w:r>
        <w:rPr>
          <w:b/>
          <w:bCs/>
        </w:rPr>
        <w:t>Что такое «</w:t>
      </w:r>
      <w:proofErr w:type="spellStart"/>
      <w:r>
        <w:rPr>
          <w:b/>
          <w:bCs/>
        </w:rPr>
        <w:t>темари</w:t>
      </w:r>
      <w:proofErr w:type="spellEnd"/>
      <w:r>
        <w:rPr>
          <w:b/>
          <w:bCs/>
        </w:rPr>
        <w:t>», и с чем его едят?</w:t>
      </w:r>
    </w:p>
    <w:p w:rsidR="00A77989" w:rsidRDefault="00A77989" w:rsidP="00A77989">
      <w:pPr>
        <w:pStyle w:val="a5"/>
      </w:pPr>
      <w:r>
        <w:rPr>
          <w:noProof/>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3810000" cy="3219450"/>
            <wp:effectExtent l="19050" t="0" r="0" b="0"/>
            <wp:wrapSquare wrapText="bothSides"/>
            <wp:docPr id="6" name="Рисунок 3" descr="http://www.temari.ru/upload/iblock/cd2/le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mari.ru/upload/iblock/cd2/les1_1.jpg"/>
                    <pic:cNvPicPr>
                      <a:picLocks noChangeAspect="1" noChangeArrowheads="1"/>
                    </pic:cNvPicPr>
                  </pic:nvPicPr>
                  <pic:blipFill>
                    <a:blip r:embed="rId63" cstate="print"/>
                    <a:srcRect/>
                    <a:stretch>
                      <a:fillRect/>
                    </a:stretch>
                  </pic:blipFill>
                  <pic:spPr bwMode="auto">
                    <a:xfrm>
                      <a:off x="0" y="0"/>
                      <a:ext cx="3810000" cy="3219450"/>
                    </a:xfrm>
                    <a:prstGeom prst="rect">
                      <a:avLst/>
                    </a:prstGeom>
                    <a:noFill/>
                    <a:ln w="9525">
                      <a:noFill/>
                      <a:miter lim="800000"/>
                      <a:headEnd/>
                      <a:tailEnd/>
                    </a:ln>
                  </pic:spPr>
                </pic:pic>
              </a:graphicData>
            </a:graphic>
          </wp:anchor>
        </w:drawing>
      </w:r>
      <w:r>
        <w:t>Сразу скажу, что «</w:t>
      </w:r>
      <w:proofErr w:type="spellStart"/>
      <w:r>
        <w:t>темари</w:t>
      </w:r>
      <w:proofErr w:type="spellEnd"/>
      <w:r>
        <w:t xml:space="preserve">» - вещь несъедобная. Слово это, как многие из вас могли догадаться, японского </w:t>
      </w:r>
      <w:r>
        <w:lastRenderedPageBreak/>
        <w:t xml:space="preserve">происхождения, и переводится как «шар из ниток» или, совсем по простому – «клубок» (перевод этот весьма вольный). </w:t>
      </w:r>
    </w:p>
    <w:p w:rsidR="00A77989" w:rsidRDefault="00A77989" w:rsidP="00A77989">
      <w:pPr>
        <w:pStyle w:val="a5"/>
      </w:pPr>
      <w:r>
        <w:t xml:space="preserve">Искусство это уходит корнями в далекую древность. Впервые появившись в Китае, </w:t>
      </w:r>
      <w:proofErr w:type="spellStart"/>
      <w:r>
        <w:t>темари</w:t>
      </w:r>
      <w:proofErr w:type="spellEnd"/>
      <w:r>
        <w:t xml:space="preserve"> были завезены в Японию около 600 лет назад. Изначально, мамы и бабушки делали </w:t>
      </w:r>
      <w:proofErr w:type="spellStart"/>
      <w:r>
        <w:t>темари</w:t>
      </w:r>
      <w:proofErr w:type="spellEnd"/>
      <w:r>
        <w:t xml:space="preserve"> своим детям и внукам для игры. Начинкой </w:t>
      </w:r>
      <w:proofErr w:type="spellStart"/>
      <w:r>
        <w:t>темари</w:t>
      </w:r>
      <w:proofErr w:type="spellEnd"/>
      <w:r>
        <w:t xml:space="preserve"> служили остатки старых кимоно. Шелковые кусочки сматывались и прошивались, образуя шар. С течением времени, особенно после изобретения резины, эти шары стали декоративно прикладным искусством. </w:t>
      </w:r>
      <w:proofErr w:type="spellStart"/>
      <w:r>
        <w:t>Темари</w:t>
      </w:r>
      <w:proofErr w:type="spellEnd"/>
      <w:r>
        <w:t xml:space="preserve"> были весьма популярны в аристократических кругах Японии. Высокородные дамы соревновались в изобретении узоров, один затейливее другого.</w:t>
      </w:r>
    </w:p>
    <w:p w:rsidR="00A77989" w:rsidRDefault="00A77989" w:rsidP="00A77989">
      <w:pPr>
        <w:pStyle w:val="a5"/>
      </w:pPr>
      <w:r>
        <w:t xml:space="preserve">В наши дни </w:t>
      </w:r>
      <w:proofErr w:type="spellStart"/>
      <w:r>
        <w:t>темари</w:t>
      </w:r>
      <w:proofErr w:type="spellEnd"/>
      <w:r>
        <w:t xml:space="preserve"> высоко ценятся как подарки, символизирующие искреннюю дружбу и преданность. Матери делают </w:t>
      </w:r>
      <w:proofErr w:type="spellStart"/>
      <w:r>
        <w:t>темари</w:t>
      </w:r>
      <w:proofErr w:type="spellEnd"/>
      <w:r>
        <w:t xml:space="preserve"> в подарок своим дочерям в Новый год. А еще, </w:t>
      </w:r>
      <w:proofErr w:type="spellStart"/>
      <w:r>
        <w:t>темари</w:t>
      </w:r>
      <w:proofErr w:type="spellEnd"/>
      <w:r>
        <w:t xml:space="preserve"> приносят удачу и счастье.</w:t>
      </w:r>
    </w:p>
    <w:p w:rsidR="00A77989" w:rsidRDefault="00A77989" w:rsidP="00A77989">
      <w:pPr>
        <w:pStyle w:val="a5"/>
      </w:pPr>
      <w:r>
        <w:t xml:space="preserve">Чтобы стать </w:t>
      </w:r>
      <w:proofErr w:type="spellStart"/>
      <w:r>
        <w:t>темари-профессионалом</w:t>
      </w:r>
      <w:proofErr w:type="spellEnd"/>
      <w:r>
        <w:t xml:space="preserve">, в Японии, необходимо пройти четыре уровня мастерства, сделать в общей сложности, что-то около 150 </w:t>
      </w:r>
      <w:proofErr w:type="spellStart"/>
      <w:r>
        <w:t>темари</w:t>
      </w:r>
      <w:proofErr w:type="spellEnd"/>
      <w:r>
        <w:t xml:space="preserve"> и учиться 6 лет, если я ничего не путаю.</w:t>
      </w:r>
    </w:p>
    <w:p w:rsidR="00A77989" w:rsidRDefault="00A77989" w:rsidP="00A77989">
      <w:pPr>
        <w:pStyle w:val="a5"/>
      </w:pPr>
      <w:r>
        <w:t xml:space="preserve">На этом я закончу мою вводную речь. По многим отзывам я знаю, что вам не терпится сделать свой самый первый </w:t>
      </w:r>
      <w:proofErr w:type="spellStart"/>
      <w:r>
        <w:t>темари</w:t>
      </w:r>
      <w:proofErr w:type="spellEnd"/>
      <w:r>
        <w:t>.</w:t>
      </w:r>
    </w:p>
    <w:p w:rsidR="00A77989" w:rsidRDefault="00A77989" w:rsidP="00A77989">
      <w:pPr>
        <w:pStyle w:val="3"/>
      </w:pPr>
      <w:r>
        <w:t>Материалы</w:t>
      </w:r>
    </w:p>
    <w:p w:rsidR="00A77989" w:rsidRDefault="00A77989" w:rsidP="00A77989">
      <w:pPr>
        <w:numPr>
          <w:ilvl w:val="0"/>
          <w:numId w:val="2"/>
        </w:numPr>
        <w:spacing w:before="100" w:beforeAutospacing="1" w:after="100" w:afterAutospacing="1" w:line="240" w:lineRule="auto"/>
      </w:pPr>
      <w:r>
        <w:t xml:space="preserve">Для создания основы: </w:t>
      </w:r>
    </w:p>
    <w:p w:rsidR="00A77989" w:rsidRDefault="00A77989" w:rsidP="00A77989">
      <w:pPr>
        <w:pStyle w:val="a5"/>
      </w:pPr>
      <w:r>
        <w:t xml:space="preserve">старые колготки (желательно </w:t>
      </w:r>
      <w:proofErr w:type="spellStart"/>
      <w:r>
        <w:t>постираные</w:t>
      </w:r>
      <w:proofErr w:type="spellEnd"/>
      <w:r>
        <w:t>), или пенопластовые шары, или что угодно в форме шара, или что легко принимает форму шара при обмотке...</w:t>
      </w:r>
    </w:p>
    <w:p w:rsidR="00A77989" w:rsidRDefault="00A77989" w:rsidP="00A77989">
      <w:pPr>
        <w:numPr>
          <w:ilvl w:val="0"/>
          <w:numId w:val="3"/>
        </w:numPr>
        <w:spacing w:before="100" w:beforeAutospacing="1" w:after="100" w:afterAutospacing="1" w:line="240" w:lineRule="auto"/>
      </w:pPr>
      <w:r>
        <w:t xml:space="preserve">Катушечные нитки для обмотки (если вы будете использовать в качестве основы пенопластовый шар, то вам дополнительно потребуется толстая мягкая шерстяная нитка для обмотки основы) </w:t>
      </w:r>
    </w:p>
    <w:p w:rsidR="00A77989" w:rsidRDefault="00A77989" w:rsidP="00A77989">
      <w:pPr>
        <w:numPr>
          <w:ilvl w:val="0"/>
          <w:numId w:val="3"/>
        </w:numPr>
        <w:spacing w:before="100" w:beforeAutospacing="1" w:after="100" w:afterAutospacing="1" w:line="240" w:lineRule="auto"/>
      </w:pPr>
      <w:r>
        <w:t xml:space="preserve">Нитки типа «Ирис» (я использую нитки DMC </w:t>
      </w:r>
      <w:proofErr w:type="spellStart"/>
      <w:r>
        <w:t>perle</w:t>
      </w:r>
      <w:proofErr w:type="spellEnd"/>
      <w:r>
        <w:t xml:space="preserve"> №5) для вышивания узора </w:t>
      </w:r>
    </w:p>
    <w:p w:rsidR="00A77989" w:rsidRDefault="00A77989" w:rsidP="00A77989">
      <w:pPr>
        <w:numPr>
          <w:ilvl w:val="0"/>
          <w:numId w:val="3"/>
        </w:numPr>
        <w:spacing w:before="100" w:beforeAutospacing="1" w:after="100" w:afterAutospacing="1" w:line="240" w:lineRule="auto"/>
      </w:pPr>
      <w:r>
        <w:t xml:space="preserve">Ножницы </w:t>
      </w:r>
    </w:p>
    <w:p w:rsidR="00A77989" w:rsidRDefault="00A77989" w:rsidP="00A77989">
      <w:pPr>
        <w:numPr>
          <w:ilvl w:val="0"/>
          <w:numId w:val="3"/>
        </w:numPr>
        <w:spacing w:before="100" w:beforeAutospacing="1" w:after="100" w:afterAutospacing="1" w:line="240" w:lineRule="auto"/>
      </w:pPr>
      <w:r>
        <w:t xml:space="preserve">Игла, достаточно толстая, чтобы в ушко могла пройти нитка «Ирис». Желательно с тупым концом. </w:t>
      </w:r>
    </w:p>
    <w:p w:rsidR="00A77989" w:rsidRDefault="00A77989" w:rsidP="00A77989">
      <w:pPr>
        <w:numPr>
          <w:ilvl w:val="0"/>
          <w:numId w:val="3"/>
        </w:numPr>
        <w:spacing w:before="100" w:beforeAutospacing="1" w:after="100" w:afterAutospacing="1" w:line="240" w:lineRule="auto"/>
      </w:pPr>
      <w:r>
        <w:t xml:space="preserve">Полоска бумаги, шириной 0.7 – 1 см, длиной </w:t>
      </w:r>
      <w:proofErr w:type="spellStart"/>
      <w:r>
        <w:t>ок</w:t>
      </w:r>
      <w:proofErr w:type="spellEnd"/>
      <w:r>
        <w:t xml:space="preserve">. 30см. Можно даже вырезать из газеты или журнала </w:t>
      </w:r>
    </w:p>
    <w:p w:rsidR="00A77989" w:rsidRDefault="00A77989" w:rsidP="00A77989">
      <w:pPr>
        <w:numPr>
          <w:ilvl w:val="0"/>
          <w:numId w:val="3"/>
        </w:numPr>
        <w:spacing w:before="100" w:beforeAutospacing="1" w:after="100" w:afterAutospacing="1" w:line="240" w:lineRule="auto"/>
      </w:pPr>
      <w:r>
        <w:t xml:space="preserve">Булавки с цветными головками </w:t>
      </w:r>
    </w:p>
    <w:p w:rsidR="00A77989" w:rsidRDefault="00A77989" w:rsidP="00A77989">
      <w:pPr>
        <w:numPr>
          <w:ilvl w:val="0"/>
          <w:numId w:val="3"/>
        </w:numPr>
        <w:spacing w:before="100" w:beforeAutospacing="1" w:after="100" w:afterAutospacing="1" w:line="240" w:lineRule="auto"/>
      </w:pPr>
      <w:r>
        <w:t xml:space="preserve">Сантиметровая лента – необязательна для первого </w:t>
      </w:r>
      <w:proofErr w:type="spellStart"/>
      <w:r>
        <w:t>темари</w:t>
      </w:r>
      <w:proofErr w:type="spellEnd"/>
      <w:r>
        <w:t xml:space="preserve">, но при более сложных разметках без сантиметровой ленты – не обойтись.   </w:t>
      </w:r>
    </w:p>
    <w:p w:rsidR="00A77989" w:rsidRDefault="00A77989" w:rsidP="00A77989">
      <w:pPr>
        <w:pStyle w:val="4"/>
      </w:pPr>
      <w:r>
        <w:t>С чего начать</w:t>
      </w:r>
    </w:p>
    <w:p w:rsidR="00A77989" w:rsidRDefault="00A77989" w:rsidP="00A77989">
      <w:pPr>
        <w:pStyle w:val="a5"/>
      </w:pPr>
      <w:r>
        <w:rPr>
          <w:i/>
          <w:iCs/>
        </w:rPr>
        <w:t xml:space="preserve">Изготовление основы </w:t>
      </w:r>
      <w:proofErr w:type="spellStart"/>
      <w:r>
        <w:rPr>
          <w:i/>
          <w:iCs/>
        </w:rPr>
        <w:t>темари</w:t>
      </w:r>
      <w:proofErr w:type="spellEnd"/>
    </w:p>
    <w:p w:rsidR="00A77989" w:rsidRDefault="00A77989" w:rsidP="00A77989">
      <w:pPr>
        <w:pStyle w:val="a5"/>
      </w:pPr>
      <w:r>
        <w:rPr>
          <w:noProof/>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381250" cy="2400300"/>
            <wp:effectExtent l="19050" t="0" r="0" b="0"/>
            <wp:wrapSquare wrapText="bothSides"/>
            <wp:docPr id="3" name="Рисунок 4" descr="http://www.temari.ru/upload/iblock/234/les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mari.ru/upload/iblock/234/les1_2.jpg"/>
                    <pic:cNvPicPr>
                      <a:picLocks noChangeAspect="1" noChangeArrowheads="1"/>
                    </pic:cNvPicPr>
                  </pic:nvPicPr>
                  <pic:blipFill>
                    <a:blip r:embed="rId64" cstate="print"/>
                    <a:srcRect/>
                    <a:stretch>
                      <a:fillRect/>
                    </a:stretch>
                  </pic:blipFill>
                  <pic:spPr bwMode="auto">
                    <a:xfrm>
                      <a:off x="0" y="0"/>
                      <a:ext cx="2381250" cy="2400300"/>
                    </a:xfrm>
                    <a:prstGeom prst="rect">
                      <a:avLst/>
                    </a:prstGeom>
                    <a:noFill/>
                    <a:ln w="9525">
                      <a:noFill/>
                      <a:miter lim="800000"/>
                      <a:headEnd/>
                      <a:tailEnd/>
                    </a:ln>
                  </pic:spPr>
                </pic:pic>
              </a:graphicData>
            </a:graphic>
          </wp:anchor>
        </w:drawing>
      </w:r>
      <w:r>
        <w:t xml:space="preserve">Основу </w:t>
      </w:r>
      <w:proofErr w:type="spellStart"/>
      <w:r>
        <w:t>темари</w:t>
      </w:r>
      <w:proofErr w:type="spellEnd"/>
      <w:r>
        <w:t xml:space="preserve"> можно сделать из подручных материалов. Наверняка, у каждой женщины найдется пара-тройка старых колготок, со стрелками, которые мы носим под брюки, так как все равно никто не видит этих стрелок, а выбросить </w:t>
      </w:r>
      <w:r>
        <w:lastRenderedPageBreak/>
        <w:t xml:space="preserve">жалко... Так вот, теперь ваши старые колготки найдут свою вторую жизнь в </w:t>
      </w:r>
      <w:proofErr w:type="spellStart"/>
      <w:r>
        <w:t>темари</w:t>
      </w:r>
      <w:proofErr w:type="spellEnd"/>
      <w:r>
        <w:t>! </w:t>
      </w:r>
    </w:p>
    <w:p w:rsidR="00A77989" w:rsidRDefault="00A77989" w:rsidP="00A77989">
      <w:pPr>
        <w:pStyle w:val="a5"/>
      </w:pPr>
      <w:r>
        <w:t xml:space="preserve">Из трех пар колготок можно получить шар диаметром около 8 см. Из одной пары – </w:t>
      </w:r>
      <w:proofErr w:type="spellStart"/>
      <w:r>
        <w:t>ок</w:t>
      </w:r>
      <w:proofErr w:type="spellEnd"/>
      <w:r>
        <w:t xml:space="preserve">. 5 см. Шары, основа которых сделана из колготок намного тяжелее тех, в качестве основы которых использовалась пенопластовая форма. Поэтому, если вы хотите сделать </w:t>
      </w:r>
      <w:proofErr w:type="spellStart"/>
      <w:r>
        <w:t>темари</w:t>
      </w:r>
      <w:proofErr w:type="spellEnd"/>
      <w:r>
        <w:t xml:space="preserve"> для новогодней елки, берите пенопластовую основу. </w:t>
      </w:r>
    </w:p>
    <w:p w:rsidR="00A77989" w:rsidRDefault="00A77989" w:rsidP="00A77989">
      <w:pPr>
        <w:pStyle w:val="a5"/>
      </w:pPr>
      <w:r>
        <w:t>Для нашего первого занятия мы приготовили основу из 2-х пар колготок: (Заранее извиняюсь – урок проходил в полевых условиях, и булавок под рукой не оказалось, поэтому мы использовали иголки).</w:t>
      </w:r>
    </w:p>
    <w:p w:rsidR="00A77989" w:rsidRDefault="00A77989" w:rsidP="00A77989">
      <w:pPr>
        <w:pStyle w:val="a5"/>
      </w:pPr>
      <w:r>
        <w:t xml:space="preserve">  </w:t>
      </w:r>
    </w:p>
    <w:p w:rsidR="00A77989" w:rsidRDefault="00A77989" w:rsidP="00A77989">
      <w:pPr>
        <w:pStyle w:val="a5"/>
      </w:pPr>
      <w:r>
        <w:t>Обматывается приготовленная основа обыкновенными катушечными нитками. Наматывать нужно туго, прокладывая витки каждый раз в другом месте. Именно этот «беспорядок» при обмотке основы создает идеальную поверхность для вышивания узора. Если у вас пенопластовая основа, обмотайте ее сначала толстой шерстяной пряжей, а только потом – катушечной ниткой.</w:t>
      </w:r>
    </w:p>
    <w:p w:rsidR="00A77989" w:rsidRDefault="00A77989" w:rsidP="00A77989">
      <w:pPr>
        <w:pStyle w:val="a5"/>
      </w:pPr>
      <w:r>
        <w:t>После того, как вы удовлетворены, что намотали достаточно, то есть, основа не просвечивает сквозь намотку, нужно нить закрепить. Для этого, возьмите иглу с острым концом, вденьте конец нити обмотки и прошейте основу несколько раз швом вперед иголку в разных направлениях.</w:t>
      </w:r>
    </w:p>
    <w:p w:rsidR="00A77989" w:rsidRDefault="00A77989" w:rsidP="00A77989">
      <w:pPr>
        <w:pStyle w:val="a5"/>
      </w:pPr>
      <w:r>
        <w:rPr>
          <w:noProof/>
        </w:rPr>
        <w:drawing>
          <wp:inline distT="0" distB="0" distL="0" distR="0">
            <wp:extent cx="3629025" cy="2381250"/>
            <wp:effectExtent l="19050" t="0" r="9525" b="0"/>
            <wp:docPr id="182" name="Рисунок 182" descr="http://www.temari.ru/upload/iblock/3f8/les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mari.ru/upload/iblock/3f8/les1_3.jpg"/>
                    <pic:cNvPicPr>
                      <a:picLocks noChangeAspect="1" noChangeArrowheads="1"/>
                    </pic:cNvPicPr>
                  </pic:nvPicPr>
                  <pic:blipFill>
                    <a:blip r:embed="rId65" cstate="print"/>
                    <a:srcRect/>
                    <a:stretch>
                      <a:fillRect/>
                    </a:stretch>
                  </pic:blipFill>
                  <pic:spPr bwMode="auto">
                    <a:xfrm>
                      <a:off x="0" y="0"/>
                      <a:ext cx="3629025" cy="2381250"/>
                    </a:xfrm>
                    <a:prstGeom prst="rect">
                      <a:avLst/>
                    </a:prstGeom>
                    <a:noFill/>
                    <a:ln w="9525">
                      <a:noFill/>
                      <a:miter lim="800000"/>
                      <a:headEnd/>
                      <a:tailEnd/>
                    </a:ln>
                  </pic:spPr>
                </pic:pic>
              </a:graphicData>
            </a:graphic>
          </wp:inline>
        </w:drawing>
      </w:r>
      <w:r>
        <w:rPr>
          <w:noProof/>
        </w:rPr>
        <w:drawing>
          <wp:inline distT="0" distB="0" distL="0" distR="0">
            <wp:extent cx="2381250" cy="2428875"/>
            <wp:effectExtent l="19050" t="0" r="0" b="0"/>
            <wp:docPr id="183" name="Рисунок 183" descr="http://www.temari.ru/upload/iblock/855/les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mari.ru/upload/iblock/855/les1_4.jpg"/>
                    <pic:cNvPicPr>
                      <a:picLocks noChangeAspect="1" noChangeArrowheads="1"/>
                    </pic:cNvPicPr>
                  </pic:nvPicPr>
                  <pic:blipFill>
                    <a:blip r:embed="rId66" cstate="print"/>
                    <a:srcRect/>
                    <a:stretch>
                      <a:fillRect/>
                    </a:stretch>
                  </pic:blipFill>
                  <pic:spPr bwMode="auto">
                    <a:xfrm>
                      <a:off x="0" y="0"/>
                      <a:ext cx="2381250" cy="2428875"/>
                    </a:xfrm>
                    <a:prstGeom prst="rect">
                      <a:avLst/>
                    </a:prstGeom>
                    <a:noFill/>
                    <a:ln w="9525">
                      <a:noFill/>
                      <a:miter lim="800000"/>
                      <a:headEnd/>
                      <a:tailEnd/>
                    </a:ln>
                  </pic:spPr>
                </pic:pic>
              </a:graphicData>
            </a:graphic>
          </wp:inline>
        </w:drawing>
      </w:r>
      <w:r>
        <w:rPr>
          <w:noProof/>
        </w:rPr>
        <w:lastRenderedPageBreak/>
        <w:drawing>
          <wp:inline distT="0" distB="0" distL="0" distR="0">
            <wp:extent cx="3676650" cy="2381250"/>
            <wp:effectExtent l="19050" t="0" r="0" b="0"/>
            <wp:docPr id="184" name="Рисунок 184" descr="http://www.temari.ru/upload/iblock/765/les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mari.ru/upload/iblock/765/les1_5.jpg"/>
                    <pic:cNvPicPr>
                      <a:picLocks noChangeAspect="1" noChangeArrowheads="1"/>
                    </pic:cNvPicPr>
                  </pic:nvPicPr>
                  <pic:blipFill>
                    <a:blip r:embed="rId67" cstate="print"/>
                    <a:srcRect/>
                    <a:stretch>
                      <a:fillRect/>
                    </a:stretch>
                  </pic:blipFill>
                  <pic:spPr bwMode="auto">
                    <a:xfrm>
                      <a:off x="0" y="0"/>
                      <a:ext cx="3676650" cy="2381250"/>
                    </a:xfrm>
                    <a:prstGeom prst="rect">
                      <a:avLst/>
                    </a:prstGeom>
                    <a:noFill/>
                    <a:ln w="9525">
                      <a:noFill/>
                      <a:miter lim="800000"/>
                      <a:headEnd/>
                      <a:tailEnd/>
                    </a:ln>
                  </pic:spPr>
                </pic:pic>
              </a:graphicData>
            </a:graphic>
          </wp:inline>
        </w:drawing>
      </w:r>
      <w:r>
        <w:t xml:space="preserve">Приступаем к разметке. Из бумаги вырезаем полоску, шириной 5 – 7.5 мм. Полоска должна быть длиннее окружности шара. Прикладываем конец полоски к поверхности шара и прикалываем ее булавкой, как на фото. Это у нас будет северный </w:t>
      </w:r>
      <w:proofErr w:type="spellStart"/>
      <w:r>
        <w:t>полюс</w:t>
      </w:r>
      <w:proofErr w:type="gramStart"/>
      <w:r>
        <w:t>.О</w:t>
      </w:r>
      <w:proofErr w:type="gramEnd"/>
      <w:r>
        <w:t>бернуть</w:t>
      </w:r>
      <w:proofErr w:type="spellEnd"/>
      <w:r>
        <w:t xml:space="preserve"> полоску вокруг шара. В точке, где полоска встретится с булавкой, полоску отогнуть.</w:t>
      </w:r>
    </w:p>
    <w:p w:rsidR="00A77989" w:rsidRDefault="00A77989" w:rsidP="00A77989">
      <w:pPr>
        <w:pStyle w:val="a5"/>
      </w:pPr>
      <w:r>
        <w:rPr>
          <w:noProof/>
        </w:rPr>
        <w:drawing>
          <wp:inline distT="0" distB="0" distL="0" distR="0">
            <wp:extent cx="5172075" cy="2381250"/>
            <wp:effectExtent l="19050" t="0" r="9525" b="0"/>
            <wp:docPr id="185" name="Рисунок 185" descr="http://www.temari.ru/upload/iblock/c02/les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mari.ru/upload/iblock/c02/les1_6.jpg"/>
                    <pic:cNvPicPr>
                      <a:picLocks noChangeAspect="1" noChangeArrowheads="1"/>
                    </pic:cNvPicPr>
                  </pic:nvPicPr>
                  <pic:blipFill>
                    <a:blip r:embed="rId68" cstate="print"/>
                    <a:srcRect/>
                    <a:stretch>
                      <a:fillRect/>
                    </a:stretch>
                  </pic:blipFill>
                  <pic:spPr bwMode="auto">
                    <a:xfrm>
                      <a:off x="0" y="0"/>
                      <a:ext cx="5172075" cy="2381250"/>
                    </a:xfrm>
                    <a:prstGeom prst="rect">
                      <a:avLst/>
                    </a:prstGeom>
                    <a:noFill/>
                    <a:ln w="9525">
                      <a:noFill/>
                      <a:miter lim="800000"/>
                      <a:headEnd/>
                      <a:tailEnd/>
                    </a:ln>
                  </pic:spPr>
                </pic:pic>
              </a:graphicData>
            </a:graphic>
          </wp:inline>
        </w:drawing>
      </w:r>
      <w:r>
        <w:rPr>
          <w:noProof/>
        </w:rPr>
        <w:drawing>
          <wp:inline distT="0" distB="0" distL="0" distR="0">
            <wp:extent cx="2381250" cy="2019300"/>
            <wp:effectExtent l="19050" t="0" r="0" b="0"/>
            <wp:docPr id="186" name="Рисунок 186" descr="http://www.temari.ru/upload/iblock/c32/les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mari.ru/upload/iblock/c32/les1_7.jpg"/>
                    <pic:cNvPicPr>
                      <a:picLocks noChangeAspect="1" noChangeArrowheads="1"/>
                    </pic:cNvPicPr>
                  </pic:nvPicPr>
                  <pic:blipFill>
                    <a:blip r:embed="rId69" cstate="print"/>
                    <a:srcRect/>
                    <a:stretch>
                      <a:fillRect/>
                    </a:stretch>
                  </pic:blipFill>
                  <pic:spPr bwMode="auto">
                    <a:xfrm>
                      <a:off x="0" y="0"/>
                      <a:ext cx="2381250" cy="2019300"/>
                    </a:xfrm>
                    <a:prstGeom prst="rect">
                      <a:avLst/>
                    </a:prstGeom>
                    <a:noFill/>
                    <a:ln w="9525">
                      <a:noFill/>
                      <a:miter lim="800000"/>
                      <a:headEnd/>
                      <a:tailEnd/>
                    </a:ln>
                  </pic:spPr>
                </pic:pic>
              </a:graphicData>
            </a:graphic>
          </wp:inline>
        </w:drawing>
      </w:r>
    </w:p>
    <w:p w:rsidR="00A77989" w:rsidRDefault="00A77989" w:rsidP="00A77989">
      <w:pPr>
        <w:pStyle w:val="a5"/>
      </w:pPr>
      <w:r>
        <w:t xml:space="preserve">Теперь нам нужно найти местоположение южного полюса. Для этого  бумажную полоску сгибаем пополам, придерживая большим пальцем конец полоски у северного </w:t>
      </w:r>
      <w:proofErr w:type="spellStart"/>
      <w:r>
        <w:t>полюса</w:t>
      </w:r>
      <w:proofErr w:type="gramStart"/>
      <w:r>
        <w:t>.Д</w:t>
      </w:r>
      <w:proofErr w:type="gramEnd"/>
      <w:r>
        <w:t>алее</w:t>
      </w:r>
      <w:proofErr w:type="spellEnd"/>
      <w:r>
        <w:t xml:space="preserve">, нам необходимо найти расстояние, на котором будет проложена линия экватора. Для этого полоску сгибаем еще два раза пополам, между точками северного и южного полюсов. Обязательно сгибать как гармошку, то есть, сгибы должны чередоваться (или как это по-русски). У нас получились сгибы, начиная от булавки, для экватора, </w:t>
      </w:r>
      <w:r>
        <w:lastRenderedPageBreak/>
        <w:t>южного полюса и еще раз экватора, но уже с другой стороны шара. Надеюсь, пока все понятно.</w:t>
      </w:r>
    </w:p>
    <w:p w:rsidR="00A77989" w:rsidRDefault="00A77989" w:rsidP="00A77989">
      <w:pPr>
        <w:pStyle w:val="a5"/>
      </w:pPr>
      <w:r>
        <w:t>В местах сгибов надо вырезать маленькие треугольники. Вот что у нас получилось:</w:t>
      </w:r>
    </w:p>
    <w:p w:rsidR="00A77989" w:rsidRDefault="00A77989" w:rsidP="00A77989">
      <w:pPr>
        <w:pStyle w:val="a5"/>
      </w:pPr>
      <w:r>
        <w:rPr>
          <w:noProof/>
        </w:rPr>
        <w:drawing>
          <wp:inline distT="0" distB="0" distL="0" distR="0">
            <wp:extent cx="6029325" cy="1905000"/>
            <wp:effectExtent l="19050" t="0" r="9525" b="0"/>
            <wp:docPr id="187" name="Рисунок 187" descr="http://www.temari.ru/upload/iblock/aab/les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mari.ru/upload/iblock/aab/les1_8.jpg"/>
                    <pic:cNvPicPr>
                      <a:picLocks noChangeAspect="1" noChangeArrowheads="1"/>
                    </pic:cNvPicPr>
                  </pic:nvPicPr>
                  <pic:blipFill>
                    <a:blip r:embed="rId70" cstate="print"/>
                    <a:srcRect/>
                    <a:stretch>
                      <a:fillRect/>
                    </a:stretch>
                  </pic:blipFill>
                  <pic:spPr bwMode="auto">
                    <a:xfrm>
                      <a:off x="0" y="0"/>
                      <a:ext cx="6029325" cy="1905000"/>
                    </a:xfrm>
                    <a:prstGeom prst="rect">
                      <a:avLst/>
                    </a:prstGeom>
                    <a:noFill/>
                    <a:ln w="9525">
                      <a:noFill/>
                      <a:miter lim="800000"/>
                      <a:headEnd/>
                      <a:tailEnd/>
                    </a:ln>
                  </pic:spPr>
                </pic:pic>
              </a:graphicData>
            </a:graphic>
          </wp:inline>
        </w:drawing>
      </w:r>
      <w:r>
        <w:t>Если вы хотите сделать разметку на 8 или 16, то, соответственно, каждый отрезок нужно сгибать пополам и еще пополам до тех пор, пока вы не разделите вашу ленту на желаемое число отрезков. Для разметки на 3, 5, 6, 10 нужно использовать сантиметровую ленту, так как простым делением бумажной полоски пополам этого добиться невозможно.</w:t>
      </w:r>
    </w:p>
    <w:tbl>
      <w:tblPr>
        <w:tblW w:w="0" w:type="auto"/>
        <w:tblCellSpacing w:w="15" w:type="dxa"/>
        <w:tblCellMar>
          <w:top w:w="15" w:type="dxa"/>
          <w:left w:w="15" w:type="dxa"/>
          <w:bottom w:w="15" w:type="dxa"/>
          <w:right w:w="15" w:type="dxa"/>
        </w:tblCellMar>
        <w:tblLook w:val="04A0"/>
      </w:tblPr>
      <w:tblGrid>
        <w:gridCol w:w="8455"/>
        <w:gridCol w:w="990"/>
      </w:tblGrid>
      <w:tr w:rsidR="00A77989" w:rsidRPr="00A77989" w:rsidTr="00A77989">
        <w:trPr>
          <w:tblCellSpacing w:w="15" w:type="dxa"/>
        </w:trPr>
        <w:tc>
          <w:tcPr>
            <w:tcW w:w="0" w:type="auto"/>
            <w:vAlign w:val="center"/>
            <w:hideMark/>
          </w:tcPr>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2 - узор квадраты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На предыдущем занятии мы разметили наш учебный мари на 4. Теперь мы начнем его украшать узором.</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 каждом пересечении линий разметки мы вышьем по квадрату. Все они будут одинакового размера, и должны будут соприкасаться вершинами. Точки соприкосновения лежат на линиях разметки точно </w:t>
            </w:r>
            <w:proofErr w:type="spellStart"/>
            <w:r w:rsidRPr="00A77989">
              <w:rPr>
                <w:rFonts w:ascii="Times New Roman" w:eastAsia="Times New Roman" w:hAnsi="Times New Roman" w:cs="Times New Roman"/>
                <w:sz w:val="24"/>
                <w:szCs w:val="24"/>
                <w:lang w:eastAsia="ru-RU"/>
              </w:rPr>
              <w:t>посередине</w:t>
            </w:r>
            <w:proofErr w:type="gramStart"/>
            <w:r w:rsidRPr="00A77989">
              <w:rPr>
                <w:rFonts w:ascii="Times New Roman" w:eastAsia="Times New Roman" w:hAnsi="Times New Roman" w:cs="Times New Roman"/>
                <w:sz w:val="24"/>
                <w:szCs w:val="24"/>
                <w:lang w:eastAsia="ru-RU"/>
              </w:rPr>
              <w:t>.Н</w:t>
            </w:r>
            <w:proofErr w:type="gramEnd"/>
            <w:r w:rsidRPr="00A77989">
              <w:rPr>
                <w:rFonts w:ascii="Times New Roman" w:eastAsia="Times New Roman" w:hAnsi="Times New Roman" w:cs="Times New Roman"/>
                <w:sz w:val="24"/>
                <w:szCs w:val="24"/>
                <w:lang w:eastAsia="ru-RU"/>
              </w:rPr>
              <w:t>аглядным</w:t>
            </w:r>
            <w:proofErr w:type="spellEnd"/>
            <w:r w:rsidRPr="00A77989">
              <w:rPr>
                <w:rFonts w:ascii="Times New Roman" w:eastAsia="Times New Roman" w:hAnsi="Times New Roman" w:cs="Times New Roman"/>
                <w:sz w:val="24"/>
                <w:szCs w:val="24"/>
                <w:lang w:eastAsia="ru-RU"/>
              </w:rPr>
              <w:t xml:space="preserve"> примером такого узора будет первый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участницы нашего форума, Алины.</w:t>
            </w:r>
          </w:p>
          <w:tbl>
            <w:tblPr>
              <w:tblW w:w="5000" w:type="pct"/>
              <w:tblCellMar>
                <w:top w:w="75" w:type="dxa"/>
                <w:left w:w="75" w:type="dxa"/>
                <w:bottom w:w="75" w:type="dxa"/>
                <w:right w:w="75" w:type="dxa"/>
              </w:tblCellMar>
              <w:tblLook w:val="04A0"/>
            </w:tblPr>
            <w:tblGrid>
              <w:gridCol w:w="3935"/>
              <w:gridCol w:w="1998"/>
              <w:gridCol w:w="2447"/>
            </w:tblGrid>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18" name="Рисунок 218" descr="http://www.temari.ru/upload/iblock/975/l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mari.ru/upload/iblock/975/l2_1.jpg"/>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19" name="Рисунок 219" descr="http://www.temari.ru/upload/iblock/83e/l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mari.ru/upload/iblock/83e/l2_2.jpg"/>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20" name="Рисунок 220" descr="http://www.temari.ru/upload/iblock/07c/l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mari.ru/upload/iblock/07c/l2_3.jpg"/>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A77989" w:rsidRPr="00A77989" w:rsidTr="00A77989">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Узор на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w:t>
                  </w:r>
                  <w:r w:rsidRPr="00A77989">
                    <w:rPr>
                      <w:rFonts w:ascii="Times New Roman" w:eastAsia="Times New Roman" w:hAnsi="Times New Roman" w:cs="Times New Roman"/>
                      <w:b/>
                      <w:bCs/>
                      <w:sz w:val="24"/>
                      <w:szCs w:val="24"/>
                      <w:lang w:eastAsia="ru-RU"/>
                    </w:rPr>
                    <w:t>вышивается.</w:t>
                  </w:r>
                  <w:r w:rsidRPr="00A77989">
                    <w:rPr>
                      <w:rFonts w:ascii="Times New Roman" w:eastAsia="Times New Roman" w:hAnsi="Times New Roman" w:cs="Times New Roman"/>
                      <w:sz w:val="24"/>
                      <w:szCs w:val="24"/>
                      <w:lang w:eastAsia="ru-RU"/>
                    </w:rPr>
                    <w:t xml:space="preserve"> Многие начинающие делают одну общую ошибку – не прошивают обмотку основы, а просто проводят иглу под нитью разметки. Это неправильно!!!!!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Итак, чтобы начать вышивать узор, сделаем на конце нити большой узел и выведем иглу близко к точке пересечения линий разметки. Подтяните нить так, чтобы узел спрятался между нитями обмотки основы. </w:t>
                  </w: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Вышиваем по часовой стрелке, обходя каждую из четырех линий разметки по очереди, каждый раз делая маленький стежок, строго перпендикулярный разметке.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A77989">
                    <w:rPr>
                      <w:rFonts w:ascii="Times New Roman" w:eastAsia="Times New Roman" w:hAnsi="Times New Roman" w:cs="Times New Roman"/>
                      <w:sz w:val="24"/>
                      <w:szCs w:val="24"/>
                      <w:lang w:eastAsia="ru-RU"/>
                    </w:rPr>
                    <w:t>(Опять размытое фото и какое важное!</w:t>
                  </w:r>
                  <w:proofErr w:type="gramEnd"/>
                  <w:r w:rsidRPr="00A77989">
                    <w:rPr>
                      <w:rFonts w:ascii="Times New Roman" w:eastAsia="Times New Roman" w:hAnsi="Times New Roman" w:cs="Times New Roman"/>
                      <w:sz w:val="24"/>
                      <w:szCs w:val="24"/>
                      <w:lang w:eastAsia="ru-RU"/>
                    </w:rPr>
                    <w:t xml:space="preserve"> </w:t>
                  </w:r>
                  <w:proofErr w:type="gramStart"/>
                  <w:r w:rsidRPr="00A77989">
                    <w:rPr>
                      <w:rFonts w:ascii="Times New Roman" w:eastAsia="Times New Roman" w:hAnsi="Times New Roman" w:cs="Times New Roman"/>
                      <w:sz w:val="24"/>
                      <w:szCs w:val="24"/>
                      <w:lang w:eastAsia="ru-RU"/>
                    </w:rPr>
                    <w:t xml:space="preserve">Обещаюсь </w:t>
                  </w:r>
                  <w:proofErr w:type="spellStart"/>
                  <w:r w:rsidRPr="00A77989">
                    <w:rPr>
                      <w:rFonts w:ascii="Times New Roman" w:eastAsia="Times New Roman" w:hAnsi="Times New Roman" w:cs="Times New Roman"/>
                      <w:sz w:val="24"/>
                      <w:szCs w:val="24"/>
                      <w:lang w:eastAsia="ru-RU"/>
                    </w:rPr>
                    <w:t>перефотографировать</w:t>
                  </w:r>
                  <w:proofErr w:type="spellEnd"/>
                  <w:r w:rsidRPr="00A77989">
                    <w:rPr>
                      <w:rFonts w:ascii="Times New Roman" w:eastAsia="Times New Roman" w:hAnsi="Times New Roman" w:cs="Times New Roman"/>
                      <w:sz w:val="24"/>
                      <w:szCs w:val="24"/>
                      <w:lang w:eastAsia="ru-RU"/>
                    </w:rPr>
                    <w:t xml:space="preserve"> на другом шарике), или можно пользоваться </w:t>
                  </w:r>
                  <w:proofErr w:type="spellStart"/>
                  <w:r w:rsidRPr="00A77989">
                    <w:rPr>
                      <w:rFonts w:ascii="Times New Roman" w:eastAsia="Times New Roman" w:hAnsi="Times New Roman" w:cs="Times New Roman"/>
                      <w:sz w:val="24"/>
                      <w:szCs w:val="24"/>
                      <w:lang w:eastAsia="ru-RU"/>
                    </w:rPr>
                    <w:t>ссылочкой</w:t>
                  </w:r>
                  <w:proofErr w:type="spellEnd"/>
                  <w:r w:rsidRPr="00A77989">
                    <w:rPr>
                      <w:rFonts w:ascii="Times New Roman" w:eastAsia="Times New Roman" w:hAnsi="Times New Roman" w:cs="Times New Roman"/>
                      <w:sz w:val="24"/>
                      <w:szCs w:val="24"/>
                      <w:lang w:eastAsia="ru-RU"/>
                    </w:rPr>
                    <w:t xml:space="preserve"> </w:t>
                  </w:r>
                  <w:hyperlink r:id="rId74" w:history="1">
                    <w:r w:rsidRPr="00A77989">
                      <w:rPr>
                        <w:rFonts w:ascii="Times New Roman" w:eastAsia="Times New Roman" w:hAnsi="Times New Roman" w:cs="Times New Roman"/>
                        <w:color w:val="0000FF"/>
                        <w:sz w:val="24"/>
                        <w:szCs w:val="24"/>
                        <w:u w:val="single"/>
                        <w:lang w:eastAsia="ru-RU"/>
                      </w:rPr>
                      <w:t>http://www.temarikai.com/TKToolKit/tktoolkit01littlethings.html</w:t>
                    </w:r>
                  </w:hyperlink>
                  <w:r w:rsidRPr="00A77989">
                    <w:rPr>
                      <w:rFonts w:ascii="Times New Roman" w:eastAsia="Times New Roman" w:hAnsi="Times New Roman" w:cs="Times New Roman"/>
                      <w:sz w:val="24"/>
                      <w:szCs w:val="24"/>
                      <w:lang w:eastAsia="ru-RU"/>
                    </w:rPr>
                    <w:t xml:space="preserve"> (фото с большим пальцем и зеленой ниткой примерно в середине страницы) </w:t>
                  </w:r>
                  <w:proofErr w:type="gramEnd"/>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 Продолжаем обходить все меридианы, закрепляя нить. Наш квадратик постепенно </w:t>
                  </w:r>
                  <w:r w:rsidRPr="00A77989">
                    <w:rPr>
                      <w:rFonts w:ascii="Times New Roman" w:eastAsia="Times New Roman" w:hAnsi="Times New Roman" w:cs="Times New Roman"/>
                      <w:sz w:val="24"/>
                      <w:szCs w:val="24"/>
                      <w:lang w:eastAsia="ru-RU"/>
                    </w:rPr>
                    <w:lastRenderedPageBreak/>
                    <w:t>начнет увеличиваться. При прокладывании стежков нужно все время поворачивать мари против часовой стрелки, чтобы место, где вы будете делать очередной стежок, всегда было наверху, или, удален</w:t>
                  </w:r>
                  <w:r w:rsidRPr="00A77989">
                    <w:rPr>
                      <w:rFonts w:ascii="Times New Roman" w:eastAsia="Times New Roman" w:hAnsi="Times New Roman" w:cs="Times New Roman"/>
                      <w:sz w:val="24"/>
                      <w:szCs w:val="24"/>
                      <w:lang w:eastAsia="ru-RU"/>
                    </w:rPr>
                    <w:cr/>
                    <w:t xml:space="preserve"> от вас. На этом фото – мы готовы сделать следующий стежок.</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 Когда сторона золотого квадратика будет равна примерно 1 см, золотую нить отложим и продолжим узор </w:t>
                  </w:r>
                  <w:r w:rsidRPr="00A77989">
                    <w:rPr>
                      <w:rFonts w:ascii="Times New Roman" w:eastAsia="Times New Roman" w:hAnsi="Times New Roman" w:cs="Times New Roman"/>
                      <w:sz w:val="24"/>
                      <w:szCs w:val="24"/>
                      <w:lang w:eastAsia="ru-RU"/>
                    </w:rPr>
                    <w:lastRenderedPageBreak/>
                    <w:t xml:space="preserve">красной ниткой. Прежде чем отложить </w:t>
                  </w:r>
                  <w:proofErr w:type="gramStart"/>
                  <w:r w:rsidRPr="00A77989">
                    <w:rPr>
                      <w:rFonts w:ascii="Times New Roman" w:eastAsia="Times New Roman" w:hAnsi="Times New Roman" w:cs="Times New Roman"/>
                      <w:sz w:val="24"/>
                      <w:szCs w:val="24"/>
                      <w:lang w:eastAsia="ru-RU"/>
                    </w:rPr>
                    <w:t>золотую</w:t>
                  </w:r>
                  <w:proofErr w:type="gramEnd"/>
                  <w:r w:rsidRPr="00A77989">
                    <w:rPr>
                      <w:rFonts w:ascii="Times New Roman" w:eastAsia="Times New Roman" w:hAnsi="Times New Roman" w:cs="Times New Roman"/>
                      <w:sz w:val="24"/>
                      <w:szCs w:val="24"/>
                      <w:lang w:eastAsia="ru-RU"/>
                    </w:rPr>
                    <w:t>, проверьте, что вы закончили полный круг.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Красную нить закрепляем узлом, как обычно и выводим наружу в точке, где сделали последний стежок золотой нитью. Вышиваем 5-6 рядов, по своему усмотрению. Оставляем нить.</w:t>
                  </w: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21" name="Рисунок 221" descr="http://www.temari.ru/upload/iblock/66b/l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mari.ru/upload/iblock/66b/l2_4.jpg"/>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22" name="Рисунок 222" descr="http://www.temari.ru/upload/iblock/65f/l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mari.ru/upload/iblock/65f/l2_5.jpg"/>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23" name="Рисунок 223" descr="http://www.temari.ru/upload/iblock/961/first_te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mari.ru/upload/iblock/961/first_temari.jpg"/>
                                <pic:cNvPicPr>
                                  <a:picLocks noChangeAspect="1" noChangeArrowheads="1"/>
                                </pic:cNvPicPr>
                              </pic:nvPicPr>
                              <pic:blipFill>
                                <a:blip r:embed="rId7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A77989" w:rsidRPr="00A77989" w:rsidTr="00A77989">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Далее – сделаем один ряд золотой нитью.</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Продолжаем вышивать узор, пока вершины квадрата не достигнут середины линий разметки. Цвета можно брать по своему вкусу. Нам, в полевых условиях, пришлось </w:t>
                  </w:r>
                  <w:r w:rsidRPr="00A77989">
                    <w:rPr>
                      <w:rFonts w:ascii="Times New Roman" w:eastAsia="Times New Roman" w:hAnsi="Times New Roman" w:cs="Times New Roman"/>
                      <w:sz w:val="24"/>
                      <w:szCs w:val="24"/>
                      <w:lang w:eastAsia="ru-RU"/>
                    </w:rPr>
                    <w:lastRenderedPageBreak/>
                    <w:t>использовать только один, имеющийся в наличии.</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Закрепление нити – при выполнении последнего стежка, вместо выведения иглы близко к узору, выведите ее подальше, на расстоянии 2,5 – 3 см, подтяните нить, следите, чтобы узор не деформировался, и отрежьте нить близко к нитям основы. Конец нити совершенно самостоятельно спрячется внутри. Если он будет виден, аккуратненько пошевелите нити обмотки игло</w:t>
                  </w:r>
                  <w:r w:rsidRPr="00A77989">
                    <w:rPr>
                      <w:rFonts w:ascii="Times New Roman" w:eastAsia="Times New Roman" w:hAnsi="Times New Roman" w:cs="Times New Roman"/>
                      <w:sz w:val="24"/>
                      <w:szCs w:val="24"/>
                      <w:lang w:eastAsia="ru-RU"/>
                    </w:rPr>
                    <w:cr/>
                    <w:t>, пока нить, которой вы вышивали, не будет видна на поверхности.</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Такие квадраты нужно вышить на каждом пересечении нитей разметки. У вас получится 6 квадратов. Места, оставшиеся незашитыми можно украсить по своему вкусу, либо оставить как есть.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Любые вопросы по этому уроку – задавайте на форуме. С удовольствием помогу!</w:t>
                  </w:r>
                </w:p>
              </w:tc>
            </w:tr>
          </w:tbl>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br/>
              <w:t xml:space="preserve">Автор:  Виктория Орлова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hyperlink r:id="rId78" w:history="1">
              <w:r w:rsidRPr="00A77989">
                <w:rPr>
                  <w:rFonts w:ascii="Times New Roman" w:eastAsia="Times New Roman" w:hAnsi="Times New Roman" w:cs="Times New Roman"/>
                  <w:color w:val="0000FF"/>
                  <w:sz w:val="24"/>
                  <w:szCs w:val="24"/>
                  <w:u w:val="single"/>
                  <w:lang w:eastAsia="ru-RU"/>
                </w:rPr>
                <w:t>Возврат к списку</w:t>
              </w:r>
            </w:hyperlink>
          </w:p>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b/>
                <w:bCs/>
                <w:color w:val="993300"/>
                <w:sz w:val="24"/>
                <w:szCs w:val="24"/>
                <w:lang w:eastAsia="ru-RU"/>
              </w:rPr>
              <w:lastRenderedPageBreak/>
              <w:t xml:space="preserve">"Первые" </w:t>
            </w:r>
            <w:proofErr w:type="spellStart"/>
            <w:r w:rsidRPr="00A77989">
              <w:rPr>
                <w:rFonts w:ascii="Times New Roman" w:eastAsia="Times New Roman" w:hAnsi="Times New Roman" w:cs="Times New Roman"/>
                <w:b/>
                <w:bCs/>
                <w:color w:val="993300"/>
                <w:sz w:val="24"/>
                <w:szCs w:val="24"/>
                <w:lang w:eastAsia="ru-RU"/>
              </w:rPr>
              <w:t>темари</w:t>
            </w:r>
            <w:proofErr w:type="spellEnd"/>
            <w:r w:rsidRPr="00A77989">
              <w:rPr>
                <w:rFonts w:ascii="Times New Roman" w:eastAsia="Times New Roman" w:hAnsi="Times New Roman" w:cs="Times New Roman"/>
                <w:b/>
                <w:bCs/>
                <w:color w:val="993300"/>
                <w:sz w:val="24"/>
                <w:szCs w:val="24"/>
                <w:lang w:eastAsia="ru-RU"/>
              </w:rPr>
              <w:t xml:space="preserve"> в альбомах</w:t>
            </w:r>
            <w:r w:rsidRPr="00A77989">
              <w:rPr>
                <w:rFonts w:ascii="Times New Roman" w:eastAsia="Times New Roman" w:hAnsi="Times New Roman" w:cs="Times New Roman"/>
                <w:sz w:val="24"/>
                <w:szCs w:val="24"/>
                <w:lang w:eastAsia="ru-RU"/>
              </w:rPr>
              <w:t xml:space="preserve">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br/>
            </w:r>
            <w:hyperlink r:id="rId79" w:history="1">
              <w:r>
                <w:rPr>
                  <w:rFonts w:ascii="Times New Roman" w:eastAsia="Times New Roman" w:hAnsi="Times New Roman" w:cs="Times New Roman"/>
                  <w:noProof/>
                  <w:color w:val="0000FF"/>
                  <w:sz w:val="24"/>
                  <w:szCs w:val="24"/>
                  <w:lang w:eastAsia="ru-RU"/>
                </w:rPr>
                <w:drawing>
                  <wp:inline distT="0" distB="0" distL="0" distR="0">
                    <wp:extent cx="952500" cy="952500"/>
                    <wp:effectExtent l="19050" t="0" r="0" b="0"/>
                    <wp:docPr id="224" name="Рисунок 224" descr="http://www.temari.ru/upload/iblock/a12/iblock_section_303.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temari.ru/upload/iblock/a12/iblock_section_303.jpg">
                              <a:hlinkClick r:id="rId79"/>
                            </pic:cNvPr>
                            <pic:cNvPicPr>
                              <a:picLocks noChangeAspect="1" noChangeArrowheads="1"/>
                            </pic:cNvPicPr>
                          </pic:nvPicPr>
                          <pic:blipFill>
                            <a:blip r:embed="rId8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roofErr w:type="spellStart"/>
              <w:r w:rsidRPr="00A77989">
                <w:rPr>
                  <w:rFonts w:ascii="Times New Roman" w:eastAsia="Times New Roman" w:hAnsi="Times New Roman" w:cs="Times New Roman"/>
                  <w:color w:val="0000FF"/>
                  <w:sz w:val="24"/>
                  <w:szCs w:val="24"/>
                  <w:u w:val="single"/>
                  <w:lang w:eastAsia="ru-RU"/>
                </w:rPr>
                <w:t>Темари</w:t>
              </w:r>
              <w:proofErr w:type="spellEnd"/>
              <w:r w:rsidRPr="00A77989">
                <w:rPr>
                  <w:rFonts w:ascii="Times New Roman" w:eastAsia="Times New Roman" w:hAnsi="Times New Roman" w:cs="Times New Roman"/>
                  <w:color w:val="0000FF"/>
                  <w:sz w:val="24"/>
                  <w:szCs w:val="24"/>
                  <w:u w:val="single"/>
                  <w:lang w:eastAsia="ru-RU"/>
                </w:rPr>
                <w:t xml:space="preserve">, сделанные по урокам на этом сайте </w:t>
              </w:r>
            </w:hyperlink>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i/>
                <w:iCs/>
                <w:sz w:val="20"/>
                <w:szCs w:val="20"/>
                <w:lang w:eastAsia="ru-RU"/>
              </w:rPr>
              <w:t xml:space="preserve">Я делала эти </w:t>
            </w:r>
            <w:proofErr w:type="spellStart"/>
            <w:r w:rsidRPr="00A77989">
              <w:rPr>
                <w:rFonts w:ascii="Times New Roman" w:eastAsia="Times New Roman" w:hAnsi="Times New Roman" w:cs="Times New Roman"/>
                <w:i/>
                <w:iCs/>
                <w:sz w:val="20"/>
                <w:szCs w:val="20"/>
                <w:lang w:eastAsia="ru-RU"/>
              </w:rPr>
              <w:t>темари</w:t>
            </w:r>
            <w:proofErr w:type="spellEnd"/>
            <w:r w:rsidRPr="00A77989">
              <w:rPr>
                <w:rFonts w:ascii="Times New Roman" w:eastAsia="Times New Roman" w:hAnsi="Times New Roman" w:cs="Times New Roman"/>
                <w:i/>
                <w:iCs/>
                <w:sz w:val="20"/>
                <w:szCs w:val="20"/>
                <w:lang w:eastAsia="ru-RU"/>
              </w:rPr>
              <w:t xml:space="preserve"> по урокам. </w:t>
            </w:r>
            <w:r w:rsidRPr="00A77989">
              <w:rPr>
                <w:rFonts w:ascii="Times New Roman" w:eastAsia="Times New Roman" w:hAnsi="Times New Roman" w:cs="Times New Roman"/>
                <w:i/>
                <w:iCs/>
                <w:sz w:val="20"/>
                <w:szCs w:val="20"/>
                <w:lang w:eastAsia="ru-RU"/>
              </w:rPr>
              <w:br/>
              <w:t>Подумала, что вам интересно посмотреть, что получается. Ну вот - что получилось, то получилос</w:t>
            </w:r>
            <w:r w:rsidRPr="00A77989">
              <w:rPr>
                <w:rFonts w:ascii="Times New Roman" w:eastAsia="Times New Roman" w:hAnsi="Times New Roman" w:cs="Times New Roman"/>
                <w:i/>
                <w:iCs/>
                <w:sz w:val="20"/>
                <w:szCs w:val="20"/>
                <w:lang w:eastAsia="ru-RU"/>
              </w:rPr>
              <w:lastRenderedPageBreak/>
              <w:t xml:space="preserve">ь. </w:t>
            </w:r>
            <w:r w:rsidRPr="00A77989">
              <w:rPr>
                <w:rFonts w:ascii="Times New Roman" w:eastAsia="Times New Roman" w:hAnsi="Times New Roman" w:cs="Times New Roman"/>
                <w:i/>
                <w:iCs/>
                <w:sz w:val="20"/>
                <w:szCs w:val="20"/>
                <w:lang w:eastAsia="ru-RU"/>
              </w:rPr>
              <w:br/>
              <w:t>Спасибо большое, за отличные пояснения!</w:t>
            </w:r>
            <w:r w:rsidRPr="00A77989">
              <w:rPr>
                <w:rFonts w:ascii="Times New Roman" w:eastAsia="Times New Roman" w:hAnsi="Times New Roman" w:cs="Times New Roman"/>
                <w:sz w:val="24"/>
                <w:szCs w:val="24"/>
                <w:lang w:eastAsia="ru-RU"/>
              </w:rPr>
              <w:t xml:space="preserve">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r>
            <w:hyperlink r:id="rId81" w:history="1">
              <w:r>
                <w:rPr>
                  <w:rFonts w:ascii="Times New Roman" w:eastAsia="Times New Roman" w:hAnsi="Times New Roman" w:cs="Times New Roman"/>
                  <w:noProof/>
                  <w:color w:val="0000FF"/>
                  <w:sz w:val="24"/>
                  <w:szCs w:val="24"/>
                  <w:lang w:eastAsia="ru-RU"/>
                </w:rPr>
                <w:drawing>
                  <wp:inline distT="0" distB="0" distL="0" distR="0">
                    <wp:extent cx="952500" cy="952500"/>
                    <wp:effectExtent l="19050" t="0" r="0" b="0"/>
                    <wp:docPr id="225" name="Рисунок 225" descr="http://www.temari.ru/upload/iblock/b0a/iblock_section_24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temari.ru/upload/iblock/b0a/iblock_section_246.jpg">
                              <a:hlinkClick r:id="rId81"/>
                            </pic:cNvPr>
                            <pic:cNvPicPr>
                              <a:picLocks noChangeAspect="1" noChangeArrowheads="1"/>
                            </pic:cNvPicPr>
                          </pic:nvPicPr>
                          <pic:blipFill>
                            <a:blip r:embed="rId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color w:val="0000FF"/>
                  <w:sz w:val="24"/>
                  <w:szCs w:val="24"/>
                  <w:u w:val="single"/>
                  <w:lang w:eastAsia="ru-RU"/>
                </w:rPr>
                <w:t>Первые</w:t>
              </w:r>
            </w:hyperlink>
            <w:r w:rsidRPr="00A77989">
              <w:rPr>
                <w:rFonts w:ascii="Times New Roman" w:eastAsia="Times New Roman" w:hAnsi="Times New Roman" w:cs="Times New Roman"/>
                <w:sz w:val="24"/>
                <w:szCs w:val="24"/>
                <w:lang w:eastAsia="ru-RU"/>
              </w:rPr>
              <w:t xml:space="preserve">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i/>
                <w:iCs/>
                <w:sz w:val="20"/>
                <w:szCs w:val="20"/>
                <w:lang w:eastAsia="ru-RU"/>
              </w:rPr>
              <w:t xml:space="preserve">"Вернитесь и повторите!!! Простые дизайны можно делать бесконечно",- совет Виктории Орловой в одной из статей сайта. </w:t>
            </w:r>
            <w:proofErr w:type="gramStart"/>
            <w:r w:rsidRPr="00A77989">
              <w:rPr>
                <w:rFonts w:ascii="Times New Roman" w:eastAsia="Times New Roman" w:hAnsi="Times New Roman" w:cs="Times New Roman"/>
                <w:i/>
                <w:iCs/>
                <w:sz w:val="20"/>
                <w:szCs w:val="20"/>
                <w:lang w:eastAsia="ru-RU"/>
              </w:rPr>
              <w:t>Все мои шарики - точное следование совету мастера:))</w:t>
            </w:r>
            <w:r w:rsidRPr="00A77989">
              <w:rPr>
                <w:rFonts w:ascii="Times New Roman" w:eastAsia="Times New Roman" w:hAnsi="Times New Roman" w:cs="Times New Roman"/>
                <w:sz w:val="24"/>
                <w:szCs w:val="24"/>
                <w:lang w:eastAsia="ru-RU"/>
              </w:rPr>
              <w:t xml:space="preserve"> </w:t>
            </w:r>
            <w:proofErr w:type="gramEnd"/>
          </w:p>
          <w:p w:rsidR="00A77989" w:rsidRPr="00A77989" w:rsidRDefault="00A77989" w:rsidP="00A77989">
            <w:pPr>
              <w:spacing w:after="24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pict/>
            </w:r>
            <w:r w:rsidRPr="00A77989">
              <w:rPr>
                <w:rFonts w:ascii="Times New Roman" w:eastAsia="Times New Roman" w:hAnsi="Times New Roman" w:cs="Times New Roman"/>
                <w:sz w:val="24"/>
                <w:szCs w:val="24"/>
                <w:lang w:eastAsia="ru-RU"/>
              </w:rPr>
              <w:pict/>
            </w:r>
            <w:r w:rsidRPr="00A77989">
              <w:rPr>
                <w:rFonts w:ascii="Times New Roman" w:eastAsia="Times New Roman" w:hAnsi="Times New Roman" w:cs="Times New Roman"/>
                <w:sz w:val="24"/>
                <w:szCs w:val="24"/>
                <w:lang w:eastAsia="ru-RU"/>
              </w:rPr>
              <w:pict/>
            </w:r>
          </w:p>
        </w:tc>
      </w:tr>
    </w:tbl>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lastRenderedPageBreak/>
        <w:t xml:space="preserve">Урок 3 - узор "веретено"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На этом уроке мы изучим выполнение еще одного основного узора – «Веретено». Кроме того, у вас будет возможность попробовать технику переплетения и тканья.</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Для нашего второго «тренировочного»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я сделала основу из 2-х пар колготок и разметила простую разметку на 4 (П</w:t>
      </w:r>
      <w:proofErr w:type="gramStart"/>
      <w:r w:rsidRPr="00A77989">
        <w:rPr>
          <w:rFonts w:ascii="Times New Roman" w:eastAsia="Times New Roman" w:hAnsi="Times New Roman" w:cs="Times New Roman"/>
          <w:sz w:val="24"/>
          <w:szCs w:val="24"/>
          <w:lang w:eastAsia="ru-RU"/>
        </w:rPr>
        <w:t>4</w:t>
      </w:r>
      <w:proofErr w:type="gramEnd"/>
      <w:r w:rsidRPr="00A77989">
        <w:rPr>
          <w:rFonts w:ascii="Times New Roman" w:eastAsia="Times New Roman" w:hAnsi="Times New Roman" w:cs="Times New Roman"/>
          <w:sz w:val="24"/>
          <w:szCs w:val="24"/>
          <w:lang w:eastAsia="ru-RU"/>
        </w:rPr>
        <w:t>) с экватором (см. Урок 1).</w:t>
      </w:r>
    </w:p>
    <w:tbl>
      <w:tblPr>
        <w:tblW w:w="5000" w:type="pct"/>
        <w:tblCellMar>
          <w:top w:w="75" w:type="dxa"/>
          <w:left w:w="75" w:type="dxa"/>
          <w:bottom w:w="75" w:type="dxa"/>
          <w:right w:w="75" w:type="dxa"/>
        </w:tblCellMar>
        <w:tblLook w:val="04A0"/>
      </w:tblPr>
      <w:tblGrid>
        <w:gridCol w:w="3169"/>
        <w:gridCol w:w="3168"/>
        <w:gridCol w:w="3168"/>
      </w:tblGrid>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46" name="Рисунок 246" descr="темари - узор верет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темари - узор веретено"/>
                          <pic:cNvPicPr>
                            <a:picLocks noChangeAspect="1" noChangeArrowheads="1"/>
                          </pic:cNvPicPr>
                        </pic:nvPicPr>
                        <pic:blipFill>
                          <a:blip r:embed="rId8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47" name="Рисунок 247" descr="тэмари - узор верет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тэмари - узор веретено"/>
                          <pic:cNvPicPr>
                            <a:picLocks noChangeAspect="1" noChangeArrowheads="1"/>
                          </pic:cNvPicPr>
                        </pic:nvPicPr>
                        <pic:blipFill>
                          <a:blip r:embed="rId84"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48" name="Рисунок 248" descr="те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темари"/>
                          <pic:cNvPicPr>
                            <a:picLocks noChangeAspect="1" noChangeArrowheads="1"/>
                          </pic:cNvPicPr>
                        </pic:nvPicPr>
                        <pic:blipFill>
                          <a:blip r:embed="rId8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A77989" w:rsidRPr="00A77989" w:rsidTr="00A77989">
        <w:tc>
          <w:tcPr>
            <w:tcW w:w="0" w:type="auto"/>
            <w:vAlign w:val="center"/>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Для выполнения узора «веретено» вам потребуется 3 булавки, желательно с разноцветными головками. (Для удобства, я буду их называть </w:t>
            </w:r>
            <w:proofErr w:type="spellStart"/>
            <w:r w:rsidRPr="00A77989">
              <w:rPr>
                <w:rFonts w:ascii="Times New Roman" w:eastAsia="Times New Roman" w:hAnsi="Times New Roman" w:cs="Times New Roman"/>
                <w:sz w:val="24"/>
                <w:szCs w:val="24"/>
                <w:lang w:eastAsia="ru-RU"/>
              </w:rPr>
              <w:t>б</w:t>
            </w:r>
            <w:proofErr w:type="gramStart"/>
            <w:r w:rsidRPr="00A77989">
              <w:rPr>
                <w:rFonts w:ascii="Times New Roman" w:eastAsia="Times New Roman" w:hAnsi="Times New Roman" w:cs="Times New Roman"/>
                <w:sz w:val="24"/>
                <w:szCs w:val="24"/>
                <w:lang w:eastAsia="ru-RU"/>
              </w:rPr>
              <w:t>К</w:t>
            </w:r>
            <w:proofErr w:type="spellEnd"/>
            <w:r w:rsidRPr="00A77989">
              <w:rPr>
                <w:rFonts w:ascii="Times New Roman" w:eastAsia="Times New Roman" w:hAnsi="Times New Roman" w:cs="Times New Roman"/>
                <w:sz w:val="24"/>
                <w:szCs w:val="24"/>
                <w:lang w:eastAsia="ru-RU"/>
              </w:rPr>
              <w:t>(</w:t>
            </w:r>
            <w:proofErr w:type="spellStart"/>
            <w:proofErr w:type="gramEnd"/>
            <w:r w:rsidRPr="00A77989">
              <w:rPr>
                <w:rFonts w:ascii="Times New Roman" w:eastAsia="Times New Roman" w:hAnsi="Times New Roman" w:cs="Times New Roman"/>
                <w:sz w:val="24"/>
                <w:szCs w:val="24"/>
                <w:lang w:eastAsia="ru-RU"/>
              </w:rPr>
              <w:t>расная</w:t>
            </w:r>
            <w:proofErr w:type="spell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w:t>
            </w:r>
            <w:proofErr w:type="spellStart"/>
            <w:r w:rsidRPr="00A77989">
              <w:rPr>
                <w:rFonts w:ascii="Times New Roman" w:eastAsia="Times New Roman" w:hAnsi="Times New Roman" w:cs="Times New Roman"/>
                <w:sz w:val="24"/>
                <w:szCs w:val="24"/>
                <w:lang w:eastAsia="ru-RU"/>
              </w:rPr>
              <w:t>олубая</w:t>
            </w:r>
            <w:proofErr w:type="spellEnd"/>
            <w:r w:rsidRPr="00A77989">
              <w:rPr>
                <w:rFonts w:ascii="Times New Roman" w:eastAsia="Times New Roman" w:hAnsi="Times New Roman" w:cs="Times New Roman"/>
                <w:sz w:val="24"/>
                <w:szCs w:val="24"/>
                <w:lang w:eastAsia="ru-RU"/>
              </w:rPr>
              <w:t xml:space="preserve">) и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w:t>
            </w:r>
            <w:proofErr w:type="spellStart"/>
            <w:r w:rsidRPr="00A77989">
              <w:rPr>
                <w:rFonts w:ascii="Times New Roman" w:eastAsia="Times New Roman" w:hAnsi="Times New Roman" w:cs="Times New Roman"/>
                <w:sz w:val="24"/>
                <w:szCs w:val="24"/>
                <w:lang w:eastAsia="ru-RU"/>
              </w:rPr>
              <w:t>еленая</w:t>
            </w:r>
            <w:proofErr w:type="spellEnd"/>
            <w:r w:rsidRPr="00A77989">
              <w:rPr>
                <w:rFonts w:ascii="Times New Roman" w:eastAsia="Times New Roman" w:hAnsi="Times New Roman" w:cs="Times New Roman"/>
                <w:sz w:val="24"/>
                <w:szCs w:val="24"/>
                <w:lang w:eastAsia="ru-RU"/>
              </w:rPr>
              <w:t xml:space="preserve">)).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Для выполнения узора возьмите нити 2-3х цветов, чтобы не было скучно вышивать большие веретена одним цветом.</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Воткните булавки в основу следующим образом: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 в точку пересечения линий разметки</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и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 на линии разметки сверху и снизу от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в половине расстояния между точками пересечения разметки.</w:t>
            </w: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У вас получится меридиан, равномерно разделенный булавками на 4 части.</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Начинаем выполнять узор. Выводим иглу с нитью у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слева от линии разметки. Нить будет проходить </w:t>
            </w:r>
            <w:proofErr w:type="gramStart"/>
            <w:r w:rsidRPr="00A77989">
              <w:rPr>
                <w:rFonts w:ascii="Times New Roman" w:eastAsia="Times New Roman" w:hAnsi="Times New Roman" w:cs="Times New Roman"/>
                <w:sz w:val="24"/>
                <w:szCs w:val="24"/>
                <w:lang w:eastAsia="ru-RU"/>
              </w:rPr>
              <w:t>с права</w:t>
            </w:r>
            <w:proofErr w:type="gramEnd"/>
            <w:r w:rsidRPr="00A77989">
              <w:rPr>
                <w:rFonts w:ascii="Times New Roman" w:eastAsia="Times New Roman" w:hAnsi="Times New Roman" w:cs="Times New Roman"/>
                <w:sz w:val="24"/>
                <w:szCs w:val="24"/>
                <w:lang w:eastAsia="ru-RU"/>
              </w:rPr>
              <w:t xml:space="preserve"> от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w:t>
            </w: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Основная сложность этого узора в том, чтобы нити в острых уголках не налезали друг на друга. После небольшой практики у вас все получится.</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Переворачиваем мари так, чтобы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была сверху, а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 снизу. Близко к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делаем стежок. Иглу </w:t>
            </w:r>
            <w:proofErr w:type="gramStart"/>
            <w:r w:rsidRPr="00A77989">
              <w:rPr>
                <w:rFonts w:ascii="Times New Roman" w:eastAsia="Times New Roman" w:hAnsi="Times New Roman" w:cs="Times New Roman"/>
                <w:sz w:val="24"/>
                <w:szCs w:val="24"/>
                <w:lang w:eastAsia="ru-RU"/>
              </w:rPr>
              <w:t>вводим</w:t>
            </w:r>
            <w:proofErr w:type="gramEnd"/>
            <w:r w:rsidRPr="00A77989">
              <w:rPr>
                <w:rFonts w:ascii="Times New Roman" w:eastAsia="Times New Roman" w:hAnsi="Times New Roman" w:cs="Times New Roman"/>
                <w:sz w:val="24"/>
                <w:szCs w:val="24"/>
                <w:lang w:eastAsia="ru-RU"/>
              </w:rPr>
              <w:t xml:space="preserve"> справа от линии разметки, а выводим – слева. Это хорошо видно на фото. Стежок должен быть 2-4 мм и должен проходить не только под разметкой, но и захватывать нити обмотки основы. Нить, которой вышиваем узор, должна у вас лечь слева от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и слева от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Все эти «право», «лево», «верх», «низ» - относительны текущего положения мари.</w:t>
            </w: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2381250"/>
                  <wp:effectExtent l="19050" t="0" r="0" b="0"/>
                  <wp:docPr id="249" name="Рисунок 249" descr="http://www.temari.ru/upload/iblock/2cb/l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temari.ru/upload/iblock/2cb/l3_4.jpg"/>
                          <pic:cNvPicPr>
                            <a:picLocks noChangeAspect="1" noChangeArrowheads="1"/>
                          </pic:cNvPicPr>
                        </pic:nvPicPr>
                        <pic:blipFill>
                          <a:blip r:embed="rId8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0" name="Рисунок 250" descr="http://www.temari.ru/upload/iblock/5e9/l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temari.ru/upload/iblock/5e9/l3_5.jpg"/>
                          <pic:cNvPicPr>
                            <a:picLocks noChangeAspect="1" noChangeArrowheads="1"/>
                          </pic:cNvPicPr>
                        </pic:nvPicPr>
                        <pic:blipFill>
                          <a:blip r:embed="rId8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1" name="Рисунок 251" descr="те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темари"/>
                          <pic:cNvPicPr>
                            <a:picLocks noChangeAspect="1" noChangeArrowheads="1"/>
                          </pic:cNvPicPr>
                        </pic:nvPicPr>
                        <pic:blipFill>
                          <a:blip r:embed="rId8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A77989" w:rsidRPr="00A77989" w:rsidTr="00A77989">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 Делаем стежок у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и переворачиваем мари. Нить узора будет проходить слева от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Теперь нужно сделать у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второй стежок. Выполняется он примерно на 5мм дальше первого.</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Продолжаем в том же духе. Чем больше у вас рядов узора, тем меньше нужно делать расстояния между стежками на разметке. Нити узора нужно слегка подтягивать, чтобы они лежали гладко на поверхности мари. Иначе, они будут соскальзывать с нужного места. НО, если их слишком затягивать, они будут налезать друг на друга.</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proofErr w:type="gramStart"/>
            <w:r w:rsidRPr="00A77989">
              <w:rPr>
                <w:rFonts w:ascii="Times New Roman" w:eastAsia="Times New Roman" w:hAnsi="Times New Roman" w:cs="Times New Roman"/>
                <w:sz w:val="24"/>
                <w:szCs w:val="24"/>
                <w:lang w:eastAsia="ru-RU"/>
              </w:rPr>
              <w:t xml:space="preserve">После того, как вы вышили несколько рядов (в моем случае - 4),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и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можно вынуть, и оставить только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нить будет не так часто цепляться за булавочные головки, а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будет вам показывать, где начало ряда, чтобы вам не приходилось каждый раз считать, одинаково ли количество нитей по обе стороны от разметки.</w:t>
            </w:r>
            <w:proofErr w:type="gramEnd"/>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2" name="Рисунок 252" descr="http://www.temari.ru/upload/iblock/482/l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temari.ru/upload/iblock/482/l3_7.jpg"/>
                          <pic:cNvPicPr>
                            <a:picLocks noChangeAspect="1" noChangeArrowheads="1"/>
                          </pic:cNvPicPr>
                        </pic:nvPicPr>
                        <pic:blipFill>
                          <a:blip r:embed="rId8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3" name="Рисунок 253" descr="http://www.temari.ru/upload/iblock/8d9/l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temari.ru/upload/iblock/8d9/l3_8.jpg"/>
                          <pic:cNvPicPr>
                            <a:picLocks noChangeAspect="1" noChangeArrowheads="1"/>
                          </pic:cNvPicPr>
                        </pic:nvPicPr>
                        <pic:blipFill>
                          <a:blip r:embed="rId9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4" name="Рисунок 254" descr="http://www.temari.ru/upload/iblock/bc6/l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temari.ru/upload/iblock/bc6/l3_9.jpg"/>
                          <pic:cNvPicPr>
                            <a:picLocks noChangeAspect="1" noChangeArrowheads="1"/>
                          </pic:cNvPicPr>
                        </pic:nvPicPr>
                        <pic:blipFill>
                          <a:blip r:embed="rId91"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A77989" w:rsidRPr="00A77989" w:rsidTr="00A77989">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Вышиваем «веретено», пока вершины не достигнут следующего пересечения разметки. Последний ряд можно сделать такой же нитью, что и разметка. Для тех, кто еще не верит, что нить в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закрепляется БОЛЬШИМ узлом – </w:t>
            </w:r>
            <w:proofErr w:type="gramStart"/>
            <w:r w:rsidRPr="00A77989">
              <w:rPr>
                <w:rFonts w:ascii="Times New Roman" w:eastAsia="Times New Roman" w:hAnsi="Times New Roman" w:cs="Times New Roman"/>
                <w:sz w:val="24"/>
                <w:szCs w:val="24"/>
                <w:lang w:eastAsia="ru-RU"/>
              </w:rPr>
              <w:t>см</w:t>
            </w:r>
            <w:proofErr w:type="gramEnd"/>
            <w:r w:rsidRPr="00A77989">
              <w:rPr>
                <w:rFonts w:ascii="Times New Roman" w:eastAsia="Times New Roman" w:hAnsi="Times New Roman" w:cs="Times New Roman"/>
                <w:sz w:val="24"/>
                <w:szCs w:val="24"/>
                <w:lang w:eastAsia="ru-RU"/>
              </w:rPr>
              <w:t xml:space="preserve">. </w:t>
            </w:r>
            <w:r w:rsidRPr="00A77989">
              <w:rPr>
                <w:rFonts w:ascii="Times New Roman" w:eastAsia="Times New Roman" w:hAnsi="Times New Roman" w:cs="Times New Roman"/>
                <w:sz w:val="24"/>
                <w:szCs w:val="24"/>
                <w:lang w:eastAsia="ru-RU"/>
              </w:rPr>
              <w:lastRenderedPageBreak/>
              <w:t>Фото. Этот узел играет роль якоря. Он тонет в обмотке, но наружу уже не выскальзывает и очень хорошо держит ваш начальный стежок.</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Для закрепления навыка, выполните еще одно веретено на противоположной стороне мари, а можете сделать и все 4.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Далее, мы изучим технику переплетения. Можете для </w:t>
            </w:r>
            <w:r w:rsidRPr="00A77989">
              <w:rPr>
                <w:rFonts w:ascii="Times New Roman" w:eastAsia="Times New Roman" w:hAnsi="Times New Roman" w:cs="Times New Roman"/>
                <w:sz w:val="24"/>
                <w:szCs w:val="24"/>
                <w:lang w:eastAsia="ru-RU"/>
              </w:rPr>
              <w:lastRenderedPageBreak/>
              <w:t>этого сделать другой мари, а можете повторять за мной на этом же.</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Сделаем еще одно веретено на меридиане, проходящем между уже вышитыми веретенами. Здесь я немного изменила узор, прокладывая золотую нить через каждые 4 ряда</w:t>
            </w: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2381250"/>
                  <wp:effectExtent l="19050" t="0" r="0" b="0"/>
                  <wp:docPr id="255" name="Рисунок 255" descr="темари - верет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темари - веретено"/>
                          <pic:cNvPicPr>
                            <a:picLocks noChangeAspect="1" noChangeArrowheads="1"/>
                          </pic:cNvPicPr>
                        </pic:nvPicPr>
                        <pic:blipFill>
                          <a:blip r:embed="rId92"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6" name="Рисунок 256" descr="http://www.temari.ru/upload/iblock/aa2/l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temari.ru/upload/iblock/aa2/l3_11.jpg"/>
                          <pic:cNvPicPr>
                            <a:picLocks noChangeAspect="1" noChangeArrowheads="1"/>
                          </pic:cNvPicPr>
                        </pic:nvPicPr>
                        <pic:blipFill>
                          <a:blip r:embed="rId9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7" name="Рисунок 257" descr="http://www.temari.ru/upload/iblock/f40/l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temari.ru/upload/iblock/f40/l3_12.jpg"/>
                          <pic:cNvPicPr>
                            <a:picLocks noChangeAspect="1" noChangeArrowheads="1"/>
                          </pic:cNvPicPr>
                        </pic:nvPicPr>
                        <pic:blipFill>
                          <a:blip r:embed="rId94"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A77989" w:rsidRPr="00A77989" w:rsidTr="00A77989">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Для выполнения следующего веретена воткните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в центр только что выполненного веретена (в точку пересечения </w:t>
            </w:r>
            <w:proofErr w:type="spellStart"/>
            <w:r w:rsidRPr="00A77989">
              <w:rPr>
                <w:rFonts w:ascii="Times New Roman" w:eastAsia="Times New Roman" w:hAnsi="Times New Roman" w:cs="Times New Roman"/>
                <w:sz w:val="24"/>
                <w:szCs w:val="24"/>
                <w:lang w:eastAsia="ru-RU"/>
              </w:rPr>
              <w:t>мередианов</w:t>
            </w:r>
            <w:proofErr w:type="spellEnd"/>
            <w:r w:rsidRPr="00A77989">
              <w:rPr>
                <w:rFonts w:ascii="Times New Roman" w:eastAsia="Times New Roman" w:hAnsi="Times New Roman" w:cs="Times New Roman"/>
                <w:sz w:val="24"/>
                <w:szCs w:val="24"/>
                <w:lang w:eastAsia="ru-RU"/>
              </w:rPr>
              <w:t>)</w:t>
            </w:r>
            <w:proofErr w:type="gramStart"/>
            <w:r w:rsidRPr="00A77989">
              <w:rPr>
                <w:rFonts w:ascii="Times New Roman" w:eastAsia="Times New Roman" w:hAnsi="Times New Roman" w:cs="Times New Roman"/>
                <w:sz w:val="24"/>
                <w:szCs w:val="24"/>
                <w:lang w:eastAsia="ru-RU"/>
              </w:rPr>
              <w:t>.</w:t>
            </w:r>
            <w:proofErr w:type="gramEnd"/>
            <w:r w:rsidRPr="00A77989">
              <w:rPr>
                <w:rFonts w:ascii="Times New Roman" w:eastAsia="Times New Roman" w:hAnsi="Times New Roman" w:cs="Times New Roman"/>
                <w:sz w:val="24"/>
                <w:szCs w:val="24"/>
                <w:lang w:eastAsia="ru-RU"/>
              </w:rPr>
              <w:t xml:space="preserve"> </w:t>
            </w:r>
            <w:proofErr w:type="spellStart"/>
            <w:proofErr w:type="gramStart"/>
            <w:r w:rsidRPr="00A77989">
              <w:rPr>
                <w:rFonts w:ascii="Times New Roman" w:eastAsia="Times New Roman" w:hAnsi="Times New Roman" w:cs="Times New Roman"/>
                <w:sz w:val="24"/>
                <w:szCs w:val="24"/>
                <w:lang w:eastAsia="ru-RU"/>
              </w:rPr>
              <w:t>б</w:t>
            </w:r>
            <w:proofErr w:type="gramEnd"/>
            <w:r w:rsidRPr="00A77989">
              <w:rPr>
                <w:rFonts w:ascii="Times New Roman" w:eastAsia="Times New Roman" w:hAnsi="Times New Roman" w:cs="Times New Roman"/>
                <w:sz w:val="24"/>
                <w:szCs w:val="24"/>
                <w:lang w:eastAsia="ru-RU"/>
              </w:rPr>
              <w:t>К</w:t>
            </w:r>
            <w:proofErr w:type="spellEnd"/>
            <w:r w:rsidRPr="00A77989">
              <w:rPr>
                <w:rFonts w:ascii="Times New Roman" w:eastAsia="Times New Roman" w:hAnsi="Times New Roman" w:cs="Times New Roman"/>
                <w:sz w:val="24"/>
                <w:szCs w:val="24"/>
                <w:lang w:eastAsia="ru-RU"/>
              </w:rPr>
              <w:t xml:space="preserve"> и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воткните в линию разметки на расстоянии ¼ от веретена: разделите длину видимого отрезка разметки на 4.</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Начинаем выполнять второе веретено, которое будет переплетаться с первым. Начав у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нить узора пройдет поверх правой половины первого веретена и под левой половиной. Для этого, иглу проводим перед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слева</w:t>
            </w:r>
            <w:proofErr w:type="gramStart"/>
            <w:r w:rsidRPr="00A77989">
              <w:rPr>
                <w:rFonts w:ascii="Times New Roman" w:eastAsia="Times New Roman" w:hAnsi="Times New Roman" w:cs="Times New Roman"/>
                <w:sz w:val="24"/>
                <w:szCs w:val="24"/>
                <w:lang w:eastAsia="ru-RU"/>
              </w:rPr>
              <w:t>,п</w:t>
            </w:r>
            <w:proofErr w:type="gramEnd"/>
            <w:r w:rsidRPr="00A77989">
              <w:rPr>
                <w:rFonts w:ascii="Times New Roman" w:eastAsia="Times New Roman" w:hAnsi="Times New Roman" w:cs="Times New Roman"/>
                <w:sz w:val="24"/>
                <w:szCs w:val="24"/>
                <w:lang w:eastAsia="ru-RU"/>
              </w:rPr>
              <w:t>од</w:t>
            </w:r>
            <w:proofErr w:type="spellEnd"/>
            <w:r w:rsidRPr="00A77989">
              <w:rPr>
                <w:rFonts w:ascii="Times New Roman" w:eastAsia="Times New Roman" w:hAnsi="Times New Roman" w:cs="Times New Roman"/>
                <w:sz w:val="24"/>
                <w:szCs w:val="24"/>
                <w:lang w:eastAsia="ru-RU"/>
              </w:rPr>
              <w:t xml:space="preserve"> вышитыми рядами, как видно на фото. Следите за тем, чтобы игла не захватила нити обмотки.</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roofErr w:type="gramStart"/>
            <w:r w:rsidRPr="00A77989">
              <w:rPr>
                <w:rFonts w:ascii="Times New Roman" w:eastAsia="Times New Roman" w:hAnsi="Times New Roman" w:cs="Times New Roman"/>
                <w:sz w:val="24"/>
                <w:szCs w:val="24"/>
                <w:lang w:eastAsia="ru-RU"/>
              </w:rPr>
              <w:t xml:space="preserve">Выполнив стежок у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разворачиваем</w:t>
            </w:r>
            <w:proofErr w:type="gramEnd"/>
            <w:r w:rsidRPr="00A77989">
              <w:rPr>
                <w:rFonts w:ascii="Times New Roman" w:eastAsia="Times New Roman" w:hAnsi="Times New Roman" w:cs="Times New Roman"/>
                <w:sz w:val="24"/>
                <w:szCs w:val="24"/>
                <w:lang w:eastAsia="ru-RU"/>
              </w:rPr>
              <w:t xml:space="preserve"> мари так, </w:t>
            </w:r>
            <w:proofErr w:type="spellStart"/>
            <w:r w:rsidRPr="00A77989">
              <w:rPr>
                <w:rFonts w:ascii="Times New Roman" w:eastAsia="Times New Roman" w:hAnsi="Times New Roman" w:cs="Times New Roman"/>
                <w:sz w:val="24"/>
                <w:szCs w:val="24"/>
                <w:lang w:eastAsia="ru-RU"/>
              </w:rPr>
              <w:t>чтоы</w:t>
            </w:r>
            <w:proofErr w:type="spell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была справа. Повторяем движение: проводим иглу перед </w:t>
            </w:r>
            <w:proofErr w:type="spellStart"/>
            <w:r w:rsidRPr="00A77989">
              <w:rPr>
                <w:rFonts w:ascii="Times New Roman" w:eastAsia="Times New Roman" w:hAnsi="Times New Roman" w:cs="Times New Roman"/>
                <w:sz w:val="24"/>
                <w:szCs w:val="24"/>
                <w:lang w:eastAsia="ru-RU"/>
              </w:rPr>
              <w:t>бЗ</w:t>
            </w:r>
            <w:proofErr w:type="spellEnd"/>
            <w:r w:rsidRPr="00A77989">
              <w:rPr>
                <w:rFonts w:ascii="Times New Roman" w:eastAsia="Times New Roman" w:hAnsi="Times New Roman" w:cs="Times New Roman"/>
                <w:sz w:val="24"/>
                <w:szCs w:val="24"/>
                <w:lang w:eastAsia="ru-RU"/>
              </w:rPr>
              <w:t xml:space="preserve">, слева под нитями предыдущего веретена. Вытягиваем нить и делаем стежок у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w:t>
            </w: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8" name="Рисунок 258" descr="http://www.temari.ru/upload/iblock/8ac/l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temari.ru/upload/iblock/8ac/l3_13.jpg"/>
                          <pic:cNvPicPr>
                            <a:picLocks noChangeAspect="1" noChangeArrowheads="1"/>
                          </pic:cNvPicPr>
                        </pic:nvPicPr>
                        <pic:blipFill>
                          <a:blip r:embed="rId9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59" name="Рисунок 259" descr="http://www.temari.ru/upload/iblock/139/l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temari.ru/upload/iblock/139/l3_14.jpg"/>
                          <pic:cNvPicPr>
                            <a:picLocks noChangeAspect="1" noChangeArrowheads="1"/>
                          </pic:cNvPicPr>
                        </pic:nvPicPr>
                        <pic:blipFill>
                          <a:blip r:embed="rId9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Через несколько рядов убираем </w:t>
            </w:r>
            <w:proofErr w:type="spellStart"/>
            <w:r w:rsidRPr="00A77989">
              <w:rPr>
                <w:rFonts w:ascii="Times New Roman" w:eastAsia="Times New Roman" w:hAnsi="Times New Roman" w:cs="Times New Roman"/>
                <w:sz w:val="24"/>
                <w:szCs w:val="24"/>
                <w:lang w:eastAsia="ru-RU"/>
              </w:rPr>
              <w:t>бГ</w:t>
            </w:r>
            <w:proofErr w:type="spellEnd"/>
            <w:r w:rsidRPr="00A77989">
              <w:rPr>
                <w:rFonts w:ascii="Times New Roman" w:eastAsia="Times New Roman" w:hAnsi="Times New Roman" w:cs="Times New Roman"/>
                <w:sz w:val="24"/>
                <w:szCs w:val="24"/>
                <w:lang w:eastAsia="ru-RU"/>
              </w:rPr>
              <w:t xml:space="preserve"> и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и оставляем только </w:t>
            </w:r>
            <w:proofErr w:type="spellStart"/>
            <w:r w:rsidRPr="00A77989">
              <w:rPr>
                <w:rFonts w:ascii="Times New Roman" w:eastAsia="Times New Roman" w:hAnsi="Times New Roman" w:cs="Times New Roman"/>
                <w:sz w:val="24"/>
                <w:szCs w:val="24"/>
                <w:lang w:eastAsia="ru-RU"/>
              </w:rPr>
              <w:t>бК</w:t>
            </w:r>
            <w:proofErr w:type="spellEnd"/>
            <w:r w:rsidRPr="00A77989">
              <w:rPr>
                <w:rFonts w:ascii="Times New Roman" w:eastAsia="Times New Roman" w:hAnsi="Times New Roman" w:cs="Times New Roman"/>
                <w:sz w:val="24"/>
                <w:szCs w:val="24"/>
                <w:lang w:eastAsia="ru-RU"/>
              </w:rPr>
              <w:t xml:space="preserve">, для отметки начала ряда. Продолжаем </w:t>
            </w:r>
            <w:r w:rsidRPr="00A77989">
              <w:rPr>
                <w:rFonts w:ascii="Times New Roman" w:eastAsia="Times New Roman" w:hAnsi="Times New Roman" w:cs="Times New Roman"/>
                <w:sz w:val="24"/>
                <w:szCs w:val="24"/>
                <w:lang w:eastAsia="ru-RU"/>
              </w:rPr>
              <w:lastRenderedPageBreak/>
              <w:t>вышивать веретено...</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до тех пор, пока оно не достигнет желаемого размера</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r>
      <w:tr w:rsidR="00A77989" w:rsidRPr="00A77989" w:rsidTr="00A77989">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p>
        </w:tc>
      </w:tr>
    </w:tbl>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4 - веерная (сложная) обмотка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tbl>
      <w:tblPr>
        <w:tblW w:w="5000" w:type="pct"/>
        <w:tblCellSpacing w:w="15" w:type="dxa"/>
        <w:tblCellMar>
          <w:top w:w="150" w:type="dxa"/>
          <w:left w:w="150" w:type="dxa"/>
          <w:bottom w:w="150" w:type="dxa"/>
          <w:right w:w="150" w:type="dxa"/>
        </w:tblCellMar>
        <w:tblLook w:val="04A0"/>
      </w:tblPr>
      <w:tblGrid>
        <w:gridCol w:w="3127"/>
        <w:gridCol w:w="3537"/>
        <w:gridCol w:w="3051"/>
      </w:tblGrid>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77" name="Рисунок 277" descr="http://www.temari.ru/upload/iblock/eb0/l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temari.ru/upload/iblock/eb0/l4_1.jpg"/>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78" name="Рисунок 278" descr="http://www.temari.ru/upload/iblock/d4c/l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temari.ru/upload/iblock/d4c/l4_2.jpg"/>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79" name="Рисунок 279" descr="http://www.temari.ru/upload/iblock/24a/l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temari.ru/upload/iblock/24a/l4_3.jpg"/>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Разметить шар простой разметкой на 4. Линии разметки мы в этом примере прокладывать не будем. Зеленые булавки – на экваторе. </w:t>
            </w:r>
            <w:proofErr w:type="gramStart"/>
            <w:r w:rsidRPr="00A77989">
              <w:rPr>
                <w:rFonts w:ascii="Times New Roman" w:eastAsia="Times New Roman" w:hAnsi="Times New Roman" w:cs="Times New Roman"/>
                <w:sz w:val="24"/>
                <w:szCs w:val="24"/>
                <w:lang w:eastAsia="ru-RU"/>
              </w:rPr>
              <w:t xml:space="preserve">Северный полюс помечен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булавкой, южный – желтой. </w:t>
            </w:r>
            <w:proofErr w:type="gramEnd"/>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Разделим расстояние от полюсов до экватора пополам и воткнем </w:t>
            </w:r>
            <w:proofErr w:type="spellStart"/>
            <w:r w:rsidRPr="00A77989">
              <w:rPr>
                <w:rFonts w:ascii="Times New Roman" w:eastAsia="Times New Roman" w:hAnsi="Times New Roman" w:cs="Times New Roman"/>
                <w:sz w:val="24"/>
                <w:szCs w:val="24"/>
                <w:lang w:eastAsia="ru-RU"/>
              </w:rPr>
              <w:t>голубые</w:t>
            </w:r>
            <w:proofErr w:type="spellEnd"/>
            <w:r w:rsidRPr="00A77989">
              <w:rPr>
                <w:rFonts w:ascii="Times New Roman" w:eastAsia="Times New Roman" w:hAnsi="Times New Roman" w:cs="Times New Roman"/>
                <w:sz w:val="24"/>
                <w:szCs w:val="24"/>
                <w:lang w:eastAsia="ru-RU"/>
              </w:rPr>
              <w:t xml:space="preserve"> булавки вдоль одного меридиана.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Синие булавки, по аналогии с </w:t>
            </w:r>
            <w:proofErr w:type="spellStart"/>
            <w:proofErr w:type="gramStart"/>
            <w:r w:rsidRPr="00A77989">
              <w:rPr>
                <w:rFonts w:ascii="Times New Roman" w:eastAsia="Times New Roman" w:hAnsi="Times New Roman" w:cs="Times New Roman"/>
                <w:sz w:val="24"/>
                <w:szCs w:val="24"/>
                <w:lang w:eastAsia="ru-RU"/>
              </w:rPr>
              <w:t>голубыми</w:t>
            </w:r>
            <w:proofErr w:type="spellEnd"/>
            <w:proofErr w:type="gramEnd"/>
            <w:r w:rsidRPr="00A77989">
              <w:rPr>
                <w:rFonts w:ascii="Times New Roman" w:eastAsia="Times New Roman" w:hAnsi="Times New Roman" w:cs="Times New Roman"/>
                <w:sz w:val="24"/>
                <w:szCs w:val="24"/>
                <w:lang w:eastAsia="ru-RU"/>
              </w:rPr>
              <w:t xml:space="preserve">, воткнем вдоль другого меридиана. Наш шарик будет похож на что-то подобное.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0" name="Рисунок 280" descr="http://www.temari.ru/upload/iblock/978/l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temari.ru/upload/iblock/978/l4_4.jpg"/>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1" name="Рисунок 281" descr="http://www.temari.ru/upload/iblock/1f9/l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temari.ru/upload/iblock/1f9/l4_5.jpg"/>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2" name="Рисунок 282" descr="http://www.temari.ru/upload/iblock/022/l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temari.ru/upload/iblock/022/l4_6.jpg"/>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К каждой булавке на экваторе добавим еще одну. Эти булавки у нас будут «сторожами». Они не будут давать нитям обмотки соскальзывать туда, куда не надо </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Дизайны с обмоткой обычно требуют большого количества нитей. Если вы знаете заранее, сколько витков вам нужно будет сделать, можно отмерять необходимую длину, обернув ваш мари необходимое </w:t>
            </w:r>
            <w:r w:rsidRPr="00A77989">
              <w:rPr>
                <w:rFonts w:ascii="Times New Roman" w:eastAsia="Times New Roman" w:hAnsi="Times New Roman" w:cs="Times New Roman"/>
                <w:sz w:val="24"/>
                <w:szCs w:val="24"/>
                <w:lang w:eastAsia="ru-RU"/>
              </w:rPr>
              <w:lastRenderedPageBreak/>
              <w:t xml:space="preserve">количество раз. Если же вы не знаете, сколько витков </w:t>
            </w:r>
            <w:proofErr w:type="spellStart"/>
            <w:r w:rsidRPr="00A77989">
              <w:rPr>
                <w:rFonts w:ascii="Times New Roman" w:eastAsia="Times New Roman" w:hAnsi="Times New Roman" w:cs="Times New Roman"/>
                <w:sz w:val="24"/>
                <w:szCs w:val="24"/>
                <w:lang w:eastAsia="ru-RU"/>
              </w:rPr>
              <w:t>прийдется</w:t>
            </w:r>
            <w:proofErr w:type="spellEnd"/>
            <w:r w:rsidRPr="00A77989">
              <w:rPr>
                <w:rFonts w:ascii="Times New Roman" w:eastAsia="Times New Roman" w:hAnsi="Times New Roman" w:cs="Times New Roman"/>
                <w:sz w:val="24"/>
                <w:szCs w:val="24"/>
                <w:lang w:eastAsia="ru-RU"/>
              </w:rPr>
              <w:t xml:space="preserve"> сделать, просто возьмите конец нитки из мотка и мотайте, сколько понадобится, а в конце отрежете нить. </w:t>
            </w: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Вдеваем нить выбранного цвета в иголку. Вводим иглу между зеленых булавок и выводим на расстоянии примерно 3-4 см.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Нить вынимаем из иглы, завязываем узел и закрепляем нить.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3" name="Рисунок 283" descr="http://www.temari.ru/upload/iblock/18a/l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temari.ru/upload/iblock/18a/l4_7.jpg"/>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4" name="Рисунок 284" descr="http://www.temari.ru/upload/iblock/f29/l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temari.ru/upload/iblock/f29/l4_8.jpg"/>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5" name="Рисунок 285" descr="http://www.temari.ru/upload/iblock/4c6/l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temari.ru/upload/iblock/4c6/l4_9.jpg"/>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Начинаем делать обмотку. Ряды обмотки будут лежать между </w:t>
            </w:r>
            <w:proofErr w:type="spellStart"/>
            <w:r w:rsidRPr="00A77989">
              <w:rPr>
                <w:rFonts w:ascii="Times New Roman" w:eastAsia="Times New Roman" w:hAnsi="Times New Roman" w:cs="Times New Roman"/>
                <w:sz w:val="24"/>
                <w:szCs w:val="24"/>
                <w:lang w:eastAsia="ru-RU"/>
              </w:rPr>
              <w:t>голубыми</w:t>
            </w:r>
            <w:proofErr w:type="spellEnd"/>
            <w:r w:rsidRPr="00A77989">
              <w:rPr>
                <w:rFonts w:ascii="Times New Roman" w:eastAsia="Times New Roman" w:hAnsi="Times New Roman" w:cs="Times New Roman"/>
                <w:sz w:val="24"/>
                <w:szCs w:val="24"/>
                <w:lang w:eastAsia="ru-RU"/>
              </w:rPr>
              <w:t xml:space="preserve"> булавками вплоть до самого полюса.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 экваторе линии обмотки будут пересекаться. Здесь видно, что витки проходят справа от </w:t>
            </w:r>
            <w:proofErr w:type="spellStart"/>
            <w:r w:rsidRPr="00A77989">
              <w:rPr>
                <w:rFonts w:ascii="Times New Roman" w:eastAsia="Times New Roman" w:hAnsi="Times New Roman" w:cs="Times New Roman"/>
                <w:sz w:val="24"/>
                <w:szCs w:val="24"/>
                <w:lang w:eastAsia="ru-RU"/>
              </w:rPr>
              <w:t>голубой</w:t>
            </w:r>
            <w:proofErr w:type="spellEnd"/>
            <w:r w:rsidRPr="00A77989">
              <w:rPr>
                <w:rFonts w:ascii="Times New Roman" w:eastAsia="Times New Roman" w:hAnsi="Times New Roman" w:cs="Times New Roman"/>
                <w:sz w:val="24"/>
                <w:szCs w:val="24"/>
                <w:lang w:eastAsia="ru-RU"/>
              </w:rPr>
              <w:t xml:space="preserve"> булавки внизу, и слева от </w:t>
            </w:r>
            <w:proofErr w:type="spellStart"/>
            <w:r w:rsidRPr="00A77989">
              <w:rPr>
                <w:rFonts w:ascii="Times New Roman" w:eastAsia="Times New Roman" w:hAnsi="Times New Roman" w:cs="Times New Roman"/>
                <w:sz w:val="24"/>
                <w:szCs w:val="24"/>
                <w:lang w:eastAsia="ru-RU"/>
              </w:rPr>
              <w:t>голубой</w:t>
            </w:r>
            <w:proofErr w:type="spellEnd"/>
            <w:r w:rsidRPr="00A77989">
              <w:rPr>
                <w:rFonts w:ascii="Times New Roman" w:eastAsia="Times New Roman" w:hAnsi="Times New Roman" w:cs="Times New Roman"/>
                <w:sz w:val="24"/>
                <w:szCs w:val="24"/>
                <w:lang w:eastAsia="ru-RU"/>
              </w:rPr>
              <w:t xml:space="preserve"> булавки вверху.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После четырех витков с одной стороны необходимо сменить направление витков и сделать четыре витка с другой стороны. После этого нить обрезать не нужно. Чтобы обмотка не распустилась, нить можно закрепить булавкой.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6" name="Рисунок 286" descr="http://www.temari.ru/upload/iblock/928/l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temari.ru/upload/iblock/928/l4_10.jpg"/>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7" name="Рисунок 287" descr="http://www.temari.ru/upload/iblock/376/l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temari.ru/upload/iblock/376/l4_11.jpg"/>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8" name="Рисунок 288" descr="http://www.temari.ru/upload/iblock/18f/l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temari.ru/upload/iblock/18f/l4_12.jpg"/>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Теперь переместимся к другим булавкам на экваторе. Повторим весь процесс обмотки другим цветом.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В результате у нас должно получиться что-то вроде этого.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Далее, следует продолжить обмотку в такой же последовательности, прокладывая витки вплотную к уже </w:t>
            </w:r>
            <w:proofErr w:type="gramStart"/>
            <w:r w:rsidRPr="00A77989">
              <w:rPr>
                <w:rFonts w:ascii="Times New Roman" w:eastAsia="Times New Roman" w:hAnsi="Times New Roman" w:cs="Times New Roman"/>
                <w:sz w:val="24"/>
                <w:szCs w:val="24"/>
                <w:lang w:eastAsia="ru-RU"/>
              </w:rPr>
              <w:t>проложенным</w:t>
            </w:r>
            <w:proofErr w:type="gramEnd"/>
            <w:r w:rsidRPr="00A77989">
              <w:rPr>
                <w:rFonts w:ascii="Times New Roman" w:eastAsia="Times New Roman" w:hAnsi="Times New Roman" w:cs="Times New Roman"/>
                <w:sz w:val="24"/>
                <w:szCs w:val="24"/>
                <w:lang w:eastAsia="ru-RU"/>
              </w:rPr>
              <w:t xml:space="preserve">.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289" name="Рисунок 289" descr="http://www.temari.ru/upload/iblock/198/l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temari.ru/upload/iblock/198/l4_13.jpg"/>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057400" cy="1905000"/>
                  <wp:effectExtent l="19050" t="0" r="0" b="0"/>
                  <wp:docPr id="290" name="Рисунок 290" descr="http://www.temari.ru/upload/iblock/a0a/l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temari.ru/upload/iblock/a0a/l4_14.jpg"/>
                          <pic:cNvPicPr>
                            <a:picLocks noChangeAspect="1" noChangeArrowheads="1"/>
                          </pic:cNvPicPr>
                        </pic:nvPicPr>
                        <pic:blipFill>
                          <a:blip r:embed="rId110" cstate="print"/>
                          <a:srcRect/>
                          <a:stretch>
                            <a:fillRect/>
                          </a:stretch>
                        </pic:blipFill>
                        <pic:spPr bwMode="auto">
                          <a:xfrm>
                            <a:off x="0" y="0"/>
                            <a:ext cx="2057400"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33575" cy="1905000"/>
                  <wp:effectExtent l="19050" t="0" r="9525" b="0"/>
                  <wp:docPr id="291" name="Рисунок 291" descr="http://www.temari.ru/upload/iblock/914/l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temari.ru/upload/iblock/914/l4_15.jpg"/>
                          <pic:cNvPicPr>
                            <a:picLocks noChangeAspect="1" noChangeArrowheads="1"/>
                          </pic:cNvPicPr>
                        </pic:nvPicPr>
                        <pic:blipFill>
                          <a:blip r:embed="rId111"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Можно сменять цвета обмотки, можно все делать одним цветом. Можно добавлять металлическую нить и обматывать в такой последовательности: 1 ряд </w:t>
            </w:r>
            <w:proofErr w:type="spellStart"/>
            <w:r w:rsidRPr="00A77989">
              <w:rPr>
                <w:rFonts w:ascii="Times New Roman" w:eastAsia="Times New Roman" w:hAnsi="Times New Roman" w:cs="Times New Roman"/>
                <w:sz w:val="24"/>
                <w:szCs w:val="24"/>
                <w:lang w:eastAsia="ru-RU"/>
              </w:rPr>
              <w:t>металлика</w:t>
            </w:r>
            <w:proofErr w:type="spellEnd"/>
            <w:r w:rsidRPr="00A77989">
              <w:rPr>
                <w:rFonts w:ascii="Times New Roman" w:eastAsia="Times New Roman" w:hAnsi="Times New Roman" w:cs="Times New Roman"/>
                <w:sz w:val="24"/>
                <w:szCs w:val="24"/>
                <w:lang w:eastAsia="ru-RU"/>
              </w:rPr>
              <w:t xml:space="preserve">, 4 ряда </w:t>
            </w:r>
            <w:proofErr w:type="spellStart"/>
            <w:r w:rsidRPr="00A77989">
              <w:rPr>
                <w:rFonts w:ascii="Times New Roman" w:eastAsia="Times New Roman" w:hAnsi="Times New Roman" w:cs="Times New Roman"/>
                <w:sz w:val="24"/>
                <w:szCs w:val="24"/>
                <w:lang w:eastAsia="ru-RU"/>
              </w:rPr>
              <w:t>perle</w:t>
            </w:r>
            <w:proofErr w:type="spellEnd"/>
            <w:r w:rsidRPr="00A77989">
              <w:rPr>
                <w:rFonts w:ascii="Times New Roman" w:eastAsia="Times New Roman" w:hAnsi="Times New Roman" w:cs="Times New Roman"/>
                <w:sz w:val="24"/>
                <w:szCs w:val="24"/>
                <w:lang w:eastAsia="ru-RU"/>
              </w:rPr>
              <w:t xml:space="preserve"> . Не обязательно делать по 4 витка с каждой стороны. Здесь все зависит от вашей фантазии.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 этой фотографии хорошо заметно, как прокладываются нити на экваторе.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Проложив несколько «поясов» можно вынуть </w:t>
            </w:r>
            <w:proofErr w:type="spellStart"/>
            <w:r w:rsidRPr="00A77989">
              <w:rPr>
                <w:rFonts w:ascii="Times New Roman" w:eastAsia="Times New Roman" w:hAnsi="Times New Roman" w:cs="Times New Roman"/>
                <w:sz w:val="24"/>
                <w:szCs w:val="24"/>
                <w:lang w:eastAsia="ru-RU"/>
              </w:rPr>
              <w:t>голубые</w:t>
            </w:r>
            <w:proofErr w:type="spellEnd"/>
            <w:r w:rsidRPr="00A77989">
              <w:rPr>
                <w:rFonts w:ascii="Times New Roman" w:eastAsia="Times New Roman" w:hAnsi="Times New Roman" w:cs="Times New Roman"/>
                <w:sz w:val="24"/>
                <w:szCs w:val="24"/>
                <w:lang w:eastAsia="ru-RU"/>
              </w:rPr>
              <w:t xml:space="preserve"> и синие булавки. Они нам больше не понадобятся, а будут просто мешать.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1905000"/>
                  <wp:effectExtent l="19050" t="0" r="9525" b="0"/>
                  <wp:docPr id="292" name="Рисунок 292" descr="http://www.temari.ru/upload/iblock/a47/l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temari.ru/upload/iblock/a47/l4_16.jpg"/>
                          <pic:cNvPicPr>
                            <a:picLocks noChangeAspect="1" noChangeArrowheads="1"/>
                          </pic:cNvPicPr>
                        </pic:nvPicPr>
                        <pic:blipFill>
                          <a:blip r:embed="rId112" cstate="print"/>
                          <a:srcRect/>
                          <a:stretch>
                            <a:fillRect/>
                          </a:stretch>
                        </pic:blipFill>
                        <pic:spPr bwMode="auto">
                          <a:xfrm>
                            <a:off x="0" y="0"/>
                            <a:ext cx="1895475"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71725" cy="1905000"/>
                  <wp:effectExtent l="19050" t="0" r="9525" b="0"/>
                  <wp:docPr id="293" name="Рисунок 293" descr="http://www.temari.ru/upload/iblock/25a/l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temari.ru/upload/iblock/25a/l4_17.jpg"/>
                          <pic:cNvPicPr>
                            <a:picLocks noChangeAspect="1" noChangeArrowheads="1"/>
                          </pic:cNvPicPr>
                        </pic:nvPicPr>
                        <pic:blipFill>
                          <a:blip r:embed="rId113" cstate="print"/>
                          <a:srcRect/>
                          <a:stretch>
                            <a:fillRect/>
                          </a:stretch>
                        </pic:blipFill>
                        <pic:spPr bwMode="auto">
                          <a:xfrm>
                            <a:off x="0" y="0"/>
                            <a:ext cx="2371725" cy="1905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90725" cy="1905000"/>
                  <wp:effectExtent l="19050" t="0" r="9525" b="0"/>
                  <wp:docPr id="294" name="Рисунок 294" descr="http://www.temari.ru/upload/iblock/67b/l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temari.ru/upload/iblock/67b/l4_18.jpg"/>
                          <pic:cNvPicPr>
                            <a:picLocks noChangeAspect="1" noChangeArrowheads="1"/>
                          </pic:cNvPicPr>
                        </pic:nvPicPr>
                        <pic:blipFill>
                          <a:blip r:embed="rId114" cstate="print"/>
                          <a:srcRect/>
                          <a:stretch>
                            <a:fillRect/>
                          </a:stretch>
                        </pic:blipFill>
                        <pic:spPr bwMode="auto">
                          <a:xfrm>
                            <a:off x="0" y="0"/>
                            <a:ext cx="1990725"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Последний пояс будет всего на 4 витка. Вот такой узорчик у нас получился.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Теперь нам нужно закрепить пучки обмотки на экваторе. </w:t>
            </w:r>
            <w:proofErr w:type="gramStart"/>
            <w:r w:rsidRPr="00A77989">
              <w:rPr>
                <w:rFonts w:ascii="Times New Roman" w:eastAsia="Times New Roman" w:hAnsi="Times New Roman" w:cs="Times New Roman"/>
                <w:sz w:val="24"/>
                <w:szCs w:val="24"/>
                <w:lang w:eastAsia="ru-RU"/>
              </w:rPr>
              <w:t xml:space="preserve">Булавки-охранники идут отдыхать к своим друзьям :)) </w:t>
            </w:r>
            <w:proofErr w:type="gramEnd"/>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Лучше всего закрепить обмотку несколькими витками поперек пучка </w:t>
            </w:r>
            <w:proofErr w:type="spellStart"/>
            <w:r w:rsidRPr="00A77989">
              <w:rPr>
                <w:rFonts w:ascii="Times New Roman" w:eastAsia="Times New Roman" w:hAnsi="Times New Roman" w:cs="Times New Roman"/>
                <w:sz w:val="24"/>
                <w:szCs w:val="24"/>
                <w:lang w:eastAsia="ru-RU"/>
              </w:rPr>
              <w:t>контрастрой</w:t>
            </w:r>
            <w:proofErr w:type="spellEnd"/>
            <w:r w:rsidRPr="00A77989">
              <w:rPr>
                <w:rFonts w:ascii="Times New Roman" w:eastAsia="Times New Roman" w:hAnsi="Times New Roman" w:cs="Times New Roman"/>
                <w:sz w:val="24"/>
                <w:szCs w:val="24"/>
                <w:lang w:eastAsia="ru-RU"/>
              </w:rPr>
              <w:t xml:space="preserve"> нитью </w:t>
            </w:r>
          </w:p>
        </w:tc>
      </w:tr>
      <w:tr w:rsidR="00A77989" w:rsidRPr="00A77989" w:rsidTr="00A77989">
        <w:trPr>
          <w:tblCellSpacing w:w="15" w:type="dxa"/>
        </w:trPr>
        <w:tc>
          <w:tcPr>
            <w:tcW w:w="0" w:type="auto"/>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2057400" cy="1905000"/>
                  <wp:effectExtent l="19050" t="0" r="0" b="0"/>
                  <wp:docPr id="295" name="Рисунок 295" descr="http://www.temari.ru/upload/iblock/bfc/l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temari.ru/upload/iblock/bfc/l4_19.jpg"/>
                          <pic:cNvPicPr>
                            <a:picLocks noChangeAspect="1" noChangeArrowheads="1"/>
                          </pic:cNvPicPr>
                        </pic:nvPicPr>
                        <pic:blipFill>
                          <a:blip r:embed="rId115" cstate="print"/>
                          <a:srcRect/>
                          <a:stretch>
                            <a:fillRect/>
                          </a:stretch>
                        </pic:blipFill>
                        <pic:spPr bwMode="auto">
                          <a:xfrm>
                            <a:off x="0" y="0"/>
                            <a:ext cx="20574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p>
        </w:tc>
      </w:tr>
      <w:tr w:rsidR="00A77989" w:rsidRPr="00A77989" w:rsidTr="00A77989">
        <w:trPr>
          <w:tblCellSpacing w:w="15"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Далее, не обрезая </w:t>
            </w:r>
            <w:proofErr w:type="gramStart"/>
            <w:r w:rsidRPr="00A77989">
              <w:rPr>
                <w:rFonts w:ascii="Times New Roman" w:eastAsia="Times New Roman" w:hAnsi="Times New Roman" w:cs="Times New Roman"/>
                <w:sz w:val="24"/>
                <w:szCs w:val="24"/>
                <w:lang w:eastAsia="ru-RU"/>
              </w:rPr>
              <w:t>нить</w:t>
            </w:r>
            <w:proofErr w:type="gramEnd"/>
            <w:r w:rsidRPr="00A77989">
              <w:rPr>
                <w:rFonts w:ascii="Times New Roman" w:eastAsia="Times New Roman" w:hAnsi="Times New Roman" w:cs="Times New Roman"/>
                <w:sz w:val="24"/>
                <w:szCs w:val="24"/>
                <w:lang w:eastAsia="ru-RU"/>
              </w:rPr>
              <w:t xml:space="preserve"> переходим к следующему пучку. И повторяем процесс закрепления. Закрепив все пучки обмотки, можно украсить как-нибудь незашитые места, а можно и так оставить. </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0"/>
                <w:szCs w:val="20"/>
                <w:lang w:eastAsia="ru-RU"/>
              </w:rPr>
            </w:pPr>
          </w:p>
        </w:tc>
      </w:tr>
    </w:tbl>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5 - узор паутинка (спираль, вихри)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tbl>
      <w:tblPr>
        <w:tblW w:w="5000" w:type="pct"/>
        <w:tblCellSpacing w:w="15" w:type="dxa"/>
        <w:tblCellMar>
          <w:top w:w="150" w:type="dxa"/>
          <w:left w:w="150" w:type="dxa"/>
          <w:bottom w:w="150" w:type="dxa"/>
          <w:right w:w="150" w:type="dxa"/>
        </w:tblCellMar>
        <w:tblLook w:val="04A0"/>
      </w:tblPr>
      <w:tblGrid>
        <w:gridCol w:w="3211"/>
        <w:gridCol w:w="3555"/>
        <w:gridCol w:w="2949"/>
      </w:tblGrid>
      <w:tr w:rsidR="00A77989" w:rsidRPr="00A77989" w:rsidTr="00A77989">
        <w:trPr>
          <w:tblCellSpacing w:w="15" w:type="dxa"/>
        </w:trPr>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1905000"/>
                  <wp:effectExtent l="19050" t="0" r="9525" b="0"/>
                  <wp:docPr id="315" name="Рисунок 315" descr="http://www.temari.ru/upload/iblock/f8f/l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mari.ru/upload/iblock/f8f/l4_20.jpg"/>
                          <pic:cNvPicPr>
                            <a:picLocks noChangeAspect="1" noChangeArrowheads="1"/>
                          </pic:cNvPicPr>
                        </pic:nvPicPr>
                        <pic:blipFill>
                          <a:blip r:embed="rId116" cstate="print"/>
                          <a:srcRect/>
                          <a:stretch>
                            <a:fillRect/>
                          </a:stretch>
                        </pic:blipFill>
                        <pic:spPr bwMode="auto">
                          <a:xfrm>
                            <a:off x="0" y="0"/>
                            <a:ext cx="2257425"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3175" cy="2381250"/>
                  <wp:effectExtent l="19050" t="0" r="9525" b="0"/>
                  <wp:docPr id="316" name="Рисунок 316" descr="http://www.temari.ru/upload/iblock/c35/l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mari.ru/upload/iblock/c35/l4_21.jpg"/>
                          <pic:cNvPicPr>
                            <a:picLocks noChangeAspect="1" noChangeArrowheads="1"/>
                          </pic:cNvPicPr>
                        </pic:nvPicPr>
                        <pic:blipFill>
                          <a:blip r:embed="rId117" cstate="print"/>
                          <a:srcRect/>
                          <a:stretch>
                            <a:fillRect/>
                          </a:stretch>
                        </pic:blipFill>
                        <pic:spPr bwMode="auto">
                          <a:xfrm>
                            <a:off x="0" y="0"/>
                            <a:ext cx="2543175"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47875" cy="1905000"/>
                  <wp:effectExtent l="19050" t="0" r="9525" b="0"/>
                  <wp:docPr id="317" name="Рисунок 317" descr="http://www.temari.ru/upload/iblock/dea/l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mari.ru/upload/iblock/dea/l4_22.jpg"/>
                          <pic:cNvPicPr>
                            <a:picLocks noChangeAspect="1" noChangeArrowheads="1"/>
                          </pic:cNvPicPr>
                        </pic:nvPicPr>
                        <pic:blipFill>
                          <a:blip r:embed="rId118"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Расцветка </w:t>
            </w:r>
            <w:proofErr w:type="gramStart"/>
            <w:r w:rsidRPr="00A77989">
              <w:rPr>
                <w:rFonts w:ascii="Times New Roman" w:eastAsia="Times New Roman" w:hAnsi="Times New Roman" w:cs="Times New Roman"/>
                <w:sz w:val="24"/>
                <w:szCs w:val="24"/>
                <w:lang w:eastAsia="ru-RU"/>
              </w:rPr>
              <w:t>моего</w:t>
            </w:r>
            <w:proofErr w:type="gram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оказалась очень похожа на </w:t>
            </w:r>
            <w:proofErr w:type="spellStart"/>
            <w:r w:rsidRPr="00A77989">
              <w:rPr>
                <w:rFonts w:ascii="Times New Roman" w:eastAsia="Times New Roman" w:hAnsi="Times New Roman" w:cs="Times New Roman"/>
                <w:sz w:val="24"/>
                <w:szCs w:val="24"/>
                <w:lang w:eastAsia="ru-RU"/>
              </w:rPr>
              <w:t>хэлоуинскую</w:t>
            </w:r>
            <w:proofErr w:type="spellEnd"/>
            <w:r w:rsidRPr="00A77989">
              <w:rPr>
                <w:rFonts w:ascii="Times New Roman" w:eastAsia="Times New Roman" w:hAnsi="Times New Roman" w:cs="Times New Roman"/>
                <w:sz w:val="24"/>
                <w:szCs w:val="24"/>
                <w:lang w:eastAsia="ru-RU"/>
              </w:rPr>
              <w:t xml:space="preserve"> тыковку. Раз цвета </w:t>
            </w:r>
            <w:proofErr w:type="spellStart"/>
            <w:r w:rsidRPr="00A77989">
              <w:rPr>
                <w:rFonts w:ascii="Times New Roman" w:eastAsia="Times New Roman" w:hAnsi="Times New Roman" w:cs="Times New Roman"/>
                <w:sz w:val="24"/>
                <w:szCs w:val="24"/>
                <w:lang w:eastAsia="ru-RU"/>
              </w:rPr>
              <w:t>хэлоуиновские</w:t>
            </w:r>
            <w:proofErr w:type="spellEnd"/>
            <w:r w:rsidRPr="00A77989">
              <w:rPr>
                <w:rFonts w:ascii="Times New Roman" w:eastAsia="Times New Roman" w:hAnsi="Times New Roman" w:cs="Times New Roman"/>
                <w:sz w:val="24"/>
                <w:szCs w:val="24"/>
                <w:lang w:eastAsia="ru-RU"/>
              </w:rPr>
              <w:t xml:space="preserve">, нужно добавить чего-нибудь </w:t>
            </w:r>
            <w:proofErr w:type="gramStart"/>
            <w:r w:rsidRPr="00A77989">
              <w:rPr>
                <w:rFonts w:ascii="Times New Roman" w:eastAsia="Times New Roman" w:hAnsi="Times New Roman" w:cs="Times New Roman"/>
                <w:sz w:val="24"/>
                <w:szCs w:val="24"/>
                <w:lang w:eastAsia="ru-RU"/>
              </w:rPr>
              <w:t>эдакого</w:t>
            </w:r>
            <w:proofErr w:type="gramEnd"/>
            <w:r w:rsidRPr="00A77989">
              <w:rPr>
                <w:rFonts w:ascii="Times New Roman" w:eastAsia="Times New Roman" w:hAnsi="Times New Roman" w:cs="Times New Roman"/>
                <w:sz w:val="24"/>
                <w:szCs w:val="24"/>
                <w:lang w:eastAsia="ru-RU"/>
              </w:rPr>
              <w:t xml:space="preserve">. Решила добавить паутинку. И у вас </w:t>
            </w:r>
            <w:r w:rsidRPr="00A77989">
              <w:rPr>
                <w:rFonts w:ascii="Times New Roman" w:eastAsia="Times New Roman" w:hAnsi="Times New Roman" w:cs="Times New Roman"/>
                <w:sz w:val="24"/>
                <w:szCs w:val="24"/>
                <w:lang w:eastAsia="ru-RU"/>
              </w:rPr>
              <w:lastRenderedPageBreak/>
              <w:t xml:space="preserve">появилась возможность изучить один из продвинутых элементов украшения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Начинаем вышивать «спираль» из любого угла незашитого ромба. Шьем по часовой стрелке. Первый стежок, длиной не больше 5 мм делается вдоль стороны ромба. Игла водится в угол ромба, и </w:t>
            </w:r>
            <w:r w:rsidRPr="00A77989">
              <w:rPr>
                <w:rFonts w:ascii="Times New Roman" w:eastAsia="Times New Roman" w:hAnsi="Times New Roman" w:cs="Times New Roman"/>
                <w:sz w:val="24"/>
                <w:szCs w:val="24"/>
                <w:lang w:eastAsia="ru-RU"/>
              </w:rPr>
              <w:lastRenderedPageBreak/>
              <w:t>выводится слева вплотную к ранее проложенному стежку</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Сделав очередной стежок, шар поворачивается против часовой стрелки на 90 градусов для выполнения следующего стежка.</w:t>
            </w:r>
          </w:p>
        </w:tc>
      </w:tr>
      <w:tr w:rsidR="00A77989" w:rsidRPr="00A77989" w:rsidTr="00A77989">
        <w:trPr>
          <w:tblCellSpacing w:w="15" w:type="dxa"/>
        </w:trPr>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85950" cy="1905000"/>
                  <wp:effectExtent l="19050" t="0" r="0" b="0"/>
                  <wp:docPr id="318" name="Рисунок 318" descr="http://www.temari.ru/upload/iblock/9d7/l4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mari.ru/upload/iblock/9d7/l4_23.jpg"/>
                          <pic:cNvPicPr>
                            <a:picLocks noChangeAspect="1" noChangeArrowheads="1"/>
                          </pic:cNvPicPr>
                        </pic:nvPicPr>
                        <pic:blipFill>
                          <a:blip r:embed="rId119" cstate="print"/>
                          <a:srcRect/>
                          <a:stretch>
                            <a:fillRect/>
                          </a:stretch>
                        </pic:blipFill>
                        <pic:spPr bwMode="auto">
                          <a:xfrm>
                            <a:off x="0" y="0"/>
                            <a:ext cx="188595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319" name="Рисунок 319" descr="http://www.temari.ru/upload/iblock/60a/l4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mari.ru/upload/iblock/60a/l4_24.jpg"/>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1905000"/>
                  <wp:effectExtent l="19050" t="0" r="9525" b="0"/>
                  <wp:docPr id="320" name="Рисунок 320" descr="http://www.temari.ru/upload/iblock/c66/l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mari.ru/upload/iblock/c66/l4_25.jpg"/>
                          <pic:cNvPicPr>
                            <a:picLocks noChangeAspect="1" noChangeArrowheads="1"/>
                          </pic:cNvPicPr>
                        </pic:nvPicPr>
                        <pic:blipFill>
                          <a:blip r:embed="rId121" cstate="print"/>
                          <a:srcRect/>
                          <a:stretch>
                            <a:fillRect/>
                          </a:stretch>
                        </pic:blipFill>
                        <pic:spPr bwMode="auto">
                          <a:xfrm>
                            <a:off x="0" y="0"/>
                            <a:ext cx="1895475" cy="1905000"/>
                          </a:xfrm>
                          <a:prstGeom prst="rect">
                            <a:avLst/>
                          </a:prstGeom>
                          <a:noFill/>
                          <a:ln w="9525">
                            <a:noFill/>
                            <a:miter lim="800000"/>
                            <a:headEnd/>
                            <a:tailEnd/>
                          </a:ln>
                        </pic:spPr>
                      </pic:pic>
                    </a:graphicData>
                  </a:graphic>
                </wp:inline>
              </w:drawing>
            </w:r>
          </w:p>
        </w:tc>
      </w:tr>
      <w:tr w:rsidR="00A77989" w:rsidRPr="00A77989" w:rsidTr="00A77989">
        <w:trPr>
          <w:tblCellSpacing w:w="15"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Хоть вы и будете делать стежки длиной 5 мм, когда нитка подтянется, стежок будет совсем небольшим. Так и должно быть.</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Продолжайте зашивать пространство ромба в таком же духе, пока некуда будет воткнуть иголку.</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Закрепить нить, проведя ее под поверхностью шара, подтянуть и отрезать. Старайтесь не повредить нитей узора!</w:t>
            </w:r>
          </w:p>
        </w:tc>
      </w:tr>
      <w:tr w:rsidR="00A77989" w:rsidRPr="00A77989" w:rsidTr="00A77989">
        <w:trPr>
          <w:tblCellSpacing w:w="15" w:type="dxa"/>
        </w:trPr>
        <w:tc>
          <w:tcPr>
            <w:tcW w:w="0" w:type="auto"/>
            <w:vAlign w:val="center"/>
            <w:hideMark/>
          </w:tcPr>
          <w:p w:rsidR="00A77989" w:rsidRPr="00A77989" w:rsidRDefault="00A77989" w:rsidP="00A779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1905000"/>
                  <wp:effectExtent l="19050" t="0" r="9525" b="0"/>
                  <wp:docPr id="321" name="Рисунок 321" descr="http://www.temari.ru/upload/iblock/35d/l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mari.ru/upload/iblock/35d/l4_26.jpg"/>
                          <pic:cNvPicPr>
                            <a:picLocks noChangeAspect="1" noChangeArrowheads="1"/>
                          </pic:cNvPicPr>
                        </pic:nvPicPr>
                        <pic:blipFill>
                          <a:blip r:embed="rId122" cstate="print"/>
                          <a:srcRect/>
                          <a:stretch>
                            <a:fillRect/>
                          </a:stretch>
                        </pic:blipFill>
                        <pic:spPr bwMode="auto">
                          <a:xfrm>
                            <a:off x="0" y="0"/>
                            <a:ext cx="1895475"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924050" cy="1905000"/>
                  <wp:effectExtent l="19050" t="0" r="0" b="0"/>
                  <wp:docPr id="322" name="Рисунок 322" descr="http://www.temari.ru/upload/iblock/00e/l4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mari.ru/upload/iblock/00e/l4_27.jpg"/>
                          <pic:cNvPicPr>
                            <a:picLocks noChangeAspect="1" noChangeArrowheads="1"/>
                          </pic:cNvPicPr>
                        </pic:nvPicPr>
                        <pic:blipFill>
                          <a:blip r:embed="rId123"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p>
        </w:tc>
      </w:tr>
    </w:tbl>
    <w:p w:rsidR="00A77989" w:rsidRPr="00A77989" w:rsidRDefault="00A77989" w:rsidP="00A77989">
      <w:pPr>
        <w:spacing w:after="24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br/>
        <w:t xml:space="preserve">Как уже было сказано в предисловии к уроку, подобным узором можно заполнять многоугольники любой формы. Один из популярных у наших авторов вариантов такого заполнения - вихри, выполняющиеся по разметке 10CD. Здесь паутинкой заполняются шестиугольники и находящиеся между ними ромбы,  либо пятиугольники.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952500" cy="952500"/>
            <wp:effectExtent l="19050" t="0" r="0" b="0"/>
            <wp:docPr id="323" name="Рисунок 323" descr="http://www.temari.ru/upload/iblock/720/c10_02_sm.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mari.ru/upload/iblock/720/c10_02_sm.jpg">
                      <a:hlinkClick r:id="rId124"/>
                    </pic:cNvPr>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hyperlink r:id="rId126" w:history="1">
        <w:r w:rsidRPr="00A77989">
          <w:rPr>
            <w:rFonts w:ascii="Times New Roman" w:eastAsia="Times New Roman" w:hAnsi="Times New Roman" w:cs="Times New Roman"/>
            <w:color w:val="0000FF"/>
            <w:sz w:val="24"/>
            <w:szCs w:val="24"/>
            <w:lang w:eastAsia="ru-RU"/>
          </w:rPr>
          <w:pict>
            <v:shape id="_x0000_i1348" type="#_x0000_t75" alt="" href="http://www.temari.ru/schemes/gallery.php?SECTION_ID=143&amp;ELEMENT_ID=1193" style="width:75pt;height:75pt;mso-wrap-distance-left:7.5pt;mso-wrap-distance-right:7.5pt" o:button="t"/>
          </w:pict>
        </w:r>
      </w:hyperlink>
      <w:r>
        <w:rPr>
          <w:rFonts w:ascii="Times New Roman" w:eastAsia="Times New Roman" w:hAnsi="Times New Roman" w:cs="Times New Roman"/>
          <w:noProof/>
          <w:color w:val="0000FF"/>
          <w:sz w:val="24"/>
          <w:szCs w:val="24"/>
          <w:lang w:eastAsia="ru-RU"/>
        </w:rPr>
        <w:drawing>
          <wp:inline distT="0" distB="0" distL="0" distR="0">
            <wp:extent cx="952500" cy="952500"/>
            <wp:effectExtent l="19050" t="0" r="0" b="0"/>
            <wp:docPr id="325" name="Рисунок 325" descr="http://www.temari.ru/upload/iblock/19c/schutz5_sm.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mari.ru/upload/iblock/19c/schutz5_sm.jpg">
                      <a:hlinkClick r:id="rId127"/>
                    </pic:cNvPr>
                    <pic:cNvPicPr>
                      <a:picLocks noChangeAspect="1" noChangeArrowheads="1"/>
                    </pic:cNvPicPr>
                  </pic:nvPicPr>
                  <pic:blipFill>
                    <a:blip r:embed="rId12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6 - узор хризантема "кику"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tbl>
      <w:tblPr>
        <w:tblW w:w="5000" w:type="pct"/>
        <w:tblCellSpacing w:w="37" w:type="dxa"/>
        <w:tblCellMar>
          <w:top w:w="45" w:type="dxa"/>
          <w:left w:w="45" w:type="dxa"/>
          <w:bottom w:w="45" w:type="dxa"/>
          <w:right w:w="45" w:type="dxa"/>
        </w:tblCellMar>
        <w:tblLook w:val="04A0"/>
      </w:tblPr>
      <w:tblGrid>
        <w:gridCol w:w="3210"/>
        <w:gridCol w:w="3217"/>
        <w:gridCol w:w="3166"/>
      </w:tblGrid>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2533650" cy="2381250"/>
                  <wp:effectExtent l="19050" t="0" r="0" b="0"/>
                  <wp:docPr id="337" name="Рисунок 337" descr="http://www.temari.ru/upload/iblock/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mari.ru/upload/iblock/947/1.jpg"/>
                          <pic:cNvPicPr>
                            <a:picLocks noChangeAspect="1" noChangeArrowheads="1"/>
                          </pic:cNvPicPr>
                        </pic:nvPicPr>
                        <pic:blipFill>
                          <a:blip r:embed="rId129" cstate="print"/>
                          <a:srcRect/>
                          <a:stretch>
                            <a:fillRect/>
                          </a:stretch>
                        </pic:blipFill>
                        <pic:spPr bwMode="auto">
                          <a:xfrm>
                            <a:off x="0" y="0"/>
                            <a:ext cx="25336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28875" cy="2381250"/>
                  <wp:effectExtent l="19050" t="0" r="9525" b="0"/>
                  <wp:docPr id="338" name="Рисунок 338" descr="http://www.temari.ru/upload/iblock/a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mari.ru/upload/iblock/a2f/2.jpg"/>
                          <pic:cNvPicPr>
                            <a:picLocks noChangeAspect="1" noChangeArrowheads="1"/>
                          </pic:cNvPicPr>
                        </pic:nvPicPr>
                        <pic:blipFill>
                          <a:blip r:embed="rId130" cstate="print"/>
                          <a:srcRect/>
                          <a:stretch>
                            <a:fillRect/>
                          </a:stretch>
                        </pic:blipFill>
                        <pic:spPr bwMode="auto">
                          <a:xfrm>
                            <a:off x="0" y="0"/>
                            <a:ext cx="2428875"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28875" cy="2381250"/>
                  <wp:effectExtent l="19050" t="0" r="9525" b="0"/>
                  <wp:docPr id="339" name="Рисунок 339" descr="http://www.temari.ru/upload/iblock/d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mari.ru/upload/iblock/d82/3.jpg"/>
                          <pic:cNvPicPr>
                            <a:picLocks noChangeAspect="1" noChangeArrowheads="1"/>
                          </pic:cNvPicPr>
                        </pic:nvPicPr>
                        <pic:blipFill>
                          <a:blip r:embed="rId131" cstate="print"/>
                          <a:srcRect/>
                          <a:stretch>
                            <a:fillRect/>
                          </a:stretch>
                        </pic:blipFill>
                        <pic:spPr bwMode="auto">
                          <a:xfrm>
                            <a:off x="0" y="0"/>
                            <a:ext cx="2428875" cy="23812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 Для нашего урока я решила сделать простую разметку на 8.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Если вас не пугает простая разметка на 12 и больше, можете сделать разметку по своему желанию. Чем больше лучей у хризантемы, тем пышнее будет она выглядеть.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2. Для разметки хризантемы лучше использовать два цвета булавок.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Разделите расстояние от полюса до экватора на 3 части и воткните булавки в каждую линию разметки на расстоянии 1/3 от экватора. Цвета булавочных головок должны чередоваться.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3. Начинаем выполнять хризантему. Выведите нить близко к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булавке.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38400" cy="2381250"/>
                  <wp:effectExtent l="19050" t="0" r="0" b="0"/>
                  <wp:docPr id="340" name="Рисунок 340" descr="http://www.temari.ru/upload/iblock/4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mari.ru/upload/iblock/4fd/4.jpg"/>
                          <pic:cNvPicPr>
                            <a:picLocks noChangeAspect="1" noChangeArrowheads="1"/>
                          </pic:cNvPicPr>
                        </pic:nvPicPr>
                        <pic:blipFill>
                          <a:blip r:embed="rId132" cstate="print"/>
                          <a:srcRect/>
                          <a:stretch>
                            <a:fillRect/>
                          </a:stretch>
                        </pic:blipFill>
                        <pic:spPr bwMode="auto">
                          <a:xfrm>
                            <a:off x="0" y="0"/>
                            <a:ext cx="243840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28875" cy="2381250"/>
                  <wp:effectExtent l="19050" t="0" r="9525" b="0"/>
                  <wp:docPr id="341" name="Рисунок 341" descr="http://www.temari.ru/upload/iblock/b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mari.ru/upload/iblock/b89/5.jpg"/>
                          <pic:cNvPicPr>
                            <a:picLocks noChangeAspect="1" noChangeArrowheads="1"/>
                          </pic:cNvPicPr>
                        </pic:nvPicPr>
                        <pic:blipFill>
                          <a:blip r:embed="rId133" cstate="print"/>
                          <a:srcRect/>
                          <a:stretch>
                            <a:fillRect/>
                          </a:stretch>
                        </pic:blipFill>
                        <pic:spPr bwMode="auto">
                          <a:xfrm>
                            <a:off x="0" y="0"/>
                            <a:ext cx="2428875"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86025" cy="2381250"/>
                  <wp:effectExtent l="19050" t="0" r="9525" b="0"/>
                  <wp:docPr id="342" name="Рисунок 342" descr="http://www.temari.ru/upload/iblock/f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mari.ru/upload/iblock/f85/6.jpg"/>
                          <pic:cNvPicPr>
                            <a:picLocks noChangeAspect="1" noChangeArrowheads="1"/>
                          </pic:cNvPicPr>
                        </pic:nvPicPr>
                        <pic:blipFill>
                          <a:blip r:embed="rId134" cstate="print"/>
                          <a:srcRect/>
                          <a:stretch>
                            <a:fillRect/>
                          </a:stretch>
                        </pic:blipFill>
                        <pic:spPr bwMode="auto">
                          <a:xfrm>
                            <a:off x="0" y="0"/>
                            <a:ext cx="2486025" cy="23812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4. Первый стежок выполняется близко к полюсу на соседнем меридиане, помеченным </w:t>
            </w:r>
            <w:proofErr w:type="spellStart"/>
            <w:r w:rsidRPr="00A77989">
              <w:rPr>
                <w:rFonts w:ascii="Times New Roman" w:eastAsia="Times New Roman" w:hAnsi="Times New Roman" w:cs="Times New Roman"/>
                <w:sz w:val="24"/>
                <w:szCs w:val="24"/>
                <w:lang w:eastAsia="ru-RU"/>
              </w:rPr>
              <w:t>голубой</w:t>
            </w:r>
            <w:proofErr w:type="spellEnd"/>
            <w:r w:rsidRPr="00A77989">
              <w:rPr>
                <w:rFonts w:ascii="Times New Roman" w:eastAsia="Times New Roman" w:hAnsi="Times New Roman" w:cs="Times New Roman"/>
                <w:sz w:val="24"/>
                <w:szCs w:val="24"/>
                <w:lang w:eastAsia="ru-RU"/>
              </w:rPr>
              <w:t xml:space="preserve"> булавкой. Обязательно прошивайте основу!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5. Следующий стежок делается у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булавки. Двигаемся от меридиана к меридиану против часовой стрелки.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6. Завершив первый ряд, провести нитку от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булавки </w:t>
            </w:r>
            <w:proofErr w:type="gramStart"/>
            <w:r w:rsidRPr="00A77989">
              <w:rPr>
                <w:rFonts w:ascii="Times New Roman" w:eastAsia="Times New Roman" w:hAnsi="Times New Roman" w:cs="Times New Roman"/>
                <w:sz w:val="24"/>
                <w:szCs w:val="24"/>
                <w:lang w:eastAsia="ru-RU"/>
              </w:rPr>
              <w:t>к</w:t>
            </w:r>
            <w:proofErr w:type="gram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голубой</w:t>
            </w:r>
            <w:proofErr w:type="spellEnd"/>
            <w:r w:rsidRPr="00A77989">
              <w:rPr>
                <w:rFonts w:ascii="Times New Roman" w:eastAsia="Times New Roman" w:hAnsi="Times New Roman" w:cs="Times New Roman"/>
                <w:sz w:val="24"/>
                <w:szCs w:val="24"/>
                <w:lang w:eastAsia="ru-RU"/>
              </w:rPr>
              <w:t xml:space="preserve">, что слева. Повторяем шаги 3, 4 и 5, сдвинув узор на 1 меридиан по часовой стрелке.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2295525" cy="2381250"/>
                  <wp:effectExtent l="19050" t="0" r="9525" b="0"/>
                  <wp:docPr id="343" name="Рисунок 343" descr="http://www.temari.ru/upload/iblock/a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mari.ru/upload/iblock/af2/7.jpg"/>
                          <pic:cNvPicPr>
                            <a:picLocks noChangeAspect="1" noChangeArrowheads="1"/>
                          </pic:cNvPicPr>
                        </pic:nvPicPr>
                        <pic:blipFill>
                          <a:blip r:embed="rId135" cstate="print"/>
                          <a:srcRect/>
                          <a:stretch>
                            <a:fillRect/>
                          </a:stretch>
                        </pic:blipFill>
                        <pic:spPr bwMode="auto">
                          <a:xfrm>
                            <a:off x="0" y="0"/>
                            <a:ext cx="2295525"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2562225" cy="2381250"/>
                  <wp:effectExtent l="19050" t="0" r="9525" b="0"/>
                  <wp:docPr id="344" name="Рисунок 344" descr="http://www.temari.ru/upload/iblock/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mari.ru/upload/iblock/930/8.jpg"/>
                          <pic:cNvPicPr>
                            <a:picLocks noChangeAspect="1" noChangeArrowheads="1"/>
                          </pic:cNvPicPr>
                        </pic:nvPicPr>
                        <pic:blipFill>
                          <a:blip r:embed="rId136" cstate="print"/>
                          <a:srcRect/>
                          <a:stretch>
                            <a:fillRect/>
                          </a:stretch>
                        </pic:blipFill>
                        <pic:spPr bwMode="auto">
                          <a:xfrm>
                            <a:off x="0" y="0"/>
                            <a:ext cx="2562225"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2438400" cy="2381250"/>
                  <wp:effectExtent l="19050" t="0" r="0" b="0"/>
                  <wp:docPr id="345" name="Рисунок 345" descr="http://www.temari.ru/upload/iblock/3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mari.ru/upload/iblock/37e/9.jpg"/>
                          <pic:cNvPicPr>
                            <a:picLocks noChangeAspect="1" noChangeArrowheads="1"/>
                          </pic:cNvPicPr>
                        </pic:nvPicPr>
                        <pic:blipFill>
                          <a:blip r:embed="rId137" cstate="print"/>
                          <a:srcRect/>
                          <a:stretch>
                            <a:fillRect/>
                          </a:stretch>
                        </pic:blipFill>
                        <pic:spPr bwMode="auto">
                          <a:xfrm>
                            <a:off x="0" y="0"/>
                            <a:ext cx="2438400" cy="23812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7. У нас получилось </w:t>
            </w:r>
            <w:proofErr w:type="gramStart"/>
            <w:r w:rsidRPr="00A77989">
              <w:rPr>
                <w:rFonts w:ascii="Times New Roman" w:eastAsia="Times New Roman" w:hAnsi="Times New Roman" w:cs="Times New Roman"/>
                <w:sz w:val="24"/>
                <w:szCs w:val="24"/>
                <w:lang w:eastAsia="ru-RU"/>
              </w:rPr>
              <w:t>две четырех</w:t>
            </w:r>
            <w:proofErr w:type="gramEnd"/>
            <w:r w:rsidRPr="00A77989">
              <w:rPr>
                <w:rFonts w:ascii="Times New Roman" w:eastAsia="Times New Roman" w:hAnsi="Times New Roman" w:cs="Times New Roman"/>
                <w:sz w:val="24"/>
                <w:szCs w:val="24"/>
                <w:lang w:eastAsia="ru-RU"/>
              </w:rPr>
              <w:t xml:space="preserve"> конечных звезды, </w:t>
            </w:r>
            <w:proofErr w:type="spellStart"/>
            <w:r w:rsidRPr="00A77989">
              <w:rPr>
                <w:rFonts w:ascii="Times New Roman" w:eastAsia="Times New Roman" w:hAnsi="Times New Roman" w:cs="Times New Roman"/>
                <w:sz w:val="24"/>
                <w:szCs w:val="24"/>
                <w:lang w:eastAsia="ru-RU"/>
              </w:rPr>
              <w:t>наложеных</w:t>
            </w:r>
            <w:proofErr w:type="spellEnd"/>
            <w:r w:rsidRPr="00A77989">
              <w:rPr>
                <w:rFonts w:ascii="Times New Roman" w:eastAsia="Times New Roman" w:hAnsi="Times New Roman" w:cs="Times New Roman"/>
                <w:sz w:val="24"/>
                <w:szCs w:val="24"/>
                <w:lang w:eastAsia="ru-RU"/>
              </w:rPr>
              <w:t xml:space="preserve"> друг на друга.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8. Переходим к выполнению следующего ряда. Начинаем ряд у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булавки. Таким </w:t>
            </w:r>
            <w:proofErr w:type="gramStart"/>
            <w:r w:rsidRPr="00A77989">
              <w:rPr>
                <w:rFonts w:ascii="Times New Roman" w:eastAsia="Times New Roman" w:hAnsi="Times New Roman" w:cs="Times New Roman"/>
                <w:sz w:val="24"/>
                <w:szCs w:val="24"/>
                <w:lang w:eastAsia="ru-RU"/>
              </w:rPr>
              <w:t>образом</w:t>
            </w:r>
            <w:proofErr w:type="gramEnd"/>
            <w:r w:rsidRPr="00A77989">
              <w:rPr>
                <w:rFonts w:ascii="Times New Roman" w:eastAsia="Times New Roman" w:hAnsi="Times New Roman" w:cs="Times New Roman"/>
                <w:sz w:val="24"/>
                <w:szCs w:val="24"/>
                <w:lang w:eastAsia="ru-RU"/>
              </w:rPr>
              <w:t xml:space="preserve"> ряды, или слои, чередуются. </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9. Разметочные булавки теперь можно вынуть, оставив только две, у которых будет </w:t>
            </w:r>
            <w:proofErr w:type="spellStart"/>
            <w:r w:rsidRPr="00A77989">
              <w:rPr>
                <w:rFonts w:ascii="Times New Roman" w:eastAsia="Times New Roman" w:hAnsi="Times New Roman" w:cs="Times New Roman"/>
                <w:sz w:val="24"/>
                <w:szCs w:val="24"/>
                <w:lang w:eastAsia="ru-RU"/>
              </w:rPr>
              <w:t>начинаться-заканыиваться</w:t>
            </w:r>
            <w:proofErr w:type="spellEnd"/>
            <w:r w:rsidRPr="00A77989">
              <w:rPr>
                <w:rFonts w:ascii="Times New Roman" w:eastAsia="Times New Roman" w:hAnsi="Times New Roman" w:cs="Times New Roman"/>
                <w:sz w:val="24"/>
                <w:szCs w:val="24"/>
                <w:lang w:eastAsia="ru-RU"/>
              </w:rPr>
              <w:t xml:space="preserve"> ряд. </w:t>
            </w:r>
            <w:proofErr w:type="gramStart"/>
            <w:r w:rsidRPr="00A77989">
              <w:rPr>
                <w:rFonts w:ascii="Times New Roman" w:eastAsia="Times New Roman" w:hAnsi="Times New Roman" w:cs="Times New Roman"/>
                <w:sz w:val="24"/>
                <w:szCs w:val="24"/>
                <w:lang w:eastAsia="ru-RU"/>
              </w:rPr>
              <w:t>(Похоже, я тут намудрила, и переставила булавки местами.</w:t>
            </w:r>
            <w:proofErr w:type="gramEnd"/>
            <w:r w:rsidRPr="00A77989">
              <w:rPr>
                <w:rFonts w:ascii="Times New Roman" w:eastAsia="Times New Roman" w:hAnsi="Times New Roman" w:cs="Times New Roman"/>
                <w:sz w:val="24"/>
                <w:szCs w:val="24"/>
                <w:lang w:eastAsia="ru-RU"/>
              </w:rPr>
              <w:t xml:space="preserve"> Но это совершенно не принципиально. </w:t>
            </w:r>
            <w:proofErr w:type="gramStart"/>
            <w:r w:rsidRPr="00A77989">
              <w:rPr>
                <w:rFonts w:ascii="Times New Roman" w:eastAsia="Times New Roman" w:hAnsi="Times New Roman" w:cs="Times New Roman"/>
                <w:sz w:val="24"/>
                <w:szCs w:val="24"/>
                <w:lang w:eastAsia="ru-RU"/>
              </w:rPr>
              <w:t xml:space="preserve">Главное - чередовать слои вышивки) </w:t>
            </w:r>
            <w:proofErr w:type="gramEnd"/>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Стежок у полюса нужно делать чуть-чуть ниже предыдущего стежка, проводя иглу под сделанными раньше стежками, под линией разметки и обязательно прихватывая основу. Стежок должен быть перпендикулярен линии разметки.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62200" cy="2381250"/>
                  <wp:effectExtent l="19050" t="0" r="0" b="0"/>
                  <wp:docPr id="346" name="Рисунок 346" descr="http://www.temari.ru/upload/iblock/8a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mari.ru/upload/iblock/8aa/10.jpg"/>
                          <pic:cNvPicPr>
                            <a:picLocks noChangeAspect="1" noChangeArrowheads="1"/>
                          </pic:cNvPicPr>
                        </pic:nvPicPr>
                        <pic:blipFill>
                          <a:blip r:embed="rId138" cstate="print"/>
                          <a:srcRect/>
                          <a:stretch>
                            <a:fillRect/>
                          </a:stretch>
                        </pic:blipFill>
                        <pic:spPr bwMode="auto">
                          <a:xfrm>
                            <a:off x="0" y="0"/>
                            <a:ext cx="236220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05050" cy="2381250"/>
                  <wp:effectExtent l="19050" t="0" r="0" b="0"/>
                  <wp:docPr id="347" name="Рисунок 347" descr="http://www.temari.ru/upload/iblock/f3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mari.ru/upload/iblock/f3a/11.jpg"/>
                          <pic:cNvPicPr>
                            <a:picLocks noChangeAspect="1" noChangeArrowheads="1"/>
                          </pic:cNvPicPr>
                        </pic:nvPicPr>
                        <pic:blipFill>
                          <a:blip r:embed="rId139" cstate="print"/>
                          <a:srcRect/>
                          <a:stretch>
                            <a:fillRect/>
                          </a:stretch>
                        </pic:blipFill>
                        <pic:spPr bwMode="auto">
                          <a:xfrm>
                            <a:off x="0" y="0"/>
                            <a:ext cx="230505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28875" cy="2381250"/>
                  <wp:effectExtent l="19050" t="0" r="9525" b="0"/>
                  <wp:docPr id="348" name="Рисунок 348" descr="http://www.temari.ru/upload/iblock/e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mari.ru/upload/iblock/e36/12.jpg"/>
                          <pic:cNvPicPr>
                            <a:picLocks noChangeAspect="1" noChangeArrowheads="1"/>
                          </pic:cNvPicPr>
                        </pic:nvPicPr>
                        <pic:blipFill>
                          <a:blip r:embed="rId140" cstate="print"/>
                          <a:srcRect/>
                          <a:stretch>
                            <a:fillRect/>
                          </a:stretch>
                        </pic:blipFill>
                        <pic:spPr bwMode="auto">
                          <a:xfrm>
                            <a:off x="0" y="0"/>
                            <a:ext cx="2428875" cy="23812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10. Стежок очередного ряда в вершине "лепестка" нужно прокладывать на 5мм ниже предыдущего стежка. Когда нить подтянется, стежок тоже подтянется к нитям предыдущих рядов, и ряды не будут налезать друг на друга.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11. Если вы вышиваете несколько рядов одним цветом, то переходить от "звезды" к "звезде" нужно по часовой стрелке, или, налево от только что </w:t>
            </w:r>
            <w:proofErr w:type="spellStart"/>
            <w:r w:rsidRPr="00A77989">
              <w:rPr>
                <w:rFonts w:ascii="Times New Roman" w:eastAsia="Times New Roman" w:hAnsi="Times New Roman" w:cs="Times New Roman"/>
                <w:sz w:val="24"/>
                <w:szCs w:val="24"/>
                <w:lang w:eastAsia="ru-RU"/>
              </w:rPr>
              <w:t>законченой</w:t>
            </w:r>
            <w:proofErr w:type="spellEnd"/>
            <w:r w:rsidRPr="00A77989">
              <w:rPr>
                <w:rFonts w:ascii="Times New Roman" w:eastAsia="Times New Roman" w:hAnsi="Times New Roman" w:cs="Times New Roman"/>
                <w:sz w:val="24"/>
                <w:szCs w:val="24"/>
                <w:lang w:eastAsia="ru-RU"/>
              </w:rPr>
              <w:t xml:space="preserve"> звезды. Булавку-ориентир тоже нужно переставить в ту вершину, откуда будет начинаться очередной ряд.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12. Стежки у полюса продолжаем постепенно смещать вниз. В этом месте будет получаться что-то вроде колоска или косички.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00300" cy="2381250"/>
                  <wp:effectExtent l="19050" t="0" r="0" b="0"/>
                  <wp:docPr id="349" name="Рисунок 349" descr="http://www.temari.ru/upload/iblock/8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mari.ru/upload/iblock/8da/13.jpg"/>
                          <pic:cNvPicPr>
                            <a:picLocks noChangeAspect="1" noChangeArrowheads="1"/>
                          </pic:cNvPicPr>
                        </pic:nvPicPr>
                        <pic:blipFill>
                          <a:blip r:embed="rId141" cstate="print"/>
                          <a:srcRect/>
                          <a:stretch>
                            <a:fillRect/>
                          </a:stretch>
                        </pic:blipFill>
                        <pic:spPr bwMode="auto">
                          <a:xfrm>
                            <a:off x="0" y="0"/>
                            <a:ext cx="240030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476500" cy="2381250"/>
                  <wp:effectExtent l="19050" t="0" r="0" b="0"/>
                  <wp:docPr id="350" name="Рисунок 350" descr="http://www.temari.ru/upload/iblock/68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mari.ru/upload/iblock/68e/14.jpg"/>
                          <pic:cNvPicPr>
                            <a:picLocks noChangeAspect="1" noChangeArrowheads="1"/>
                          </pic:cNvPicPr>
                        </pic:nvPicPr>
                        <pic:blipFill>
                          <a:blip r:embed="rId142"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05050" cy="2381250"/>
                  <wp:effectExtent l="19050" t="0" r="0" b="0"/>
                  <wp:docPr id="351" name="Рисунок 351" descr="http://www.temari.ru/upload/iblock/d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mari.ru/upload/iblock/d94/15.jpg"/>
                          <pic:cNvPicPr>
                            <a:picLocks noChangeAspect="1" noChangeArrowheads="1"/>
                          </pic:cNvPicPr>
                        </pic:nvPicPr>
                        <pic:blipFill>
                          <a:blip r:embed="rId143" cstate="print"/>
                          <a:srcRect/>
                          <a:stretch>
                            <a:fillRect/>
                          </a:stretch>
                        </pic:blipFill>
                        <pic:spPr bwMode="auto">
                          <a:xfrm>
                            <a:off x="0" y="0"/>
                            <a:ext cx="2305050" cy="23812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13. Последний ряд хризантемы можно вышить контрастным цветом, или той же нитью, что и разметка.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14. В </w:t>
            </w:r>
            <w:proofErr w:type="spellStart"/>
            <w:r w:rsidRPr="00A77989">
              <w:rPr>
                <w:rFonts w:ascii="Times New Roman" w:eastAsia="Times New Roman" w:hAnsi="Times New Roman" w:cs="Times New Roman"/>
                <w:sz w:val="24"/>
                <w:szCs w:val="24"/>
                <w:lang w:eastAsia="ru-RU"/>
              </w:rPr>
              <w:t>не-знаю-какой</w:t>
            </w:r>
            <w:proofErr w:type="spellEnd"/>
            <w:r w:rsidRPr="00A77989">
              <w:rPr>
                <w:rFonts w:ascii="Times New Roman" w:eastAsia="Times New Roman" w:hAnsi="Times New Roman" w:cs="Times New Roman"/>
                <w:sz w:val="24"/>
                <w:szCs w:val="24"/>
                <w:lang w:eastAsia="ru-RU"/>
              </w:rPr>
              <w:t xml:space="preserve"> раз хочу напомнить, что ряды вышивания </w:t>
            </w:r>
            <w:proofErr w:type="spellStart"/>
            <w:proofErr w:type="gramStart"/>
            <w:r w:rsidRPr="00A77989">
              <w:rPr>
                <w:rFonts w:ascii="Times New Roman" w:eastAsia="Times New Roman" w:hAnsi="Times New Roman" w:cs="Times New Roman"/>
                <w:sz w:val="24"/>
                <w:szCs w:val="24"/>
                <w:lang w:eastAsia="ru-RU"/>
              </w:rPr>
              <w:t>хризантемы-кику</w:t>
            </w:r>
            <w:proofErr w:type="spellEnd"/>
            <w:proofErr w:type="gramEnd"/>
            <w:r w:rsidRPr="00A77989">
              <w:rPr>
                <w:rFonts w:ascii="Times New Roman" w:eastAsia="Times New Roman" w:hAnsi="Times New Roman" w:cs="Times New Roman"/>
                <w:sz w:val="24"/>
                <w:szCs w:val="24"/>
                <w:lang w:eastAsia="ru-RU"/>
              </w:rPr>
              <w:t xml:space="preserve"> нужно чередовать.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15. В результате, у нас получилась вот </w:t>
            </w:r>
            <w:proofErr w:type="gramStart"/>
            <w:r w:rsidRPr="00A77989">
              <w:rPr>
                <w:rFonts w:ascii="Times New Roman" w:eastAsia="Times New Roman" w:hAnsi="Times New Roman" w:cs="Times New Roman"/>
                <w:sz w:val="24"/>
                <w:szCs w:val="24"/>
                <w:lang w:eastAsia="ru-RU"/>
              </w:rPr>
              <w:t>такая</w:t>
            </w:r>
            <w:proofErr w:type="gramEnd"/>
            <w:r w:rsidRPr="00A77989">
              <w:rPr>
                <w:rFonts w:ascii="Times New Roman" w:eastAsia="Times New Roman" w:hAnsi="Times New Roman" w:cs="Times New Roman"/>
                <w:sz w:val="24"/>
                <w:szCs w:val="24"/>
                <w:lang w:eastAsia="ru-RU"/>
              </w:rPr>
              <w:t xml:space="preserve"> </w:t>
            </w:r>
            <w:proofErr w:type="spellStart"/>
            <w:r w:rsidRPr="00A77989">
              <w:rPr>
                <w:rFonts w:ascii="Times New Roman" w:eastAsia="Times New Roman" w:hAnsi="Times New Roman" w:cs="Times New Roman"/>
                <w:sz w:val="24"/>
                <w:szCs w:val="24"/>
                <w:lang w:eastAsia="ru-RU"/>
              </w:rPr>
              <w:t>хризантемка</w:t>
            </w:r>
            <w:proofErr w:type="spellEnd"/>
            <w:r w:rsidRPr="00A77989">
              <w:rPr>
                <w:rFonts w:ascii="Times New Roman" w:eastAsia="Times New Roman" w:hAnsi="Times New Roman" w:cs="Times New Roman"/>
                <w:sz w:val="24"/>
                <w:szCs w:val="24"/>
                <w:lang w:eastAsia="ru-RU"/>
              </w:rPr>
              <w:t xml:space="preserve">. Чем больше рядов вышито, тем пышнее будет получаться ваша хризантема. Повторите такую же хризантему на южном полюсе и украсьте экватор по своему желанию. </w:t>
            </w:r>
          </w:p>
        </w:tc>
      </w:tr>
    </w:tbl>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7 - узор "роза"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Узор "Роза" - простой и эффектный. У этого узора несколько названий: "всевидящее око", "</w:t>
      </w:r>
      <w:proofErr w:type="spellStart"/>
      <w:r w:rsidRPr="00A77989">
        <w:rPr>
          <w:rFonts w:ascii="Times New Roman" w:eastAsia="Times New Roman" w:hAnsi="Times New Roman" w:cs="Times New Roman"/>
          <w:sz w:val="24"/>
          <w:szCs w:val="24"/>
          <w:lang w:eastAsia="ru-RU"/>
        </w:rPr>
        <w:t>розовый</w:t>
      </w:r>
      <w:proofErr w:type="spellEnd"/>
      <w:r w:rsidRPr="00A77989">
        <w:rPr>
          <w:rFonts w:ascii="Times New Roman" w:eastAsia="Times New Roman" w:hAnsi="Times New Roman" w:cs="Times New Roman"/>
          <w:sz w:val="24"/>
          <w:szCs w:val="24"/>
          <w:lang w:eastAsia="ru-RU"/>
        </w:rPr>
        <w:t xml:space="preserve"> сад", а еще, в вышивальных кругах его называют "роза Макинтоша". </w:t>
      </w:r>
    </w:p>
    <w:tbl>
      <w:tblPr>
        <w:tblW w:w="5000" w:type="pct"/>
        <w:tblCellSpacing w:w="37" w:type="dxa"/>
        <w:tblCellMar>
          <w:top w:w="120" w:type="dxa"/>
          <w:left w:w="120" w:type="dxa"/>
          <w:bottom w:w="120" w:type="dxa"/>
          <w:right w:w="120" w:type="dxa"/>
        </w:tblCellMar>
        <w:tblLook w:val="04A0"/>
      </w:tblPr>
      <w:tblGrid>
        <w:gridCol w:w="3260"/>
        <w:gridCol w:w="3223"/>
        <w:gridCol w:w="3260"/>
      </w:tblGrid>
      <w:tr w:rsidR="00A77989" w:rsidRPr="00A77989" w:rsidTr="00A77989">
        <w:trPr>
          <w:tblCellSpacing w:w="37" w:type="dxa"/>
        </w:trPr>
        <w:tc>
          <w:tcPr>
            <w:tcW w:w="1616" w:type="pct"/>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2381250" cy="2276475"/>
                  <wp:effectExtent l="19050" t="0" r="0" b="0"/>
                  <wp:docPr id="367" name="Рисунок 367" descr="темари &quot;ро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темари &quot;роза&quot;"/>
                          <pic:cNvPicPr>
                            <a:picLocks noChangeAspect="1" noChangeArrowheads="1"/>
                          </pic:cNvPicPr>
                        </pic:nvPicPr>
                        <pic:blipFill>
                          <a:blip r:embed="rId144" cstate="print"/>
                          <a:srcRect/>
                          <a:stretch>
                            <a:fillRect/>
                          </a:stretch>
                        </pic:blipFill>
                        <pic:spPr bwMode="auto">
                          <a:xfrm>
                            <a:off x="0" y="0"/>
                            <a:ext cx="2381250" cy="2276475"/>
                          </a:xfrm>
                          <a:prstGeom prst="rect">
                            <a:avLst/>
                          </a:prstGeom>
                          <a:noFill/>
                          <a:ln w="9525">
                            <a:noFill/>
                            <a:miter lim="800000"/>
                            <a:headEnd/>
                            <a:tailEnd/>
                          </a:ln>
                        </pic:spPr>
                      </pic:pic>
                    </a:graphicData>
                  </a:graphic>
                </wp:inline>
              </w:drawing>
            </w:r>
          </w:p>
        </w:tc>
        <w:tc>
          <w:tcPr>
            <w:tcW w:w="1616" w:type="pct"/>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2381250" cy="2486025"/>
                  <wp:effectExtent l="19050" t="0" r="0" b="0"/>
                  <wp:docPr id="368" name="Рисунок 368" descr="темари &quot;роза Макинтош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темари &quot;роза Макинтоша&quot;"/>
                          <pic:cNvPicPr>
                            <a:picLocks noChangeAspect="1" noChangeArrowheads="1"/>
                          </pic:cNvPicPr>
                        </pic:nvPicPr>
                        <pic:blipFill>
                          <a:blip r:embed="rId145" cstate="print"/>
                          <a:srcRect/>
                          <a:stretch>
                            <a:fillRect/>
                          </a:stretch>
                        </pic:blipFill>
                        <pic:spPr bwMode="auto">
                          <a:xfrm>
                            <a:off x="0" y="0"/>
                            <a:ext cx="2381250" cy="2486025"/>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2381250" cy="2419350"/>
                  <wp:effectExtent l="19050" t="0" r="0" b="0"/>
                  <wp:docPr id="369" name="Рисунок 369" descr="темари &quot;ро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темари &quot;роза&quot;"/>
                          <pic:cNvPicPr>
                            <a:picLocks noChangeAspect="1" noChangeArrowheads="1"/>
                          </pic:cNvPicPr>
                        </pic:nvPicPr>
                        <pic:blipFill>
                          <a:blip r:embed="rId146" cstate="print"/>
                          <a:srcRect/>
                          <a:stretch>
                            <a:fillRect/>
                          </a:stretch>
                        </pic:blipFill>
                        <pic:spPr bwMode="auto">
                          <a:xfrm>
                            <a:off x="0" y="0"/>
                            <a:ext cx="2381250" cy="24193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1. Для урока я рекомендую выполнить простую разметку на 8 с экватором.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2. У самого полюса начинаем вышивать квадрат (</w:t>
            </w:r>
            <w:proofErr w:type="gramStart"/>
            <w:r w:rsidRPr="00A77989">
              <w:rPr>
                <w:rFonts w:ascii="Times New Roman" w:eastAsia="Times New Roman" w:hAnsi="Times New Roman" w:cs="Times New Roman"/>
                <w:sz w:val="24"/>
                <w:szCs w:val="24"/>
                <w:lang w:eastAsia="ru-RU"/>
              </w:rPr>
              <w:t>см</w:t>
            </w:r>
            <w:proofErr w:type="gramEnd"/>
            <w:r w:rsidRPr="00A77989">
              <w:rPr>
                <w:rFonts w:ascii="Times New Roman" w:eastAsia="Times New Roman" w:hAnsi="Times New Roman" w:cs="Times New Roman"/>
                <w:sz w:val="24"/>
                <w:szCs w:val="24"/>
                <w:lang w:eastAsia="ru-RU"/>
              </w:rPr>
              <w:t xml:space="preserve">. </w:t>
            </w:r>
            <w:hyperlink r:id="rId147" w:history="1">
              <w:r w:rsidRPr="00A77989">
                <w:rPr>
                  <w:rFonts w:ascii="Times New Roman" w:eastAsia="Times New Roman" w:hAnsi="Times New Roman" w:cs="Times New Roman"/>
                  <w:color w:val="0000FF"/>
                  <w:sz w:val="24"/>
                  <w:szCs w:val="24"/>
                  <w:u w:val="single"/>
                  <w:lang w:eastAsia="ru-RU"/>
                </w:rPr>
                <w:t xml:space="preserve">урок 2-й </w:t>
              </w:r>
            </w:hyperlink>
            <w:r w:rsidRPr="00A77989">
              <w:rPr>
                <w:rFonts w:ascii="Times New Roman" w:eastAsia="Times New Roman" w:hAnsi="Times New Roman" w:cs="Times New Roman"/>
                <w:sz w:val="24"/>
                <w:szCs w:val="24"/>
                <w:lang w:eastAsia="ru-RU"/>
              </w:rPr>
              <w:t xml:space="preserve">), располагая стежки через одну линию разметки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3. Сделав 5 рядов (или выполнив квадрат со стороной около 1 см), проводим иглу к соседней слева линии разметки. Игла должна выйти наружу вплотную к </w:t>
            </w:r>
            <w:proofErr w:type="spellStart"/>
            <w:r w:rsidRPr="00A77989">
              <w:rPr>
                <w:rFonts w:ascii="Times New Roman" w:eastAsia="Times New Roman" w:hAnsi="Times New Roman" w:cs="Times New Roman"/>
                <w:sz w:val="24"/>
                <w:szCs w:val="24"/>
                <w:lang w:eastAsia="ru-RU"/>
              </w:rPr>
              <w:t>выполненым</w:t>
            </w:r>
            <w:proofErr w:type="spellEnd"/>
            <w:r w:rsidRPr="00A77989">
              <w:rPr>
                <w:rFonts w:ascii="Times New Roman" w:eastAsia="Times New Roman" w:hAnsi="Times New Roman" w:cs="Times New Roman"/>
                <w:sz w:val="24"/>
                <w:szCs w:val="24"/>
                <w:lang w:eastAsia="ru-RU"/>
              </w:rPr>
              <w:t xml:space="preserve"> стежкам.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81250" cy="2419350"/>
                  <wp:effectExtent l="19050" t="0" r="0" b="0"/>
                  <wp:docPr id="370" name="Рисунок 370" descr="темари &quot;всевидящее о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емари &quot;всевидящее око&quot;"/>
                          <pic:cNvPicPr>
                            <a:picLocks noChangeAspect="1" noChangeArrowheads="1"/>
                          </pic:cNvPicPr>
                        </pic:nvPicPr>
                        <pic:blipFill>
                          <a:blip r:embed="rId148" cstate="print"/>
                          <a:srcRect/>
                          <a:stretch>
                            <a:fillRect/>
                          </a:stretch>
                        </pic:blipFill>
                        <pic:spPr bwMode="auto">
                          <a:xfrm>
                            <a:off x="0" y="0"/>
                            <a:ext cx="2381250" cy="24193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81250" cy="2409825"/>
                  <wp:effectExtent l="19050" t="0" r="0" b="0"/>
                  <wp:docPr id="371" name="Рисунок 371" descr="темари &quot;роза Макинтош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темари &quot;роза Макинтоша&quot;"/>
                          <pic:cNvPicPr>
                            <a:picLocks noChangeAspect="1" noChangeArrowheads="1"/>
                          </pic:cNvPicPr>
                        </pic:nvPicPr>
                        <pic:blipFill>
                          <a:blip r:embed="rId149" cstate="print"/>
                          <a:srcRect/>
                          <a:stretch>
                            <a:fillRect/>
                          </a:stretch>
                        </pic:blipFill>
                        <pic:spPr bwMode="auto">
                          <a:xfrm>
                            <a:off x="0" y="0"/>
                            <a:ext cx="2381250" cy="2409825"/>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381250" cy="2419350"/>
                  <wp:effectExtent l="19050" t="0" r="0" b="0"/>
                  <wp:docPr id="372" name="Рисунок 372" descr="темари &quot;ро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темари &quot;роза&quot;"/>
                          <pic:cNvPicPr>
                            <a:picLocks noChangeAspect="1" noChangeArrowheads="1"/>
                          </pic:cNvPicPr>
                        </pic:nvPicPr>
                        <pic:blipFill>
                          <a:blip r:embed="rId150" cstate="print"/>
                          <a:srcRect/>
                          <a:stretch>
                            <a:fillRect/>
                          </a:stretch>
                        </pic:blipFill>
                        <pic:spPr bwMode="auto">
                          <a:xfrm>
                            <a:off x="0" y="0"/>
                            <a:ext cx="2381250" cy="241935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4. Выполняем первый ряд второго квадрата. На этот раз швы располагаются на линиях разметки, которые еще не были задействованы. Получаем, говоря языком геометрии, квадрат с вершинами, лежащими на серединах сторон первого квадрата.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Сделав один ряд, выводим иглу близко у вершины квадрата, расположенной на линии разметки слева от последнего стежка. </w:t>
            </w:r>
            <w:proofErr w:type="gramStart"/>
            <w:r w:rsidRPr="00A77989">
              <w:rPr>
                <w:rFonts w:ascii="Times New Roman" w:eastAsia="Times New Roman" w:hAnsi="Times New Roman" w:cs="Times New Roman"/>
                <w:sz w:val="24"/>
                <w:szCs w:val="24"/>
                <w:lang w:eastAsia="ru-RU"/>
              </w:rPr>
              <w:t>(На фото я вывела золотую нить слишком далеко.</w:t>
            </w:r>
            <w:proofErr w:type="gramEnd"/>
            <w:r w:rsidRPr="00A77989">
              <w:rPr>
                <w:rFonts w:ascii="Times New Roman" w:eastAsia="Times New Roman" w:hAnsi="Times New Roman" w:cs="Times New Roman"/>
                <w:sz w:val="24"/>
                <w:szCs w:val="24"/>
                <w:lang w:eastAsia="ru-RU"/>
              </w:rPr>
              <w:t xml:space="preserve"> </w:t>
            </w:r>
            <w:proofErr w:type="gramStart"/>
            <w:r w:rsidRPr="00A77989">
              <w:rPr>
                <w:rFonts w:ascii="Times New Roman" w:eastAsia="Times New Roman" w:hAnsi="Times New Roman" w:cs="Times New Roman"/>
                <w:sz w:val="24"/>
                <w:szCs w:val="24"/>
                <w:lang w:eastAsia="ru-RU"/>
              </w:rPr>
              <w:t xml:space="preserve">Если вы сделали то же, то воткните иглу в точку, где золотая нить выходит из основы, и прошейте под слоями обмотки к вершине первого квадрата.) </w:t>
            </w:r>
            <w:proofErr w:type="gramEnd"/>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5. Сменяем золотую нить на основной цвет (в моем случае - светло-розовый). Продолжаем вышивать </w:t>
            </w:r>
            <w:proofErr w:type="spellStart"/>
            <w:r w:rsidRPr="00A77989">
              <w:rPr>
                <w:rFonts w:ascii="Times New Roman" w:eastAsia="Times New Roman" w:hAnsi="Times New Roman" w:cs="Times New Roman"/>
                <w:sz w:val="24"/>
                <w:szCs w:val="24"/>
                <w:lang w:eastAsia="ru-RU"/>
              </w:rPr>
              <w:t>кватрат</w:t>
            </w:r>
            <w:proofErr w:type="spellEnd"/>
            <w:r w:rsidRPr="00A77989">
              <w:rPr>
                <w:rFonts w:ascii="Times New Roman" w:eastAsia="Times New Roman" w:hAnsi="Times New Roman" w:cs="Times New Roman"/>
                <w:sz w:val="24"/>
                <w:szCs w:val="24"/>
                <w:lang w:eastAsia="ru-RU"/>
              </w:rPr>
              <w:t xml:space="preserve"> до тех пор, пока не закроются вершины первого квадрата.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Обычно, каждый следующий квадрат будет вышиваться на 2-3 ряда </w:t>
            </w:r>
            <w:r w:rsidRPr="00A77989">
              <w:rPr>
                <w:rFonts w:ascii="Times New Roman" w:eastAsia="Times New Roman" w:hAnsi="Times New Roman" w:cs="Times New Roman"/>
                <w:sz w:val="24"/>
                <w:szCs w:val="24"/>
                <w:lang w:eastAsia="ru-RU"/>
              </w:rPr>
              <w:lastRenderedPageBreak/>
              <w:t xml:space="preserve">больше, чем предыдущий.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Если вы хотите вышить несколько квадратов одним цветом, то, закончив один квадрат, нить не отрезайте, а проведите под основой к соседней слева нити разметки (</w:t>
            </w:r>
            <w:proofErr w:type="gramStart"/>
            <w:r w:rsidRPr="00A77989">
              <w:rPr>
                <w:rFonts w:ascii="Times New Roman" w:eastAsia="Times New Roman" w:hAnsi="Times New Roman" w:cs="Times New Roman"/>
                <w:sz w:val="24"/>
                <w:szCs w:val="24"/>
                <w:lang w:eastAsia="ru-RU"/>
              </w:rPr>
              <w:t>см</w:t>
            </w:r>
            <w:proofErr w:type="gramEnd"/>
            <w:r w:rsidRPr="00A77989">
              <w:rPr>
                <w:rFonts w:ascii="Times New Roman" w:eastAsia="Times New Roman" w:hAnsi="Times New Roman" w:cs="Times New Roman"/>
                <w:sz w:val="24"/>
                <w:szCs w:val="24"/>
                <w:lang w:eastAsia="ru-RU"/>
              </w:rPr>
              <w:t xml:space="preserve">. п.3) </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6. Далее, каждый следующий квадрат вышивается, повторяя пп.4 и 5.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Цвета квадратов лучше выбирать близкие по оттенкам, от светлого к </w:t>
            </w:r>
            <w:proofErr w:type="gramStart"/>
            <w:r w:rsidRPr="00A77989">
              <w:rPr>
                <w:rFonts w:ascii="Times New Roman" w:eastAsia="Times New Roman" w:hAnsi="Times New Roman" w:cs="Times New Roman"/>
                <w:sz w:val="24"/>
                <w:szCs w:val="24"/>
                <w:lang w:eastAsia="ru-RU"/>
              </w:rPr>
              <w:t>темному</w:t>
            </w:r>
            <w:proofErr w:type="gramEnd"/>
            <w:r w:rsidRPr="00A77989">
              <w:rPr>
                <w:rFonts w:ascii="Times New Roman" w:eastAsia="Times New Roman" w:hAnsi="Times New Roman" w:cs="Times New Roman"/>
                <w:sz w:val="24"/>
                <w:szCs w:val="24"/>
                <w:lang w:eastAsia="ru-RU"/>
              </w:rPr>
              <w:t xml:space="preserve">. Но этого правила придерживаться </w:t>
            </w:r>
            <w:r w:rsidRPr="00A77989">
              <w:rPr>
                <w:rFonts w:ascii="Times New Roman" w:eastAsia="Times New Roman" w:hAnsi="Times New Roman" w:cs="Times New Roman"/>
                <w:sz w:val="24"/>
                <w:szCs w:val="24"/>
                <w:lang w:eastAsia="ru-RU"/>
              </w:rPr>
              <w:lastRenderedPageBreak/>
              <w:t xml:space="preserve">совершенно не обязательно.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Увеличивая </w:t>
            </w:r>
            <w:proofErr w:type="gramStart"/>
            <w:r w:rsidRPr="00A77989">
              <w:rPr>
                <w:rFonts w:ascii="Times New Roman" w:eastAsia="Times New Roman" w:hAnsi="Times New Roman" w:cs="Times New Roman"/>
                <w:sz w:val="24"/>
                <w:szCs w:val="24"/>
                <w:lang w:eastAsia="ru-RU"/>
              </w:rPr>
              <w:t>расстояние между квадратами и изменяя</w:t>
            </w:r>
            <w:proofErr w:type="gramEnd"/>
            <w:r w:rsidRPr="00A77989">
              <w:rPr>
                <w:rFonts w:ascii="Times New Roman" w:eastAsia="Times New Roman" w:hAnsi="Times New Roman" w:cs="Times New Roman"/>
                <w:sz w:val="24"/>
                <w:szCs w:val="24"/>
                <w:lang w:eastAsia="ru-RU"/>
              </w:rPr>
              <w:t xml:space="preserve"> количество рядов в каждом квадрате можно добиться разных результатов.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2381250" cy="2438400"/>
                  <wp:effectExtent l="19050" t="0" r="0" b="0"/>
                  <wp:docPr id="373" name="Рисунок 373" descr="темари &quot;ро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темари &quot;роза&quot;"/>
                          <pic:cNvPicPr>
                            <a:picLocks noChangeAspect="1" noChangeArrowheads="1"/>
                          </pic:cNvPicPr>
                        </pic:nvPicPr>
                        <pic:blipFill>
                          <a:blip r:embed="rId151" cstate="print"/>
                          <a:srcRect/>
                          <a:stretch>
                            <a:fillRect/>
                          </a:stretch>
                        </pic:blipFill>
                        <pic:spPr bwMode="auto">
                          <a:xfrm>
                            <a:off x="0" y="0"/>
                            <a:ext cx="2381250" cy="2438400"/>
                          </a:xfrm>
                          <a:prstGeom prst="rect">
                            <a:avLst/>
                          </a:prstGeom>
                          <a:noFill/>
                          <a:ln w="9525">
                            <a:noFill/>
                            <a:miter lim="800000"/>
                            <a:headEnd/>
                            <a:tailEnd/>
                          </a:ln>
                        </pic:spPr>
                      </pic:pic>
                    </a:graphicData>
                  </a:graphic>
                </wp:inline>
              </w:drawing>
            </w:r>
          </w:p>
        </w:tc>
        <w:tc>
          <w:tcPr>
            <w:tcW w:w="0" w:type="auto"/>
            <w:gridSpan w:val="2"/>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7. В последнем квадрате число рядов должно быть вдвое меньше, чем в предыдущем квадрате. Таким </w:t>
            </w:r>
            <w:proofErr w:type="gramStart"/>
            <w:r w:rsidRPr="00A77989">
              <w:rPr>
                <w:rFonts w:ascii="Times New Roman" w:eastAsia="Times New Roman" w:hAnsi="Times New Roman" w:cs="Times New Roman"/>
                <w:sz w:val="24"/>
                <w:szCs w:val="24"/>
                <w:lang w:eastAsia="ru-RU"/>
              </w:rPr>
              <w:t>образом</w:t>
            </w:r>
            <w:proofErr w:type="gramEnd"/>
            <w:r w:rsidRPr="00A77989">
              <w:rPr>
                <w:rFonts w:ascii="Times New Roman" w:eastAsia="Times New Roman" w:hAnsi="Times New Roman" w:cs="Times New Roman"/>
                <w:sz w:val="24"/>
                <w:szCs w:val="24"/>
                <w:lang w:eastAsia="ru-RU"/>
              </w:rPr>
              <w:t xml:space="preserve"> получается нечто наподобие лепестков.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Если вы захотите оставить форму цветка квадратной, вышейте столько рядов, сколько потребуется для покрытия углов предыдущего квадрата.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Последний ряд выполняем золотой (контрастной) нитью.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Этот узор можно выполнять на любых четных разметках, начиная с 6, 8, 10 и т.д. </w:t>
            </w:r>
            <w:proofErr w:type="gramStart"/>
            <w:r w:rsidRPr="00A77989">
              <w:rPr>
                <w:rFonts w:ascii="Times New Roman" w:eastAsia="Times New Roman" w:hAnsi="Times New Roman" w:cs="Times New Roman"/>
                <w:sz w:val="24"/>
                <w:szCs w:val="24"/>
                <w:lang w:eastAsia="ru-RU"/>
              </w:rPr>
              <w:t xml:space="preserve">На разметке 10 цветок будет получаться более натуральным, насколько это может быть в случае пятиугольников, вписанных друг в друга :)) </w:t>
            </w:r>
            <w:proofErr w:type="gramEnd"/>
          </w:p>
        </w:tc>
      </w:tr>
    </w:tbl>
    <w:p w:rsidR="00A77989" w:rsidRDefault="00A77989" w:rsidP="00A77989">
      <w:pPr>
        <w:pStyle w:val="4"/>
      </w:pPr>
      <w:r>
        <w:t xml:space="preserve">I. Крылья с шестиугольником </w:t>
      </w:r>
    </w:p>
    <w:tbl>
      <w:tblPr>
        <w:tblW w:w="5000" w:type="pct"/>
        <w:tblCellSpacing w:w="37" w:type="dxa"/>
        <w:tblCellMar>
          <w:top w:w="150" w:type="dxa"/>
          <w:left w:w="150" w:type="dxa"/>
          <w:bottom w:w="150" w:type="dxa"/>
          <w:right w:w="150" w:type="dxa"/>
        </w:tblCellMar>
        <w:tblLook w:val="04A0"/>
      </w:tblPr>
      <w:tblGrid>
        <w:gridCol w:w="3280"/>
        <w:gridCol w:w="3243"/>
        <w:gridCol w:w="3280"/>
      </w:tblGrid>
      <w:tr w:rsidR="00A77989" w:rsidTr="00A77989">
        <w:trPr>
          <w:tblCellSpacing w:w="37" w:type="dxa"/>
        </w:trPr>
        <w:tc>
          <w:tcPr>
            <w:tcW w:w="1650" w:type="pct"/>
            <w:vAlign w:val="center"/>
            <w:hideMark/>
          </w:tcPr>
          <w:p w:rsidR="00A77989" w:rsidRDefault="00A77989">
            <w:pPr>
              <w:rPr>
                <w:sz w:val="24"/>
                <w:szCs w:val="24"/>
              </w:rPr>
            </w:pPr>
            <w:r>
              <w:t> </w:t>
            </w:r>
            <w:r>
              <w:rPr>
                <w:noProof/>
                <w:lang w:eastAsia="ru-RU"/>
              </w:rPr>
              <w:drawing>
                <wp:inline distT="0" distB="0" distL="0" distR="0">
                  <wp:extent cx="3048000" cy="2895600"/>
                  <wp:effectExtent l="19050" t="0" r="0" b="0"/>
                  <wp:docPr id="381" name="Рисунок 381" descr="http://www.temari.ru/upload/iblock/544/w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temari.ru/upload/iblock/544/wg1.JPG"/>
                          <pic:cNvPicPr>
                            <a:picLocks noChangeAspect="1" noChangeArrowheads="1"/>
                          </pic:cNvPicPr>
                        </pic:nvPicPr>
                        <pic:blipFill>
                          <a:blip r:embed="rId152"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tc>
        <w:tc>
          <w:tcPr>
            <w:tcW w:w="1650" w:type="pct"/>
            <w:vAlign w:val="center"/>
            <w:hideMark/>
          </w:tcPr>
          <w:p w:rsidR="00A77989" w:rsidRDefault="00A77989">
            <w:pPr>
              <w:rPr>
                <w:sz w:val="24"/>
                <w:szCs w:val="24"/>
              </w:rPr>
            </w:pPr>
            <w:r>
              <w:t> </w:t>
            </w:r>
            <w:r>
              <w:rPr>
                <w:noProof/>
                <w:lang w:eastAsia="ru-RU"/>
              </w:rPr>
              <w:drawing>
                <wp:inline distT="0" distB="0" distL="0" distR="0">
                  <wp:extent cx="3048000" cy="2857500"/>
                  <wp:effectExtent l="19050" t="0" r="0" b="0"/>
                  <wp:docPr id="382" name="Рисунок 382" descr="http://www.temari.ru/upload/iblock/04e/w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temari.ru/upload/iblock/04e/wg2.JPG"/>
                          <pic:cNvPicPr>
                            <a:picLocks noChangeAspect="1" noChangeArrowheads="1"/>
                          </pic:cNvPicPr>
                        </pic:nvPicPr>
                        <pic:blipFill>
                          <a:blip r:embed="rId153" cstate="print"/>
                          <a:srcRect/>
                          <a:stretch>
                            <a:fillRect/>
                          </a:stretch>
                        </pic:blipFill>
                        <pic:spPr bwMode="auto">
                          <a:xfrm>
                            <a:off x="0" y="0"/>
                            <a:ext cx="3048000" cy="2857500"/>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t> </w:t>
            </w:r>
            <w:r>
              <w:rPr>
                <w:noProof/>
                <w:lang w:eastAsia="ru-RU"/>
              </w:rPr>
              <w:lastRenderedPageBreak/>
              <w:drawing>
                <wp:inline distT="0" distB="0" distL="0" distR="0">
                  <wp:extent cx="2943225" cy="3048000"/>
                  <wp:effectExtent l="19050" t="0" r="9525" b="0"/>
                  <wp:docPr id="383" name="Рисунок 383" descr="http://www.temari.ru/upload/iblock/f56/w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temari.ru/upload/iblock/f56/wg3.JPG"/>
                          <pic:cNvPicPr>
                            <a:picLocks noChangeAspect="1" noChangeArrowheads="1"/>
                          </pic:cNvPicPr>
                        </pic:nvPicPr>
                        <pic:blipFill>
                          <a:blip r:embed="rId154" cstate="print"/>
                          <a:srcRect/>
                          <a:stretch>
                            <a:fillRect/>
                          </a:stretch>
                        </pic:blipFill>
                        <pic:spPr bwMode="auto">
                          <a:xfrm>
                            <a:off x="0" y="0"/>
                            <a:ext cx="2943225" cy="3048000"/>
                          </a:xfrm>
                          <a:prstGeom prst="rect">
                            <a:avLst/>
                          </a:prstGeom>
                          <a:noFill/>
                          <a:ln w="9525">
                            <a:noFill/>
                            <a:miter lim="800000"/>
                            <a:headEnd/>
                            <a:tailEnd/>
                          </a:ln>
                        </pic:spPr>
                      </pic:pic>
                    </a:graphicData>
                  </a:graphic>
                </wp:inline>
              </w:drawing>
            </w:r>
          </w:p>
        </w:tc>
      </w:tr>
      <w:tr w:rsidR="00A77989" w:rsidTr="00A77989">
        <w:trPr>
          <w:tblCellSpacing w:w="37" w:type="dxa"/>
        </w:trPr>
        <w:tc>
          <w:tcPr>
            <w:tcW w:w="0" w:type="auto"/>
            <w:hideMark/>
          </w:tcPr>
          <w:p w:rsidR="00A77989" w:rsidRDefault="00A77989">
            <w:pPr>
              <w:rPr>
                <w:sz w:val="24"/>
                <w:szCs w:val="24"/>
              </w:rPr>
            </w:pPr>
            <w:r>
              <w:lastRenderedPageBreak/>
              <w:t xml:space="preserve">1. Приготовьте </w:t>
            </w:r>
            <w:proofErr w:type="spellStart"/>
            <w:r>
              <w:t>темари</w:t>
            </w:r>
            <w:proofErr w:type="spellEnd"/>
            <w:r>
              <w:t xml:space="preserve">. Сделайте простую разметку на 6 с экватором или без. </w:t>
            </w:r>
          </w:p>
        </w:tc>
        <w:tc>
          <w:tcPr>
            <w:tcW w:w="0" w:type="auto"/>
            <w:hideMark/>
          </w:tcPr>
          <w:p w:rsidR="00A77989" w:rsidRDefault="00A77989">
            <w:pPr>
              <w:rPr>
                <w:sz w:val="24"/>
                <w:szCs w:val="24"/>
              </w:rPr>
            </w:pPr>
            <w:r>
              <w:t xml:space="preserve">2. Вышейте у центра шестиугольник. Он выполняется аналогично квадрату из </w:t>
            </w:r>
            <w:hyperlink r:id="rId155" w:history="1">
              <w:r>
                <w:rPr>
                  <w:rStyle w:val="a6"/>
                </w:rPr>
                <w:t xml:space="preserve">2-го урока </w:t>
              </w:r>
            </w:hyperlink>
            <w:r>
              <w:t xml:space="preserve">. Выполните 5-6 рядов. </w:t>
            </w:r>
          </w:p>
        </w:tc>
        <w:tc>
          <w:tcPr>
            <w:tcW w:w="0" w:type="auto"/>
            <w:hideMark/>
          </w:tcPr>
          <w:p w:rsidR="00A77989" w:rsidRDefault="00A77989">
            <w:pPr>
              <w:rPr>
                <w:sz w:val="24"/>
                <w:szCs w:val="24"/>
              </w:rPr>
            </w:pPr>
            <w:r>
              <w:t xml:space="preserve">3. Разметочные булавки нужно расположить через меридиан, разделив расстояние от экватора до полюса пополам </w:t>
            </w:r>
          </w:p>
        </w:tc>
      </w:tr>
      <w:tr w:rsidR="00A77989" w:rsidTr="00A77989">
        <w:trPr>
          <w:tblCellSpacing w:w="37" w:type="dxa"/>
        </w:trPr>
        <w:tc>
          <w:tcPr>
            <w:tcW w:w="0" w:type="auto"/>
            <w:vAlign w:val="center"/>
            <w:hideMark/>
          </w:tcPr>
          <w:p w:rsidR="00A77989" w:rsidRDefault="00A77989">
            <w:pPr>
              <w:rPr>
                <w:sz w:val="24"/>
                <w:szCs w:val="24"/>
              </w:rPr>
            </w:pPr>
            <w:r>
              <w:t> </w:t>
            </w:r>
            <w:r>
              <w:rPr>
                <w:noProof/>
                <w:lang w:eastAsia="ru-RU"/>
              </w:rPr>
              <w:drawing>
                <wp:inline distT="0" distB="0" distL="0" distR="0">
                  <wp:extent cx="3000375" cy="3048000"/>
                  <wp:effectExtent l="19050" t="0" r="9525" b="0"/>
                  <wp:docPr id="384" name="Рисунок 384" descr="http://www.temari.ru/upload/iblock/afc/w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temari.ru/upload/iblock/afc/wg4.JPG"/>
                          <pic:cNvPicPr>
                            <a:picLocks noChangeAspect="1" noChangeArrowheads="1"/>
                          </pic:cNvPicPr>
                        </pic:nvPicPr>
                        <pic:blipFill>
                          <a:blip r:embed="rId156" cstate="print"/>
                          <a:srcRect/>
                          <a:stretch>
                            <a:fillRect/>
                          </a:stretch>
                        </pic:blipFill>
                        <pic:spPr bwMode="auto">
                          <a:xfrm>
                            <a:off x="0" y="0"/>
                            <a:ext cx="3000375" cy="3048000"/>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t> </w:t>
            </w:r>
            <w:r>
              <w:rPr>
                <w:noProof/>
                <w:lang w:eastAsia="ru-RU"/>
              </w:rPr>
              <w:drawing>
                <wp:inline distT="0" distB="0" distL="0" distR="0">
                  <wp:extent cx="3048000" cy="2905125"/>
                  <wp:effectExtent l="19050" t="0" r="0" b="0"/>
                  <wp:docPr id="385" name="Рисунок 385" descr="http://www.temari.ru/upload/iblock/430/w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temari.ru/upload/iblock/430/wg5.JPG"/>
                          <pic:cNvPicPr>
                            <a:picLocks noChangeAspect="1" noChangeArrowheads="1"/>
                          </pic:cNvPicPr>
                        </pic:nvPicPr>
                        <pic:blipFill>
                          <a:blip r:embed="rId157" cstate="print"/>
                          <a:srcRect/>
                          <a:stretch>
                            <a:fillRect/>
                          </a:stretch>
                        </pic:blipFill>
                        <pic:spPr bwMode="auto">
                          <a:xfrm>
                            <a:off x="0" y="0"/>
                            <a:ext cx="3048000" cy="2905125"/>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t> </w:t>
            </w:r>
            <w:r>
              <w:rPr>
                <w:noProof/>
                <w:lang w:eastAsia="ru-RU"/>
              </w:rPr>
              <w:drawing>
                <wp:inline distT="0" distB="0" distL="0" distR="0">
                  <wp:extent cx="3048000" cy="3028950"/>
                  <wp:effectExtent l="19050" t="0" r="0" b="0"/>
                  <wp:docPr id="386" name="Рисунок 386" descr="http://www.temari.ru/upload/iblock/310/w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temari.ru/upload/iblock/310/wg6.JPG"/>
                          <pic:cNvPicPr>
                            <a:picLocks noChangeAspect="1" noChangeArrowheads="1"/>
                          </pic:cNvPicPr>
                        </pic:nvPicPr>
                        <pic:blipFill>
                          <a:blip r:embed="rId158" cstate="print"/>
                          <a:srcRect/>
                          <a:stretch>
                            <a:fillRect/>
                          </a:stretch>
                        </pic:blipFill>
                        <pic:spPr bwMode="auto">
                          <a:xfrm>
                            <a:off x="0" y="0"/>
                            <a:ext cx="3048000" cy="3028950"/>
                          </a:xfrm>
                          <a:prstGeom prst="rect">
                            <a:avLst/>
                          </a:prstGeom>
                          <a:noFill/>
                          <a:ln w="9525">
                            <a:noFill/>
                            <a:miter lim="800000"/>
                            <a:headEnd/>
                            <a:tailEnd/>
                          </a:ln>
                        </pic:spPr>
                      </pic:pic>
                    </a:graphicData>
                  </a:graphic>
                </wp:inline>
              </w:drawing>
            </w:r>
          </w:p>
        </w:tc>
      </w:tr>
      <w:tr w:rsidR="00A77989" w:rsidTr="00A77989">
        <w:trPr>
          <w:tblCellSpacing w:w="37" w:type="dxa"/>
        </w:trPr>
        <w:tc>
          <w:tcPr>
            <w:tcW w:w="0" w:type="auto"/>
            <w:hideMark/>
          </w:tcPr>
          <w:p w:rsidR="00A77989" w:rsidRDefault="00A77989">
            <w:pPr>
              <w:rPr>
                <w:sz w:val="24"/>
                <w:szCs w:val="24"/>
              </w:rPr>
            </w:pPr>
            <w:r>
              <w:t xml:space="preserve">4. Начинаем у одной их разметочных булавок. </w:t>
            </w:r>
          </w:p>
        </w:tc>
        <w:tc>
          <w:tcPr>
            <w:tcW w:w="0" w:type="auto"/>
            <w:hideMark/>
          </w:tcPr>
          <w:p w:rsidR="00A77989" w:rsidRDefault="00A77989">
            <w:pPr>
              <w:rPr>
                <w:sz w:val="24"/>
                <w:szCs w:val="24"/>
              </w:rPr>
            </w:pPr>
            <w:r>
              <w:t xml:space="preserve">5. Следующий стежок делаем на следующем по часовой </w:t>
            </w:r>
            <w:r>
              <w:lastRenderedPageBreak/>
              <w:t xml:space="preserve">стрелке меридиане, на котором есть разметочная булавка, близко к вышитому шестиугольнику. </w:t>
            </w:r>
          </w:p>
        </w:tc>
        <w:tc>
          <w:tcPr>
            <w:tcW w:w="0" w:type="auto"/>
            <w:hideMark/>
          </w:tcPr>
          <w:p w:rsidR="00A77989" w:rsidRDefault="00A77989">
            <w:pPr>
              <w:rPr>
                <w:sz w:val="24"/>
                <w:szCs w:val="24"/>
              </w:rPr>
            </w:pPr>
            <w:r>
              <w:lastRenderedPageBreak/>
              <w:t xml:space="preserve">6. Далее, продолжаем прокладывать стежки по </w:t>
            </w:r>
            <w:r>
              <w:lastRenderedPageBreak/>
              <w:t xml:space="preserve">часовой стрелке, на размеченных меридианах, чередуя стежки у булавок и близко к шестиугольнику. </w:t>
            </w:r>
          </w:p>
        </w:tc>
      </w:tr>
      <w:tr w:rsidR="00A77989" w:rsidTr="00A77989">
        <w:trPr>
          <w:tblCellSpacing w:w="37" w:type="dxa"/>
        </w:trPr>
        <w:tc>
          <w:tcPr>
            <w:tcW w:w="0" w:type="auto"/>
            <w:vAlign w:val="center"/>
            <w:hideMark/>
          </w:tcPr>
          <w:p w:rsidR="00A77989" w:rsidRDefault="00A77989">
            <w:pPr>
              <w:rPr>
                <w:sz w:val="24"/>
                <w:szCs w:val="24"/>
              </w:rPr>
            </w:pPr>
            <w:r>
              <w:lastRenderedPageBreak/>
              <w:t> </w:t>
            </w:r>
            <w:r>
              <w:rPr>
                <w:noProof/>
                <w:lang w:eastAsia="ru-RU"/>
              </w:rPr>
              <w:drawing>
                <wp:inline distT="0" distB="0" distL="0" distR="0">
                  <wp:extent cx="3048000" cy="2914650"/>
                  <wp:effectExtent l="19050" t="0" r="0" b="0"/>
                  <wp:docPr id="387" name="Рисунок 387" descr="http://www.temari.ru/upload/iblock/aaf/w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temari.ru/upload/iblock/aaf/wg7.JPG"/>
                          <pic:cNvPicPr>
                            <a:picLocks noChangeAspect="1" noChangeArrowheads="1"/>
                          </pic:cNvPicPr>
                        </pic:nvPicPr>
                        <pic:blipFill>
                          <a:blip r:embed="rId159" cstate="print"/>
                          <a:srcRect/>
                          <a:stretch>
                            <a:fillRect/>
                          </a:stretch>
                        </pic:blipFill>
                        <pic:spPr bwMode="auto">
                          <a:xfrm>
                            <a:off x="0" y="0"/>
                            <a:ext cx="3048000" cy="2914650"/>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t> </w:t>
            </w:r>
            <w:r>
              <w:rPr>
                <w:noProof/>
                <w:lang w:eastAsia="ru-RU"/>
              </w:rPr>
              <w:drawing>
                <wp:inline distT="0" distB="0" distL="0" distR="0">
                  <wp:extent cx="3048000" cy="2886075"/>
                  <wp:effectExtent l="19050" t="0" r="0" b="0"/>
                  <wp:docPr id="388" name="Рисунок 388" descr="http://www.temari.ru/upload/iblock/356/w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temari.ru/upload/iblock/356/wg8.JPG"/>
                          <pic:cNvPicPr>
                            <a:picLocks noChangeAspect="1" noChangeArrowheads="1"/>
                          </pic:cNvPicPr>
                        </pic:nvPicPr>
                        <pic:blipFill>
                          <a:blip r:embed="rId160" cstate="print"/>
                          <a:srcRect/>
                          <a:stretch>
                            <a:fillRect/>
                          </a:stretch>
                        </pic:blipFill>
                        <pic:spPr bwMode="auto">
                          <a:xfrm>
                            <a:off x="0" y="0"/>
                            <a:ext cx="3048000" cy="2886075"/>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t> </w:t>
            </w:r>
            <w:r>
              <w:rPr>
                <w:noProof/>
                <w:lang w:eastAsia="ru-RU"/>
              </w:rPr>
              <w:drawing>
                <wp:inline distT="0" distB="0" distL="0" distR="0">
                  <wp:extent cx="3009900" cy="3048000"/>
                  <wp:effectExtent l="19050" t="0" r="0" b="0"/>
                  <wp:docPr id="389" name="Рисунок 389" descr="http://www.temari.ru/upload/iblock/c02/w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temari.ru/upload/iblock/c02/wg9.JPG"/>
                          <pic:cNvPicPr>
                            <a:picLocks noChangeAspect="1" noChangeArrowheads="1"/>
                          </pic:cNvPicPr>
                        </pic:nvPicPr>
                        <pic:blipFill>
                          <a:blip r:embed="rId161" cstate="print"/>
                          <a:srcRect/>
                          <a:stretch>
                            <a:fillRect/>
                          </a:stretch>
                        </pic:blipFill>
                        <pic:spPr bwMode="auto">
                          <a:xfrm>
                            <a:off x="0" y="0"/>
                            <a:ext cx="3009900" cy="3048000"/>
                          </a:xfrm>
                          <a:prstGeom prst="rect">
                            <a:avLst/>
                          </a:prstGeom>
                          <a:noFill/>
                          <a:ln w="9525">
                            <a:noFill/>
                            <a:miter lim="800000"/>
                            <a:headEnd/>
                            <a:tailEnd/>
                          </a:ln>
                        </pic:spPr>
                      </pic:pic>
                    </a:graphicData>
                  </a:graphic>
                </wp:inline>
              </w:drawing>
            </w:r>
          </w:p>
        </w:tc>
      </w:tr>
      <w:tr w:rsidR="00A77989" w:rsidTr="00A77989">
        <w:trPr>
          <w:tblCellSpacing w:w="37" w:type="dxa"/>
        </w:trPr>
        <w:tc>
          <w:tcPr>
            <w:tcW w:w="0" w:type="auto"/>
            <w:hideMark/>
          </w:tcPr>
          <w:p w:rsidR="00A77989" w:rsidRDefault="00A77989">
            <w:pPr>
              <w:rPr>
                <w:sz w:val="24"/>
                <w:szCs w:val="24"/>
              </w:rPr>
            </w:pPr>
            <w:r>
              <w:t xml:space="preserve">7. Получается, что на каждом размеченном меридиане мы выполняем по два шва: у булавки и у шестиугольника. </w:t>
            </w:r>
          </w:p>
        </w:tc>
        <w:tc>
          <w:tcPr>
            <w:tcW w:w="0" w:type="auto"/>
            <w:hideMark/>
          </w:tcPr>
          <w:p w:rsidR="00A77989" w:rsidRDefault="00A77989">
            <w:pPr>
              <w:pStyle w:val="a5"/>
            </w:pPr>
            <w:r>
              <w:t xml:space="preserve">8. Завершаем первый ряд. </w:t>
            </w:r>
          </w:p>
          <w:p w:rsidR="00A77989" w:rsidRDefault="00A77989">
            <w:pPr>
              <w:pStyle w:val="a5"/>
            </w:pPr>
            <w:r>
              <w:t xml:space="preserve">Все меридианы, помеченные булавками, </w:t>
            </w:r>
            <w:proofErr w:type="spellStart"/>
            <w:r>
              <w:t>учавствуют</w:t>
            </w:r>
            <w:proofErr w:type="spellEnd"/>
            <w:r>
              <w:t xml:space="preserve"> в выполнении узора. </w:t>
            </w:r>
          </w:p>
        </w:tc>
        <w:tc>
          <w:tcPr>
            <w:tcW w:w="0" w:type="auto"/>
            <w:hideMark/>
          </w:tcPr>
          <w:p w:rsidR="00A77989" w:rsidRDefault="00A77989">
            <w:pPr>
              <w:rPr>
                <w:sz w:val="24"/>
                <w:szCs w:val="24"/>
              </w:rPr>
            </w:pPr>
            <w:r>
              <w:t>9. Продолжаем вышивать узор в той же последовательности (</w:t>
            </w:r>
            <w:proofErr w:type="gramStart"/>
            <w:r>
              <w:t>см</w:t>
            </w:r>
            <w:proofErr w:type="gramEnd"/>
            <w:r>
              <w:t xml:space="preserve"> </w:t>
            </w:r>
            <w:proofErr w:type="spellStart"/>
            <w:r>
              <w:t>пп</w:t>
            </w:r>
            <w:proofErr w:type="spellEnd"/>
            <w:r>
              <w:t xml:space="preserve"> 4-8) </w:t>
            </w:r>
          </w:p>
        </w:tc>
      </w:tr>
      <w:tr w:rsidR="00A77989" w:rsidTr="00A77989">
        <w:trPr>
          <w:tblCellSpacing w:w="37" w:type="dxa"/>
        </w:trPr>
        <w:tc>
          <w:tcPr>
            <w:tcW w:w="0" w:type="auto"/>
            <w:vAlign w:val="center"/>
            <w:hideMark/>
          </w:tcPr>
          <w:p w:rsidR="00A77989" w:rsidRDefault="00A77989">
            <w:pPr>
              <w:rPr>
                <w:sz w:val="24"/>
                <w:szCs w:val="24"/>
              </w:rPr>
            </w:pPr>
            <w:r>
              <w:t> </w:t>
            </w:r>
            <w:r>
              <w:rPr>
                <w:noProof/>
                <w:lang w:eastAsia="ru-RU"/>
              </w:rPr>
              <w:lastRenderedPageBreak/>
              <w:drawing>
                <wp:inline distT="0" distB="0" distL="0" distR="0">
                  <wp:extent cx="3000375" cy="3048000"/>
                  <wp:effectExtent l="19050" t="0" r="9525" b="0"/>
                  <wp:docPr id="390" name="Рисунок 390" descr="http://www.temari.ru/upload/iblock/7be/w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temari.ru/upload/iblock/7be/wg10.JPG"/>
                          <pic:cNvPicPr>
                            <a:picLocks noChangeAspect="1" noChangeArrowheads="1"/>
                          </pic:cNvPicPr>
                        </pic:nvPicPr>
                        <pic:blipFill>
                          <a:blip r:embed="rId162" cstate="print"/>
                          <a:srcRect/>
                          <a:stretch>
                            <a:fillRect/>
                          </a:stretch>
                        </pic:blipFill>
                        <pic:spPr bwMode="auto">
                          <a:xfrm>
                            <a:off x="0" y="0"/>
                            <a:ext cx="3000375" cy="3048000"/>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lastRenderedPageBreak/>
              <w:t> </w:t>
            </w:r>
            <w:r>
              <w:rPr>
                <w:noProof/>
                <w:lang w:eastAsia="ru-RU"/>
              </w:rPr>
              <w:lastRenderedPageBreak/>
              <w:drawing>
                <wp:inline distT="0" distB="0" distL="0" distR="0">
                  <wp:extent cx="2838450" cy="3048000"/>
                  <wp:effectExtent l="19050" t="0" r="0" b="0"/>
                  <wp:docPr id="391" name="Рисунок 391" descr="http://www.temari.ru/upload/iblock/ceb/w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temari.ru/upload/iblock/ceb/wg11.JPG"/>
                          <pic:cNvPicPr>
                            <a:picLocks noChangeAspect="1" noChangeArrowheads="1"/>
                          </pic:cNvPicPr>
                        </pic:nvPicPr>
                        <pic:blipFill>
                          <a:blip r:embed="rId163" cstate="print"/>
                          <a:srcRect/>
                          <a:stretch>
                            <a:fillRect/>
                          </a:stretch>
                        </pic:blipFill>
                        <pic:spPr bwMode="auto">
                          <a:xfrm>
                            <a:off x="0" y="0"/>
                            <a:ext cx="2838450" cy="3048000"/>
                          </a:xfrm>
                          <a:prstGeom prst="rect">
                            <a:avLst/>
                          </a:prstGeom>
                          <a:noFill/>
                          <a:ln w="9525">
                            <a:noFill/>
                            <a:miter lim="800000"/>
                            <a:headEnd/>
                            <a:tailEnd/>
                          </a:ln>
                        </pic:spPr>
                      </pic:pic>
                    </a:graphicData>
                  </a:graphic>
                </wp:inline>
              </w:drawing>
            </w:r>
          </w:p>
        </w:tc>
        <w:tc>
          <w:tcPr>
            <w:tcW w:w="0" w:type="auto"/>
            <w:vAlign w:val="center"/>
            <w:hideMark/>
          </w:tcPr>
          <w:p w:rsidR="00A77989" w:rsidRDefault="00A77989">
            <w:pPr>
              <w:rPr>
                <w:sz w:val="24"/>
                <w:szCs w:val="24"/>
              </w:rPr>
            </w:pPr>
            <w:r>
              <w:lastRenderedPageBreak/>
              <w:t> </w:t>
            </w:r>
            <w:r>
              <w:rPr>
                <w:noProof/>
                <w:lang w:eastAsia="ru-RU"/>
              </w:rPr>
              <w:lastRenderedPageBreak/>
              <w:drawing>
                <wp:inline distT="0" distB="0" distL="0" distR="0">
                  <wp:extent cx="3048000" cy="3028950"/>
                  <wp:effectExtent l="19050" t="0" r="0" b="0"/>
                  <wp:docPr id="392" name="Рисунок 392" descr="http://www.temari.ru/upload/iblock/a91/w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temari.ru/upload/iblock/a91/wg12.JPG"/>
                          <pic:cNvPicPr>
                            <a:picLocks noChangeAspect="1" noChangeArrowheads="1"/>
                          </pic:cNvPicPr>
                        </pic:nvPicPr>
                        <pic:blipFill>
                          <a:blip r:embed="rId164" cstate="print"/>
                          <a:srcRect/>
                          <a:stretch>
                            <a:fillRect/>
                          </a:stretch>
                        </pic:blipFill>
                        <pic:spPr bwMode="auto">
                          <a:xfrm>
                            <a:off x="0" y="0"/>
                            <a:ext cx="3048000" cy="3028950"/>
                          </a:xfrm>
                          <a:prstGeom prst="rect">
                            <a:avLst/>
                          </a:prstGeom>
                          <a:noFill/>
                          <a:ln w="9525">
                            <a:noFill/>
                            <a:miter lim="800000"/>
                            <a:headEnd/>
                            <a:tailEnd/>
                          </a:ln>
                        </pic:spPr>
                      </pic:pic>
                    </a:graphicData>
                  </a:graphic>
                </wp:inline>
              </w:drawing>
            </w:r>
          </w:p>
        </w:tc>
      </w:tr>
      <w:tr w:rsidR="00A77989" w:rsidTr="00A77989">
        <w:trPr>
          <w:tblCellSpacing w:w="37" w:type="dxa"/>
        </w:trPr>
        <w:tc>
          <w:tcPr>
            <w:tcW w:w="0" w:type="auto"/>
            <w:hideMark/>
          </w:tcPr>
          <w:p w:rsidR="00A77989" w:rsidRDefault="00A77989">
            <w:pPr>
              <w:pStyle w:val="a5"/>
            </w:pPr>
            <w:r>
              <w:lastRenderedPageBreak/>
              <w:t xml:space="preserve">10. Стежки каждого следующего ряда, располагающиеся рядом с шестиугольником, нужно прокладывать близко к стежкам предыдущего ряда. </w:t>
            </w:r>
          </w:p>
          <w:p w:rsidR="00A77989" w:rsidRDefault="00A77989">
            <w:pPr>
              <w:pStyle w:val="a5"/>
            </w:pPr>
            <w:r>
              <w:t xml:space="preserve">Стежки в вершинах крыльев нужно располагать примерно на расстоянии 3-5 мм от стежка предыдущего ряда. </w:t>
            </w:r>
          </w:p>
        </w:tc>
        <w:tc>
          <w:tcPr>
            <w:tcW w:w="0" w:type="auto"/>
            <w:hideMark/>
          </w:tcPr>
          <w:p w:rsidR="00A77989" w:rsidRDefault="00A77989">
            <w:pPr>
              <w:rPr>
                <w:sz w:val="24"/>
                <w:szCs w:val="24"/>
              </w:rPr>
            </w:pPr>
            <w:r>
              <w:t xml:space="preserve">11. Продолжаем вышивать узор, пока вершины крыльев не достигнут экватора (что совершенно не обязательно - можно сделать крылья, пересекающими экватор). Цвета меняем по своему вкусу. </w:t>
            </w:r>
          </w:p>
        </w:tc>
        <w:tc>
          <w:tcPr>
            <w:tcW w:w="0" w:type="auto"/>
            <w:hideMark/>
          </w:tcPr>
          <w:p w:rsidR="00A77989" w:rsidRDefault="00A77989">
            <w:pPr>
              <w:pStyle w:val="a5"/>
            </w:pPr>
            <w:r>
              <w:t xml:space="preserve">12. В результате у нас должно получиться что-то вроде этого. </w:t>
            </w:r>
          </w:p>
          <w:p w:rsidR="00A77989" w:rsidRDefault="00A77989">
            <w:pPr>
              <w:pStyle w:val="a5"/>
            </w:pPr>
            <w:proofErr w:type="gramStart"/>
            <w:r>
              <w:t xml:space="preserve">У меня получились цвета - вырви глаз :))) </w:t>
            </w:r>
            <w:proofErr w:type="gramEnd"/>
          </w:p>
        </w:tc>
      </w:tr>
    </w:tbl>
    <w:p w:rsidR="00A77989" w:rsidRDefault="00A77989" w:rsidP="00A77989">
      <w:pPr>
        <w:pStyle w:val="4"/>
      </w:pPr>
      <w:r>
        <w:t xml:space="preserve">  </w:t>
      </w:r>
    </w:p>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9 - переплетающиеся ромбы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Страница 1 - 1 из 2</w:t>
      </w:r>
      <w:r w:rsidRPr="00A77989">
        <w:rPr>
          <w:rFonts w:ascii="Times New Roman" w:eastAsia="Times New Roman" w:hAnsi="Times New Roman" w:cs="Times New Roman"/>
          <w:sz w:val="24"/>
          <w:szCs w:val="24"/>
          <w:lang w:eastAsia="ru-RU"/>
        </w:rPr>
        <w:br/>
        <w:t>Начало</w:t>
      </w:r>
      <w:proofErr w:type="gramStart"/>
      <w:r w:rsidRPr="00A77989">
        <w:rPr>
          <w:rFonts w:ascii="Times New Roman" w:eastAsia="Times New Roman" w:hAnsi="Times New Roman" w:cs="Times New Roman"/>
          <w:sz w:val="24"/>
          <w:szCs w:val="24"/>
          <w:lang w:eastAsia="ru-RU"/>
        </w:rPr>
        <w:t> | П</w:t>
      </w:r>
      <w:proofErr w:type="gramEnd"/>
      <w:r w:rsidRPr="00A77989">
        <w:rPr>
          <w:rFonts w:ascii="Times New Roman" w:eastAsia="Times New Roman" w:hAnsi="Times New Roman" w:cs="Times New Roman"/>
          <w:sz w:val="24"/>
          <w:szCs w:val="24"/>
          <w:lang w:eastAsia="ru-RU"/>
        </w:rPr>
        <w:t xml:space="preserve">ред. | </w:t>
      </w:r>
      <w:r w:rsidRPr="00A77989">
        <w:rPr>
          <w:rFonts w:ascii="Times New Roman" w:eastAsia="Times New Roman" w:hAnsi="Times New Roman" w:cs="Times New Roman"/>
          <w:b/>
          <w:bCs/>
          <w:sz w:val="24"/>
          <w:szCs w:val="24"/>
          <w:lang w:eastAsia="ru-RU"/>
        </w:rPr>
        <w:t>1</w:t>
      </w:r>
      <w:r w:rsidRPr="00A77989">
        <w:rPr>
          <w:rFonts w:ascii="Times New Roman" w:eastAsia="Times New Roman" w:hAnsi="Times New Roman" w:cs="Times New Roman"/>
          <w:sz w:val="24"/>
          <w:szCs w:val="24"/>
          <w:lang w:eastAsia="ru-RU"/>
        </w:rPr>
        <w:t xml:space="preserve"> </w:t>
      </w:r>
      <w:hyperlink r:id="rId165" w:history="1">
        <w:r w:rsidRPr="00A77989">
          <w:rPr>
            <w:rFonts w:ascii="Times New Roman" w:eastAsia="Times New Roman" w:hAnsi="Times New Roman" w:cs="Times New Roman"/>
            <w:color w:val="0000FF"/>
            <w:sz w:val="24"/>
            <w:szCs w:val="24"/>
            <w:u w:val="single"/>
            <w:lang w:eastAsia="ru-RU"/>
          </w:rPr>
          <w:t>2</w:t>
        </w:r>
      </w:hyperlink>
      <w:r w:rsidRPr="00A77989">
        <w:rPr>
          <w:rFonts w:ascii="Times New Roman" w:eastAsia="Times New Roman" w:hAnsi="Times New Roman" w:cs="Times New Roman"/>
          <w:sz w:val="24"/>
          <w:szCs w:val="24"/>
          <w:lang w:eastAsia="ru-RU"/>
        </w:rPr>
        <w:t xml:space="preserve"> | </w:t>
      </w:r>
      <w:hyperlink r:id="rId166" w:history="1">
        <w:r w:rsidRPr="00A77989">
          <w:rPr>
            <w:rFonts w:ascii="Times New Roman" w:eastAsia="Times New Roman" w:hAnsi="Times New Roman" w:cs="Times New Roman"/>
            <w:color w:val="0000FF"/>
            <w:sz w:val="24"/>
            <w:szCs w:val="24"/>
            <w:u w:val="single"/>
            <w:lang w:eastAsia="ru-RU"/>
          </w:rPr>
          <w:t>След.</w:t>
        </w:r>
      </w:hyperlink>
      <w:r w:rsidRPr="00A77989">
        <w:rPr>
          <w:rFonts w:ascii="Times New Roman" w:eastAsia="Times New Roman" w:hAnsi="Times New Roman" w:cs="Times New Roman"/>
          <w:sz w:val="24"/>
          <w:szCs w:val="24"/>
          <w:lang w:eastAsia="ru-RU"/>
        </w:rPr>
        <w:t xml:space="preserve"> | </w:t>
      </w:r>
      <w:hyperlink r:id="rId167" w:history="1">
        <w:r w:rsidRPr="00A77989">
          <w:rPr>
            <w:rFonts w:ascii="Times New Roman" w:eastAsia="Times New Roman" w:hAnsi="Times New Roman" w:cs="Times New Roman"/>
            <w:color w:val="0000FF"/>
            <w:sz w:val="24"/>
            <w:szCs w:val="24"/>
            <w:u w:val="single"/>
            <w:lang w:eastAsia="ru-RU"/>
          </w:rPr>
          <w:t>Конец</w:t>
        </w:r>
        <w:proofErr w:type="gramStart"/>
      </w:hyperlink>
      <w:r w:rsidRPr="00A77989">
        <w:rPr>
          <w:rFonts w:ascii="Times New Roman" w:eastAsia="Times New Roman" w:hAnsi="Times New Roman" w:cs="Times New Roman"/>
          <w:sz w:val="24"/>
          <w:szCs w:val="24"/>
          <w:lang w:eastAsia="ru-RU"/>
        </w:rPr>
        <w:t xml:space="preserve"> | </w:t>
      </w:r>
      <w:hyperlink r:id="rId168" w:history="1">
        <w:r w:rsidRPr="00A77989">
          <w:rPr>
            <w:rFonts w:ascii="Times New Roman" w:eastAsia="Times New Roman" w:hAnsi="Times New Roman" w:cs="Times New Roman"/>
            <w:color w:val="0000FF"/>
            <w:sz w:val="24"/>
            <w:szCs w:val="24"/>
            <w:u w:val="single"/>
            <w:lang w:eastAsia="ru-RU"/>
          </w:rPr>
          <w:t>В</w:t>
        </w:r>
        <w:proofErr w:type="gramEnd"/>
        <w:r w:rsidRPr="00A77989">
          <w:rPr>
            <w:rFonts w:ascii="Times New Roman" w:eastAsia="Times New Roman" w:hAnsi="Times New Roman" w:cs="Times New Roman"/>
            <w:color w:val="0000FF"/>
            <w:sz w:val="24"/>
            <w:szCs w:val="24"/>
            <w:u w:val="single"/>
            <w:lang w:eastAsia="ru-RU"/>
          </w:rPr>
          <w:t>се</w:t>
        </w:r>
      </w:hyperlink>
      <w:r w:rsidRPr="00A77989">
        <w:rPr>
          <w:rFonts w:ascii="Times New Roman" w:eastAsia="Times New Roman" w:hAnsi="Times New Roman" w:cs="Times New Roman"/>
          <w:sz w:val="24"/>
          <w:szCs w:val="24"/>
          <w:lang w:eastAsia="ru-RU"/>
        </w:rPr>
        <w:t xml:space="preserve"> </w:t>
      </w:r>
    </w:p>
    <w:tbl>
      <w:tblPr>
        <w:tblW w:w="5000" w:type="pct"/>
        <w:tblCellSpacing w:w="37" w:type="dxa"/>
        <w:tblCellMar>
          <w:top w:w="150" w:type="dxa"/>
          <w:left w:w="150" w:type="dxa"/>
          <w:bottom w:w="150" w:type="dxa"/>
          <w:right w:w="150" w:type="dxa"/>
        </w:tblCellMar>
        <w:tblLook w:val="04A0"/>
      </w:tblPr>
      <w:tblGrid>
        <w:gridCol w:w="4901"/>
        <w:gridCol w:w="4902"/>
      </w:tblGrid>
      <w:tr w:rsidR="00A77989" w:rsidRPr="00A77989" w:rsidTr="00A77989">
        <w:trPr>
          <w:tblCellSpacing w:w="37" w:type="dxa"/>
        </w:trPr>
        <w:tc>
          <w:tcPr>
            <w:tcW w:w="2500" w:type="pct"/>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3028950"/>
                  <wp:effectExtent l="19050" t="0" r="0" b="0"/>
                  <wp:docPr id="405" name="Рисунок 405" descr="http://www.temari.ru/upload/iblock/d7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temari.ru/upload/iblock/d7e/r1.JPG"/>
                          <pic:cNvPicPr>
                            <a:picLocks noChangeAspect="1" noChangeArrowheads="1"/>
                          </pic:cNvPicPr>
                        </pic:nvPicPr>
                        <pic:blipFill>
                          <a:blip r:embed="rId169" cstate="print"/>
                          <a:srcRect/>
                          <a:stretch>
                            <a:fillRect/>
                          </a:stretch>
                        </pic:blipFill>
                        <pic:spPr bwMode="auto">
                          <a:xfrm>
                            <a:off x="0" y="0"/>
                            <a:ext cx="3048000" cy="302895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3048000" cy="3000375"/>
                  <wp:effectExtent l="19050" t="0" r="0" b="0"/>
                  <wp:docPr id="406" name="Рисунок 406" descr="http://www.temari.ru/upload/iblock/f48/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temari.ru/upload/iblock/f48/r2.JPG"/>
                          <pic:cNvPicPr>
                            <a:picLocks noChangeAspect="1" noChangeArrowheads="1"/>
                          </pic:cNvPicPr>
                        </pic:nvPicPr>
                        <pic:blipFill>
                          <a:blip r:embed="rId170" cstate="print"/>
                          <a:srcRect/>
                          <a:stretch>
                            <a:fillRect/>
                          </a:stretch>
                        </pic:blipFill>
                        <pic:spPr bwMode="auto">
                          <a:xfrm>
                            <a:off x="0" y="0"/>
                            <a:ext cx="3048000" cy="3000375"/>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1. Для сегодняшнего урока я взяла мари диаметром 7 см.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Разметьте основу простой разметкой на 8 с экватором. </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2. Разделить расстояние от экватора до полюсов пополам с помощью разметочной полоски, которую вы использовали для разметки экватора.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Для удобства в ориентации лучше использовать булавки с головками двух цветов, например, </w:t>
            </w:r>
            <w:proofErr w:type="gramStart"/>
            <w:r w:rsidRPr="00A77989">
              <w:rPr>
                <w:rFonts w:ascii="Times New Roman" w:eastAsia="Times New Roman" w:hAnsi="Times New Roman" w:cs="Times New Roman"/>
                <w:sz w:val="24"/>
                <w:szCs w:val="24"/>
                <w:lang w:eastAsia="ru-RU"/>
              </w:rPr>
              <w:t>белый</w:t>
            </w:r>
            <w:proofErr w:type="gramEnd"/>
            <w:r w:rsidRPr="00A77989">
              <w:rPr>
                <w:rFonts w:ascii="Times New Roman" w:eastAsia="Times New Roman" w:hAnsi="Times New Roman" w:cs="Times New Roman"/>
                <w:sz w:val="24"/>
                <w:szCs w:val="24"/>
                <w:lang w:eastAsia="ru-RU"/>
              </w:rPr>
              <w:t xml:space="preserve"> на северном полушарии, желтый на южном.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952750" cy="3048000"/>
                  <wp:effectExtent l="19050" t="0" r="0" b="0"/>
                  <wp:docPr id="407" name="Рисунок 407" descr="http://www.temari.ru/upload/iblock/692/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temari.ru/upload/iblock/692/r3.JPG"/>
                          <pic:cNvPicPr>
                            <a:picLocks noChangeAspect="1" noChangeArrowheads="1"/>
                          </pic:cNvPicPr>
                        </pic:nvPicPr>
                        <pic:blipFill>
                          <a:blip r:embed="rId171" cstate="print"/>
                          <a:srcRect/>
                          <a:stretch>
                            <a:fillRect/>
                          </a:stretch>
                        </pic:blipFill>
                        <pic:spPr bwMode="auto">
                          <a:xfrm>
                            <a:off x="0" y="0"/>
                            <a:ext cx="2952750" cy="3048000"/>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962275" cy="3048000"/>
                  <wp:effectExtent l="19050" t="0" r="9525" b="0"/>
                  <wp:docPr id="408" name="Рисунок 408" descr="http://www.temari.ru/upload/iblock/cc2/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temari.ru/upload/iblock/cc2/r4.JPG"/>
                          <pic:cNvPicPr>
                            <a:picLocks noChangeAspect="1" noChangeArrowheads="1"/>
                          </pic:cNvPicPr>
                        </pic:nvPicPr>
                        <pic:blipFill>
                          <a:blip r:embed="rId172" cstate="print"/>
                          <a:srcRect/>
                          <a:stretch>
                            <a:fillRect/>
                          </a:stretch>
                        </pic:blipFill>
                        <pic:spPr bwMode="auto">
                          <a:xfrm>
                            <a:off x="0" y="0"/>
                            <a:ext cx="2962275" cy="304800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3. Еще восемь булавок нам потребуется </w:t>
            </w:r>
            <w:r w:rsidRPr="00A77989">
              <w:rPr>
                <w:rFonts w:ascii="Times New Roman" w:eastAsia="Times New Roman" w:hAnsi="Times New Roman" w:cs="Times New Roman"/>
                <w:sz w:val="24"/>
                <w:szCs w:val="24"/>
                <w:lang w:eastAsia="ru-RU"/>
              </w:rPr>
              <w:lastRenderedPageBreak/>
              <w:t xml:space="preserve">для дополнительной разметки на экваторе. Чтобы легко найти середину отрезков экватора между меридианами, отрежьте полоску бумаги от той, которую вы использовали для разметки вашего мари, согните ее пополам и надрежьте на сгибе. </w:t>
            </w:r>
            <w:proofErr w:type="gramStart"/>
            <w:r w:rsidRPr="00A77989">
              <w:rPr>
                <w:rFonts w:ascii="Times New Roman" w:eastAsia="Times New Roman" w:hAnsi="Times New Roman" w:cs="Times New Roman"/>
                <w:sz w:val="24"/>
                <w:szCs w:val="24"/>
                <w:lang w:eastAsia="ru-RU"/>
              </w:rPr>
              <w:t>Переставляя эту полоску от меридиана к меридиану установите</w:t>
            </w:r>
            <w:proofErr w:type="gramEnd"/>
            <w:r w:rsidRPr="00A77989">
              <w:rPr>
                <w:rFonts w:ascii="Times New Roman" w:eastAsia="Times New Roman" w:hAnsi="Times New Roman" w:cs="Times New Roman"/>
                <w:sz w:val="24"/>
                <w:szCs w:val="24"/>
                <w:lang w:eastAsia="ru-RU"/>
              </w:rPr>
              <w:t xml:space="preserve"> дополнительные булавки. </w:t>
            </w:r>
          </w:p>
        </w:tc>
        <w:tc>
          <w:tcPr>
            <w:tcW w:w="0" w:type="auto"/>
            <w:hideMark/>
          </w:tcPr>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4. Если вам неудобно работать с большим </w:t>
            </w:r>
            <w:r w:rsidRPr="00A77989">
              <w:rPr>
                <w:rFonts w:ascii="Times New Roman" w:eastAsia="Times New Roman" w:hAnsi="Times New Roman" w:cs="Times New Roman"/>
                <w:sz w:val="24"/>
                <w:szCs w:val="24"/>
                <w:lang w:eastAsia="ru-RU"/>
              </w:rPr>
              <w:lastRenderedPageBreak/>
              <w:t xml:space="preserve">числом булавок, можете вынуть булавки из точек пересечения меридианов и экватора.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С разметкой покончено! </w:t>
            </w:r>
          </w:p>
          <w:p w:rsidR="00A77989" w:rsidRPr="00A77989" w:rsidRDefault="00A77989" w:rsidP="00A77989">
            <w:pPr>
              <w:spacing w:before="100" w:beforeAutospacing="1" w:after="100" w:afterAutospacing="1"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Переходим к выполнению узора. </w:t>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3048000" cy="2962275"/>
                  <wp:effectExtent l="19050" t="0" r="0" b="0"/>
                  <wp:docPr id="409" name="Рисунок 409" descr="http://www.temari.ru/upload/iblock/62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temari.ru/upload/iblock/62c/r5.JPG"/>
                          <pic:cNvPicPr>
                            <a:picLocks noChangeAspect="1" noChangeArrowheads="1"/>
                          </pic:cNvPicPr>
                        </pic:nvPicPr>
                        <pic:blipFill>
                          <a:blip r:embed="rId173" cstate="print"/>
                          <a:srcRect/>
                          <a:stretch>
                            <a:fillRect/>
                          </a:stretch>
                        </pic:blipFill>
                        <pic:spPr bwMode="auto">
                          <a:xfrm>
                            <a:off x="0" y="0"/>
                            <a:ext cx="3048000" cy="2962275"/>
                          </a:xfrm>
                          <a:prstGeom prst="rect">
                            <a:avLst/>
                          </a:prstGeom>
                          <a:noFill/>
                          <a:ln w="9525">
                            <a:noFill/>
                            <a:miter lim="800000"/>
                            <a:headEnd/>
                            <a:tailEnd/>
                          </a:ln>
                        </pic:spPr>
                      </pic:pic>
                    </a:graphicData>
                  </a:graphic>
                </wp:inline>
              </w:drawing>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962275" cy="3048000"/>
                  <wp:effectExtent l="19050" t="0" r="9525" b="0"/>
                  <wp:docPr id="410" name="Рисунок 410" descr="http://www.temari.ru/upload/iblock/86d/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temari.ru/upload/iblock/86d/r6.JPG"/>
                          <pic:cNvPicPr>
                            <a:picLocks noChangeAspect="1" noChangeArrowheads="1"/>
                          </pic:cNvPicPr>
                        </pic:nvPicPr>
                        <pic:blipFill>
                          <a:blip r:embed="rId174" cstate="print"/>
                          <a:srcRect/>
                          <a:stretch>
                            <a:fillRect/>
                          </a:stretch>
                        </pic:blipFill>
                        <pic:spPr bwMode="auto">
                          <a:xfrm>
                            <a:off x="0" y="0"/>
                            <a:ext cx="2962275" cy="304800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5. Узор начинаем вышивать на одном из меридианов у белой булавки. </w:t>
            </w:r>
          </w:p>
        </w:tc>
        <w:tc>
          <w:tcPr>
            <w:tcW w:w="0" w:type="auto"/>
            <w:vAlign w:val="center"/>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6. Двигаясь по часовой </w:t>
            </w:r>
            <w:proofErr w:type="gramStart"/>
            <w:r w:rsidRPr="00A77989">
              <w:rPr>
                <w:rFonts w:ascii="Times New Roman" w:eastAsia="Times New Roman" w:hAnsi="Times New Roman" w:cs="Times New Roman"/>
                <w:sz w:val="24"/>
                <w:szCs w:val="24"/>
                <w:lang w:eastAsia="ru-RU"/>
              </w:rPr>
              <w:t>стрелке</w:t>
            </w:r>
            <w:proofErr w:type="gramEnd"/>
            <w:r w:rsidRPr="00A77989">
              <w:rPr>
                <w:rFonts w:ascii="Times New Roman" w:eastAsia="Times New Roman" w:hAnsi="Times New Roman" w:cs="Times New Roman"/>
                <w:sz w:val="24"/>
                <w:szCs w:val="24"/>
                <w:lang w:eastAsia="ru-RU"/>
              </w:rPr>
              <w:t xml:space="preserve"> начинаем вышивать ромб. </w:t>
            </w:r>
          </w:p>
        </w:tc>
      </w:tr>
    </w:tbl>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br/>
        <w:t>Страница 1 - 1 из 2</w:t>
      </w:r>
      <w:r w:rsidRPr="00A77989">
        <w:rPr>
          <w:rFonts w:ascii="Times New Roman" w:eastAsia="Times New Roman" w:hAnsi="Times New Roman" w:cs="Times New Roman"/>
          <w:sz w:val="24"/>
          <w:szCs w:val="24"/>
          <w:lang w:eastAsia="ru-RU"/>
        </w:rPr>
        <w:br/>
        <w:t>Начало</w:t>
      </w:r>
      <w:proofErr w:type="gramStart"/>
      <w:r w:rsidRPr="00A77989">
        <w:rPr>
          <w:rFonts w:ascii="Times New Roman" w:eastAsia="Times New Roman" w:hAnsi="Times New Roman" w:cs="Times New Roman"/>
          <w:sz w:val="24"/>
          <w:szCs w:val="24"/>
          <w:lang w:eastAsia="ru-RU"/>
        </w:rPr>
        <w:t> | П</w:t>
      </w:r>
      <w:proofErr w:type="gramEnd"/>
      <w:r w:rsidRPr="00A77989">
        <w:rPr>
          <w:rFonts w:ascii="Times New Roman" w:eastAsia="Times New Roman" w:hAnsi="Times New Roman" w:cs="Times New Roman"/>
          <w:sz w:val="24"/>
          <w:szCs w:val="24"/>
          <w:lang w:eastAsia="ru-RU"/>
        </w:rPr>
        <w:t xml:space="preserve">ред. | </w:t>
      </w:r>
      <w:r w:rsidRPr="00A77989">
        <w:rPr>
          <w:rFonts w:ascii="Times New Roman" w:eastAsia="Times New Roman" w:hAnsi="Times New Roman" w:cs="Times New Roman"/>
          <w:b/>
          <w:bCs/>
          <w:sz w:val="24"/>
          <w:szCs w:val="24"/>
          <w:lang w:eastAsia="ru-RU"/>
        </w:rPr>
        <w:t>1</w:t>
      </w:r>
      <w:r w:rsidRPr="00A77989">
        <w:rPr>
          <w:rFonts w:ascii="Times New Roman" w:eastAsia="Times New Roman" w:hAnsi="Times New Roman" w:cs="Times New Roman"/>
          <w:sz w:val="24"/>
          <w:szCs w:val="24"/>
          <w:lang w:eastAsia="ru-RU"/>
        </w:rPr>
        <w:t xml:space="preserve"> </w:t>
      </w:r>
      <w:hyperlink r:id="rId175" w:history="1">
        <w:r w:rsidRPr="00A77989">
          <w:rPr>
            <w:rFonts w:ascii="Times New Roman" w:eastAsia="Times New Roman" w:hAnsi="Times New Roman" w:cs="Times New Roman"/>
            <w:color w:val="0000FF"/>
            <w:sz w:val="24"/>
            <w:szCs w:val="24"/>
            <w:u w:val="single"/>
            <w:lang w:eastAsia="ru-RU"/>
          </w:rPr>
          <w:t>2</w:t>
        </w:r>
      </w:hyperlink>
      <w:r w:rsidRPr="00A77989">
        <w:rPr>
          <w:rFonts w:ascii="Times New Roman" w:eastAsia="Times New Roman" w:hAnsi="Times New Roman" w:cs="Times New Roman"/>
          <w:sz w:val="24"/>
          <w:szCs w:val="24"/>
          <w:lang w:eastAsia="ru-RU"/>
        </w:rPr>
        <w:t xml:space="preserve"> | </w:t>
      </w:r>
      <w:hyperlink r:id="rId176" w:history="1">
        <w:r w:rsidRPr="00A77989">
          <w:rPr>
            <w:rFonts w:ascii="Times New Roman" w:eastAsia="Times New Roman" w:hAnsi="Times New Roman" w:cs="Times New Roman"/>
            <w:color w:val="0000FF"/>
            <w:sz w:val="24"/>
            <w:szCs w:val="24"/>
            <w:u w:val="single"/>
            <w:lang w:eastAsia="ru-RU"/>
          </w:rPr>
          <w:t>След.</w:t>
        </w:r>
      </w:hyperlink>
      <w:r w:rsidRPr="00A77989">
        <w:rPr>
          <w:rFonts w:ascii="Times New Roman" w:eastAsia="Times New Roman" w:hAnsi="Times New Roman" w:cs="Times New Roman"/>
          <w:sz w:val="24"/>
          <w:szCs w:val="24"/>
          <w:lang w:eastAsia="ru-RU"/>
        </w:rPr>
        <w:t xml:space="preserve"> | </w:t>
      </w:r>
      <w:hyperlink r:id="rId177" w:history="1">
        <w:r w:rsidRPr="00A77989">
          <w:rPr>
            <w:rFonts w:ascii="Times New Roman" w:eastAsia="Times New Roman" w:hAnsi="Times New Roman" w:cs="Times New Roman"/>
            <w:color w:val="0000FF"/>
            <w:sz w:val="24"/>
            <w:szCs w:val="24"/>
            <w:u w:val="single"/>
            <w:lang w:eastAsia="ru-RU"/>
          </w:rPr>
          <w:t>Конец</w:t>
        </w:r>
        <w:proofErr w:type="gramStart"/>
      </w:hyperlink>
      <w:r w:rsidRPr="00A77989">
        <w:rPr>
          <w:rFonts w:ascii="Times New Roman" w:eastAsia="Times New Roman" w:hAnsi="Times New Roman" w:cs="Times New Roman"/>
          <w:sz w:val="24"/>
          <w:szCs w:val="24"/>
          <w:lang w:eastAsia="ru-RU"/>
        </w:rPr>
        <w:t xml:space="preserve"> | </w:t>
      </w:r>
      <w:hyperlink r:id="rId178" w:history="1">
        <w:r w:rsidRPr="00A77989">
          <w:rPr>
            <w:rFonts w:ascii="Times New Roman" w:eastAsia="Times New Roman" w:hAnsi="Times New Roman" w:cs="Times New Roman"/>
            <w:color w:val="0000FF"/>
            <w:sz w:val="24"/>
            <w:szCs w:val="24"/>
            <w:u w:val="single"/>
            <w:lang w:eastAsia="ru-RU"/>
          </w:rPr>
          <w:t>В</w:t>
        </w:r>
        <w:proofErr w:type="gramEnd"/>
        <w:r w:rsidRPr="00A77989">
          <w:rPr>
            <w:rFonts w:ascii="Times New Roman" w:eastAsia="Times New Roman" w:hAnsi="Times New Roman" w:cs="Times New Roman"/>
            <w:color w:val="0000FF"/>
            <w:sz w:val="24"/>
            <w:szCs w:val="24"/>
            <w:u w:val="single"/>
            <w:lang w:eastAsia="ru-RU"/>
          </w:rPr>
          <w:t>се</w:t>
        </w:r>
      </w:hyperlink>
      <w:r w:rsidRPr="00A77989">
        <w:rPr>
          <w:rFonts w:ascii="Times New Roman" w:eastAsia="Times New Roman" w:hAnsi="Times New Roman" w:cs="Times New Roman"/>
          <w:sz w:val="24"/>
          <w:szCs w:val="24"/>
          <w:lang w:eastAsia="ru-RU"/>
        </w:rPr>
        <w:t xml:space="preserve"> </w:t>
      </w:r>
    </w:p>
    <w:p w:rsidR="00A77989" w:rsidRPr="00A77989" w:rsidRDefault="00A77989" w:rsidP="00A779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77989">
        <w:rPr>
          <w:rFonts w:ascii="Times New Roman" w:eastAsia="Times New Roman" w:hAnsi="Times New Roman" w:cs="Times New Roman"/>
          <w:b/>
          <w:bCs/>
          <w:kern w:val="36"/>
          <w:sz w:val="48"/>
          <w:szCs w:val="48"/>
          <w:lang w:eastAsia="ru-RU"/>
        </w:rPr>
        <w:t xml:space="preserve">Урок 10 -пятиконечная звезда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На этом уроке мы научимся выполнять еще один основной узор в </w:t>
      </w:r>
      <w:proofErr w:type="spellStart"/>
      <w:r w:rsidRPr="00A77989">
        <w:rPr>
          <w:rFonts w:ascii="Times New Roman" w:eastAsia="Times New Roman" w:hAnsi="Times New Roman" w:cs="Times New Roman"/>
          <w:sz w:val="24"/>
          <w:szCs w:val="24"/>
          <w:lang w:eastAsia="ru-RU"/>
        </w:rPr>
        <w:t>темари</w:t>
      </w:r>
      <w:proofErr w:type="spellEnd"/>
      <w:r w:rsidRPr="00A77989">
        <w:rPr>
          <w:rFonts w:ascii="Times New Roman" w:eastAsia="Times New Roman" w:hAnsi="Times New Roman" w:cs="Times New Roman"/>
          <w:sz w:val="24"/>
          <w:szCs w:val="24"/>
          <w:lang w:eastAsia="ru-RU"/>
        </w:rPr>
        <w:t xml:space="preserve"> - пятиконечную звезду. Узор этот - один из самых простых. </w:t>
      </w:r>
    </w:p>
    <w:tbl>
      <w:tblPr>
        <w:tblW w:w="5000" w:type="pct"/>
        <w:tblCellSpacing w:w="37" w:type="dxa"/>
        <w:tblCellMar>
          <w:top w:w="150" w:type="dxa"/>
          <w:left w:w="150" w:type="dxa"/>
          <w:bottom w:w="150" w:type="dxa"/>
          <w:right w:w="150" w:type="dxa"/>
        </w:tblCellMar>
        <w:tblLook w:val="04A0"/>
      </w:tblPr>
      <w:tblGrid>
        <w:gridCol w:w="4915"/>
        <w:gridCol w:w="4888"/>
      </w:tblGrid>
      <w:tr w:rsidR="00A77989" w:rsidRPr="00A77989" w:rsidTr="002E1B94">
        <w:trPr>
          <w:tblCellSpacing w:w="37" w:type="dxa"/>
        </w:trPr>
        <w:tc>
          <w:tcPr>
            <w:tcW w:w="2450" w:type="pct"/>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2990850" cy="3048000"/>
                  <wp:effectExtent l="19050" t="0" r="0" b="0"/>
                  <wp:docPr id="417" name="Рисунок 417" descr="http://www.temari.ru/upload/iblock/a4e/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temari.ru/upload/iblock/a4e/star1.jpg"/>
                          <pic:cNvPicPr>
                            <a:picLocks noChangeAspect="1" noChangeArrowheads="1"/>
                          </pic:cNvPicPr>
                        </pic:nvPicPr>
                        <pic:blipFill>
                          <a:blip r:embed="rId179" cstate="print"/>
                          <a:srcRect/>
                          <a:stretch>
                            <a:fillRect/>
                          </a:stretch>
                        </pic:blipFill>
                        <pic:spPr bwMode="auto">
                          <a:xfrm>
                            <a:off x="0" y="0"/>
                            <a:ext cx="2990850" cy="3048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3028950" cy="3048000"/>
                  <wp:effectExtent l="19050" t="0" r="0" b="0"/>
                  <wp:docPr id="418" name="Рисунок 418" descr="http://www.temari.ru/upload/iblock/d31/s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temari.ru/upload/iblock/d31/star2.jpg"/>
                          <pic:cNvPicPr>
                            <a:picLocks noChangeAspect="1" noChangeArrowheads="1"/>
                          </pic:cNvPicPr>
                        </pic:nvPicPr>
                        <pic:blipFill>
                          <a:blip r:embed="rId180"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1. Сделайте простую разметку на 5, или на 10, если вы не совсем уверены в выполнении нечетной разметки. По желанию, можно разметить экватор.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2. Далее, установите дополнительные булавки на полпути между полюсом и экватором.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3048000" cy="3048000"/>
                  <wp:effectExtent l="19050" t="0" r="0" b="0"/>
                  <wp:docPr id="419" name="Рисунок 419" descr="http://www.temari.ru/upload/iblock/cf1/st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temari.ru/upload/iblock/cf1/star3.jpg"/>
                          <pic:cNvPicPr>
                            <a:picLocks noChangeAspect="1" noChangeArrowheads="1"/>
                          </pic:cNvPicPr>
                        </pic:nvPicPr>
                        <pic:blipFill>
                          <a:blip r:embed="rId18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3019425" cy="3048000"/>
                  <wp:effectExtent l="19050" t="0" r="9525" b="0"/>
                  <wp:docPr id="420" name="Рисунок 420" descr="http://www.temari.ru/upload/iblock/c73/st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temari.ru/upload/iblock/c73/star4.jpg"/>
                          <pic:cNvPicPr>
                            <a:picLocks noChangeAspect="1" noChangeArrowheads="1"/>
                          </pic:cNvPicPr>
                        </pic:nvPicPr>
                        <pic:blipFill>
                          <a:blip r:embed="rId182" cstate="print"/>
                          <a:srcRect/>
                          <a:stretch>
                            <a:fillRect/>
                          </a:stretch>
                        </pic:blipFill>
                        <pic:spPr bwMode="auto">
                          <a:xfrm>
                            <a:off x="0" y="0"/>
                            <a:ext cx="3019425" cy="304800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3. Если вы сделали разметку на 10, то дополнительные булавки нужно будет установить через меридиан.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4. </w:t>
            </w:r>
            <w:proofErr w:type="gramStart"/>
            <w:r w:rsidRPr="00A77989">
              <w:rPr>
                <w:rFonts w:ascii="Times New Roman" w:eastAsia="Times New Roman" w:hAnsi="Times New Roman" w:cs="Times New Roman"/>
                <w:sz w:val="24"/>
                <w:szCs w:val="24"/>
                <w:lang w:eastAsia="ru-RU"/>
              </w:rPr>
              <w:t xml:space="preserve">Начинаем вышивать звезду, как в детстве рисовали :) Линии каждого следующего ряда укладываем ровненько, вплотную к рядам предыдущего ряда. </w:t>
            </w:r>
            <w:proofErr w:type="gramEnd"/>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2952750" cy="3048000"/>
                  <wp:effectExtent l="19050" t="0" r="0" b="0"/>
                  <wp:docPr id="421" name="Рисунок 421" descr="http://www.temari.ru/upload/iblock/50e/st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temari.ru/upload/iblock/50e/star5.jpg"/>
                          <pic:cNvPicPr>
                            <a:picLocks noChangeAspect="1" noChangeArrowheads="1"/>
                          </pic:cNvPicPr>
                        </pic:nvPicPr>
                        <pic:blipFill>
                          <a:blip r:embed="rId183" cstate="print"/>
                          <a:srcRect/>
                          <a:stretch>
                            <a:fillRect/>
                          </a:stretch>
                        </pic:blipFill>
                        <pic:spPr bwMode="auto">
                          <a:xfrm>
                            <a:off x="0" y="0"/>
                            <a:ext cx="2952750" cy="3048000"/>
                          </a:xfrm>
                          <a:prstGeom prst="rect">
                            <a:avLst/>
                          </a:prstGeom>
                          <a:noFill/>
                          <a:ln w="9525">
                            <a:noFill/>
                            <a:miter lim="800000"/>
                            <a:headEnd/>
                            <a:tailEnd/>
                          </a:ln>
                        </pic:spPr>
                      </pic:pic>
                    </a:graphicData>
                  </a:graphic>
                </wp:inline>
              </w:drawing>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3028950" cy="3048000"/>
                  <wp:effectExtent l="19050" t="0" r="0" b="0"/>
                  <wp:docPr id="422" name="Рисунок 422" descr="http://www.temari.ru/upload/iblock/4b4/st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temari.ru/upload/iblock/4b4/star6.jpg"/>
                          <pic:cNvPicPr>
                            <a:picLocks noChangeAspect="1" noChangeArrowheads="1"/>
                          </pic:cNvPicPr>
                        </pic:nvPicPr>
                        <pic:blipFill>
                          <a:blip r:embed="rId184"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lastRenderedPageBreak/>
              <w:t xml:space="preserve">5. В итоге у нас должно получиться нечто подобное. У меня, чисто подсознательно, выбрались цвета футбольной команды </w:t>
            </w:r>
            <w:proofErr w:type="spellStart"/>
            <w:r w:rsidRPr="00A77989">
              <w:rPr>
                <w:rFonts w:ascii="Times New Roman" w:eastAsia="Times New Roman" w:hAnsi="Times New Roman" w:cs="Times New Roman"/>
                <w:sz w:val="24"/>
                <w:szCs w:val="24"/>
                <w:lang w:eastAsia="ru-RU"/>
              </w:rPr>
              <w:t>Астон-Вилла</w:t>
            </w:r>
            <w:proofErr w:type="spellEnd"/>
            <w:r w:rsidRPr="00A77989">
              <w:rPr>
                <w:rFonts w:ascii="Times New Roman" w:eastAsia="Times New Roman" w:hAnsi="Times New Roman" w:cs="Times New Roman"/>
                <w:sz w:val="24"/>
                <w:szCs w:val="24"/>
                <w:lang w:eastAsia="ru-RU"/>
              </w:rPr>
              <w:t xml:space="preserve"> (что при Бирмингеме). С чего бы это...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t xml:space="preserve">6. А вот это - вариация на тему. После нескольких рядов делаем разрыв в узоре, начав следующий ряд на расстоянии 1 см от предыдущего. </w:t>
            </w:r>
          </w:p>
        </w:tc>
      </w:tr>
    </w:tbl>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E1B94">
        <w:rPr>
          <w:rFonts w:ascii="Times New Roman" w:eastAsia="Times New Roman" w:hAnsi="Times New Roman" w:cs="Times New Roman"/>
          <w:b/>
          <w:bCs/>
          <w:kern w:val="36"/>
          <w:sz w:val="48"/>
          <w:szCs w:val="48"/>
          <w:lang w:eastAsia="ru-RU"/>
        </w:rPr>
        <w:t xml:space="preserve">Урок 11 - простая обмотка </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p>
    <w:tbl>
      <w:tblPr>
        <w:tblW w:w="0" w:type="auto"/>
        <w:tblCellSpacing w:w="15" w:type="dxa"/>
        <w:tblCellMar>
          <w:top w:w="150" w:type="dxa"/>
          <w:left w:w="150" w:type="dxa"/>
          <w:bottom w:w="150" w:type="dxa"/>
          <w:right w:w="150" w:type="dxa"/>
        </w:tblCellMar>
        <w:tblLook w:val="04A0"/>
      </w:tblPr>
      <w:tblGrid>
        <w:gridCol w:w="4857"/>
        <w:gridCol w:w="4858"/>
      </w:tblGrid>
      <w:tr w:rsidR="002E1B94" w:rsidRPr="002E1B94" w:rsidTr="002E1B94">
        <w:trPr>
          <w:tblCellSpacing w:w="15"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895600"/>
                  <wp:effectExtent l="19050" t="0" r="0" b="0"/>
                  <wp:docPr id="429" name="Рисунок 429" descr="http://www.temari.ru/upload/iblock/4be/wr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temari.ru/upload/iblock/4be/wrap1.jpg"/>
                          <pic:cNvPicPr>
                            <a:picLocks noChangeAspect="1" noChangeArrowheads="1"/>
                          </pic:cNvPicPr>
                        </pic:nvPicPr>
                        <pic:blipFill>
                          <a:blip r:embed="rId185"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1. Приготовьте основу и разметьте простой разметкой на 4. Линии разметки </w:t>
            </w:r>
            <w:r w:rsidRPr="002E1B94">
              <w:rPr>
                <w:rFonts w:ascii="Times New Roman" w:eastAsia="Times New Roman" w:hAnsi="Times New Roman" w:cs="Times New Roman"/>
                <w:sz w:val="24"/>
                <w:szCs w:val="24"/>
                <w:lang w:eastAsia="ru-RU"/>
              </w:rPr>
              <w:lastRenderedPageBreak/>
              <w:t>прокладывать не обязательно, но это - по желанию.</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Для выполнения узора приготовьте нитки трех цветов. </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Чтобы точно знать, какой длины нужно отрезать нить, обмотайте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столько раз, сколько витков вам предстоит </w:t>
            </w:r>
            <w:proofErr w:type="gramStart"/>
            <w:r w:rsidRPr="002E1B94">
              <w:rPr>
                <w:rFonts w:ascii="Times New Roman" w:eastAsia="Times New Roman" w:hAnsi="Times New Roman" w:cs="Times New Roman"/>
                <w:sz w:val="24"/>
                <w:szCs w:val="24"/>
                <w:lang w:eastAsia="ru-RU"/>
              </w:rPr>
              <w:t>сделать</w:t>
            </w:r>
            <w:proofErr w:type="gramEnd"/>
            <w:r w:rsidRPr="002E1B94">
              <w:rPr>
                <w:rFonts w:ascii="Times New Roman" w:eastAsia="Times New Roman" w:hAnsi="Times New Roman" w:cs="Times New Roman"/>
                <w:sz w:val="24"/>
                <w:szCs w:val="24"/>
                <w:lang w:eastAsia="ru-RU"/>
              </w:rPr>
              <w:t xml:space="preserve"> и прибавьте еще один виток для закрепления и переходов от меридиана к меридиану.</w:t>
            </w:r>
          </w:p>
        </w:tc>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28950" cy="3048000"/>
                  <wp:effectExtent l="19050" t="0" r="0" b="0"/>
                  <wp:docPr id="430" name="Рисунок 430" descr="http://www.temari.ru/upload/iblock/970/wr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temari.ru/upload/iblock/970/wrap2.jpg"/>
                          <pic:cNvPicPr>
                            <a:picLocks noChangeAspect="1" noChangeArrowheads="1"/>
                          </pic:cNvPicPr>
                        </pic:nvPicPr>
                        <pic:blipFill>
                          <a:blip r:embed="rId186"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2. Первым цветом мы сделаем по 4 витка по всем линиям разметки. Отмерьте </w:t>
            </w:r>
            <w:r w:rsidRPr="002E1B94">
              <w:rPr>
                <w:rFonts w:ascii="Times New Roman" w:eastAsia="Times New Roman" w:hAnsi="Times New Roman" w:cs="Times New Roman"/>
                <w:sz w:val="24"/>
                <w:szCs w:val="24"/>
                <w:lang w:eastAsia="ru-RU"/>
              </w:rPr>
              <w:lastRenderedPageBreak/>
              <w:t>необходимую длину нити: сделайте 12 витков + 1 вокруг мари.</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Выведите нитку у любой булавки, слева и начните оборачивать основу, прокладывая нить вдоль линии разметки с левой стороны от каждой булавки. Сделайте два витка.</w:t>
            </w:r>
          </w:p>
        </w:tc>
      </w:tr>
      <w:tr w:rsidR="002E1B94" w:rsidRPr="002E1B94" w:rsidTr="002E1B94">
        <w:trPr>
          <w:tblCellSpacing w:w="15"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2952750"/>
                  <wp:effectExtent l="19050" t="0" r="0" b="0"/>
                  <wp:docPr id="431" name="Рисунок 431" descr="http://www.temari.ru/upload/iblock/ef9/wr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temari.ru/upload/iblock/ef9/wrap3.jpg"/>
                          <pic:cNvPicPr>
                            <a:picLocks noChangeAspect="1" noChangeArrowheads="1"/>
                          </pic:cNvPicPr>
                        </pic:nvPicPr>
                        <pic:blipFill>
                          <a:blip r:embed="rId187" cstate="print"/>
                          <a:srcRect/>
                          <a:stretch>
                            <a:fillRect/>
                          </a:stretch>
                        </pic:blipFill>
                        <pic:spPr bwMode="auto">
                          <a:xfrm>
                            <a:off x="0" y="0"/>
                            <a:ext cx="3048000" cy="295275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3. Проведите иглу под нитями обмотки с правой стороны от булавки и сделайте два витка, но уже с правой стороны от булавок.</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Для удобства, можно повернуть основу на 180 градусов и, снова, прокладывать обмотку слева от булавок.</w:t>
            </w:r>
          </w:p>
        </w:tc>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552700"/>
                  <wp:effectExtent l="19050" t="0" r="0" b="0"/>
                  <wp:docPr id="432" name="Рисунок 432" descr="http://www.temari.ru/upload/iblock/2aa/wr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temari.ru/upload/iblock/2aa/wrap4.jpg"/>
                          <pic:cNvPicPr>
                            <a:picLocks noChangeAspect="1" noChangeArrowheads="1"/>
                          </pic:cNvPicPr>
                        </pic:nvPicPr>
                        <pic:blipFill>
                          <a:blip r:embed="rId188" cstate="print"/>
                          <a:srcRect/>
                          <a:stretch>
                            <a:fillRect/>
                          </a:stretch>
                        </pic:blipFill>
                        <pic:spPr bwMode="auto">
                          <a:xfrm>
                            <a:off x="0" y="0"/>
                            <a:ext cx="3048000" cy="25527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4. Чтобы спрятать места начала и конца обмотки, начинайте и заканчивайте в таком месте, которое впоследствии закроется узором.</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Или, начинайте и заканчивайте под уже проложенными нитями обмотки.</w:t>
            </w:r>
          </w:p>
        </w:tc>
      </w:tr>
      <w:tr w:rsidR="002E1B94" w:rsidRPr="002E1B94" w:rsidTr="002E1B94">
        <w:trPr>
          <w:tblCellSpacing w:w="15"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3048000"/>
                  <wp:effectExtent l="19050" t="0" r="0" b="0"/>
                  <wp:docPr id="433" name="Рисунок 433" descr="http://www.temari.ru/upload/iblock/7e4/wr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temari.ru/upload/iblock/7e4/wrap5.jpg"/>
                          <pic:cNvPicPr>
                            <a:picLocks noChangeAspect="1" noChangeArrowheads="1"/>
                          </pic:cNvPicPr>
                        </pic:nvPicPr>
                        <pic:blipFill>
                          <a:blip r:embed="rId189"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5. Таким </w:t>
            </w:r>
            <w:proofErr w:type="gramStart"/>
            <w:r w:rsidRPr="002E1B94">
              <w:rPr>
                <w:rFonts w:ascii="Times New Roman" w:eastAsia="Times New Roman" w:hAnsi="Times New Roman" w:cs="Times New Roman"/>
                <w:sz w:val="24"/>
                <w:szCs w:val="24"/>
                <w:lang w:eastAsia="ru-RU"/>
              </w:rPr>
              <w:t>образом</w:t>
            </w:r>
            <w:proofErr w:type="gramEnd"/>
            <w:r w:rsidRPr="002E1B94">
              <w:rPr>
                <w:rFonts w:ascii="Times New Roman" w:eastAsia="Times New Roman" w:hAnsi="Times New Roman" w:cs="Times New Roman"/>
                <w:sz w:val="24"/>
                <w:szCs w:val="24"/>
                <w:lang w:eastAsia="ru-RU"/>
              </w:rPr>
              <w:t xml:space="preserve"> обматываем мари по трем направлениям.</w:t>
            </w:r>
          </w:p>
        </w:tc>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3019425"/>
                  <wp:effectExtent l="19050" t="0" r="0" b="0"/>
                  <wp:docPr id="434" name="Рисунок 434" descr="http://www.temari.ru/upload/iblock/b5b/wr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temari.ru/upload/iblock/b5b/wrap6.jpg"/>
                          <pic:cNvPicPr>
                            <a:picLocks noChangeAspect="1" noChangeArrowheads="1"/>
                          </pic:cNvPicPr>
                        </pic:nvPicPr>
                        <pic:blipFill>
                          <a:blip r:embed="rId190" cstate="print"/>
                          <a:srcRect/>
                          <a:stretch>
                            <a:fillRect/>
                          </a:stretch>
                        </pic:blipFill>
                        <pic:spPr bwMode="auto">
                          <a:xfrm>
                            <a:off x="0" y="0"/>
                            <a:ext cx="3048000" cy="3019425"/>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6. Далее, отмерьте необходимую длину для обмотки вторым цветом. В моем случае - это 18 витков плюс один. Теперь мы сделаем по 3 витка по обе стороны от первого цвета.</w:t>
            </w:r>
          </w:p>
        </w:tc>
      </w:tr>
      <w:tr w:rsidR="002E1B94" w:rsidRPr="002E1B94" w:rsidTr="002E1B94">
        <w:trPr>
          <w:tblCellSpacing w:w="15"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38475" cy="3048000"/>
                  <wp:effectExtent l="19050" t="0" r="9525" b="0"/>
                  <wp:docPr id="435" name="Рисунок 435" descr="http://www.temari.ru/upload/iblock/9dd/wr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temari.ru/upload/iblock/9dd/wrap7.jpg"/>
                          <pic:cNvPicPr>
                            <a:picLocks noChangeAspect="1" noChangeArrowheads="1"/>
                          </pic:cNvPicPr>
                        </pic:nvPicPr>
                        <pic:blipFill>
                          <a:blip r:embed="rId191" cstate="print"/>
                          <a:srcRect/>
                          <a:stretch>
                            <a:fillRect/>
                          </a:stretch>
                        </pic:blipFill>
                        <pic:spPr bwMode="auto">
                          <a:xfrm>
                            <a:off x="0" y="0"/>
                            <a:ext cx="3038475" cy="30480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7. Для данного узора нужно стараться прокладывать каждый следующий цвет перпендикулярно уже проложенным виткам. Но это совершенно не принципиально.</w:t>
            </w:r>
          </w:p>
        </w:tc>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28950" cy="3048000"/>
                  <wp:effectExtent l="19050" t="0" r="0" b="0"/>
                  <wp:docPr id="436" name="Рисунок 436" descr="http://www.temari.ru/upload/iblock/9ab/wr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temari.ru/upload/iblock/9ab/wrap8.jpg"/>
                          <pic:cNvPicPr>
                            <a:picLocks noChangeAspect="1" noChangeArrowheads="1"/>
                          </pic:cNvPicPr>
                        </pic:nvPicPr>
                        <pic:blipFill>
                          <a:blip r:embed="rId192"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8. Третьим цветом я решила тоже сделать по три витка с каждой стороны.</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Из-за того, что основа у нас круглая, расширять пояса обмотки следует осторожно. Если сделать пояса слишком широкими, то витки начнут соскальзывать. </w:t>
            </w:r>
          </w:p>
        </w:tc>
      </w:tr>
      <w:tr w:rsidR="002E1B94" w:rsidRPr="002E1B94" w:rsidTr="002E1B94">
        <w:trPr>
          <w:tblCellSpacing w:w="15"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3028950"/>
                  <wp:effectExtent l="19050" t="0" r="0" b="0"/>
                  <wp:docPr id="437" name="Рисунок 437" descr="http://www.temari.ru/upload/iblock/b3e/wr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temari.ru/upload/iblock/b3e/wrap9.jpg"/>
                          <pic:cNvPicPr>
                            <a:picLocks noChangeAspect="1" noChangeArrowheads="1"/>
                          </pic:cNvPicPr>
                        </pic:nvPicPr>
                        <pic:blipFill>
                          <a:blip r:embed="rId193" cstate="print"/>
                          <a:srcRect/>
                          <a:stretch>
                            <a:fillRect/>
                          </a:stretch>
                        </pic:blipFill>
                        <pic:spPr bwMode="auto">
                          <a:xfrm>
                            <a:off x="0" y="0"/>
                            <a:ext cx="3048000" cy="302895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9. Когда обмотка закончена, нужно каким-нибудь методом закрепить пояса. Самый простой - проложить прямые стежки по местам пересечения поясов. </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На этой фото я "хвастаюсь" самым неаккуратным пересечением. Здесь начинались ряды обмотки.</w:t>
            </w:r>
          </w:p>
        </w:tc>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971800"/>
                  <wp:effectExtent l="19050" t="0" r="0" b="0"/>
                  <wp:docPr id="438" name="Рисунок 438" descr="http://www.temari.ru/upload/iblock/2f2/wr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temari.ru/upload/iblock/2f2/wrap10.jpg"/>
                          <pic:cNvPicPr>
                            <a:picLocks noChangeAspect="1" noChangeArrowheads="1"/>
                          </pic:cNvPicPr>
                        </pic:nvPicPr>
                        <pic:blipFill>
                          <a:blip r:embed="rId194" cstate="print"/>
                          <a:srcRect/>
                          <a:stretch>
                            <a:fillRect/>
                          </a:stretch>
                        </pic:blipFill>
                        <pic:spPr bwMode="auto">
                          <a:xfrm>
                            <a:off x="0" y="0"/>
                            <a:ext cx="3048000" cy="29718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10. Свободные места можно заполнить по желанию. Мне </w:t>
            </w:r>
            <w:proofErr w:type="spellStart"/>
            <w:r w:rsidRPr="002E1B94">
              <w:rPr>
                <w:rFonts w:ascii="Times New Roman" w:eastAsia="Times New Roman" w:hAnsi="Times New Roman" w:cs="Times New Roman"/>
                <w:sz w:val="24"/>
                <w:szCs w:val="24"/>
                <w:lang w:eastAsia="ru-RU"/>
              </w:rPr>
              <w:t>нажелались</w:t>
            </w:r>
            <w:proofErr w:type="spellEnd"/>
            <w:r w:rsidRPr="002E1B94">
              <w:rPr>
                <w:rFonts w:ascii="Times New Roman" w:eastAsia="Times New Roman" w:hAnsi="Times New Roman" w:cs="Times New Roman"/>
                <w:sz w:val="24"/>
                <w:szCs w:val="24"/>
                <w:lang w:eastAsia="ru-RU"/>
              </w:rPr>
              <w:t xml:space="preserve"> вот такие простые треугольники.</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2E1B94">
              <w:rPr>
                <w:rFonts w:ascii="Times New Roman" w:eastAsia="Times New Roman" w:hAnsi="Times New Roman" w:cs="Times New Roman"/>
                <w:sz w:val="24"/>
                <w:szCs w:val="24"/>
                <w:lang w:eastAsia="ru-RU"/>
              </w:rPr>
              <w:t>Шар получился в строгом стиле, как мне кажется :)</w:t>
            </w:r>
            <w:proofErr w:type="gramEnd"/>
          </w:p>
        </w:tc>
      </w:tr>
    </w:tbl>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E1B94">
        <w:rPr>
          <w:rFonts w:ascii="Times New Roman" w:eastAsia="Times New Roman" w:hAnsi="Times New Roman" w:cs="Times New Roman"/>
          <w:b/>
          <w:bCs/>
          <w:kern w:val="36"/>
          <w:sz w:val="48"/>
          <w:szCs w:val="48"/>
          <w:lang w:eastAsia="ru-RU"/>
        </w:rPr>
        <w:t xml:space="preserve">Урок 12 - сложная разметка 8CD </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p>
    <w:tbl>
      <w:tblPr>
        <w:tblW w:w="0" w:type="auto"/>
        <w:tblCellSpacing w:w="37" w:type="dxa"/>
        <w:tblCellMar>
          <w:top w:w="75" w:type="dxa"/>
          <w:left w:w="75" w:type="dxa"/>
          <w:bottom w:w="75" w:type="dxa"/>
          <w:right w:w="75" w:type="dxa"/>
        </w:tblCellMar>
        <w:tblLook w:val="04A0"/>
      </w:tblPr>
      <w:tblGrid>
        <w:gridCol w:w="4826"/>
        <w:gridCol w:w="4827"/>
      </w:tblGrid>
      <w:tr w:rsidR="002E1B94" w:rsidRPr="002E1B94" w:rsidTr="002E1B94">
        <w:trPr>
          <w:tblCellSpacing w:w="37" w:type="dxa"/>
        </w:trPr>
        <w:tc>
          <w:tcPr>
            <w:tcW w:w="0" w:type="auto"/>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086100" cy="2933700"/>
                  <wp:effectExtent l="19050" t="0" r="0" b="0"/>
                  <wp:docPr id="449" name="Рисунок 449" descr="http://www.temari.ru/upload/iblock/7d3/c8_1.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temari.ru/upload/iblock/7d3/c8_1.jpg">
                            <a:hlinkClick r:id="rId195"/>
                          </pic:cNvPr>
                          <pic:cNvPicPr>
                            <a:picLocks noChangeAspect="1" noChangeArrowheads="1"/>
                          </pic:cNvPicPr>
                        </pic:nvPicPr>
                        <pic:blipFill>
                          <a:blip r:embed="rId196" cstate="print"/>
                          <a:srcRect/>
                          <a:stretch>
                            <a:fillRect/>
                          </a:stretch>
                        </pic:blipFill>
                        <pic:spPr bwMode="auto">
                          <a:xfrm>
                            <a:off x="0" y="0"/>
                            <a:ext cx="3086100" cy="29337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lastRenderedPageBreak/>
              <w:t xml:space="preserve">1. Разметьте основу на 8 с экватором. Северный полюс у меня помечен красной булавкой, а южный - синей. </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Да, знаю, по правилам нужно было воткнуть синюю булавку на север, а красную - на юг. Просто мне красный цвет больше нравится, поэтому я его выбрала первым</w:t>
            </w:r>
            <w:proofErr w:type="gramStart"/>
            <w:r w:rsidRPr="002E1B94">
              <w:rPr>
                <w:rFonts w:ascii="Times New Roman" w:eastAsia="Times New Roman" w:hAnsi="Times New Roman" w:cs="Times New Roman"/>
                <w:sz w:val="24"/>
                <w:szCs w:val="24"/>
                <w:lang w:eastAsia="ru-RU"/>
              </w:rPr>
              <w:t xml:space="preserve"> :</w:t>
            </w:r>
            <w:proofErr w:type="gramEnd"/>
            <w:r w:rsidRPr="002E1B94">
              <w:rPr>
                <w:rFonts w:ascii="Times New Roman" w:eastAsia="Times New Roman" w:hAnsi="Times New Roman" w:cs="Times New Roman"/>
                <w:sz w:val="24"/>
                <w:szCs w:val="24"/>
                <w:lang w:eastAsia="ru-RU"/>
              </w:rPr>
              <w:t xml:space="preserve">) </w:t>
            </w:r>
          </w:p>
        </w:tc>
        <w:tc>
          <w:tcPr>
            <w:tcW w:w="0" w:type="auto"/>
            <w:vAlign w:val="center"/>
            <w:hideMark/>
          </w:tcPr>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086100" cy="2971800"/>
                  <wp:effectExtent l="19050" t="0" r="0" b="0"/>
                  <wp:docPr id="450" name="Рисунок 450" descr="http://www.temari.ru/upload/iblock/a3c/c8_2.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temari.ru/upload/iblock/a3c/c8_2.jpg">
                            <a:hlinkClick r:id="rId197"/>
                          </pic:cNvPr>
                          <pic:cNvPicPr>
                            <a:picLocks noChangeAspect="1" noChangeArrowheads="1"/>
                          </pic:cNvPicPr>
                        </pic:nvPicPr>
                        <pic:blipFill>
                          <a:blip r:embed="rId198" cstate="print"/>
                          <a:srcRect/>
                          <a:stretch>
                            <a:fillRect/>
                          </a:stretch>
                        </pic:blipFill>
                        <pic:spPr bwMode="auto">
                          <a:xfrm>
                            <a:off x="0" y="0"/>
                            <a:ext cx="3086100" cy="29718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lastRenderedPageBreak/>
              <w:t xml:space="preserve">2. Теперь мы должны сделать дополнительную разметку. Возьмите бумажную ленту, которую вы использовали для разметки экватора. Отрежьте от нее отрезок с двумя разметками (от полюса до экватора), оставив после надсечек по 0.5 - 1 см. Определите середину, перегнув полоску пополам совместив надсечки. В месте сгиба сделайте надсечку. </w:t>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Наложите полоску с надсечками на один из меридианов между полюсом и экватором и поместите булавку в центральную надсечку. </w:t>
            </w:r>
          </w:p>
        </w:tc>
      </w:tr>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086100" cy="2981325"/>
                  <wp:effectExtent l="19050" t="0" r="0" b="0"/>
                  <wp:docPr id="451" name="Рисунок 451" descr="http://www.temari.ru/upload/iblock/508/c8_3.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temari.ru/upload/iblock/508/c8_3.jpg">
                            <a:hlinkClick r:id="rId199"/>
                          </pic:cNvPr>
                          <pic:cNvPicPr>
                            <a:picLocks noChangeAspect="1" noChangeArrowheads="1"/>
                          </pic:cNvPicPr>
                        </pic:nvPicPr>
                        <pic:blipFill>
                          <a:blip r:embed="rId200" cstate="print"/>
                          <a:srcRect/>
                          <a:stretch>
                            <a:fillRect/>
                          </a:stretch>
                        </pic:blipFill>
                        <pic:spPr bwMode="auto">
                          <a:xfrm>
                            <a:off x="0" y="0"/>
                            <a:ext cx="3086100" cy="2981325"/>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3. Таким же образом установите булавки через меридиан. На одном полушарии у вас должно быть установлено 4 дополнительных булавки. Выньте из экватора булавки, установленные на меридианах, не задействованных в дополнительной разметке.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086100" cy="3086100"/>
                  <wp:effectExtent l="19050" t="0" r="0" b="0"/>
                  <wp:docPr id="452" name="Рисунок 452" descr="http://www.temari.ru/upload/iblock/c43/c8_4.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temari.ru/upload/iblock/c43/c8_4.jpg">
                            <a:hlinkClick r:id="rId201"/>
                          </pic:cNvPr>
                          <pic:cNvPicPr>
                            <a:picLocks noChangeAspect="1" noChangeArrowheads="1"/>
                          </pic:cNvPicPr>
                        </pic:nvPicPr>
                        <pic:blipFill>
                          <a:blip r:embed="rId202"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4. Повторите то же самое на противоположном полушарии. У вас должно получиться четыре меридиана, на которых будут установлены дополнительные булавки. </w:t>
            </w:r>
          </w:p>
        </w:tc>
      </w:tr>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009900" cy="3086100"/>
                  <wp:effectExtent l="19050" t="0" r="0" b="0"/>
                  <wp:docPr id="453" name="Рисунок 453" descr="http://www.temari.ru/upload/iblock/370/c8_5.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temari.ru/upload/iblock/370/c8_5.jpg">
                            <a:hlinkClick r:id="rId203"/>
                          </pic:cNvPr>
                          <pic:cNvPicPr>
                            <a:picLocks noChangeAspect="1" noChangeArrowheads="1"/>
                          </pic:cNvPicPr>
                        </pic:nvPicPr>
                        <pic:blipFill>
                          <a:blip r:embed="rId204" cstate="print"/>
                          <a:srcRect/>
                          <a:stretch>
                            <a:fillRect/>
                          </a:stretch>
                        </pic:blipFill>
                        <pic:spPr bwMode="auto">
                          <a:xfrm>
                            <a:off x="0" y="0"/>
                            <a:ext cx="3009900" cy="30861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5. Отмерьте нить длиной в четыре с половиной витка вокруг основы, плюс немного для закрепления. Выведите нить у одной из булавок на экваторе и проведите ее "по диагонали", вовлекая дополнительно установленные булавки на "Северо-востоке", противоположной точке экватора и "юго-западе".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971800" cy="3086100"/>
                  <wp:effectExtent l="19050" t="0" r="0" b="0"/>
                  <wp:docPr id="454" name="Рисунок 454" descr="http://www.temari.ru/upload/iblock/2f2/c8_6.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temari.ru/upload/iblock/2f2/c8_6.jpg">
                            <a:hlinkClick r:id="rId205"/>
                          </pic:cNvPr>
                          <pic:cNvPicPr>
                            <a:picLocks noChangeAspect="1" noChangeArrowheads="1"/>
                          </pic:cNvPicPr>
                        </pic:nvPicPr>
                        <pic:blipFill>
                          <a:blip r:embed="rId206" cstate="print"/>
                          <a:srcRect/>
                          <a:stretch>
                            <a:fillRect/>
                          </a:stretch>
                        </pic:blipFill>
                        <pic:spPr bwMode="auto">
                          <a:xfrm>
                            <a:off x="0" y="0"/>
                            <a:ext cx="2971800" cy="30861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6. Теперь проложите нить вдоль противоположной диагонали: северо-запад, экватор, юго-восток. Из точки на экваторе у вас будут выходить 8 лучей, как и на полюсах. </w:t>
            </w:r>
          </w:p>
        </w:tc>
      </w:tr>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057525" cy="3086100"/>
                  <wp:effectExtent l="19050" t="0" r="9525" b="0"/>
                  <wp:docPr id="455" name="Рисунок 455" descr="http://www.temari.ru/upload/iblock/faf/c8_7.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temari.ru/upload/iblock/faf/c8_7.jpg">
                            <a:hlinkClick r:id="rId207"/>
                          </pic:cNvPr>
                          <pic:cNvPicPr>
                            <a:picLocks noChangeAspect="1" noChangeArrowheads="1"/>
                          </pic:cNvPicPr>
                        </pic:nvPicPr>
                        <pic:blipFill>
                          <a:blip r:embed="rId208" cstate="print"/>
                          <a:srcRect/>
                          <a:stretch>
                            <a:fillRect/>
                          </a:stretch>
                        </pic:blipFill>
                        <pic:spPr bwMode="auto">
                          <a:xfrm>
                            <a:off x="0" y="0"/>
                            <a:ext cx="3057525" cy="30861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7. Вид со стороны полюса.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990850" cy="3086100"/>
                  <wp:effectExtent l="19050" t="0" r="0" b="0"/>
                  <wp:docPr id="456" name="Рисунок 456" descr="http://www.temari.ru/upload/iblock/3ad/c8_8.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temari.ru/upload/iblock/3ad/c8_8.jpg">
                            <a:hlinkClick r:id="rId209"/>
                          </pic:cNvPr>
                          <pic:cNvPicPr>
                            <a:picLocks noChangeAspect="1" noChangeArrowheads="1"/>
                          </pic:cNvPicPr>
                        </pic:nvPicPr>
                        <pic:blipFill>
                          <a:blip r:embed="rId210" cstate="print"/>
                          <a:srcRect/>
                          <a:stretch>
                            <a:fillRect/>
                          </a:stretch>
                        </pic:blipFill>
                        <pic:spPr bwMode="auto">
                          <a:xfrm>
                            <a:off x="0" y="0"/>
                            <a:ext cx="2990850" cy="30861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8. Поверните мари на 90 градусов и повторите п.6. с незадействованными пока булавками. </w:t>
            </w:r>
          </w:p>
        </w:tc>
      </w:tr>
    </w:tbl>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E1B94">
        <w:rPr>
          <w:rFonts w:ascii="Times New Roman" w:eastAsia="Times New Roman" w:hAnsi="Times New Roman" w:cs="Times New Roman"/>
          <w:b/>
          <w:bCs/>
          <w:kern w:val="36"/>
          <w:sz w:val="48"/>
          <w:szCs w:val="48"/>
          <w:lang w:eastAsia="ru-RU"/>
        </w:rPr>
        <w:lastRenderedPageBreak/>
        <w:t xml:space="preserve">Урок 13 - узор </w:t>
      </w:r>
      <w:proofErr w:type="spellStart"/>
      <w:r w:rsidRPr="002E1B94">
        <w:rPr>
          <w:rFonts w:ascii="Times New Roman" w:eastAsia="Times New Roman" w:hAnsi="Times New Roman" w:cs="Times New Roman"/>
          <w:b/>
          <w:bCs/>
          <w:kern w:val="36"/>
          <w:sz w:val="48"/>
          <w:szCs w:val="48"/>
          <w:lang w:eastAsia="ru-RU"/>
        </w:rPr>
        <w:t>Митсубиси</w:t>
      </w:r>
      <w:proofErr w:type="spellEnd"/>
      <w:r w:rsidRPr="002E1B94">
        <w:rPr>
          <w:rFonts w:ascii="Times New Roman" w:eastAsia="Times New Roman" w:hAnsi="Times New Roman" w:cs="Times New Roman"/>
          <w:b/>
          <w:bCs/>
          <w:kern w:val="36"/>
          <w:sz w:val="48"/>
          <w:szCs w:val="48"/>
          <w:lang w:eastAsia="ru-RU"/>
        </w:rPr>
        <w:t xml:space="preserve"> </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p>
    <w:tbl>
      <w:tblPr>
        <w:tblW w:w="0" w:type="auto"/>
        <w:tblCellSpacing w:w="37" w:type="dxa"/>
        <w:tblCellMar>
          <w:top w:w="75" w:type="dxa"/>
          <w:left w:w="75" w:type="dxa"/>
          <w:bottom w:w="75" w:type="dxa"/>
          <w:right w:w="75" w:type="dxa"/>
        </w:tblCellMar>
        <w:tblLook w:val="04A0"/>
      </w:tblPr>
      <w:tblGrid>
        <w:gridCol w:w="4826"/>
        <w:gridCol w:w="4827"/>
      </w:tblGrid>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3000375"/>
                  <wp:effectExtent l="19050" t="0" r="0" b="0"/>
                  <wp:docPr id="465" name="BLOGGER_PHOTO_ID_5373519924141946962" descr="http://www.temari.ru/upload/iblock/3e8/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519924141946962" descr="http://www.temari.ru/upload/iblock/3e8/13_1.jpg"/>
                          <pic:cNvPicPr>
                            <a:picLocks noChangeAspect="1" noChangeArrowheads="1"/>
                          </pic:cNvPicPr>
                        </pic:nvPicPr>
                        <pic:blipFill>
                          <a:blip r:embed="rId211" cstate="print"/>
                          <a:srcRect/>
                          <a:stretch>
                            <a:fillRect/>
                          </a:stretch>
                        </pic:blipFill>
                        <pic:spPr bwMode="auto">
                          <a:xfrm>
                            <a:off x="0" y="0"/>
                            <a:ext cx="3048000" cy="3000375"/>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1. Разметьте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разметкой С8 (см.</w:t>
            </w:r>
            <w:hyperlink r:id="rId212" w:history="1">
              <w:r w:rsidRPr="002E1B94">
                <w:rPr>
                  <w:rFonts w:ascii="Times New Roman" w:eastAsia="Times New Roman" w:hAnsi="Times New Roman" w:cs="Times New Roman"/>
                  <w:color w:val="0000FF"/>
                  <w:sz w:val="24"/>
                  <w:szCs w:val="24"/>
                  <w:u w:val="single"/>
                  <w:lang w:eastAsia="ru-RU"/>
                </w:rPr>
                <w:t xml:space="preserve"> Урок 12</w:t>
              </w:r>
            </w:hyperlink>
            <w:r w:rsidRPr="002E1B94">
              <w:rPr>
                <w:rFonts w:ascii="Times New Roman" w:eastAsia="Times New Roman" w:hAnsi="Times New Roman" w:cs="Times New Roman"/>
                <w:sz w:val="24"/>
                <w:szCs w:val="24"/>
                <w:lang w:eastAsia="ru-RU"/>
              </w:rPr>
              <w:t xml:space="preserve">). Найдите один из полюсов, из </w:t>
            </w:r>
            <w:proofErr w:type="gramStart"/>
            <w:r w:rsidRPr="002E1B94">
              <w:rPr>
                <w:rFonts w:ascii="Times New Roman" w:eastAsia="Times New Roman" w:hAnsi="Times New Roman" w:cs="Times New Roman"/>
                <w:sz w:val="24"/>
                <w:szCs w:val="24"/>
                <w:lang w:eastAsia="ru-RU"/>
              </w:rPr>
              <w:t>которого</w:t>
            </w:r>
            <w:proofErr w:type="gramEnd"/>
            <w:r w:rsidRPr="002E1B94">
              <w:rPr>
                <w:rFonts w:ascii="Times New Roman" w:eastAsia="Times New Roman" w:hAnsi="Times New Roman" w:cs="Times New Roman"/>
                <w:sz w:val="24"/>
                <w:szCs w:val="24"/>
                <w:lang w:eastAsia="ru-RU"/>
              </w:rPr>
              <w:t xml:space="preserve"> выходят 8 меридианов. Начните вышивать ромб (или квадрат), вершины которого будут лежать в точках, расположенных по центру сторон квадрата ABCD.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895600"/>
                  <wp:effectExtent l="19050" t="0" r="0" b="0"/>
                  <wp:docPr id="466" name="BLOGGER_PHOTO_ID_5373449792418037730" descr="http://www.temari.ru/upload/iblock/e2b/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449792418037730" descr="http://www.temari.ru/upload/iblock/e2b/13_2.jpg"/>
                          <pic:cNvPicPr>
                            <a:picLocks noChangeAspect="1" noChangeArrowheads="1"/>
                          </pic:cNvPicPr>
                        </pic:nvPicPr>
                        <pic:blipFill>
                          <a:blip r:embed="rId213"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2. Вышейте квадрат выбранными цветами. Количество рядов квадрата может варьироваться в зависимости от желаемого эффекта.</w:t>
            </w:r>
          </w:p>
        </w:tc>
      </w:tr>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28950" cy="3048000"/>
                  <wp:effectExtent l="19050" t="0" r="0" b="0"/>
                  <wp:docPr id="467" name="BLOGGER_PHOTO_ID_5373449775641039330" descr="http://www.temari.ru/upload/iblock/f4c/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449775641039330" descr="http://www.temari.ru/upload/iblock/f4c/13_3.jpg"/>
                          <pic:cNvPicPr>
                            <a:picLocks noChangeAspect="1" noChangeArrowheads="1"/>
                          </pic:cNvPicPr>
                        </pic:nvPicPr>
                        <pic:blipFill>
                          <a:blip r:embed="rId214"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3. Чтобы квадраты сошлись в точке РР</w:t>
            </w:r>
            <w:proofErr w:type="gramStart"/>
            <w:r w:rsidRPr="002E1B94">
              <w:rPr>
                <w:rFonts w:ascii="Times New Roman" w:eastAsia="Times New Roman" w:hAnsi="Times New Roman" w:cs="Times New Roman"/>
                <w:sz w:val="24"/>
                <w:szCs w:val="24"/>
                <w:lang w:eastAsia="ru-RU"/>
              </w:rPr>
              <w:t>6</w:t>
            </w:r>
            <w:proofErr w:type="gramEnd"/>
            <w:r w:rsidRPr="002E1B94">
              <w:rPr>
                <w:rFonts w:ascii="Times New Roman" w:eastAsia="Times New Roman" w:hAnsi="Times New Roman" w:cs="Times New Roman"/>
                <w:sz w:val="24"/>
                <w:szCs w:val="24"/>
                <w:lang w:eastAsia="ru-RU"/>
              </w:rPr>
              <w:t xml:space="preserve"> (из которой выходят 6 меридианов) нужно продолжать вышивать квадрат до тех пор, </w:t>
            </w:r>
            <w:r w:rsidRPr="002E1B94">
              <w:rPr>
                <w:rFonts w:ascii="Times New Roman" w:eastAsia="Times New Roman" w:hAnsi="Times New Roman" w:cs="Times New Roman"/>
                <w:sz w:val="24"/>
                <w:szCs w:val="24"/>
                <w:lang w:eastAsia="ru-RU"/>
              </w:rPr>
              <w:lastRenderedPageBreak/>
              <w:t xml:space="preserve">пока ряды не дойдут до РР6 точек (или до вершин прямоугольника ABCD см п.1)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52750" cy="3048000"/>
                  <wp:effectExtent l="19050" t="0" r="0" b="0"/>
                  <wp:docPr id="468" name="BLOGGER_PHOTO_ID_5373522746518792226" descr="http://www.temari.ru/upload/iblock/ec4/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522746518792226" descr="http://www.temari.ru/upload/iblock/ec4/13_4.jpg"/>
                          <pic:cNvPicPr>
                            <a:picLocks noChangeAspect="1" noChangeArrowheads="1"/>
                          </pic:cNvPicPr>
                        </pic:nvPicPr>
                        <pic:blipFill>
                          <a:blip r:embed="rId215" cstate="print"/>
                          <a:srcRect/>
                          <a:stretch>
                            <a:fillRect/>
                          </a:stretch>
                        </pic:blipFill>
                        <pic:spPr bwMode="auto">
                          <a:xfrm>
                            <a:off x="0" y="0"/>
                            <a:ext cx="2952750" cy="30480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4. Вышейте по линии экватора 4 переплетающихся ромба-квадрата по </w:t>
            </w:r>
            <w:proofErr w:type="gramStart"/>
            <w:r w:rsidRPr="002E1B94">
              <w:rPr>
                <w:rFonts w:ascii="Times New Roman" w:eastAsia="Times New Roman" w:hAnsi="Times New Roman" w:cs="Times New Roman"/>
                <w:sz w:val="24"/>
                <w:szCs w:val="24"/>
                <w:lang w:eastAsia="ru-RU"/>
              </w:rPr>
              <w:t>технологии</w:t>
            </w:r>
            <w:proofErr w:type="gramEnd"/>
            <w:r w:rsidRPr="002E1B94">
              <w:rPr>
                <w:rFonts w:ascii="Times New Roman" w:eastAsia="Times New Roman" w:hAnsi="Times New Roman" w:cs="Times New Roman"/>
                <w:sz w:val="24"/>
                <w:szCs w:val="24"/>
                <w:lang w:eastAsia="ru-RU"/>
              </w:rPr>
              <w:t xml:space="preserve"> которую мы изучили в </w:t>
            </w:r>
            <w:hyperlink r:id="rId216" w:history="1">
              <w:r w:rsidRPr="002E1B94">
                <w:rPr>
                  <w:rFonts w:ascii="Times New Roman" w:eastAsia="Times New Roman" w:hAnsi="Times New Roman" w:cs="Times New Roman"/>
                  <w:color w:val="0000FF"/>
                  <w:sz w:val="24"/>
                  <w:szCs w:val="24"/>
                  <w:u w:val="single"/>
                  <w:lang w:eastAsia="ru-RU"/>
                </w:rPr>
                <w:t xml:space="preserve">девятом </w:t>
              </w:r>
              <w:r w:rsidRPr="002E1B94">
                <w:rPr>
                  <w:rFonts w:ascii="Times New Roman" w:eastAsia="Times New Roman" w:hAnsi="Times New Roman" w:cs="Times New Roman"/>
                  <w:color w:val="0000FF"/>
                  <w:sz w:val="24"/>
                  <w:szCs w:val="24"/>
                  <w:u w:val="single"/>
                  <w:lang w:eastAsia="ru-RU"/>
                </w:rPr>
                <w:lastRenderedPageBreak/>
                <w:t>уроке</w:t>
              </w:r>
            </w:hyperlink>
            <w:r w:rsidRPr="002E1B94">
              <w:rPr>
                <w:rFonts w:ascii="Times New Roman" w:eastAsia="Times New Roman" w:hAnsi="Times New Roman" w:cs="Times New Roman"/>
                <w:sz w:val="24"/>
                <w:szCs w:val="24"/>
                <w:lang w:eastAsia="ru-RU"/>
              </w:rPr>
              <w:t xml:space="preserve"> </w:t>
            </w:r>
          </w:p>
        </w:tc>
      </w:tr>
      <w:tr w:rsidR="002E1B94" w:rsidRPr="002E1B94" w:rsidTr="002E1B94">
        <w:trPr>
          <w:tblCellSpacing w:w="37"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52750" cy="3048000"/>
                  <wp:effectExtent l="19050" t="0" r="0" b="0"/>
                  <wp:docPr id="469" name="BLOGGER_PHOTO_ID_5373522740246682754" descr="http://www.temari.ru/upload/iblock/126/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522740246682754" descr="http://www.temari.ru/upload/iblock/126/13_5.jpg"/>
                          <pic:cNvPicPr>
                            <a:picLocks noChangeAspect="1" noChangeArrowheads="1"/>
                          </pic:cNvPicPr>
                        </pic:nvPicPr>
                        <pic:blipFill>
                          <a:blip r:embed="rId217" cstate="print"/>
                          <a:srcRect/>
                          <a:stretch>
                            <a:fillRect/>
                          </a:stretch>
                        </pic:blipFill>
                        <pic:spPr bwMode="auto">
                          <a:xfrm>
                            <a:off x="0" y="0"/>
                            <a:ext cx="2952750" cy="30480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5. Нам осталось вышить два квадрата вокруг северного и южного полюсов, одновременно переплетая их с уже вышитыми по экватору квадратами.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Особое внимание здесь нужно уделить переплетениям "над" и "под". </w:t>
            </w:r>
          </w:p>
        </w:tc>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3048000"/>
                  <wp:effectExtent l="19050" t="0" r="0" b="0"/>
                  <wp:docPr id="470" name="BLOGGER_PHOTO_ID_5373522738291013634" descr="http://www.temari.ru/upload/iblock/3b0/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522738291013634" descr="http://www.temari.ru/upload/iblock/3b0/13_6.jpg"/>
                          <pic:cNvPicPr>
                            <a:picLocks noChangeAspect="1" noChangeArrowheads="1"/>
                          </pic:cNvPicPr>
                        </pic:nvPicPr>
                        <pic:blipFill>
                          <a:blip r:embed="rId218"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2E1B94">
              <w:rPr>
                <w:rFonts w:ascii="Times New Roman" w:eastAsia="Times New Roman" w:hAnsi="Times New Roman" w:cs="Times New Roman"/>
                <w:sz w:val="24"/>
                <w:szCs w:val="24"/>
                <w:lang w:eastAsia="ru-RU"/>
              </w:rPr>
              <w:br/>
              <w:t xml:space="preserve">6. Если в п.4 вы вышивали </w:t>
            </w:r>
            <w:proofErr w:type="gramStart"/>
            <w:r w:rsidRPr="002E1B94">
              <w:rPr>
                <w:rFonts w:ascii="Times New Roman" w:eastAsia="Times New Roman" w:hAnsi="Times New Roman" w:cs="Times New Roman"/>
                <w:sz w:val="24"/>
                <w:szCs w:val="24"/>
                <w:lang w:eastAsia="ru-RU"/>
              </w:rPr>
              <w:t>квадраты</w:t>
            </w:r>
            <w:proofErr w:type="gramEnd"/>
            <w:r w:rsidRPr="002E1B94">
              <w:rPr>
                <w:rFonts w:ascii="Times New Roman" w:eastAsia="Times New Roman" w:hAnsi="Times New Roman" w:cs="Times New Roman"/>
                <w:sz w:val="24"/>
                <w:szCs w:val="24"/>
                <w:lang w:eastAsia="ru-RU"/>
              </w:rPr>
              <w:t xml:space="preserve"> используя последовательность "над - стежок - под - стежок", то в п.5 нужно будет переплести все 4 квадрата используя последовательность "над - под - стежок".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Украсьте полюса по своему желанию </w:t>
            </w:r>
            <w:r w:rsidRPr="002E1B94">
              <w:rPr>
                <w:rFonts w:ascii="Times New Roman" w:eastAsia="Times New Roman" w:hAnsi="Times New Roman" w:cs="Times New Roman"/>
                <w:i/>
                <w:iCs/>
                <w:sz w:val="24"/>
                <w:szCs w:val="24"/>
                <w:lang w:eastAsia="ru-RU"/>
              </w:rPr>
              <w:t xml:space="preserve">(у меня ничего не </w:t>
            </w:r>
            <w:proofErr w:type="spellStart"/>
            <w:r w:rsidRPr="002E1B94">
              <w:rPr>
                <w:rFonts w:ascii="Times New Roman" w:eastAsia="Times New Roman" w:hAnsi="Times New Roman" w:cs="Times New Roman"/>
                <w:i/>
                <w:iCs/>
                <w:sz w:val="24"/>
                <w:szCs w:val="24"/>
                <w:lang w:eastAsia="ru-RU"/>
              </w:rPr>
              <w:t>нажелалось</w:t>
            </w:r>
            <w:proofErr w:type="spellEnd"/>
            <w:r w:rsidRPr="002E1B94">
              <w:rPr>
                <w:rFonts w:ascii="Times New Roman" w:eastAsia="Times New Roman" w:hAnsi="Times New Roman" w:cs="Times New Roman"/>
                <w:i/>
                <w:iCs/>
                <w:sz w:val="24"/>
                <w:szCs w:val="24"/>
                <w:lang w:eastAsia="ru-RU"/>
              </w:rPr>
              <w:t>)</w:t>
            </w:r>
            <w:r w:rsidRPr="002E1B94">
              <w:rPr>
                <w:rFonts w:ascii="Times New Roman" w:eastAsia="Times New Roman" w:hAnsi="Times New Roman" w:cs="Times New Roman"/>
                <w:sz w:val="24"/>
                <w:szCs w:val="24"/>
                <w:lang w:eastAsia="ru-RU"/>
              </w:rPr>
              <w:t xml:space="preserve"> </w:t>
            </w:r>
          </w:p>
        </w:tc>
      </w:tr>
    </w:tbl>
    <w:p w:rsidR="002E1B94" w:rsidRPr="002E1B94" w:rsidRDefault="002E1B94" w:rsidP="002E1B94">
      <w:pPr>
        <w:spacing w:after="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Такой узор будет неплохо смотреться на любой сложной разметке. </w:t>
      </w:r>
    </w:p>
    <w:p w:rsidR="00A77989" w:rsidRDefault="00A77989" w:rsidP="00A77989">
      <w:pPr>
        <w:pStyle w:val="a5"/>
      </w:pPr>
    </w:p>
    <w:p w:rsidR="00A77989" w:rsidRDefault="00A77989" w:rsidP="00A77989">
      <w:pPr>
        <w:pStyle w:val="a5"/>
      </w:pPr>
    </w:p>
    <w:p w:rsidR="00A77989" w:rsidRPr="00A77989" w:rsidRDefault="00A77989" w:rsidP="00A77989">
      <w:pPr>
        <w:pStyle w:val="1"/>
      </w:pPr>
      <w:r>
        <w:t>Тем более</w:t>
      </w:r>
      <w:proofErr w:type="gramStart"/>
      <w:r>
        <w:t>,</w:t>
      </w:r>
      <w:proofErr w:type="gramEnd"/>
      <w:r>
        <w:t xml:space="preserve"> что поговорить на тему </w:t>
      </w:r>
      <w:proofErr w:type="spellStart"/>
      <w:r>
        <w:t>темари</w:t>
      </w:r>
      <w:proofErr w:type="spellEnd"/>
      <w:r>
        <w:t xml:space="preserve"> есть о чем. Как любое традиционное искусство, оно не </w:t>
      </w:r>
      <w:proofErr w:type="gramStart"/>
      <w:r>
        <w:t>сводится</w:t>
      </w:r>
      <w:proofErr w:type="gramEnd"/>
      <w:r>
        <w:t xml:space="preserve"> просто к набору готовых схем с приложением ниток, а влечет за собой целый пласт культуры, в которую хочется проникнуть все глубже по мере освоения ремесла. В </w:t>
      </w:r>
      <w:r>
        <w:lastRenderedPageBreak/>
        <w:t>общем, надеюсь, этот сайт -  место, где интересно!</w:t>
      </w:r>
      <w:r w:rsidRPr="00A77989">
        <w:t xml:space="preserve"> Урок 14 - сложная разметка С10 </w:t>
      </w:r>
    </w:p>
    <w:p w:rsidR="00A77989" w:rsidRPr="00A77989" w:rsidRDefault="00A77989" w:rsidP="00A77989">
      <w:pPr>
        <w:spacing w:after="240" w:line="240" w:lineRule="auto"/>
        <w:rPr>
          <w:rFonts w:ascii="Times New Roman" w:eastAsia="Times New Roman" w:hAnsi="Times New Roman" w:cs="Times New Roman"/>
          <w:sz w:val="24"/>
          <w:szCs w:val="24"/>
          <w:lang w:eastAsia="ru-RU"/>
        </w:rPr>
      </w:pPr>
    </w:p>
    <w:tbl>
      <w:tblPr>
        <w:tblW w:w="0" w:type="auto"/>
        <w:tblCellSpacing w:w="37" w:type="dxa"/>
        <w:tblCellMar>
          <w:top w:w="75" w:type="dxa"/>
          <w:left w:w="75" w:type="dxa"/>
          <w:bottom w:w="75" w:type="dxa"/>
          <w:right w:w="75" w:type="dxa"/>
        </w:tblCellMar>
        <w:tblLook w:val="04A0"/>
      </w:tblPr>
      <w:tblGrid>
        <w:gridCol w:w="4826"/>
        <w:gridCol w:w="4827"/>
      </w:tblGrid>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38475" cy="3048000"/>
                  <wp:effectExtent l="19050" t="0" r="9525" b="0"/>
                  <wp:docPr id="154" name="BLOGGER_PHOTO_ID_5374257473572245314" descr="http://www.temari.ru/upload/iblock/404/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257473572245314" descr="http://www.temari.ru/upload/iblock/404/14_1.jpg"/>
                          <pic:cNvPicPr>
                            <a:picLocks noChangeAspect="1" noChangeArrowheads="1"/>
                          </pic:cNvPicPr>
                        </pic:nvPicPr>
                        <pic:blipFill>
                          <a:blip r:embed="rId219" cstate="print"/>
                          <a:srcRect/>
                          <a:stretch>
                            <a:fillRect/>
                          </a:stretch>
                        </pic:blipFill>
                        <pic:spPr bwMode="auto">
                          <a:xfrm>
                            <a:off x="0" y="0"/>
                            <a:ext cx="3038475"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1. Разметьте мари простой разметкой на 10, без экватора.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228850"/>
                  <wp:effectExtent l="19050" t="0" r="0" b="0"/>
                  <wp:docPr id="155" name="BLOGGER_PHOTO_ID_5374257459120890946" descr="http://www.temari.ru/upload/iblock/a08/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257459120890946" descr="http://www.temari.ru/upload/iblock/a08/14_2.jpg"/>
                          <pic:cNvPicPr>
                            <a:picLocks noChangeAspect="1" noChangeArrowheads="1"/>
                          </pic:cNvPicPr>
                        </pic:nvPicPr>
                        <pic:blipFill>
                          <a:blip r:embed="rId220" cstate="print"/>
                          <a:srcRect/>
                          <a:stretch>
                            <a:fillRect/>
                          </a:stretch>
                        </pic:blipFill>
                        <pic:spPr bwMode="auto">
                          <a:xfrm>
                            <a:off x="0" y="0"/>
                            <a:ext cx="3048000" cy="222885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2. Для облегчения процесса разметки приготовьте 6 пар булавок с головками разного цвета.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Обозначьте северный и южный полюса белыми булавками.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2962275"/>
                  <wp:effectExtent l="19050" t="0" r="0" b="0"/>
                  <wp:docPr id="156" name="BLOGGER_PHOTO_ID_5374646753046905234" descr="http://www.temari.ru/upload/iblock/58f/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6753046905234" descr="http://www.temari.ru/upload/iblock/58f/14_3.jpg"/>
                          <pic:cNvPicPr>
                            <a:picLocks noChangeAspect="1" noChangeArrowheads="1"/>
                          </pic:cNvPicPr>
                        </pic:nvPicPr>
                        <pic:blipFill>
                          <a:blip r:embed="rId221" cstate="print"/>
                          <a:srcRect/>
                          <a:stretch>
                            <a:fillRect/>
                          </a:stretch>
                        </pic:blipFill>
                        <pic:spPr bwMode="auto">
                          <a:xfrm>
                            <a:off x="0" y="0"/>
                            <a:ext cx="3048000" cy="2962275"/>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3. Теперь нам нужно сделать дополнительную разметку. Разделите длину окружности вашего мари на 6 и добавьте </w:t>
            </w:r>
            <w:r w:rsidRPr="00A77989">
              <w:rPr>
                <w:rFonts w:ascii="Times New Roman" w:eastAsia="Times New Roman" w:hAnsi="Times New Roman" w:cs="Times New Roman"/>
                <w:sz w:val="24"/>
                <w:szCs w:val="24"/>
                <w:lang w:eastAsia="ru-RU"/>
              </w:rPr>
              <w:lastRenderedPageBreak/>
              <w:t xml:space="preserve">1/100. Например, окружность вашего мари равна 25см. Делим ее на 6, получаем 4.17 см, прибавляем 0.25см.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Итого: 25 / 6 + 25 / 100 = 4.17 + 0.25 = 4.42</w:t>
            </w:r>
            <w:proofErr w:type="gramStart"/>
            <w:r w:rsidRPr="00A77989">
              <w:rPr>
                <w:rFonts w:ascii="Times New Roman" w:eastAsia="Times New Roman" w:hAnsi="Times New Roman" w:cs="Times New Roman"/>
                <w:sz w:val="24"/>
                <w:szCs w:val="24"/>
                <w:lang w:eastAsia="ru-RU"/>
              </w:rPr>
              <w:t xml:space="preserve">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Э</w:t>
            </w:r>
            <w:proofErr w:type="gramEnd"/>
            <w:r w:rsidRPr="00A77989">
              <w:rPr>
                <w:rFonts w:ascii="Times New Roman" w:eastAsia="Times New Roman" w:hAnsi="Times New Roman" w:cs="Times New Roman"/>
                <w:sz w:val="24"/>
                <w:szCs w:val="24"/>
                <w:lang w:eastAsia="ru-RU"/>
              </w:rPr>
              <w:t xml:space="preserve">та цифра называется число V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На бумажной ленте, которую вы использовали для разметки мари, делаем надсечку на расстоянии 4.42 см от полюса. Убираем булавку с экватора на одном из меридианов и втыкаем булавку с </w:t>
            </w:r>
            <w:proofErr w:type="spellStart"/>
            <w:r w:rsidRPr="00A77989">
              <w:rPr>
                <w:rFonts w:ascii="Times New Roman" w:eastAsia="Times New Roman" w:hAnsi="Times New Roman" w:cs="Times New Roman"/>
                <w:sz w:val="24"/>
                <w:szCs w:val="24"/>
                <w:lang w:eastAsia="ru-RU"/>
              </w:rPr>
              <w:t>розовой</w:t>
            </w:r>
            <w:proofErr w:type="spellEnd"/>
            <w:r w:rsidRPr="00A77989">
              <w:rPr>
                <w:rFonts w:ascii="Times New Roman" w:eastAsia="Times New Roman" w:hAnsi="Times New Roman" w:cs="Times New Roman"/>
                <w:sz w:val="24"/>
                <w:szCs w:val="24"/>
                <w:lang w:eastAsia="ru-RU"/>
              </w:rPr>
              <w:t xml:space="preserve"> головкой на расстоянии V от северного полюса.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00375" cy="3048000"/>
                  <wp:effectExtent l="19050" t="0" r="9525" b="0"/>
                  <wp:docPr id="157" name="BLOGGER_PHOTO_ID_5374646761265309378" descr="http://www.temari.ru/upload/iblock/7e7/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6761265309378" descr="http://www.temari.ru/upload/iblock/7e7/14_4.jpg"/>
                          <pic:cNvPicPr>
                            <a:picLocks noChangeAspect="1" noChangeArrowheads="1"/>
                          </pic:cNvPicPr>
                        </pic:nvPicPr>
                        <pic:blipFill>
                          <a:blip r:embed="rId222" cstate="print"/>
                          <a:srcRect/>
                          <a:stretch>
                            <a:fillRect/>
                          </a:stretch>
                        </pic:blipFill>
                        <pic:spPr bwMode="auto">
                          <a:xfrm>
                            <a:off x="0" y="0"/>
                            <a:ext cx="3000375"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4. Далее, проставляем булавки на расстоянии V от северного полюса через меридиан, используя булавки разных </w:t>
            </w:r>
            <w:r w:rsidRPr="00A77989">
              <w:rPr>
                <w:rFonts w:ascii="Times New Roman" w:eastAsia="Times New Roman" w:hAnsi="Times New Roman" w:cs="Times New Roman"/>
                <w:sz w:val="24"/>
                <w:szCs w:val="24"/>
                <w:lang w:eastAsia="ru-RU"/>
              </w:rPr>
              <w:lastRenderedPageBreak/>
              <w:t xml:space="preserve">цветов.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Разметка одного полушария завершена.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00375" cy="3048000"/>
                  <wp:effectExtent l="19050" t="0" r="9525" b="0"/>
                  <wp:docPr id="158" name="BLOGGER_PHOTO_ID_5374647178876293970" descr="http://www.temari.ru/upload/iblock/ab6/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7178876293970" descr="http://www.temari.ru/upload/iblock/ab6/14_5.jpg"/>
                          <pic:cNvPicPr>
                            <a:picLocks noChangeAspect="1" noChangeArrowheads="1"/>
                          </pic:cNvPicPr>
                        </pic:nvPicPr>
                        <pic:blipFill>
                          <a:blip r:embed="rId223" cstate="print"/>
                          <a:srcRect/>
                          <a:stretch>
                            <a:fillRect/>
                          </a:stretch>
                        </pic:blipFill>
                        <pic:spPr bwMode="auto">
                          <a:xfrm>
                            <a:off x="0" y="0"/>
                            <a:ext cx="3000375"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5. Переворачиваем мари южным полюсом вверх. Для удобства вытяните слегка пять разноцветных булавок из основы. Так, чтобы вы их </w:t>
            </w:r>
            <w:proofErr w:type="gramStart"/>
            <w:r w:rsidRPr="00A77989">
              <w:rPr>
                <w:rFonts w:ascii="Times New Roman" w:eastAsia="Times New Roman" w:hAnsi="Times New Roman" w:cs="Times New Roman"/>
                <w:sz w:val="24"/>
                <w:szCs w:val="24"/>
                <w:lang w:eastAsia="ru-RU"/>
              </w:rPr>
              <w:t>видели</w:t>
            </w:r>
            <w:proofErr w:type="gramEnd"/>
            <w:r w:rsidRPr="00A77989">
              <w:rPr>
                <w:rFonts w:ascii="Times New Roman" w:eastAsia="Times New Roman" w:hAnsi="Times New Roman" w:cs="Times New Roman"/>
                <w:sz w:val="24"/>
                <w:szCs w:val="24"/>
                <w:lang w:eastAsia="ru-RU"/>
              </w:rPr>
              <w:t xml:space="preserve"> не переворачивая мари.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28950" cy="3048000"/>
                  <wp:effectExtent l="19050" t="0" r="0" b="0"/>
                  <wp:docPr id="159" name="BLOGGER_PHOTO_ID_5374647172272030546" descr="http://www.temari.ru/upload/iblock/4d6/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7172272030546" descr="http://www.temari.ru/upload/iblock/4d6/14_6.jpg"/>
                          <pic:cNvPicPr>
                            <a:picLocks noChangeAspect="1" noChangeArrowheads="1"/>
                          </pic:cNvPicPr>
                        </pic:nvPicPr>
                        <pic:blipFill>
                          <a:blip r:embed="rId224"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6. От южного полюса отмеряем ту же длину V на меридианах, выходящих из полюса в противоположную сторону от тех, на которых уже проставлены дополнительные булавки. Цвета булавочных головок должны соответствовать цветам на северном полушарии. То есть, если на северном полушарии меридиан помечен булавкой с желтой головкой, то в южном полушарии на этом меридиане тоже нужно воткнуто булавку с желтой головкой. Вынимаем булавки из экватора. Они нам больше не понадобятся.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3028950"/>
                  <wp:effectExtent l="19050" t="0" r="0" b="0"/>
                  <wp:docPr id="160" name="BLOGGER_PHOTO_ID_5374647168484197986" descr="http://www.temari.ru/upload/iblock/4fd/1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7168484197986" descr="http://www.temari.ru/upload/iblock/4fd/14_7.jpg"/>
                          <pic:cNvPicPr>
                            <a:picLocks noChangeAspect="1" noChangeArrowheads="1"/>
                          </pic:cNvPicPr>
                        </pic:nvPicPr>
                        <pic:blipFill>
                          <a:blip r:embed="rId225" cstate="print"/>
                          <a:srcRect/>
                          <a:stretch>
                            <a:fillRect/>
                          </a:stretch>
                        </pic:blipFill>
                        <pic:spPr bwMode="auto">
                          <a:xfrm>
                            <a:off x="0" y="0"/>
                            <a:ext cx="3048000" cy="302895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7. А теперь - небольшой фокус. Пары булавок одного цвета будут располагаться друг против друга, образуя полюса. У нас получился шар с 12-ю полюсами.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Используя разметочную бумажную </w:t>
            </w:r>
            <w:proofErr w:type="gramStart"/>
            <w:r w:rsidRPr="00A77989">
              <w:rPr>
                <w:rFonts w:ascii="Times New Roman" w:eastAsia="Times New Roman" w:hAnsi="Times New Roman" w:cs="Times New Roman"/>
                <w:sz w:val="24"/>
                <w:szCs w:val="24"/>
                <w:lang w:eastAsia="ru-RU"/>
              </w:rPr>
              <w:t>ленту</w:t>
            </w:r>
            <w:proofErr w:type="gramEnd"/>
            <w:r w:rsidRPr="00A77989">
              <w:rPr>
                <w:rFonts w:ascii="Times New Roman" w:eastAsia="Times New Roman" w:hAnsi="Times New Roman" w:cs="Times New Roman"/>
                <w:sz w:val="24"/>
                <w:szCs w:val="24"/>
                <w:lang w:eastAsia="ru-RU"/>
              </w:rPr>
              <w:t xml:space="preserve"> проверьте расстояние между любыми соседними булавками. Оно должно равняться числу V.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Очень важно, чтобы основа была близка </w:t>
            </w:r>
            <w:proofErr w:type="gramStart"/>
            <w:r w:rsidRPr="00A77989">
              <w:rPr>
                <w:rFonts w:ascii="Times New Roman" w:eastAsia="Times New Roman" w:hAnsi="Times New Roman" w:cs="Times New Roman"/>
                <w:sz w:val="24"/>
                <w:szCs w:val="24"/>
                <w:lang w:eastAsia="ru-RU"/>
              </w:rPr>
              <w:t>к</w:t>
            </w:r>
            <w:proofErr w:type="gramEnd"/>
            <w:r w:rsidRPr="00A77989">
              <w:rPr>
                <w:rFonts w:ascii="Times New Roman" w:eastAsia="Times New Roman" w:hAnsi="Times New Roman" w:cs="Times New Roman"/>
                <w:sz w:val="24"/>
                <w:szCs w:val="24"/>
                <w:lang w:eastAsia="ru-RU"/>
              </w:rPr>
              <w:t xml:space="preserve"> идеально круглой, иначе, у вас не получится точной разметки.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3019425"/>
                  <wp:effectExtent l="19050" t="0" r="0" b="0"/>
                  <wp:docPr id="161" name="BLOGGER_PHOTO_ID_5374647158131552994" descr="http://www.temari.ru/upload/iblock/7c2/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47158131552994" descr="http://www.temari.ru/upload/iblock/7c2/14_8.jpg"/>
                          <pic:cNvPicPr>
                            <a:picLocks noChangeAspect="1" noChangeArrowheads="1"/>
                          </pic:cNvPicPr>
                        </pic:nvPicPr>
                        <pic:blipFill>
                          <a:blip r:embed="rId226" cstate="print"/>
                          <a:srcRect/>
                          <a:stretch>
                            <a:fillRect/>
                          </a:stretch>
                        </pic:blipFill>
                        <pic:spPr bwMode="auto">
                          <a:xfrm>
                            <a:off x="0" y="0"/>
                            <a:ext cx="3048000" cy="3019425"/>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8. Далее мы должны проложить линии разметки.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Выберите любую булавку, и отмерьте нить длиной в четыре витка вокруг основы, плюс чуть-чуть для закрепления. </w:t>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br/>
              <w:t xml:space="preserve">Выведите нить у выбранной булавки. Представьте себе, что каждая пара булавок одного цвета становится северным и южным полюсом, а остальные булавки отмечают положение витков, которые вы должны будете проложить вокруг мари, чтобы из полюсов выходили 10 меридианов.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2275" cy="3048000"/>
                  <wp:effectExtent l="19050" t="0" r="9525" b="0"/>
                  <wp:docPr id="162" name="BLOGGER_PHOTO_ID_5374658425357292834" descr="http://www.temari.ru/upload/iblock/5b7/1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425357292834" descr="http://www.temari.ru/upload/iblock/5b7/14_9.jpg"/>
                          <pic:cNvPicPr>
                            <a:picLocks noChangeAspect="1" noChangeArrowheads="1"/>
                          </pic:cNvPicPr>
                        </pic:nvPicPr>
                        <pic:blipFill>
                          <a:blip r:embed="rId227" cstate="print"/>
                          <a:srcRect/>
                          <a:stretch>
                            <a:fillRect/>
                          </a:stretch>
                        </pic:blipFill>
                        <pic:spPr bwMode="auto">
                          <a:xfrm>
                            <a:off x="0" y="0"/>
                            <a:ext cx="2962275"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lastRenderedPageBreak/>
              <w:br/>
              <w:t xml:space="preserve">9. Итак, синяя булавка - полюс, а витки нужно было проложить через светло-розовую, желтую, </w:t>
            </w:r>
            <w:proofErr w:type="spellStart"/>
            <w:r w:rsidRPr="00A77989">
              <w:rPr>
                <w:rFonts w:ascii="Times New Roman" w:eastAsia="Times New Roman" w:hAnsi="Times New Roman" w:cs="Times New Roman"/>
                <w:sz w:val="24"/>
                <w:szCs w:val="24"/>
                <w:lang w:eastAsia="ru-RU"/>
              </w:rPr>
              <w:t>темно-розовую</w:t>
            </w:r>
            <w:proofErr w:type="spellEnd"/>
            <w:r w:rsidRPr="00A77989">
              <w:rPr>
                <w:rFonts w:ascii="Times New Roman" w:eastAsia="Times New Roman" w:hAnsi="Times New Roman" w:cs="Times New Roman"/>
                <w:sz w:val="24"/>
                <w:szCs w:val="24"/>
                <w:lang w:eastAsia="ru-RU"/>
              </w:rPr>
              <w:t xml:space="preserve"> и зеленую пары булавок. (Кстати, булавки с белыми головками, которые отмечают первоначальные полюса, тоже нужно убрать.)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95575" cy="3048000"/>
                  <wp:effectExtent l="19050" t="0" r="9525" b="0"/>
                  <wp:docPr id="163" name="BLOGGER_PHOTO_ID_5374658422108210642" descr="http://www.temari.ru/upload/iblock/911/1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422108210642" descr="http://www.temari.ru/upload/iblock/911/14_10.jpg"/>
                          <pic:cNvPicPr>
                            <a:picLocks noChangeAspect="1" noChangeArrowheads="1"/>
                          </pic:cNvPicPr>
                        </pic:nvPicPr>
                        <pic:blipFill>
                          <a:blip r:embed="rId228" cstate="print"/>
                          <a:srcRect/>
                          <a:stretch>
                            <a:fillRect/>
                          </a:stretch>
                        </pic:blipFill>
                        <pic:spPr bwMode="auto">
                          <a:xfrm>
                            <a:off x="0" y="0"/>
                            <a:ext cx="2695575"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r>
            <w:r w:rsidRPr="00A77989">
              <w:rPr>
                <w:rFonts w:ascii="Times New Roman" w:eastAsia="Times New Roman" w:hAnsi="Times New Roman" w:cs="Times New Roman"/>
                <w:sz w:val="24"/>
                <w:szCs w:val="24"/>
                <w:lang w:eastAsia="ru-RU"/>
              </w:rPr>
              <w:lastRenderedPageBreak/>
              <w:t xml:space="preserve">10. Выньте пару булавок, которые служили вам полюсами на предыдущем этапе (в моем случае - синие булавки), и перейдите к другой паре булавок, из которых пока не выходит 10 меридианов (в моем случае - желтая пара)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57500" cy="3048000"/>
                  <wp:effectExtent l="19050" t="0" r="0" b="0"/>
                  <wp:docPr id="164" name="BLOGGER_PHOTO_ID_5374658411304894578" descr="http://www.temari.ru/upload/iblock/c8a/1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411304894578" descr="http://www.temari.ru/upload/iblock/c8a/14_11.jpg"/>
                          <pic:cNvPicPr>
                            <a:picLocks noChangeAspect="1" noChangeArrowheads="1"/>
                          </pic:cNvPicPr>
                        </pic:nvPicPr>
                        <pic:blipFill>
                          <a:blip r:embed="rId229" cstate="print"/>
                          <a:srcRect/>
                          <a:stretch>
                            <a:fillRect/>
                          </a:stretch>
                        </pic:blipFill>
                        <pic:spPr bwMode="auto">
                          <a:xfrm>
                            <a:off x="0" y="0"/>
                            <a:ext cx="2857500"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11. Отмерьте нить длиной в три витка вокруг основы, плюс немного для закрепления. У пары желтых булавок сделайте три витка, прокладывая их через три пары булавок (светло-розовую, </w:t>
            </w:r>
            <w:proofErr w:type="spellStart"/>
            <w:r w:rsidRPr="00A77989">
              <w:rPr>
                <w:rFonts w:ascii="Times New Roman" w:eastAsia="Times New Roman" w:hAnsi="Times New Roman" w:cs="Times New Roman"/>
                <w:sz w:val="24"/>
                <w:szCs w:val="24"/>
                <w:lang w:eastAsia="ru-RU"/>
              </w:rPr>
              <w:t>темно-розовую</w:t>
            </w:r>
            <w:proofErr w:type="spellEnd"/>
            <w:r w:rsidRPr="00A77989">
              <w:rPr>
                <w:rFonts w:ascii="Times New Roman" w:eastAsia="Times New Roman" w:hAnsi="Times New Roman" w:cs="Times New Roman"/>
                <w:sz w:val="24"/>
                <w:szCs w:val="24"/>
                <w:lang w:eastAsia="ru-RU"/>
              </w:rPr>
              <w:t xml:space="preserve"> и зеленую.) После того, как вы проложили три витка, закрепите нить и выньте желтые булавки.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28950" cy="3048000"/>
                  <wp:effectExtent l="19050" t="0" r="0" b="0"/>
                  <wp:docPr id="165" name="BLOGGER_PHOTO_ID_5374658405504148626" descr="http://www.temari.ru/upload/iblock/b8a/1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405504148626" descr="http://www.temari.ru/upload/iblock/b8a/14_12.jpg"/>
                          <pic:cNvPicPr>
                            <a:picLocks noChangeAspect="1" noChangeArrowheads="1"/>
                          </pic:cNvPicPr>
                        </pic:nvPicPr>
                        <pic:blipFill>
                          <a:blip r:embed="rId230" cstate="print"/>
                          <a:srcRect/>
                          <a:stretch>
                            <a:fillRect/>
                          </a:stretch>
                        </pic:blipFill>
                        <pic:spPr bwMode="auto">
                          <a:xfrm>
                            <a:off x="0" y="0"/>
                            <a:ext cx="3028950"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12. У </w:t>
            </w:r>
            <w:proofErr w:type="spellStart"/>
            <w:r w:rsidRPr="00A77989">
              <w:rPr>
                <w:rFonts w:ascii="Times New Roman" w:eastAsia="Times New Roman" w:hAnsi="Times New Roman" w:cs="Times New Roman"/>
                <w:sz w:val="24"/>
                <w:szCs w:val="24"/>
                <w:lang w:eastAsia="ru-RU"/>
              </w:rPr>
              <w:t>темно-розовой</w:t>
            </w:r>
            <w:proofErr w:type="spellEnd"/>
            <w:r w:rsidRPr="00A77989">
              <w:rPr>
                <w:rFonts w:ascii="Times New Roman" w:eastAsia="Times New Roman" w:hAnsi="Times New Roman" w:cs="Times New Roman"/>
                <w:sz w:val="24"/>
                <w:szCs w:val="24"/>
                <w:lang w:eastAsia="ru-RU"/>
              </w:rPr>
              <w:t xml:space="preserve"> пары булавок сделайте два витка, которые будут проходить через зеленую и светло-розовую пары булавок. Выньте </w:t>
            </w:r>
            <w:proofErr w:type="spellStart"/>
            <w:r w:rsidRPr="00A77989">
              <w:rPr>
                <w:rFonts w:ascii="Times New Roman" w:eastAsia="Times New Roman" w:hAnsi="Times New Roman" w:cs="Times New Roman"/>
                <w:sz w:val="24"/>
                <w:szCs w:val="24"/>
                <w:lang w:eastAsia="ru-RU"/>
              </w:rPr>
              <w:t>темно-розовые</w:t>
            </w:r>
            <w:proofErr w:type="spellEnd"/>
            <w:r w:rsidRPr="00A77989">
              <w:rPr>
                <w:rFonts w:ascii="Times New Roman" w:eastAsia="Times New Roman" w:hAnsi="Times New Roman" w:cs="Times New Roman"/>
                <w:sz w:val="24"/>
                <w:szCs w:val="24"/>
                <w:lang w:eastAsia="ru-RU"/>
              </w:rPr>
              <w:t xml:space="preserve"> булавки. </w:t>
            </w:r>
          </w:p>
        </w:tc>
      </w:tr>
      <w:tr w:rsidR="00A77989" w:rsidRPr="00A77989" w:rsidTr="00A77989">
        <w:trPr>
          <w:tblCellSpacing w:w="37" w:type="dxa"/>
        </w:trPr>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14650" cy="3048000"/>
                  <wp:effectExtent l="19050" t="0" r="0" b="0"/>
                  <wp:docPr id="166" name="BLOGGER_PHOTO_ID_5374658782713614770" descr="http://www.temari.ru/upload/iblock/a4a/1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782713614770" descr="http://www.temari.ru/upload/iblock/a4a/14_13.jpg"/>
                          <pic:cNvPicPr>
                            <a:picLocks noChangeAspect="1" noChangeArrowheads="1"/>
                          </pic:cNvPicPr>
                        </pic:nvPicPr>
                        <pic:blipFill>
                          <a:blip r:embed="rId231" cstate="print"/>
                          <a:srcRect/>
                          <a:stretch>
                            <a:fillRect/>
                          </a:stretch>
                        </pic:blipFill>
                        <pic:spPr bwMode="auto">
                          <a:xfrm>
                            <a:off x="0" y="0"/>
                            <a:ext cx="2914650"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13. Последний виток нужно проложить по остающимся булавкам. Вытяните оставшиеся булавки - вы сделали первую С10 разметку! </w:t>
            </w:r>
          </w:p>
        </w:tc>
        <w:tc>
          <w:tcPr>
            <w:tcW w:w="0" w:type="auto"/>
            <w:hideMark/>
          </w:tcPr>
          <w:p w:rsidR="00A77989" w:rsidRPr="00A77989" w:rsidRDefault="00A77989" w:rsidP="00A779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3048000"/>
                  <wp:effectExtent l="19050" t="0" r="0" b="0"/>
                  <wp:docPr id="167" name="BLOGGER_PHOTO_ID_5374658778794613970" descr="http://www.temari.ru/upload/iblock/769/1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4658778794613970" descr="http://www.temari.ru/upload/iblock/769/14_14.jpg"/>
                          <pic:cNvPicPr>
                            <a:picLocks noChangeAspect="1" noChangeArrowheads="1"/>
                          </pic:cNvPicPr>
                        </pic:nvPicPr>
                        <pic:blipFill>
                          <a:blip r:embed="rId23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A77989">
              <w:rPr>
                <w:rFonts w:ascii="Times New Roman" w:eastAsia="Times New Roman" w:hAnsi="Times New Roman" w:cs="Times New Roman"/>
                <w:sz w:val="24"/>
                <w:szCs w:val="24"/>
                <w:lang w:eastAsia="ru-RU"/>
              </w:rPr>
              <w:br/>
              <w:t xml:space="preserve">14. Если у вас все правильно получилось, ваш шар будет поровну разделен на 12 пятиугольников. Обычно после окончания разметки вам придется слегка ее откорректировать. Это лучше всего делать, стараясь выровнять ромбы, которые получились в области </w:t>
            </w:r>
            <w:proofErr w:type="spellStart"/>
            <w:r w:rsidRPr="00A77989">
              <w:rPr>
                <w:rFonts w:ascii="Times New Roman" w:eastAsia="Times New Roman" w:hAnsi="Times New Roman" w:cs="Times New Roman"/>
                <w:sz w:val="24"/>
                <w:szCs w:val="24"/>
                <w:lang w:eastAsia="ru-RU"/>
              </w:rPr>
              <w:t>соприкасания</w:t>
            </w:r>
            <w:proofErr w:type="spellEnd"/>
            <w:r w:rsidRPr="00A77989">
              <w:rPr>
                <w:rFonts w:ascii="Times New Roman" w:eastAsia="Times New Roman" w:hAnsi="Times New Roman" w:cs="Times New Roman"/>
                <w:sz w:val="24"/>
                <w:szCs w:val="24"/>
                <w:lang w:eastAsia="ru-RU"/>
              </w:rPr>
              <w:t xml:space="preserve"> сторон пятиугольников. </w:t>
            </w:r>
          </w:p>
        </w:tc>
      </w:tr>
    </w:tbl>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br/>
        <w:t xml:space="preserve">Если вам неудобно использовать бумажную ленту для разметки, используйте сантиметровую ленту или измеритель (прибор вроде циркуля, но с двумя иглами). </w:t>
      </w:r>
    </w:p>
    <w:p w:rsidR="00A77989" w:rsidRPr="00A77989" w:rsidRDefault="00A77989" w:rsidP="00A77989">
      <w:pPr>
        <w:spacing w:after="0" w:line="240" w:lineRule="auto"/>
        <w:rPr>
          <w:rFonts w:ascii="Times New Roman" w:eastAsia="Times New Roman" w:hAnsi="Times New Roman" w:cs="Times New Roman"/>
          <w:sz w:val="24"/>
          <w:szCs w:val="24"/>
          <w:lang w:eastAsia="ru-RU"/>
        </w:rPr>
      </w:pPr>
      <w:r w:rsidRPr="00A77989">
        <w:rPr>
          <w:rFonts w:ascii="Times New Roman" w:eastAsia="Times New Roman" w:hAnsi="Times New Roman" w:cs="Times New Roman"/>
          <w:sz w:val="24"/>
          <w:szCs w:val="24"/>
          <w:lang w:eastAsia="ru-RU"/>
        </w:rPr>
        <w:br/>
        <w:t xml:space="preserve">Автор:  Виктория Орлова </w:t>
      </w:r>
    </w:p>
    <w:p w:rsidR="00A77989" w:rsidRDefault="00A77989" w:rsidP="00A77989">
      <w:pPr>
        <w:pStyle w:val="a5"/>
      </w:pPr>
    </w:p>
    <w:p w:rsidR="002E1B94" w:rsidRDefault="002E1B94" w:rsidP="002E1B94">
      <w:pPr>
        <w:pStyle w:val="1"/>
      </w:pPr>
      <w:r>
        <w:t xml:space="preserve">Обмениваемся опытом </w:t>
      </w:r>
    </w:p>
    <w:p w:rsidR="002E1B94" w:rsidRDefault="002E1B94" w:rsidP="002E1B94">
      <w:pPr>
        <w:spacing w:after="240"/>
      </w:pPr>
    </w:p>
    <w:p w:rsidR="002E1B94" w:rsidRDefault="002E1B94" w:rsidP="002E1B94">
      <w:pPr>
        <w:spacing w:after="0"/>
      </w:pPr>
      <w:r>
        <w:rPr>
          <w:rStyle w:val="news-date-time"/>
        </w:rPr>
        <w:t>31.12.2007</w:t>
      </w:r>
      <w:r>
        <w:t xml:space="preserve"> </w:t>
      </w:r>
    </w:p>
    <w:p w:rsidR="002E1B94" w:rsidRDefault="002E1B94" w:rsidP="002E1B94">
      <w:pPr>
        <w:pStyle w:val="3"/>
      </w:pPr>
      <w:r>
        <w:t>Простая разметка с помощью трафарета</w:t>
      </w:r>
    </w:p>
    <w:p w:rsidR="002E1B94" w:rsidRDefault="002E1B94" w:rsidP="002E1B94">
      <w:pPr>
        <w:spacing w:after="240"/>
      </w:pPr>
      <w:r>
        <w:t xml:space="preserve">Мне муж подсказал, что если круг разделить на 4 части (например), то углы будут между разделяющими линиями 90 градусов, а вот углы между 4 меридианами, идущими с полюса, делящими шар </w:t>
      </w:r>
      <w:proofErr w:type="gramStart"/>
      <w:r>
        <w:t>на те</w:t>
      </w:r>
      <w:proofErr w:type="gramEnd"/>
      <w:r>
        <w:t xml:space="preserve"> же 4 части, будут меньше 90 градусов. </w:t>
      </w:r>
      <w:r>
        <w:br/>
        <w:t xml:space="preserve">Я сделала себе трафареты по хорошо размеченным и </w:t>
      </w:r>
      <w:proofErr w:type="spellStart"/>
      <w:r>
        <w:t>перемерянным</w:t>
      </w:r>
      <w:proofErr w:type="spellEnd"/>
      <w:r>
        <w:t xml:space="preserve"> первым шарикам для основных разметок </w:t>
      </w:r>
      <w:r>
        <w:br/>
      </w:r>
      <w:r>
        <w:rPr>
          <w:noProof/>
          <w:lang w:eastAsia="ru-RU"/>
        </w:rPr>
        <w:lastRenderedPageBreak/>
        <w:drawing>
          <wp:inline distT="0" distB="0" distL="0" distR="0">
            <wp:extent cx="3810000" cy="2533650"/>
            <wp:effectExtent l="19050" t="0" r="0" b="0"/>
            <wp:docPr id="477" name="Рисунок 477" descr="http://www.temari.ru/upload/iblock/f3d/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temari.ru/upload/iblock/f3d/ns1.jpg"/>
                    <pic:cNvPicPr>
                      <a:picLocks noChangeAspect="1" noChangeArrowheads="1"/>
                    </pic:cNvPicPr>
                  </pic:nvPicPr>
                  <pic:blipFill>
                    <a:blip r:embed="rId23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br/>
      </w:r>
      <w:r>
        <w:br/>
      </w:r>
      <w:proofErr w:type="spellStart"/>
      <w:proofErr w:type="gramStart"/>
      <w:r>
        <w:t>K</w:t>
      </w:r>
      <w:proofErr w:type="gramEnd"/>
      <w:r>
        <w:t>руглый</w:t>
      </w:r>
      <w:proofErr w:type="spellEnd"/>
      <w:r>
        <w:t xml:space="preserve"> трафарет надрезан по одному из меридианов от края к центру. При наложении на шар часть круга перекрывается (она у меня красным цветом заштрихована). </w:t>
      </w:r>
      <w:r>
        <w:br/>
      </w:r>
      <w:proofErr w:type="gramStart"/>
      <w:r>
        <w:t xml:space="preserve">Прикалываю такой трафарет к полюсу </w:t>
      </w:r>
      <w:r>
        <w:br/>
      </w:r>
      <w:r>
        <w:rPr>
          <w:noProof/>
          <w:lang w:eastAsia="ru-RU"/>
        </w:rPr>
        <w:drawing>
          <wp:inline distT="0" distB="0" distL="0" distR="0">
            <wp:extent cx="3810000" cy="2533650"/>
            <wp:effectExtent l="19050" t="0" r="0" b="0"/>
            <wp:docPr id="478" name="Рисунок 478" descr="http://www.temari.ru/upload/iblock/b97/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temari.ru/upload/iblock/b97/ns2.jpg"/>
                    <pic:cNvPicPr>
                      <a:picLocks noChangeAspect="1" noChangeArrowheads="1"/>
                    </pic:cNvPicPr>
                  </pic:nvPicPr>
                  <pic:blipFill>
                    <a:blip r:embed="rId23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br/>
        <w:t>нахлёстываю</w:t>
      </w:r>
      <w:proofErr w:type="gramEnd"/>
      <w:r>
        <w:t xml:space="preserve"> на заштрихованную часть и </w:t>
      </w:r>
      <w:proofErr w:type="spellStart"/>
      <w:r>
        <w:t>промечаю</w:t>
      </w:r>
      <w:proofErr w:type="spellEnd"/>
      <w:r>
        <w:t xml:space="preserve"> булавками сразу столько направлений, сколько мне надо </w:t>
      </w:r>
      <w:r>
        <w:br/>
      </w:r>
      <w:r>
        <w:rPr>
          <w:noProof/>
          <w:lang w:eastAsia="ru-RU"/>
        </w:rPr>
        <w:drawing>
          <wp:inline distT="0" distB="0" distL="0" distR="0">
            <wp:extent cx="3810000" cy="2533650"/>
            <wp:effectExtent l="19050" t="0" r="0" b="0"/>
            <wp:docPr id="479" name="Рисунок 479" descr="http://www.temari.ru/upload/iblock/a29/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temari.ru/upload/iblock/a29/ns3.jpg"/>
                    <pic:cNvPicPr>
                      <a:picLocks noChangeAspect="1" noChangeArrowheads="1"/>
                    </pic:cNvPicPr>
                  </pic:nvPicPr>
                  <pic:blipFill>
                    <a:blip r:embed="rId23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br/>
      </w:r>
      <w:r>
        <w:br/>
      </w:r>
      <w:r>
        <w:lastRenderedPageBreak/>
        <w:t xml:space="preserve">"один удар - четыре дырки" </w:t>
      </w:r>
      <w:r>
        <w:pict>
          <v:shape id="_x0000_i1504" type="#_x0000_t75" alt="Широкая улыбка" style="width:24pt;height:24pt"/>
        </w:pict>
      </w:r>
      <w:r>
        <w:br/>
        <w:t xml:space="preserve">Один трафарет у меня для 4 и 8 разметки, один для 5 и 10, и один для "6 и 12 в одном флаконе". </w:t>
      </w:r>
    </w:p>
    <w:p w:rsidR="002E1B94" w:rsidRDefault="002E1B94" w:rsidP="002E1B94">
      <w:pPr>
        <w:pStyle w:val="3"/>
      </w:pPr>
      <w:r>
        <w:t>Примеры узоров для начинающих (этапы обучения)</w:t>
      </w:r>
    </w:p>
    <w:p w:rsidR="002E1B94" w:rsidRDefault="002E1B94" w:rsidP="002E1B94">
      <w:pPr>
        <w:pStyle w:val="a5"/>
      </w:pPr>
      <w:r>
        <w:t xml:space="preserve">Этот вопрос всплывает очень часто от тех, кто имеет страстное желание научиться делать </w:t>
      </w:r>
      <w:proofErr w:type="spellStart"/>
      <w:r>
        <w:t>темари</w:t>
      </w:r>
      <w:proofErr w:type="spellEnd"/>
      <w:r>
        <w:t xml:space="preserve">, и ищут советов, с каких узоров начинать учиться. Ниже представлены советы более опытных умельцев. Эти советы основаны на легкости исполнения узора, и, что гораздо важнее, пошаговом изучении этого вида искусства. Изучение </w:t>
      </w:r>
      <w:proofErr w:type="spellStart"/>
      <w:r>
        <w:t>темари</w:t>
      </w:r>
      <w:proofErr w:type="spellEnd"/>
      <w:r>
        <w:t xml:space="preserve"> (как и любое другое занятие) имеет свои этапы. </w:t>
      </w:r>
      <w:r>
        <w:rPr>
          <w:b/>
          <w:bCs/>
          <w:i/>
          <w:iCs/>
        </w:rPr>
        <w:t> Прежде, чем бегать, нужно научиться ходить. Чем больше времени вы проведете в изучении основ, прежде чем приниматься за трудные детали, тем лучше разовьются ваши умения, и вы не разочаруетесь.</w:t>
      </w:r>
    </w:p>
    <w:p w:rsidR="002E1B94" w:rsidRDefault="002E1B94" w:rsidP="002E1B94">
      <w:pPr>
        <w:pStyle w:val="a5"/>
      </w:pPr>
      <w:r>
        <w:t xml:space="preserve">К сожалению, на русском языке книг о </w:t>
      </w:r>
      <w:proofErr w:type="spellStart"/>
      <w:r>
        <w:t>темари</w:t>
      </w:r>
      <w:proofErr w:type="spellEnd"/>
      <w:r>
        <w:t xml:space="preserve"> пока нет, поэтому, будем основываться на советах, представленных в англоязычных книгах. Самым лучшим образом процесс обучения представлен в серии книг Дианы </w:t>
      </w:r>
      <w:proofErr w:type="spellStart"/>
      <w:r>
        <w:t>Вандерворт</w:t>
      </w:r>
      <w:proofErr w:type="spellEnd"/>
      <w:r>
        <w:t xml:space="preserve"> (ДВ) (</w:t>
      </w:r>
      <w:proofErr w:type="spellStart"/>
      <w:r>
        <w:t>Diana</w:t>
      </w:r>
      <w:proofErr w:type="spellEnd"/>
      <w:r>
        <w:t xml:space="preserve"> </w:t>
      </w:r>
      <w:proofErr w:type="spellStart"/>
      <w:r>
        <w:t>Vandervoort</w:t>
      </w:r>
      <w:proofErr w:type="spellEnd"/>
      <w:r>
        <w:t xml:space="preserve">). К числу хороших учебников можно добавить книгу Мэри Вуд (МВ) “Искусство </w:t>
      </w:r>
      <w:proofErr w:type="spellStart"/>
      <w:r>
        <w:t>Темари</w:t>
      </w:r>
      <w:proofErr w:type="spellEnd"/>
      <w:r>
        <w:t>” (</w:t>
      </w:r>
      <w:proofErr w:type="spellStart"/>
      <w:r>
        <w:t>Mary</w:t>
      </w:r>
      <w:proofErr w:type="spellEnd"/>
      <w:r>
        <w:t xml:space="preserve"> </w:t>
      </w:r>
      <w:proofErr w:type="spellStart"/>
      <w:r>
        <w:t>Wood</w:t>
      </w:r>
      <w:proofErr w:type="spellEnd"/>
      <w:r>
        <w:t xml:space="preserve"> “</w:t>
      </w:r>
      <w:proofErr w:type="spellStart"/>
      <w:r>
        <w:t>Craft</w:t>
      </w:r>
      <w:proofErr w:type="spellEnd"/>
      <w:r>
        <w:t xml:space="preserve"> </w:t>
      </w:r>
      <w:proofErr w:type="spellStart"/>
      <w:r>
        <w:t>of</w:t>
      </w:r>
      <w:proofErr w:type="spellEnd"/>
      <w:r>
        <w:t xml:space="preserve"> </w:t>
      </w:r>
      <w:proofErr w:type="spellStart"/>
      <w:r>
        <w:t>Temari</w:t>
      </w:r>
      <w:proofErr w:type="spellEnd"/>
      <w:r>
        <w:t>”). </w:t>
      </w:r>
    </w:p>
    <w:p w:rsidR="002E1B94" w:rsidRDefault="002E1B94" w:rsidP="002E1B94">
      <w:pPr>
        <w:pStyle w:val="a5"/>
      </w:pPr>
      <w:r>
        <w:t>Итак, предлагаем вот такие этапы обучения:</w:t>
      </w:r>
    </w:p>
    <w:p w:rsidR="002E1B94" w:rsidRDefault="002E1B94" w:rsidP="002E1B94">
      <w:pPr>
        <w:pStyle w:val="a5"/>
      </w:pPr>
      <w:r>
        <w:t xml:space="preserve">1.      </w:t>
      </w:r>
      <w:proofErr w:type="gramStart"/>
      <w:r>
        <w:t>Учебный шар – на нем изучается простая разметка и «вытягивание» стрелок (прим. – Учебный шар – это первый узор из первой книги ДВ «</w:t>
      </w:r>
      <w:proofErr w:type="spellStart"/>
      <w:r>
        <w:t>Темари</w:t>
      </w:r>
      <w:proofErr w:type="spellEnd"/>
      <w:r>
        <w:t xml:space="preserve"> – как делать японские нитяные шары»...</w:t>
      </w:r>
      <w:proofErr w:type="gramEnd"/>
      <w:r>
        <w:t xml:space="preserve"> Термин «вытягивание стрелок» нам предложили девочки, которым повезло учиться искусству </w:t>
      </w:r>
      <w:proofErr w:type="spellStart"/>
      <w:r>
        <w:t>темари</w:t>
      </w:r>
      <w:proofErr w:type="spellEnd"/>
      <w:r>
        <w:t xml:space="preserve"> в Японии у </w:t>
      </w:r>
      <w:proofErr w:type="spellStart"/>
      <w:r>
        <w:t>сенсея</w:t>
      </w:r>
      <w:proofErr w:type="spellEnd"/>
      <w:r>
        <w:t xml:space="preserve"> </w:t>
      </w:r>
      <w:proofErr w:type="spellStart"/>
      <w:r>
        <w:t>Одзаки</w:t>
      </w:r>
      <w:proofErr w:type="spellEnd"/>
      <w:r>
        <w:t xml:space="preserve">. </w:t>
      </w:r>
      <w:proofErr w:type="gramStart"/>
      <w:r>
        <w:t>Этот термин подразумевает обучение, как удерживать линии и швы узора, не давая им налезать друг на друга...)</w:t>
      </w:r>
      <w:proofErr w:type="gramEnd"/>
      <w:r>
        <w:t xml:space="preserve"> Это дизайн «веретено».</w:t>
      </w:r>
    </w:p>
    <w:p w:rsidR="002E1B94" w:rsidRDefault="002E1B94" w:rsidP="002E1B94">
      <w:pPr>
        <w:pStyle w:val="a5"/>
      </w:pPr>
      <w:r>
        <w:rPr>
          <w:noProof/>
          <w:color w:val="0000FF"/>
        </w:rPr>
        <w:drawing>
          <wp:inline distT="0" distB="0" distL="0" distR="0">
            <wp:extent cx="952500" cy="952500"/>
            <wp:effectExtent l="19050" t="0" r="0" b="0"/>
            <wp:docPr id="485" name="Рисунок 485" descr="http://www.temari.ru/upload/iblock/58b/shelk3_sm.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temari.ru/upload/iblock/58b/shelk3_sm.jpg">
                      <a:hlinkClick r:id="rId236"/>
                    </pic:cNvPr>
                    <pic:cNvPicPr>
                      <a:picLocks noChangeAspect="1" noChangeArrowheads="1"/>
                    </pic:cNvPicPr>
                  </pic:nvPicPr>
                  <pic:blipFill>
                    <a:blip r:embed="rId2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E1B94" w:rsidRDefault="002E1B94" w:rsidP="002E1B94">
      <w:pPr>
        <w:pStyle w:val="a5"/>
      </w:pPr>
      <w:r>
        <w:t>2.      Пересекающиеся квадраты, треугольники или ромбы – техника пересечения.</w:t>
      </w:r>
    </w:p>
    <w:p w:rsidR="002E1B94" w:rsidRDefault="002E1B94" w:rsidP="002E1B94">
      <w:pPr>
        <w:pStyle w:val="a5"/>
      </w:pPr>
      <w:r>
        <w:rPr>
          <w:noProof/>
          <w:color w:val="0000FF"/>
        </w:rPr>
        <w:drawing>
          <wp:inline distT="0" distB="0" distL="0" distR="0">
            <wp:extent cx="952500" cy="952500"/>
            <wp:effectExtent l="19050" t="0" r="0" b="0"/>
            <wp:docPr id="486" name="Рисунок 486" descr="http://www.temari.ru/upload/iblock/832/2_sm.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temari.ru/upload/iblock/832/2_sm.jpg">
                      <a:hlinkClick r:id="rId238"/>
                    </pic:cNvPr>
                    <pic:cNvPicPr>
                      <a:picLocks noChangeAspect="1" noChangeArrowheads="1"/>
                    </pic:cNvPicPr>
                  </pic:nvPicPr>
                  <pic:blipFill>
                    <a:blip r:embed="rId2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noProof/>
          <w:color w:val="0000FF"/>
        </w:rPr>
        <w:drawing>
          <wp:inline distT="0" distB="0" distL="0" distR="0">
            <wp:extent cx="952500" cy="952500"/>
            <wp:effectExtent l="19050" t="0" r="0" b="0"/>
            <wp:docPr id="487" name="Рисунок 487" descr="http://www.temari.ru/upload/iblock/d45/6_sm.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temari.ru/upload/iblock/d45/6_sm.jpg">
                      <a:hlinkClick r:id="rId240"/>
                    </pic:cNvPr>
                    <pic:cNvPicPr>
                      <a:picLocks noChangeAspect="1" noChangeArrowheads="1"/>
                    </pic:cNvPicPr>
                  </pic:nvPicPr>
                  <pic:blipFill>
                    <a:blip r:embed="rId2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E1B94" w:rsidRDefault="002E1B94" w:rsidP="002E1B94">
      <w:pPr>
        <w:pStyle w:val="a5"/>
      </w:pPr>
      <w:r>
        <w:t xml:space="preserve">3.      </w:t>
      </w:r>
      <w:proofErr w:type="spellStart"/>
      <w:r>
        <w:t>Митсубиси</w:t>
      </w:r>
      <w:proofErr w:type="spellEnd"/>
      <w:r>
        <w:t>, или 3 ромба – в действительности всего лишь квадраты (</w:t>
      </w:r>
      <w:proofErr w:type="gramStart"/>
      <w:r>
        <w:t>см</w:t>
      </w:r>
      <w:proofErr w:type="gramEnd"/>
      <w:r>
        <w:t>. П.2), но они шьются слоями или переплетаются.</w:t>
      </w:r>
    </w:p>
    <w:p w:rsidR="002E1B94" w:rsidRDefault="002E1B94" w:rsidP="002E1B94">
      <w:pPr>
        <w:pStyle w:val="a5"/>
      </w:pPr>
      <w:r>
        <w:t>4.      Еще квадраты, например «Всевидящее Око» или «</w:t>
      </w:r>
      <w:proofErr w:type="spellStart"/>
      <w:r>
        <w:t>Розовый</w:t>
      </w:r>
      <w:proofErr w:type="spellEnd"/>
      <w:r>
        <w:t xml:space="preserve"> Сад»</w:t>
      </w:r>
    </w:p>
    <w:p w:rsidR="002E1B94" w:rsidRDefault="002E1B94" w:rsidP="002E1B94">
      <w:pPr>
        <w:pStyle w:val="a5"/>
      </w:pPr>
      <w:r>
        <w:rPr>
          <w:noProof/>
          <w:color w:val="0000FF"/>
        </w:rPr>
        <w:lastRenderedPageBreak/>
        <w:drawing>
          <wp:inline distT="0" distB="0" distL="0" distR="0">
            <wp:extent cx="952500" cy="952500"/>
            <wp:effectExtent l="19050" t="0" r="0" b="0"/>
            <wp:docPr id="488" name="Рисунок 488" descr="http://www.temari.ru/upload/iblock/6fc/rose_sm.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temari.ru/upload/iblock/6fc/rose_sm.jpg">
                      <a:hlinkClick r:id="rId242"/>
                    </pic:cNvPr>
                    <pic:cNvPicPr>
                      <a:picLocks noChangeAspect="1" noChangeArrowheads="1"/>
                    </pic:cNvPicPr>
                  </pic:nvPicPr>
                  <pic:blipFill>
                    <a:blip r:embed="rId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noProof/>
          <w:color w:val="0000FF"/>
        </w:rPr>
        <w:drawing>
          <wp:inline distT="0" distB="0" distL="0" distR="0">
            <wp:extent cx="952500" cy="952500"/>
            <wp:effectExtent l="19050" t="0" r="0" b="0"/>
            <wp:docPr id="489" name="Рисунок 489" descr="http://www.temari.ru/upload/iblock/c9c/schutz4_sm.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temari.ru/upload/iblock/c9c/schutz4_sm.jpg">
                      <a:hlinkClick r:id="rId244"/>
                    </pic:cNvPr>
                    <pic:cNvPicPr>
                      <a:picLocks noChangeAspect="1" noChangeArrowheads="1"/>
                    </pic:cNvPicPr>
                  </pic:nvPicPr>
                  <pic:blipFill>
                    <a:blip r:embed="rId2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E1B94" w:rsidRDefault="002E1B94" w:rsidP="002E1B94">
      <w:pPr>
        <w:pStyle w:val="a5"/>
      </w:pPr>
      <w:r>
        <w:t>5.      Обмотка – возможно, на простой разметке на 4, с двумя цветами, витки проходят по полюсам и экватору.</w:t>
      </w:r>
    </w:p>
    <w:p w:rsidR="002E1B94" w:rsidRDefault="002E1B94" w:rsidP="002E1B94">
      <w:pPr>
        <w:pStyle w:val="a5"/>
      </w:pPr>
      <w:r>
        <w:rPr>
          <w:noProof/>
          <w:color w:val="0000FF"/>
        </w:rPr>
        <w:drawing>
          <wp:inline distT="0" distB="0" distL="0" distR="0">
            <wp:extent cx="952500" cy="952500"/>
            <wp:effectExtent l="19050" t="0" r="0" b="0"/>
            <wp:docPr id="490" name="Рисунок 490" descr="http://www.temari.ru/upload/iblock/6f5/4_sm.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temari.ru/upload/iblock/6f5/4_sm.jpg">
                      <a:hlinkClick r:id="rId246"/>
                    </pic:cNvPr>
                    <pic:cNvPicPr>
                      <a:picLocks noChangeAspect="1" noChangeArrowheads="1"/>
                    </pic:cNvPicPr>
                  </pic:nvPicPr>
                  <pic:blipFill>
                    <a:blip r:embed="rId24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E1B94" w:rsidRDefault="002E1B94" w:rsidP="002E1B94">
      <w:pPr>
        <w:pStyle w:val="a5"/>
      </w:pPr>
      <w:r>
        <w:t>6.      «Карусель» - учит технике «сторожевых» булавок (прим.: «карусель» - это название узора в первой книге ДВ).</w:t>
      </w:r>
    </w:p>
    <w:p w:rsidR="002E1B94" w:rsidRDefault="002E1B94" w:rsidP="002E1B94">
      <w:pPr>
        <w:pStyle w:val="a5"/>
      </w:pPr>
      <w:r>
        <w:t>7.      Для изучения разметок, которые нельзя сделать путем складывания разметочной полоски – пересекающиеся веретена на полях на основе простой разметки на 6 (этот дизайн из книги МВ – они похожи на атомы, как мне кажется).</w:t>
      </w:r>
    </w:p>
    <w:p w:rsidR="002E1B94" w:rsidRDefault="002E1B94" w:rsidP="002E1B94">
      <w:pPr>
        <w:pStyle w:val="a5"/>
      </w:pPr>
      <w:r>
        <w:t>8.      Также, для изучения разметок, которые нельзя сделать при помощи сгибания – пятиконечная звезда на каждом полюсе, разметка – простая на 5.</w:t>
      </w:r>
    </w:p>
    <w:p w:rsidR="002E1B94" w:rsidRDefault="002E1B94" w:rsidP="002E1B94">
      <w:pPr>
        <w:pStyle w:val="a5"/>
      </w:pPr>
      <w:r>
        <w:t xml:space="preserve">9.      «Многолучевая звезда» – похожа на кику (хризантему), но вместо прошивания, вы проводите иглу под первым стежком в верхней части, и </w:t>
      </w:r>
      <w:proofErr w:type="gramStart"/>
      <w:r>
        <w:t>повторяете</w:t>
      </w:r>
      <w:proofErr w:type="gramEnd"/>
      <w:r>
        <w:t xml:space="preserve"> то же самое везде – вы прошиваете только первый ряд. Мне кажется, метод «многолучевая звезда» - гораздо легче для начинающих – легче сохранять равномерность, чем при прошивании. Вы можете их накладывать друг на друга, перевивать и переплетать – возможностей </w:t>
      </w:r>
      <w:proofErr w:type="gramStart"/>
      <w:r>
        <w:t>очень много</w:t>
      </w:r>
      <w:proofErr w:type="gramEnd"/>
      <w:r>
        <w:t>.</w:t>
      </w:r>
    </w:p>
    <w:p w:rsidR="002E1B94" w:rsidRDefault="002E1B94" w:rsidP="002E1B94">
      <w:pPr>
        <w:pStyle w:val="a5"/>
      </w:pPr>
      <w:r>
        <w:t>10. </w:t>
      </w:r>
      <w:r>
        <w:rPr>
          <w:b/>
          <w:bCs/>
        </w:rPr>
        <w:t xml:space="preserve">Вернитесь и повторите!!! Простые дизайны можно делать бесконечно. </w:t>
      </w:r>
      <w:r>
        <w:t xml:space="preserve">В книге МВ много фотографий, и они расположены в логической последовательности от простых дизайнов </w:t>
      </w:r>
      <w:proofErr w:type="gramStart"/>
      <w:r>
        <w:t>к</w:t>
      </w:r>
      <w:proofErr w:type="gramEnd"/>
      <w:r>
        <w:t xml:space="preserve"> сложным.  Ее объяснения могут быть не слишком подробными как у других, но вы поймете основную идею. Как только у вас будет получаться основной узор, в ее книге можно найти множество вариантов, на которых можно тренироваться.</w:t>
      </w:r>
    </w:p>
    <w:p w:rsidR="002E1B94" w:rsidRDefault="002E1B94" w:rsidP="002E1B94">
      <w:pPr>
        <w:pStyle w:val="a5"/>
      </w:pPr>
      <w:r>
        <w:t> </w:t>
      </w:r>
    </w:p>
    <w:p w:rsidR="002E1B94" w:rsidRDefault="002E1B94" w:rsidP="002E1B94">
      <w:pPr>
        <w:pStyle w:val="a5"/>
      </w:pPr>
      <w:r>
        <w:t xml:space="preserve">Еще несколько советов от тех, кто учился </w:t>
      </w:r>
      <w:proofErr w:type="spellStart"/>
      <w:r>
        <w:t>темари</w:t>
      </w:r>
      <w:proofErr w:type="spellEnd"/>
      <w:r>
        <w:t xml:space="preserve"> «сложным путем» - вернитесь к началу и сделайте несколько узоров на простой разметке на 4 и 8... вы обнаружите, что ваши умения и «глазомер» несказанно улучшаются. По-моему ОЧЕНЬ скромному и очень личному мнению, книге Мэри Вуд, </w:t>
      </w:r>
      <w:proofErr w:type="spellStart"/>
      <w:r>
        <w:t>розовенькая</w:t>
      </w:r>
      <w:proofErr w:type="spellEnd"/>
      <w:r>
        <w:t xml:space="preserve">, (Искусство </w:t>
      </w:r>
      <w:proofErr w:type="spellStart"/>
      <w:r>
        <w:t>темари</w:t>
      </w:r>
      <w:proofErr w:type="spellEnd"/>
      <w:r>
        <w:t xml:space="preserve">) – самая лучшая. Она ведет вас шаг за шагом, и очень быстро, незаметно для себя, вы будете делать удивительные вещи. Меня всегда тревожит, когда я вижу, что почти начинающий пытается делать многополюсные узоры (прим.: многополюсные разметки, такие как сложная 8 или сложная 10, делят мари на 6 или 12 участков). Обычно, в этих случаях человек плохо понимает, что в действительности происходит... Книги ДВ – хорошие, но они не дают прочную основу изготовления </w:t>
      </w:r>
      <w:proofErr w:type="spellStart"/>
      <w:r>
        <w:t>темари</w:t>
      </w:r>
      <w:proofErr w:type="spellEnd"/>
      <w:r>
        <w:t>...  </w:t>
      </w:r>
    </w:p>
    <w:p w:rsidR="002E1B94" w:rsidRDefault="002E1B94" w:rsidP="002E1B94">
      <w:pPr>
        <w:pStyle w:val="a5"/>
      </w:pPr>
      <w:r>
        <w:lastRenderedPageBreak/>
        <w:t xml:space="preserve">В Японии  ученики делают простые дизайны довольно долго, перед тем как им будет разрешено перейти </w:t>
      </w:r>
      <w:proofErr w:type="gramStart"/>
      <w:r>
        <w:t>к</w:t>
      </w:r>
      <w:proofErr w:type="gramEnd"/>
      <w:r>
        <w:t xml:space="preserve"> сложным. Существуют десятки очень симпатичных простых (</w:t>
      </w:r>
      <w:proofErr w:type="spellStart"/>
      <w:r>
        <w:t>двуполюсных</w:t>
      </w:r>
      <w:proofErr w:type="spellEnd"/>
      <w:r>
        <w:t>) дизайнов. </w:t>
      </w:r>
    </w:p>
    <w:p w:rsidR="002E1B94" w:rsidRDefault="002E1B94" w:rsidP="002E1B94">
      <w:pPr>
        <w:pStyle w:val="a5"/>
      </w:pPr>
      <w:r>
        <w:t>Некоторым дано от природы понимание того, как устроены узоры, но многим из нас это, увы, не доступно. </w:t>
      </w:r>
    </w:p>
    <w:p w:rsidR="002E1B94" w:rsidRDefault="002E1B94" w:rsidP="002E1B94">
      <w:pPr>
        <w:pStyle w:val="a5"/>
      </w:pPr>
      <w:r>
        <w:t>Чтобы вы не разочаровались в этом виде творчества, возвращайтесь к истокам и делайте простые узоры, и вы начнете</w:t>
      </w:r>
      <w:proofErr w:type="gramStart"/>
      <w:r>
        <w:t xml:space="preserve"> В</w:t>
      </w:r>
      <w:proofErr w:type="gramEnd"/>
      <w:r>
        <w:t xml:space="preserve"> ТОЧНОСТИ понимать, что вы делаете. И потом, все остальное встанет на свои места, ну, почти!</w:t>
      </w:r>
    </w:p>
    <w:p w:rsidR="002E1B94" w:rsidRDefault="002E1B94" w:rsidP="002E1B94">
      <w:pPr>
        <w:pStyle w:val="2"/>
      </w:pPr>
      <w:r>
        <w:rPr>
          <w:rStyle w:val="mw-headline"/>
        </w:rPr>
        <w:t>История</w:t>
      </w:r>
    </w:p>
    <w:p w:rsidR="002E1B94" w:rsidRDefault="002E1B94" w:rsidP="002E1B94">
      <w:pPr>
        <w:pStyle w:val="a5"/>
      </w:pPr>
      <w:r>
        <w:t xml:space="preserve">Шары </w:t>
      </w:r>
      <w:proofErr w:type="spellStart"/>
      <w:r>
        <w:t>темари</w:t>
      </w:r>
      <w:proofErr w:type="spellEnd"/>
      <w:r>
        <w:t xml:space="preserve"> — народная форма искусства, которая произошла в </w:t>
      </w:r>
      <w:hyperlink r:id="rId248" w:tooltip="Китай" w:history="1">
        <w:r>
          <w:rPr>
            <w:rStyle w:val="a6"/>
          </w:rPr>
          <w:t>Китае</w:t>
        </w:r>
      </w:hyperlink>
      <w:r>
        <w:t xml:space="preserve">. Первоначально шары делались матерями и бабушками для детей из обрезков старых </w:t>
      </w:r>
      <w:hyperlink r:id="rId249" w:tooltip="Кимоно" w:history="1">
        <w:r>
          <w:rPr>
            <w:rStyle w:val="a6"/>
          </w:rPr>
          <w:t>кимоно</w:t>
        </w:r>
      </w:hyperlink>
      <w:r>
        <w:t xml:space="preserve">. Ткань ужималась, обматывалась нитками и расшивалась декоративными узорами. В </w:t>
      </w:r>
      <w:hyperlink r:id="rId250" w:tooltip="VIII век" w:history="1">
        <w:r>
          <w:rPr>
            <w:rStyle w:val="a6"/>
          </w:rPr>
          <w:t>VIII веке</w:t>
        </w:r>
      </w:hyperlink>
      <w:r>
        <w:t xml:space="preserve"> Япония импортировала мячи из Китая. Вначале шары предназначались для игры ногами (их делали настолько тугими, что они фактически подпрыгивали), позднее подобные игрушки использовали уличные </w:t>
      </w:r>
      <w:hyperlink r:id="rId251" w:tooltip="Жонглер" w:history="1">
        <w:r>
          <w:rPr>
            <w:rStyle w:val="a6"/>
          </w:rPr>
          <w:t>жонглеры</w:t>
        </w:r>
      </w:hyperlink>
      <w:r>
        <w:t xml:space="preserve">, но со временем шары </w:t>
      </w:r>
      <w:proofErr w:type="spellStart"/>
      <w:r>
        <w:t>темари</w:t>
      </w:r>
      <w:proofErr w:type="spellEnd"/>
      <w:r>
        <w:t xml:space="preserve"> приобретали все более декоративный статус. Мячи с вышивкой </w:t>
      </w:r>
      <w:hyperlink r:id="rId252" w:tooltip="Шелк" w:history="1">
        <w:r>
          <w:rPr>
            <w:rStyle w:val="a6"/>
          </w:rPr>
          <w:t>шелковыми</w:t>
        </w:r>
      </w:hyperlink>
      <w:r>
        <w:t xml:space="preserve"> нитками появились в </w:t>
      </w:r>
      <w:hyperlink r:id="rId253" w:tooltip="XIV век" w:history="1">
        <w:r>
          <w:rPr>
            <w:rStyle w:val="a6"/>
          </w:rPr>
          <w:t>XIV</w:t>
        </w:r>
      </w:hyperlink>
      <w:r>
        <w:t>—</w:t>
      </w:r>
      <w:hyperlink r:id="rId254" w:tooltip="XVI век" w:history="1">
        <w:r>
          <w:rPr>
            <w:rStyle w:val="a6"/>
          </w:rPr>
          <w:t>XVI веках</w:t>
        </w:r>
      </w:hyperlink>
      <w:r>
        <w:t xml:space="preserve">. Первыми их стали делать дочери </w:t>
      </w:r>
      <w:hyperlink r:id="rId255" w:tooltip="Самурай" w:history="1">
        <w:r>
          <w:rPr>
            <w:rStyle w:val="a6"/>
          </w:rPr>
          <w:t>самураев.</w:t>
        </w:r>
      </w:hyperlink>
      <w:r>
        <w:t xml:space="preserve"> После замужества они в свободное время занимались вышиванием на шариках.</w:t>
      </w:r>
    </w:p>
    <w:p w:rsidR="002E1B94" w:rsidRDefault="002E1B94" w:rsidP="002E1B94">
      <w:pPr>
        <w:pStyle w:val="a5"/>
      </w:pPr>
      <w:r>
        <w:t xml:space="preserve">В </w:t>
      </w:r>
      <w:hyperlink r:id="rId256" w:tooltip="XIX век" w:history="1">
        <w:r>
          <w:rPr>
            <w:rStyle w:val="a6"/>
          </w:rPr>
          <w:t>XIX веке</w:t>
        </w:r>
      </w:hyperlink>
      <w:r>
        <w:t xml:space="preserve"> для </w:t>
      </w:r>
      <w:proofErr w:type="spellStart"/>
      <w:r>
        <w:t>темари</w:t>
      </w:r>
      <w:proofErr w:type="spellEnd"/>
      <w:r>
        <w:t xml:space="preserve"> начали использовать нитки из </w:t>
      </w:r>
      <w:hyperlink r:id="rId257" w:tooltip="Хлопок" w:history="1">
        <w:r>
          <w:rPr>
            <w:rStyle w:val="a6"/>
          </w:rPr>
          <w:t>хлопка</w:t>
        </w:r>
      </w:hyperlink>
      <w:r>
        <w:t xml:space="preserve">. Искусство постепенно превратилось </w:t>
      </w:r>
      <w:proofErr w:type="gramStart"/>
      <w:r>
        <w:t>в</w:t>
      </w:r>
      <w:proofErr w:type="gramEnd"/>
      <w:r>
        <w:t xml:space="preserve"> народное. В сюжетах вышивок, которые становились все более разнообразными, отражалась принадлежность умельцев к тому или иному </w:t>
      </w:r>
      <w:hyperlink r:id="rId258" w:tooltip="Сословие" w:history="1">
        <w:r>
          <w:rPr>
            <w:rStyle w:val="a6"/>
          </w:rPr>
          <w:t>сословию</w:t>
        </w:r>
      </w:hyperlink>
      <w:r>
        <w:t xml:space="preserve">. Кроме того, каждый регион Японии имел характерные только для него </w:t>
      </w:r>
      <w:hyperlink r:id="rId259" w:tooltip="Орнамент" w:history="1">
        <w:r>
          <w:rPr>
            <w:rStyle w:val="a6"/>
          </w:rPr>
          <w:t>орнаменты</w:t>
        </w:r>
      </w:hyperlink>
      <w:r>
        <w:t>.</w:t>
      </w:r>
    </w:p>
    <w:p w:rsidR="002E1B94" w:rsidRDefault="002E1B94" w:rsidP="002E1B94">
      <w:pPr>
        <w:pStyle w:val="a5"/>
      </w:pPr>
      <w:r>
        <w:t xml:space="preserve">Сейчас искусство </w:t>
      </w:r>
      <w:proofErr w:type="spellStart"/>
      <w:r>
        <w:t>темари</w:t>
      </w:r>
      <w:proofErr w:type="spellEnd"/>
      <w:r>
        <w:t xml:space="preserve"> распространено по всему миру. В Японии существует музей </w:t>
      </w:r>
      <w:proofErr w:type="spellStart"/>
      <w:r>
        <w:t>темари</w:t>
      </w:r>
      <w:proofErr w:type="spellEnd"/>
      <w:r>
        <w:t xml:space="preserve"> и </w:t>
      </w:r>
      <w:hyperlink r:id="rId260" w:tooltip="Японская Ассоциация темари (страница отсутствует)" w:history="1">
        <w:r>
          <w:rPr>
            <w:rStyle w:val="a6"/>
          </w:rPr>
          <w:t xml:space="preserve">Японская Ассоциация </w:t>
        </w:r>
        <w:proofErr w:type="spellStart"/>
        <w:r>
          <w:rPr>
            <w:rStyle w:val="a6"/>
          </w:rPr>
          <w:t>темари</w:t>
        </w:r>
        <w:proofErr w:type="spellEnd"/>
      </w:hyperlink>
      <w:r>
        <w:t>, и различные школы, по результатам обучения в которых присваивается определенная степень мастерства.</w:t>
      </w:r>
    </w:p>
    <w:p w:rsidR="002E1B94" w:rsidRDefault="002E1B94" w:rsidP="002E1B94">
      <w:pPr>
        <w:pStyle w:val="2"/>
      </w:pPr>
      <w:r>
        <w:rPr>
          <w:rStyle w:val="editsection"/>
        </w:rPr>
        <w:t>[</w:t>
      </w:r>
      <w:hyperlink r:id="rId261" w:tooltip="Править секцию: Материалы" w:history="1">
        <w:proofErr w:type="gramStart"/>
        <w:r>
          <w:rPr>
            <w:rStyle w:val="a6"/>
          </w:rPr>
          <w:t>п</w:t>
        </w:r>
        <w:proofErr w:type="gramEnd"/>
        <w:r>
          <w:rPr>
            <w:rStyle w:val="a6"/>
          </w:rPr>
          <w:t>равить</w:t>
        </w:r>
      </w:hyperlink>
      <w:r>
        <w:rPr>
          <w:rStyle w:val="editsection"/>
        </w:rPr>
        <w:t>]</w:t>
      </w:r>
      <w:r>
        <w:t xml:space="preserve"> </w:t>
      </w:r>
      <w:r>
        <w:rPr>
          <w:rStyle w:val="mw-headline"/>
        </w:rPr>
        <w:t>Материалы</w:t>
      </w:r>
    </w:p>
    <w:p w:rsidR="002E1B94" w:rsidRDefault="002E1B94" w:rsidP="002E1B94">
      <w:pPr>
        <w:pStyle w:val="a5"/>
      </w:pPr>
      <w:r>
        <w:t xml:space="preserve">Традиционно для выполнения основы используются полоски мягкой ткани длиной 30-40 и шириной 1,5—2 см. Однако ее можно делать из любых материалов. Часто в основу вставляют </w:t>
      </w:r>
      <w:hyperlink r:id="rId262" w:tooltip="Колокольчик" w:history="1">
        <w:r>
          <w:rPr>
            <w:rStyle w:val="a6"/>
          </w:rPr>
          <w:t>колокольчики</w:t>
        </w:r>
      </w:hyperlink>
      <w:r>
        <w:t xml:space="preserve"> или мелкие шарики, для того, чтобы шарик гремел или звенел. Основу обматывают катушечными нитками (</w:t>
      </w:r>
      <w:hyperlink r:id="rId263" w:tooltip="Шерсть" w:history="1">
        <w:r>
          <w:rPr>
            <w:rStyle w:val="a6"/>
          </w:rPr>
          <w:t>шерстяными</w:t>
        </w:r>
      </w:hyperlink>
      <w:r>
        <w:t xml:space="preserve"> или хлопчатобумажными), а затем делают разметку и по ней наносят вышивку. Основной рисунок выполняется шелковыми и синтетическими нитками или мулине.</w:t>
      </w:r>
    </w:p>
    <w:p w:rsidR="002E1B94" w:rsidRDefault="002E1B94" w:rsidP="002E1B94">
      <w:pPr>
        <w:pStyle w:val="2"/>
      </w:pPr>
      <w:r>
        <w:rPr>
          <w:rStyle w:val="editsection"/>
        </w:rPr>
        <w:t>[</w:t>
      </w:r>
      <w:hyperlink r:id="rId264" w:tooltip="Править секцию: Приспособления" w:history="1">
        <w:proofErr w:type="gramStart"/>
        <w:r>
          <w:rPr>
            <w:rStyle w:val="a6"/>
          </w:rPr>
          <w:t>п</w:t>
        </w:r>
        <w:proofErr w:type="gramEnd"/>
        <w:r>
          <w:rPr>
            <w:rStyle w:val="a6"/>
          </w:rPr>
          <w:t>равить</w:t>
        </w:r>
      </w:hyperlink>
      <w:r>
        <w:rPr>
          <w:rStyle w:val="editsection"/>
        </w:rPr>
        <w:t>]</w:t>
      </w:r>
      <w:r>
        <w:t xml:space="preserve"> </w:t>
      </w:r>
      <w:r>
        <w:rPr>
          <w:rStyle w:val="mw-headline"/>
        </w:rPr>
        <w:t>Приспособления</w:t>
      </w:r>
    </w:p>
    <w:p w:rsidR="002E1B94" w:rsidRDefault="002E1B94" w:rsidP="002E1B94">
      <w:pPr>
        <w:pStyle w:val="a5"/>
      </w:pPr>
      <w:r>
        <w:t xml:space="preserve">Для работы над </w:t>
      </w:r>
      <w:proofErr w:type="spellStart"/>
      <w:r>
        <w:t>темари</w:t>
      </w:r>
      <w:proofErr w:type="spellEnd"/>
      <w:r>
        <w:t xml:space="preserve"> нужны штопальные </w:t>
      </w:r>
      <w:hyperlink r:id="rId265" w:tooltip="Игла" w:history="1">
        <w:r>
          <w:rPr>
            <w:rStyle w:val="a6"/>
          </w:rPr>
          <w:t>иглы</w:t>
        </w:r>
      </w:hyperlink>
      <w:r>
        <w:t xml:space="preserve"> разных размеров, </w:t>
      </w:r>
      <w:hyperlink r:id="rId266" w:tooltip="Булавка" w:history="1">
        <w:r>
          <w:rPr>
            <w:rStyle w:val="a6"/>
          </w:rPr>
          <w:t>булавки</w:t>
        </w:r>
      </w:hyperlink>
      <w:r>
        <w:t xml:space="preserve"> с петелькой или шляпкой на конце, ножницы, бумага, карандаш, </w:t>
      </w:r>
      <w:hyperlink r:id="rId267" w:tooltip="Линейка" w:history="1">
        <w:r>
          <w:rPr>
            <w:rStyle w:val="a6"/>
          </w:rPr>
          <w:t>линейка</w:t>
        </w:r>
      </w:hyperlink>
      <w:r>
        <w:t xml:space="preserve"> (или </w:t>
      </w:r>
      <w:hyperlink r:id="rId268" w:tooltip="Циркуль" w:history="1">
        <w:r>
          <w:rPr>
            <w:rStyle w:val="a6"/>
          </w:rPr>
          <w:t>циркуль</w:t>
        </w:r>
      </w:hyperlink>
      <w:r>
        <w:t>), нитки нескольких видов (катушечные нитки и нитки для вышивания).</w:t>
      </w:r>
    </w:p>
    <w:p w:rsidR="002E1B94" w:rsidRDefault="002E1B94" w:rsidP="002E1B94">
      <w:pPr>
        <w:pStyle w:val="2"/>
      </w:pPr>
      <w:r>
        <w:rPr>
          <w:rStyle w:val="editsection"/>
        </w:rPr>
        <w:t>[</w:t>
      </w:r>
      <w:hyperlink r:id="rId269" w:tooltip="Править секцию: Ссылки" w:history="1">
        <w:r>
          <w:rPr>
            <w:rStyle w:val="a6"/>
          </w:rPr>
          <w:t>править</w:t>
        </w:r>
      </w:hyperlink>
      <w:r>
        <w:rPr>
          <w:rStyle w:val="editsection"/>
        </w:rPr>
        <w:t>]</w:t>
      </w:r>
      <w:r>
        <w:t xml:space="preserve"> </w:t>
      </w:r>
    </w:p>
    <w:p w:rsidR="002E1B94" w:rsidRPr="002E1B94" w:rsidRDefault="002E1B94" w:rsidP="002E1B94">
      <w:pPr>
        <w:spacing w:after="0" w:line="240" w:lineRule="auto"/>
        <w:jc w:val="center"/>
        <w:rPr>
          <w:rFonts w:ascii="Times New Roman" w:eastAsia="Times New Roman" w:hAnsi="Times New Roman" w:cs="Times New Roman"/>
          <w:sz w:val="24"/>
          <w:szCs w:val="24"/>
          <w:lang w:eastAsia="ru-RU"/>
        </w:rPr>
      </w:pPr>
      <w:proofErr w:type="spellStart"/>
      <w:r w:rsidRPr="002E1B94">
        <w:rPr>
          <w:rFonts w:ascii="Times New Roman" w:eastAsia="Times New Roman" w:hAnsi="Times New Roman" w:cs="Times New Roman"/>
          <w:b/>
          <w:bCs/>
          <w:sz w:val="24"/>
          <w:szCs w:val="24"/>
          <w:lang w:eastAsia="ru-RU"/>
        </w:rPr>
        <w:t>Темари</w:t>
      </w:r>
      <w:proofErr w:type="spellEnd"/>
      <w:r w:rsidRPr="002E1B94">
        <w:rPr>
          <w:rFonts w:ascii="Times New Roman" w:eastAsia="Times New Roman" w:hAnsi="Times New Roman" w:cs="Times New Roman"/>
          <w:sz w:val="24"/>
          <w:szCs w:val="24"/>
          <w:lang w:eastAsia="ru-RU"/>
        </w:rPr>
        <w:br/>
        <w:t xml:space="preserve">Мячики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 древнее развлечение японских аристократов, постепенно превратившееся в общемировое увлечение.</w:t>
      </w:r>
    </w:p>
    <w:p w:rsidR="002E1B94" w:rsidRPr="002E1B94" w:rsidRDefault="002E1B94" w:rsidP="002E1B94">
      <w:pPr>
        <w:spacing w:after="0" w:line="240" w:lineRule="auto"/>
        <w:jc w:val="center"/>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lastRenderedPageBreak/>
        <w:pict>
          <v:rect id="_x0000_i1521" style="width:0;height:.75pt" o:hralign="center" o:hrstd="t" o:hr="t" fillcolor="#aca899" stroked="f"/>
        </w:pict>
      </w:r>
    </w:p>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E1B94">
        <w:rPr>
          <w:rFonts w:ascii="Times New Roman" w:eastAsia="Times New Roman" w:hAnsi="Times New Roman" w:cs="Times New Roman"/>
          <w:b/>
          <w:bCs/>
          <w:kern w:val="36"/>
          <w:sz w:val="48"/>
          <w:szCs w:val="48"/>
          <w:lang w:eastAsia="ru-RU"/>
        </w:rPr>
        <w:t xml:space="preserve">2. Учимся делать </w:t>
      </w:r>
      <w:proofErr w:type="spellStart"/>
      <w:r w:rsidRPr="002E1B94">
        <w:rPr>
          <w:rFonts w:ascii="Times New Roman" w:eastAsia="Times New Roman" w:hAnsi="Times New Roman" w:cs="Times New Roman"/>
          <w:b/>
          <w:bCs/>
          <w:kern w:val="36"/>
          <w:sz w:val="48"/>
          <w:szCs w:val="48"/>
          <w:lang w:eastAsia="ru-RU"/>
        </w:rPr>
        <w:t>темари</w:t>
      </w:r>
      <w:proofErr w:type="spellEnd"/>
      <w:r w:rsidRPr="002E1B94">
        <w:rPr>
          <w:rFonts w:ascii="Times New Roman" w:eastAsia="Times New Roman" w:hAnsi="Times New Roman" w:cs="Times New Roman"/>
          <w:b/>
          <w:bCs/>
          <w:kern w:val="36"/>
          <w:sz w:val="48"/>
          <w:szCs w:val="48"/>
          <w:lang w:eastAsia="ru-RU"/>
        </w:rPr>
        <w:t>: первый стежок</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br/>
      </w:r>
    </w:p>
    <w:tbl>
      <w:tblPr>
        <w:tblW w:w="5000" w:type="pct"/>
        <w:tblCellSpacing w:w="75" w:type="dxa"/>
        <w:tblCellMar>
          <w:top w:w="150" w:type="dxa"/>
          <w:left w:w="150" w:type="dxa"/>
          <w:bottom w:w="150" w:type="dxa"/>
          <w:right w:w="150" w:type="dxa"/>
        </w:tblCellMar>
        <w:tblLook w:val="04A0"/>
      </w:tblPr>
      <w:tblGrid>
        <w:gridCol w:w="2865"/>
        <w:gridCol w:w="7090"/>
      </w:tblGrid>
      <w:tr w:rsidR="002E1B94" w:rsidRPr="002E1B94" w:rsidTr="002E1B94">
        <w:trPr>
          <w:tblCellSpacing w:w="75" w:type="dxa"/>
        </w:trPr>
        <w:tc>
          <w:tcPr>
            <w:tcW w:w="1326" w:type="pct"/>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1190625"/>
                  <wp:effectExtent l="19050" t="0" r="9525" b="0"/>
                  <wp:docPr id="498" name="Рисунок 498" descr="http://leit.ru/for_content/temari/st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leit.ru/for_content/temari/start1.gif"/>
                          <pic:cNvPicPr>
                            <a:picLocks noChangeAspect="1" noChangeArrowheads="1"/>
                          </pic:cNvPicPr>
                        </pic:nvPicPr>
                        <pic:blipFill>
                          <a:blip r:embed="rId270" cstate="print"/>
                          <a:srcRect/>
                          <a:stretch>
                            <a:fillRect/>
                          </a:stretch>
                        </pic:blipFill>
                        <pic:spPr bwMode="auto">
                          <a:xfrm>
                            <a:off x="0" y="0"/>
                            <a:ext cx="1457325" cy="1190625"/>
                          </a:xfrm>
                          <a:prstGeom prst="rect">
                            <a:avLst/>
                          </a:prstGeom>
                          <a:noFill/>
                          <a:ln w="9525">
                            <a:noFill/>
                            <a:miter lim="800000"/>
                            <a:headEnd/>
                            <a:tailEnd/>
                          </a:ln>
                        </pic:spPr>
                      </pic:pic>
                    </a:graphicData>
                  </a:graphic>
                </wp:inline>
              </w:drawing>
            </w:r>
          </w:p>
        </w:tc>
        <w:tc>
          <w:tcPr>
            <w:tcW w:w="3448" w:type="pct"/>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Удобнее всего взять нить длиной около 60 см. Делаем узелок на конце и протыкаем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в нескольких сантиметрах </w:t>
            </w:r>
            <w:proofErr w:type="gramStart"/>
            <w:r w:rsidRPr="002E1B94">
              <w:rPr>
                <w:rFonts w:ascii="Times New Roman" w:eastAsia="Times New Roman" w:hAnsi="Times New Roman" w:cs="Times New Roman"/>
                <w:sz w:val="24"/>
                <w:szCs w:val="24"/>
                <w:lang w:eastAsia="ru-RU"/>
              </w:rPr>
              <w:t>от</w:t>
            </w:r>
            <w:proofErr w:type="gramEnd"/>
            <w:r w:rsidRPr="002E1B94">
              <w:rPr>
                <w:rFonts w:ascii="Times New Roman" w:eastAsia="Times New Roman" w:hAnsi="Times New Roman" w:cs="Times New Roman"/>
                <w:sz w:val="24"/>
                <w:szCs w:val="24"/>
                <w:lang w:eastAsia="ru-RU"/>
              </w:rPr>
              <w:t xml:space="preserve"> начальной точке (откуда затем будет сделан первый стежок).</w:t>
            </w:r>
          </w:p>
        </w:tc>
      </w:tr>
      <w:tr w:rsidR="002E1B94" w:rsidRPr="002E1B94" w:rsidTr="002E1B94">
        <w:trPr>
          <w:tblCellSpacing w:w="75" w:type="dxa"/>
        </w:trPr>
        <w:tc>
          <w:tcPr>
            <w:tcW w:w="0" w:type="auto"/>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1000125"/>
                  <wp:effectExtent l="19050" t="0" r="9525" b="0"/>
                  <wp:docPr id="499" name="Рисунок 499" descr="http://leit.ru/for_content/temari/st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leit.ru/for_content/temari/start2.gif"/>
                          <pic:cNvPicPr>
                            <a:picLocks noChangeAspect="1" noChangeArrowheads="1"/>
                          </pic:cNvPicPr>
                        </pic:nvPicPr>
                        <pic:blipFill>
                          <a:blip r:embed="rId271" cstate="print"/>
                          <a:srcRect/>
                          <a:stretch>
                            <a:fillRect/>
                          </a:stretch>
                        </pic:blipFill>
                        <pic:spPr bwMode="auto">
                          <a:xfrm>
                            <a:off x="0" y="0"/>
                            <a:ext cx="1076325" cy="1000125"/>
                          </a:xfrm>
                          <a:prstGeom prst="rect">
                            <a:avLst/>
                          </a:prstGeom>
                          <a:noFill/>
                          <a:ln w="9525">
                            <a:noFill/>
                            <a:miter lim="800000"/>
                            <a:headEnd/>
                            <a:tailEnd/>
                          </a:ln>
                        </pic:spPr>
                      </pic:pic>
                    </a:graphicData>
                  </a:graphic>
                </wp:inline>
              </w:drawing>
            </w:r>
          </w:p>
        </w:tc>
        <w:tc>
          <w:tcPr>
            <w:tcW w:w="0" w:type="auto"/>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Под обмоткой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аккуратно выводим иглу в начальную точку, делая потайной стежок.</w:t>
            </w:r>
          </w:p>
        </w:tc>
      </w:tr>
      <w:tr w:rsidR="002E1B94" w:rsidRPr="002E1B94" w:rsidTr="002E1B94">
        <w:trPr>
          <w:tblCellSpacing w:w="75" w:type="dxa"/>
        </w:trPr>
        <w:tc>
          <w:tcPr>
            <w:tcW w:w="0" w:type="auto"/>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1123950"/>
                  <wp:effectExtent l="19050" t="0" r="9525" b="0"/>
                  <wp:docPr id="500" name="Рисунок 500" descr="http://leit.ru/for_content/temari/st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leit.ru/for_content/temari/start3.gif"/>
                          <pic:cNvPicPr>
                            <a:picLocks noChangeAspect="1" noChangeArrowheads="1"/>
                          </pic:cNvPicPr>
                        </pic:nvPicPr>
                        <pic:blipFill>
                          <a:blip r:embed="rId272" cstate="print"/>
                          <a:srcRect/>
                          <a:stretch>
                            <a:fillRect/>
                          </a:stretch>
                        </pic:blipFill>
                        <pic:spPr bwMode="auto">
                          <a:xfrm>
                            <a:off x="0" y="0"/>
                            <a:ext cx="1228725" cy="1123950"/>
                          </a:xfrm>
                          <a:prstGeom prst="rect">
                            <a:avLst/>
                          </a:prstGeom>
                          <a:noFill/>
                          <a:ln w="9525">
                            <a:noFill/>
                            <a:miter lim="800000"/>
                            <a:headEnd/>
                            <a:tailEnd/>
                          </a:ln>
                        </pic:spPr>
                      </pic:pic>
                    </a:graphicData>
                  </a:graphic>
                </wp:inline>
              </w:drawing>
            </w:r>
          </w:p>
        </w:tc>
        <w:tc>
          <w:tcPr>
            <w:tcW w:w="0" w:type="auto"/>
            <w:vAlign w:val="center"/>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Аккуратно вытягиваем нить целиком, чтобы сделанный на нитке узелок оказался в начальной точке. Теперь можно вышивать узор.</w:t>
            </w:r>
          </w:p>
        </w:tc>
      </w:tr>
    </w:tbl>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E1B94">
        <w:rPr>
          <w:rFonts w:ascii="Times New Roman" w:eastAsia="Times New Roman" w:hAnsi="Times New Roman" w:cs="Times New Roman"/>
          <w:b/>
          <w:bCs/>
          <w:kern w:val="36"/>
          <w:sz w:val="48"/>
          <w:szCs w:val="48"/>
          <w:lang w:eastAsia="ru-RU"/>
        </w:rPr>
        <w:t xml:space="preserve">2.1. Учимся делать </w:t>
      </w:r>
      <w:proofErr w:type="spellStart"/>
      <w:r w:rsidRPr="002E1B94">
        <w:rPr>
          <w:rFonts w:ascii="Times New Roman" w:eastAsia="Times New Roman" w:hAnsi="Times New Roman" w:cs="Times New Roman"/>
          <w:b/>
          <w:bCs/>
          <w:kern w:val="36"/>
          <w:sz w:val="48"/>
          <w:szCs w:val="48"/>
          <w:lang w:eastAsia="ru-RU"/>
        </w:rPr>
        <w:t>темари</w:t>
      </w:r>
      <w:proofErr w:type="spellEnd"/>
      <w:r w:rsidRPr="002E1B94">
        <w:rPr>
          <w:rFonts w:ascii="Times New Roman" w:eastAsia="Times New Roman" w:hAnsi="Times New Roman" w:cs="Times New Roman"/>
          <w:b/>
          <w:bCs/>
          <w:kern w:val="36"/>
          <w:sz w:val="48"/>
          <w:szCs w:val="48"/>
          <w:lang w:eastAsia="ru-RU"/>
        </w:rPr>
        <w:t>: пятиконечная звезда</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br/>
      </w:r>
    </w:p>
    <w:p w:rsidR="002E1B94" w:rsidRPr="002E1B94" w:rsidRDefault="002E1B94" w:rsidP="002E1B94">
      <w:pPr>
        <w:spacing w:before="100" w:beforeAutospacing="1" w:after="24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t xml:space="preserve">Прежде чем вышивать пятиконечную звезду, нарисуйте её на бумажном листе и пронумеруйте "маршрут следования". Затем аккуратно приколите схему к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и пробуйте вышивать.</w:t>
      </w:r>
    </w:p>
    <w:tbl>
      <w:tblPr>
        <w:tblW w:w="4900" w:type="pct"/>
        <w:jc w:val="center"/>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743"/>
        <w:gridCol w:w="4746"/>
      </w:tblGrid>
      <w:tr w:rsidR="002E1B94" w:rsidRPr="002E1B94" w:rsidTr="002E1B94">
        <w:trPr>
          <w:tblCellSpacing w:w="37" w:type="dxa"/>
          <w:jc w:val="center"/>
        </w:trPr>
        <w:tc>
          <w:tcPr>
            <w:tcW w:w="2441" w:type="pct"/>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38275" cy="1447800"/>
                  <wp:effectExtent l="19050" t="0" r="9525" b="0"/>
                  <wp:docPr id="505" name="Рисунок 505" descr="http://leit.ru/for_content/temari/star/5ptst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leit.ru/for_content/temari/star/5ptstar1.gif"/>
                          <pic:cNvPicPr>
                            <a:picLocks noChangeAspect="1" noChangeArrowheads="1"/>
                          </pic:cNvPicPr>
                        </pic:nvPicPr>
                        <pic:blipFill>
                          <a:blip r:embed="rId273" cstate="print"/>
                          <a:srcRect/>
                          <a:stretch>
                            <a:fillRect/>
                          </a:stretch>
                        </pic:blipFill>
                        <pic:spPr bwMode="auto">
                          <a:xfrm>
                            <a:off x="0" y="0"/>
                            <a:ext cx="1438275" cy="144780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1.</w:t>
            </w:r>
            <w:r w:rsidRPr="002E1B94">
              <w:rPr>
                <w:rFonts w:ascii="Times New Roman" w:eastAsia="Times New Roman" w:hAnsi="Times New Roman" w:cs="Times New Roman"/>
                <w:sz w:val="24"/>
                <w:szCs w:val="24"/>
                <w:lang w:eastAsia="ru-RU"/>
              </w:rPr>
              <w:t xml:space="preserve"> Вы можете вышить такую звезду на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с 5 секциями, но гораздо проще сделать это на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с 10-ю. Согласно рисунку разместите пять булавок на </w:t>
            </w:r>
            <w:proofErr w:type="gramStart"/>
            <w:r w:rsidRPr="002E1B94">
              <w:rPr>
                <w:rFonts w:ascii="Times New Roman" w:eastAsia="Times New Roman" w:hAnsi="Times New Roman" w:cs="Times New Roman"/>
                <w:sz w:val="24"/>
                <w:szCs w:val="24"/>
                <w:lang w:eastAsia="ru-RU"/>
              </w:rPr>
              <w:t>размеченном</w:t>
            </w:r>
            <w:proofErr w:type="gramEnd"/>
            <w:r w:rsidRPr="002E1B94">
              <w:rPr>
                <w:rFonts w:ascii="Times New Roman" w:eastAsia="Times New Roman" w:hAnsi="Times New Roman" w:cs="Times New Roman"/>
                <w:sz w:val="24"/>
                <w:szCs w:val="24"/>
                <w:lang w:eastAsia="ru-RU"/>
              </w:rPr>
              <w:t xml:space="preserve">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w:t>
            </w:r>
          </w:p>
        </w:tc>
        <w:tc>
          <w:tcPr>
            <w:tcW w:w="2442" w:type="pct"/>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14475" cy="1876425"/>
                  <wp:effectExtent l="19050" t="0" r="9525" b="0"/>
                  <wp:docPr id="506" name="Рисунок 506" descr="http://leit.ru/for_content/temari/star/5ptst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leit.ru/for_content/temari/star/5ptstar2.gif"/>
                          <pic:cNvPicPr>
                            <a:picLocks noChangeAspect="1" noChangeArrowheads="1"/>
                          </pic:cNvPicPr>
                        </pic:nvPicPr>
                        <pic:blipFill>
                          <a:blip r:embed="rId274" cstate="print"/>
                          <a:srcRect/>
                          <a:stretch>
                            <a:fillRect/>
                          </a:stretch>
                        </pic:blipFill>
                        <pic:spPr bwMode="auto">
                          <a:xfrm>
                            <a:off x="0" y="0"/>
                            <a:ext cx="1514475" cy="1876425"/>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2.</w:t>
            </w:r>
            <w:r w:rsidRPr="002E1B94">
              <w:rPr>
                <w:rFonts w:ascii="Times New Roman" w:eastAsia="Times New Roman" w:hAnsi="Times New Roman" w:cs="Times New Roman"/>
                <w:sz w:val="24"/>
                <w:szCs w:val="24"/>
                <w:lang w:eastAsia="ru-RU"/>
              </w:rPr>
              <w:t xml:space="preserve"> Сделайте потайной стежок, чтобы игла вышла в начальной точке.</w:t>
            </w:r>
          </w:p>
        </w:tc>
      </w:tr>
      <w:tr w:rsidR="002E1B94" w:rsidRPr="002E1B94" w:rsidTr="002E1B94">
        <w:trPr>
          <w:tblCellSpacing w:w="37" w:type="dxa"/>
          <w:jc w:val="center"/>
        </w:trPr>
        <w:tc>
          <w:tcPr>
            <w:tcW w:w="0" w:type="auto"/>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1733550"/>
                  <wp:effectExtent l="19050" t="0" r="9525" b="0"/>
                  <wp:docPr id="507" name="Рисунок 507" descr="http://leit.ru/for_content/temari/star/5ptst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leit.ru/for_content/temari/star/5ptstar3.gif"/>
                          <pic:cNvPicPr>
                            <a:picLocks noChangeAspect="1" noChangeArrowheads="1"/>
                          </pic:cNvPicPr>
                        </pic:nvPicPr>
                        <pic:blipFill>
                          <a:blip r:embed="rId275" cstate="print"/>
                          <a:srcRect/>
                          <a:stretch>
                            <a:fillRect/>
                          </a:stretch>
                        </pic:blipFill>
                        <pic:spPr bwMode="auto">
                          <a:xfrm>
                            <a:off x="0" y="0"/>
                            <a:ext cx="1628775" cy="173355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3.</w:t>
            </w:r>
            <w:r w:rsidRPr="002E1B94">
              <w:rPr>
                <w:rFonts w:ascii="Times New Roman" w:eastAsia="Times New Roman" w:hAnsi="Times New Roman" w:cs="Times New Roman"/>
                <w:sz w:val="24"/>
                <w:szCs w:val="24"/>
                <w:lang w:eastAsia="ru-RU"/>
              </w:rPr>
              <w:t xml:space="preserve"> Положите нить </w:t>
            </w:r>
            <w:proofErr w:type="gramStart"/>
            <w:r w:rsidRPr="002E1B94">
              <w:rPr>
                <w:rFonts w:ascii="Times New Roman" w:eastAsia="Times New Roman" w:hAnsi="Times New Roman" w:cs="Times New Roman"/>
                <w:sz w:val="24"/>
                <w:szCs w:val="24"/>
                <w:lang w:eastAsia="ru-RU"/>
              </w:rPr>
              <w:t>по</w:t>
            </w:r>
            <w:proofErr w:type="gramEnd"/>
            <w:r w:rsidRPr="002E1B94">
              <w:rPr>
                <w:rFonts w:ascii="Times New Roman" w:eastAsia="Times New Roman" w:hAnsi="Times New Roman" w:cs="Times New Roman"/>
                <w:sz w:val="24"/>
                <w:szCs w:val="24"/>
                <w:lang w:eastAsia="ru-RU"/>
              </w:rPr>
              <w:t xml:space="preserve"> прямой так, чтобы она проходила через точку 2. Сделайте маленький потайной стежок в этой точке справа налево под линией разметки. Игла должна быть строго перпендикулярна линии разметки. Поверните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против часовой стрелки таким образом, чтобы точка 3 оказалась на самом верху.</w:t>
            </w:r>
          </w:p>
        </w:tc>
        <w:tc>
          <w:tcPr>
            <w:tcW w:w="0" w:type="auto"/>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1733550"/>
                  <wp:effectExtent l="19050" t="0" r="9525" b="0"/>
                  <wp:docPr id="508" name="Рисунок 508" descr="http://leit.ru/for_content/temari/star/5ptsta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leit.ru/for_content/temari/star/5ptstar4.gif"/>
                          <pic:cNvPicPr>
                            <a:picLocks noChangeAspect="1" noChangeArrowheads="1"/>
                          </pic:cNvPicPr>
                        </pic:nvPicPr>
                        <pic:blipFill>
                          <a:blip r:embed="rId276" cstate="print"/>
                          <a:srcRect/>
                          <a:stretch>
                            <a:fillRect/>
                          </a:stretch>
                        </pic:blipFill>
                        <pic:spPr bwMode="auto">
                          <a:xfrm>
                            <a:off x="0" y="0"/>
                            <a:ext cx="1628775" cy="173355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4.</w:t>
            </w:r>
            <w:r w:rsidRPr="002E1B94">
              <w:rPr>
                <w:rFonts w:ascii="Times New Roman" w:eastAsia="Times New Roman" w:hAnsi="Times New Roman" w:cs="Times New Roman"/>
                <w:sz w:val="24"/>
                <w:szCs w:val="24"/>
                <w:lang w:eastAsia="ru-RU"/>
              </w:rPr>
              <w:t xml:space="preserve"> Положите нить так, чтобы она проходила через точку 3. Сделайте так же, как делали в пункте 2, и продолжайте поворачивать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и делать стежки до тех пор, пока не пройдёте все пять вершин. </w:t>
            </w:r>
          </w:p>
        </w:tc>
      </w:tr>
      <w:tr w:rsidR="002E1B94" w:rsidRPr="002E1B94" w:rsidTr="002E1B94">
        <w:trPr>
          <w:tblCellSpacing w:w="37" w:type="dxa"/>
          <w:jc w:val="center"/>
        </w:trPr>
        <w:tc>
          <w:tcPr>
            <w:tcW w:w="0" w:type="auto"/>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1771650"/>
                  <wp:effectExtent l="19050" t="0" r="9525" b="0"/>
                  <wp:docPr id="509" name="Рисунок 509" descr="http://leit.ru/for_content/temari/star/5ptsta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leit.ru/for_content/temari/star/5ptstar5.gif"/>
                          <pic:cNvPicPr>
                            <a:picLocks noChangeAspect="1" noChangeArrowheads="1"/>
                          </pic:cNvPicPr>
                        </pic:nvPicPr>
                        <pic:blipFill>
                          <a:blip r:embed="rId277" cstate="print"/>
                          <a:srcRect/>
                          <a:stretch>
                            <a:fillRect/>
                          </a:stretch>
                        </pic:blipFill>
                        <pic:spPr bwMode="auto">
                          <a:xfrm>
                            <a:off x="0" y="0"/>
                            <a:ext cx="1457325" cy="1771650"/>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5.</w:t>
            </w:r>
            <w:r w:rsidRPr="002E1B94">
              <w:rPr>
                <w:rFonts w:ascii="Times New Roman" w:eastAsia="Times New Roman" w:hAnsi="Times New Roman" w:cs="Times New Roman"/>
                <w:sz w:val="24"/>
                <w:szCs w:val="24"/>
                <w:lang w:eastAsia="ru-RU"/>
              </w:rPr>
              <w:t xml:space="preserve"> Положите нить так, чтобы она проходила через точку </w:t>
            </w:r>
            <w:proofErr w:type="gramStart"/>
            <w:r w:rsidRPr="002E1B94">
              <w:rPr>
                <w:rFonts w:ascii="Times New Roman" w:eastAsia="Times New Roman" w:hAnsi="Times New Roman" w:cs="Times New Roman"/>
                <w:sz w:val="24"/>
                <w:szCs w:val="24"/>
                <w:lang w:eastAsia="ru-RU"/>
              </w:rPr>
              <w:t>1</w:t>
            </w:r>
            <w:proofErr w:type="gramEnd"/>
            <w:r w:rsidRPr="002E1B94">
              <w:rPr>
                <w:rFonts w:ascii="Times New Roman" w:eastAsia="Times New Roman" w:hAnsi="Times New Roman" w:cs="Times New Roman"/>
                <w:sz w:val="24"/>
                <w:szCs w:val="24"/>
                <w:lang w:eastAsia="ru-RU"/>
              </w:rPr>
              <w:t xml:space="preserve"> и закрепите её </w:t>
            </w:r>
            <w:proofErr w:type="spellStart"/>
            <w:r w:rsidRPr="002E1B94">
              <w:rPr>
                <w:rFonts w:ascii="Times New Roman" w:eastAsia="Times New Roman" w:hAnsi="Times New Roman" w:cs="Times New Roman"/>
                <w:sz w:val="24"/>
                <w:szCs w:val="24"/>
                <w:lang w:eastAsia="ru-RU"/>
              </w:rPr>
              <w:t>маленькиим</w:t>
            </w:r>
            <w:proofErr w:type="spellEnd"/>
            <w:r w:rsidRPr="002E1B94">
              <w:rPr>
                <w:rFonts w:ascii="Times New Roman" w:eastAsia="Times New Roman" w:hAnsi="Times New Roman" w:cs="Times New Roman"/>
                <w:sz w:val="24"/>
                <w:szCs w:val="24"/>
                <w:lang w:eastAsia="ru-RU"/>
              </w:rPr>
              <w:t xml:space="preserve"> потайным стежком справа налево. Игла должна выйти под таким углом, чтобы Вы могли начать второй ряд </w:t>
            </w:r>
            <w:r w:rsidRPr="002E1B94">
              <w:rPr>
                <w:rFonts w:ascii="Times New Roman" w:eastAsia="Times New Roman" w:hAnsi="Times New Roman" w:cs="Times New Roman"/>
                <w:sz w:val="24"/>
                <w:szCs w:val="24"/>
                <w:lang w:eastAsia="ru-RU"/>
              </w:rPr>
              <w:lastRenderedPageBreak/>
              <w:t xml:space="preserve">стежков. Чтобы начать второй ряд, поверните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против часовой стрелки так, чтобы точка 2 оказалась на самом верху.</w:t>
            </w:r>
          </w:p>
        </w:tc>
        <w:tc>
          <w:tcPr>
            <w:tcW w:w="0" w:type="auto"/>
            <w:tcBorders>
              <w:top w:val="outset" w:sz="6" w:space="0" w:color="auto"/>
              <w:left w:val="outset" w:sz="6" w:space="0" w:color="auto"/>
              <w:bottom w:val="outset" w:sz="6" w:space="0" w:color="auto"/>
              <w:right w:val="outset" w:sz="6" w:space="0" w:color="auto"/>
            </w:tcBorders>
            <w:hideMark/>
          </w:tcPr>
          <w:p w:rsidR="002E1B94" w:rsidRPr="002E1B94" w:rsidRDefault="002E1B94" w:rsidP="002E1B9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628775" cy="1800225"/>
                  <wp:effectExtent l="19050" t="0" r="9525" b="0"/>
                  <wp:docPr id="510" name="Рисунок 510" descr="http://leit.ru/for_content/temari/star/5ptsta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leit.ru/for_content/temari/star/5ptstar6.gif"/>
                          <pic:cNvPicPr>
                            <a:picLocks noChangeAspect="1" noChangeArrowheads="1"/>
                          </pic:cNvPicPr>
                        </pic:nvPicPr>
                        <pic:blipFill>
                          <a:blip r:embed="rId278" cstate="print"/>
                          <a:srcRect/>
                          <a:stretch>
                            <a:fillRect/>
                          </a:stretch>
                        </pic:blipFill>
                        <pic:spPr bwMode="auto">
                          <a:xfrm>
                            <a:off x="0" y="0"/>
                            <a:ext cx="1628775" cy="1800225"/>
                          </a:xfrm>
                          <a:prstGeom prst="rect">
                            <a:avLst/>
                          </a:prstGeom>
                          <a:noFill/>
                          <a:ln w="9525">
                            <a:noFill/>
                            <a:miter lim="800000"/>
                            <a:headEnd/>
                            <a:tailEnd/>
                          </a:ln>
                        </pic:spPr>
                      </pic:pic>
                    </a:graphicData>
                  </a:graphic>
                </wp:inline>
              </w:drawing>
            </w:r>
          </w:p>
          <w:p w:rsidR="002E1B94" w:rsidRPr="002E1B94" w:rsidRDefault="002E1B94" w:rsidP="002E1B94">
            <w:pPr>
              <w:spacing w:before="100" w:beforeAutospacing="1" w:after="100" w:afterAutospacing="1"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b/>
                <w:bCs/>
                <w:sz w:val="24"/>
                <w:szCs w:val="24"/>
                <w:lang w:eastAsia="ru-RU"/>
              </w:rPr>
              <w:t>6.</w:t>
            </w:r>
            <w:r w:rsidRPr="002E1B94">
              <w:rPr>
                <w:rFonts w:ascii="Times New Roman" w:eastAsia="Times New Roman" w:hAnsi="Times New Roman" w:cs="Times New Roman"/>
                <w:sz w:val="24"/>
                <w:szCs w:val="24"/>
                <w:lang w:eastAsia="ru-RU"/>
              </w:rPr>
              <w:t xml:space="preserve"> Положите нить так, чтобы она проходила через точку 2 и находилась слева от уже лежащей нити первого ряда. Сделайте маленький потайной стежок справа налево. Если нити путаются, </w:t>
            </w:r>
            <w:r w:rsidRPr="002E1B94">
              <w:rPr>
                <w:rFonts w:ascii="Times New Roman" w:eastAsia="Times New Roman" w:hAnsi="Times New Roman" w:cs="Times New Roman"/>
                <w:sz w:val="24"/>
                <w:szCs w:val="24"/>
                <w:lang w:eastAsia="ru-RU"/>
              </w:rPr>
              <w:lastRenderedPageBreak/>
              <w:t>оставьте больше свободного места между ними.</w:t>
            </w:r>
          </w:p>
        </w:tc>
      </w:tr>
    </w:tbl>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proofErr w:type="spellStart"/>
      <w:r w:rsidRPr="003F4391">
        <w:rPr>
          <w:rFonts w:ascii="Times New Roman" w:eastAsia="Times New Roman" w:hAnsi="Times New Roman" w:cs="Times New Roman"/>
          <w:b/>
          <w:bCs/>
          <w:sz w:val="24"/>
          <w:szCs w:val="24"/>
          <w:lang w:eastAsia="ru-RU"/>
        </w:rPr>
        <w:lastRenderedPageBreak/>
        <w:t>Темари</w:t>
      </w:r>
      <w:proofErr w:type="spellEnd"/>
      <w:r w:rsidRPr="003F4391">
        <w:rPr>
          <w:rFonts w:ascii="Times New Roman" w:eastAsia="Times New Roman" w:hAnsi="Times New Roman" w:cs="Times New Roman"/>
          <w:sz w:val="24"/>
          <w:szCs w:val="24"/>
          <w:lang w:eastAsia="ru-RU"/>
        </w:rPr>
        <w:br/>
        <w:t xml:space="preserve">Мячики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 древнее развлечение японских аристократов, постепенно превратившееся в общемировое увлечение.</w:t>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pict>
          <v:rect id="_x0000_i1541" style="width:0;height:.75pt" o:hralign="center" o:hrstd="t" o:hr="t" fillcolor="#aca899" stroked="f"/>
        </w:pict>
      </w:r>
    </w:p>
    <w:p w:rsidR="003F4391" w:rsidRPr="003F4391" w:rsidRDefault="003F4391" w:rsidP="003F439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4391">
        <w:rPr>
          <w:rFonts w:ascii="Times New Roman" w:eastAsia="Times New Roman" w:hAnsi="Times New Roman" w:cs="Times New Roman"/>
          <w:b/>
          <w:bCs/>
          <w:kern w:val="36"/>
          <w:sz w:val="48"/>
          <w:szCs w:val="48"/>
          <w:lang w:eastAsia="ru-RU"/>
        </w:rPr>
        <w:t xml:space="preserve">2.2. Учимся делать </w:t>
      </w:r>
      <w:proofErr w:type="spellStart"/>
      <w:r w:rsidRPr="003F4391">
        <w:rPr>
          <w:rFonts w:ascii="Times New Roman" w:eastAsia="Times New Roman" w:hAnsi="Times New Roman" w:cs="Times New Roman"/>
          <w:b/>
          <w:bCs/>
          <w:kern w:val="36"/>
          <w:sz w:val="48"/>
          <w:szCs w:val="48"/>
          <w:lang w:eastAsia="ru-RU"/>
        </w:rPr>
        <w:t>темари</w:t>
      </w:r>
      <w:proofErr w:type="spellEnd"/>
      <w:r w:rsidRPr="003F4391">
        <w:rPr>
          <w:rFonts w:ascii="Times New Roman" w:eastAsia="Times New Roman" w:hAnsi="Times New Roman" w:cs="Times New Roman"/>
          <w:b/>
          <w:bCs/>
          <w:kern w:val="36"/>
          <w:sz w:val="48"/>
          <w:szCs w:val="48"/>
          <w:lang w:eastAsia="ru-RU"/>
        </w:rPr>
        <w:t xml:space="preserve">: </w:t>
      </w:r>
      <w:proofErr w:type="gramStart"/>
      <w:r w:rsidRPr="003F4391">
        <w:rPr>
          <w:rFonts w:ascii="Times New Roman" w:eastAsia="Times New Roman" w:hAnsi="Times New Roman" w:cs="Times New Roman"/>
          <w:b/>
          <w:bCs/>
          <w:kern w:val="36"/>
          <w:sz w:val="48"/>
          <w:szCs w:val="48"/>
          <w:lang w:eastAsia="ru-RU"/>
        </w:rPr>
        <w:t>одинарный</w:t>
      </w:r>
      <w:proofErr w:type="gramEnd"/>
      <w:r w:rsidRPr="003F4391">
        <w:rPr>
          <w:rFonts w:ascii="Times New Roman" w:eastAsia="Times New Roman" w:hAnsi="Times New Roman" w:cs="Times New Roman"/>
          <w:b/>
          <w:bCs/>
          <w:kern w:val="36"/>
          <w:sz w:val="48"/>
          <w:szCs w:val="48"/>
          <w:lang w:eastAsia="ru-RU"/>
        </w:rPr>
        <w:t xml:space="preserve"> и двойной стежки "ёлочкой"</w:t>
      </w:r>
    </w:p>
    <w:p w:rsidR="003F4391" w:rsidRPr="003F4391" w:rsidRDefault="003F4391" w:rsidP="003F4391">
      <w:pPr>
        <w:spacing w:after="24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br/>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Этот стежок создаёт калейдоскопический эффект при вышивке и выглядит следующим образом:</w:t>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1009650"/>
            <wp:effectExtent l="19050" t="0" r="0" b="0"/>
            <wp:docPr id="518" name="Рисунок 518" descr="http://leit.ru/for_content/temari/herringbone/herringbonest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leit.ru/for_content/temari/herringbone/herringbonestitch.gif"/>
                    <pic:cNvPicPr>
                      <a:picLocks noChangeAspect="1" noChangeArrowheads="1"/>
                    </pic:cNvPicPr>
                  </pic:nvPicPr>
                  <pic:blipFill>
                    <a:blip r:embed="rId279" cstate="print"/>
                    <a:srcRect/>
                    <a:stretch>
                      <a:fillRect/>
                    </a:stretch>
                  </pic:blipFill>
                  <pic:spPr bwMode="auto">
                    <a:xfrm>
                      <a:off x="0" y="0"/>
                      <a:ext cx="1828800" cy="10096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Вытащите иглу на поверхность в точке 1 и воткните в ткань в точке 2, снова вытащите иглу в точке 3 и воткните её в точке 4. Потайные стежки можно делать как маленькими, так и большими. В последнем случае крест на поверхности будет выглядеть вот так:</w:t>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019175"/>
            <wp:effectExtent l="19050" t="0" r="0" b="0"/>
            <wp:docPr id="519" name="Рисунок 519" descr="http://leit.ru/for_content/temari/herringbone/herringbonestit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leit.ru/for_content/temari/herringbone/herringbonestitch2.gif"/>
                    <pic:cNvPicPr>
                      <a:picLocks noChangeAspect="1" noChangeArrowheads="1"/>
                    </pic:cNvPicPr>
                  </pic:nvPicPr>
                  <pic:blipFill>
                    <a:blip r:embed="rId280" cstate="print"/>
                    <a:srcRect/>
                    <a:stretch>
                      <a:fillRect/>
                    </a:stretch>
                  </pic:blipFill>
                  <pic:spPr bwMode="auto">
                    <a:xfrm>
                      <a:off x="0" y="0"/>
                      <a:ext cx="1905000" cy="1019175"/>
                    </a:xfrm>
                    <a:prstGeom prst="rect">
                      <a:avLst/>
                    </a:prstGeom>
                    <a:noFill/>
                    <a:ln w="9525">
                      <a:noFill/>
                      <a:miter lim="800000"/>
                      <a:headEnd/>
                      <a:tailEnd/>
                    </a:ln>
                  </pic:spPr>
                </pic:pic>
              </a:graphicData>
            </a:graphic>
          </wp:inline>
        </w:drawing>
      </w:r>
    </w:p>
    <w:p w:rsid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При вышивании на круглом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стежки "ёлочкой" превратятся, например, вот в такой цветок, как на рисунке ниже. Всё зависит от того, на скольких меридианах Вы будете вышивать.</w:t>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43225" cy="2943225"/>
            <wp:effectExtent l="1905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81"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1866900"/>
            <wp:effectExtent l="19050" t="0" r="9525" b="0"/>
            <wp:docPr id="520" name="Рисунок 520" descr="http://leit.ru/for_content/temari/herringbone/4petalherringb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leit.ru/for_content/temari/herringbone/4petalherringbone.gif"/>
                    <pic:cNvPicPr>
                      <a:picLocks noChangeAspect="1" noChangeArrowheads="1"/>
                    </pic:cNvPicPr>
                  </pic:nvPicPr>
                  <pic:blipFill>
                    <a:blip r:embed="rId282" cstate="print"/>
                    <a:srcRect/>
                    <a:stretch>
                      <a:fillRect/>
                    </a:stretch>
                  </pic:blipFill>
                  <pic:spPr bwMode="auto">
                    <a:xfrm>
                      <a:off x="0" y="0"/>
                      <a:ext cx="1895475" cy="186690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На рисунках ниже представлены различные способы применения шва "ёлочкой". </w:t>
      </w:r>
    </w:p>
    <w:tbl>
      <w:tblPr>
        <w:tblW w:w="4900" w:type="pct"/>
        <w:jc w:val="center"/>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743"/>
        <w:gridCol w:w="4746"/>
      </w:tblGrid>
      <w:tr w:rsidR="003F4391" w:rsidRPr="003F4391" w:rsidTr="003F4391">
        <w:trPr>
          <w:tblCellSpacing w:w="37" w:type="dxa"/>
          <w:jc w:val="center"/>
        </w:trPr>
        <w:tc>
          <w:tcPr>
            <w:tcW w:w="2441" w:type="pct"/>
            <w:tcBorders>
              <w:top w:val="outset" w:sz="6" w:space="0" w:color="auto"/>
              <w:left w:val="outset" w:sz="6" w:space="0" w:color="auto"/>
              <w:bottom w:val="outset" w:sz="6" w:space="0" w:color="auto"/>
              <w:right w:val="outset" w:sz="6" w:space="0" w:color="auto"/>
            </w:tcBorders>
            <w:vAlign w:val="center"/>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1009650"/>
                  <wp:effectExtent l="19050" t="0" r="9525" b="0"/>
                  <wp:docPr id="521" name="Рисунок 521" descr="http://leit.ru/for_content/temari/herringbone/singleherringb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leit.ru/for_content/temari/herringbone/singleherringbone.gif"/>
                          <pic:cNvPicPr>
                            <a:picLocks noChangeAspect="1" noChangeArrowheads="1"/>
                          </pic:cNvPicPr>
                        </pic:nvPicPr>
                        <pic:blipFill>
                          <a:blip r:embed="rId283" cstate="print"/>
                          <a:srcRect/>
                          <a:stretch>
                            <a:fillRect/>
                          </a:stretch>
                        </pic:blipFill>
                        <pic:spPr bwMode="auto">
                          <a:xfrm>
                            <a:off x="0" y="0"/>
                            <a:ext cx="2314575" cy="10096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Одинарный шов "ёлочкой" вокруг "экватора"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Стежки охватывают весь шарик подобно поясу оби.</w:t>
            </w:r>
          </w:p>
        </w:tc>
        <w:tc>
          <w:tcPr>
            <w:tcW w:w="2442" w:type="pct"/>
            <w:tcBorders>
              <w:top w:val="outset" w:sz="6" w:space="0" w:color="auto"/>
              <w:left w:val="outset" w:sz="6" w:space="0" w:color="auto"/>
              <w:bottom w:val="outset" w:sz="6" w:space="0" w:color="auto"/>
              <w:right w:val="outset" w:sz="6" w:space="0" w:color="auto"/>
            </w:tcBorders>
            <w:vAlign w:val="center"/>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38275" cy="1428750"/>
                  <wp:effectExtent l="19050" t="0" r="9525" b="0"/>
                  <wp:docPr id="522" name="Рисунок 522" descr="http://leit.ru/for_content/temari/herringbone/singleherringb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leit.ru/for_content/temari/herringbone/singleherringbone2.gif"/>
                          <pic:cNvPicPr>
                            <a:picLocks noChangeAspect="1" noChangeArrowheads="1"/>
                          </pic:cNvPicPr>
                        </pic:nvPicPr>
                        <pic:blipFill>
                          <a:blip r:embed="rId284" cstate="print"/>
                          <a:srcRect/>
                          <a:stretch>
                            <a:fillRect/>
                          </a:stretch>
                        </pic:blipFill>
                        <pic:spPr bwMode="auto">
                          <a:xfrm>
                            <a:off x="0" y="0"/>
                            <a:ext cx="1438275" cy="14287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Одинарный шов "ёлочкой" вокруг "полюса"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w:t>
            </w:r>
          </w:p>
        </w:tc>
      </w:tr>
      <w:tr w:rsidR="003F4391" w:rsidRPr="003F4391" w:rsidTr="003F4391">
        <w:trPr>
          <w:tblCellSpacing w:w="3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76475" cy="1019175"/>
                  <wp:effectExtent l="19050" t="0" r="9525" b="0"/>
                  <wp:docPr id="523" name="Рисунок 523" descr="http://leit.ru/for_content/temari/herringbone/dblherringb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leit.ru/for_content/temari/herringbone/dblherringbone.gif"/>
                          <pic:cNvPicPr>
                            <a:picLocks noChangeAspect="1" noChangeArrowheads="1"/>
                          </pic:cNvPicPr>
                        </pic:nvPicPr>
                        <pic:blipFill>
                          <a:blip r:embed="rId285" cstate="print"/>
                          <a:srcRect/>
                          <a:stretch>
                            <a:fillRect/>
                          </a:stretch>
                        </pic:blipFill>
                        <pic:spPr bwMode="auto">
                          <a:xfrm>
                            <a:off x="0" y="0"/>
                            <a:ext cx="2276475" cy="1019175"/>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Двойной шов "ёлочкой" вокруг "экватора"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Стежки второго шва выполняются прямо поверх стежков первого.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1466850"/>
                  <wp:effectExtent l="19050" t="0" r="9525" b="0"/>
                  <wp:docPr id="524" name="Рисунок 524" descr="http://leit.ru/for_content/temari/herringbone/dblherringb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leit.ru/for_content/temari/herringbone/dblherringbone2.gif"/>
                          <pic:cNvPicPr>
                            <a:picLocks noChangeAspect="1" noChangeArrowheads="1"/>
                          </pic:cNvPicPr>
                        </pic:nvPicPr>
                        <pic:blipFill>
                          <a:blip r:embed="rId286" cstate="print"/>
                          <a:srcRect/>
                          <a:stretch>
                            <a:fillRect/>
                          </a:stretch>
                        </pic:blipFill>
                        <pic:spPr bwMode="auto">
                          <a:xfrm>
                            <a:off x="0" y="0"/>
                            <a:ext cx="1457325" cy="14668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Двойной шов "ёлочкой" вокруг "полюса"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В итоге получается узор, который вышивальщицы называют </w:t>
            </w:r>
            <w:proofErr w:type="spellStart"/>
            <w:r w:rsidRPr="003F4391">
              <w:rPr>
                <w:rFonts w:ascii="Times New Roman" w:eastAsia="Times New Roman" w:hAnsi="Times New Roman" w:cs="Times New Roman"/>
                <w:sz w:val="24"/>
                <w:szCs w:val="24"/>
                <w:lang w:eastAsia="ru-RU"/>
              </w:rPr>
              <w:t>восьмилепестковой</w:t>
            </w:r>
            <w:proofErr w:type="spellEnd"/>
            <w:r w:rsidRPr="003F4391">
              <w:rPr>
                <w:rFonts w:ascii="Times New Roman" w:eastAsia="Times New Roman" w:hAnsi="Times New Roman" w:cs="Times New Roman"/>
                <w:sz w:val="24"/>
                <w:szCs w:val="24"/>
                <w:lang w:eastAsia="ru-RU"/>
              </w:rPr>
              <w:t xml:space="preserve"> хризантемой.</w:t>
            </w:r>
          </w:p>
        </w:tc>
      </w:tr>
    </w:tbl>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proofErr w:type="spellStart"/>
      <w:r w:rsidRPr="003F4391">
        <w:rPr>
          <w:rFonts w:ascii="Times New Roman" w:eastAsia="Times New Roman" w:hAnsi="Times New Roman" w:cs="Times New Roman"/>
          <w:b/>
          <w:bCs/>
          <w:sz w:val="24"/>
          <w:szCs w:val="24"/>
          <w:lang w:eastAsia="ru-RU"/>
        </w:rPr>
        <w:t>Темари</w:t>
      </w:r>
      <w:proofErr w:type="spellEnd"/>
      <w:r w:rsidRPr="003F4391">
        <w:rPr>
          <w:rFonts w:ascii="Times New Roman" w:eastAsia="Times New Roman" w:hAnsi="Times New Roman" w:cs="Times New Roman"/>
          <w:sz w:val="24"/>
          <w:szCs w:val="24"/>
          <w:lang w:eastAsia="ru-RU"/>
        </w:rPr>
        <w:br/>
        <w:t xml:space="preserve">Мячики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 древнее развлечение японских аристократов, постепенно превратившееся в общемировое увлечение.</w:t>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pict>
          <v:rect id="_x0000_i1557" style="width:0;height:.75pt" o:hralign="center" o:hrstd="t" o:hr="t" fillcolor="#aca899" stroked="f"/>
        </w:pict>
      </w:r>
    </w:p>
    <w:p w:rsidR="003F4391" w:rsidRPr="003F4391" w:rsidRDefault="003F4391" w:rsidP="003F439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4391">
        <w:rPr>
          <w:rFonts w:ascii="Times New Roman" w:eastAsia="Times New Roman" w:hAnsi="Times New Roman" w:cs="Times New Roman"/>
          <w:b/>
          <w:bCs/>
          <w:kern w:val="36"/>
          <w:sz w:val="48"/>
          <w:szCs w:val="48"/>
          <w:lang w:eastAsia="ru-RU"/>
        </w:rPr>
        <w:t xml:space="preserve">2.3. Учимся делать </w:t>
      </w:r>
      <w:proofErr w:type="spellStart"/>
      <w:r w:rsidRPr="003F4391">
        <w:rPr>
          <w:rFonts w:ascii="Times New Roman" w:eastAsia="Times New Roman" w:hAnsi="Times New Roman" w:cs="Times New Roman"/>
          <w:b/>
          <w:bCs/>
          <w:kern w:val="36"/>
          <w:sz w:val="48"/>
          <w:szCs w:val="48"/>
          <w:lang w:eastAsia="ru-RU"/>
        </w:rPr>
        <w:t>темари</w:t>
      </w:r>
      <w:proofErr w:type="spellEnd"/>
      <w:r w:rsidRPr="003F4391">
        <w:rPr>
          <w:rFonts w:ascii="Times New Roman" w:eastAsia="Times New Roman" w:hAnsi="Times New Roman" w:cs="Times New Roman"/>
          <w:b/>
          <w:bCs/>
          <w:kern w:val="36"/>
          <w:sz w:val="48"/>
          <w:szCs w:val="48"/>
          <w:lang w:eastAsia="ru-RU"/>
        </w:rPr>
        <w:t>: шов "лепесток"/"веретено"</w:t>
      </w:r>
    </w:p>
    <w:p w:rsidR="003F4391" w:rsidRPr="003F4391" w:rsidRDefault="003F4391" w:rsidP="003F4391">
      <w:pPr>
        <w:spacing w:after="24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br/>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Стежки, как нитки вокруг веретена, постепенно наматываются, закрепляясь в двух точках.</w:t>
      </w:r>
    </w:p>
    <w:tbl>
      <w:tblPr>
        <w:tblW w:w="4900" w:type="pct"/>
        <w:jc w:val="center"/>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743"/>
        <w:gridCol w:w="4746"/>
      </w:tblGrid>
      <w:tr w:rsidR="003F4391" w:rsidRPr="003F4391" w:rsidTr="003F4391">
        <w:trPr>
          <w:tblCellSpacing w:w="37" w:type="dxa"/>
          <w:jc w:val="center"/>
        </w:trPr>
        <w:tc>
          <w:tcPr>
            <w:tcW w:w="2441" w:type="pct"/>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38275" cy="2114550"/>
                  <wp:effectExtent l="19050" t="0" r="9525" b="0"/>
                  <wp:docPr id="534" name="Рисунок 534" descr="http://leit.ru/for_content/temari/spindle/spindlestit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leit.ru/for_content/temari/spindle/spindlestitch1.gif"/>
                          <pic:cNvPicPr>
                            <a:picLocks noChangeAspect="1" noChangeArrowheads="1"/>
                          </pic:cNvPicPr>
                        </pic:nvPicPr>
                        <pic:blipFill>
                          <a:blip r:embed="rId287" cstate="print"/>
                          <a:srcRect/>
                          <a:stretch>
                            <a:fillRect/>
                          </a:stretch>
                        </pic:blipFill>
                        <pic:spPr bwMode="auto">
                          <a:xfrm>
                            <a:off x="0" y="0"/>
                            <a:ext cx="1438275" cy="21145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1.</w:t>
            </w:r>
            <w:r w:rsidRPr="003F4391">
              <w:rPr>
                <w:rFonts w:ascii="Times New Roman" w:eastAsia="Times New Roman" w:hAnsi="Times New Roman" w:cs="Times New Roman"/>
                <w:sz w:val="24"/>
                <w:szCs w:val="24"/>
                <w:lang w:eastAsia="ru-RU"/>
              </w:rPr>
              <w:t xml:space="preserve"> Возьмите нить удобной длины (около 60 см) и потайным стежком выйдите в точку 1.</w:t>
            </w:r>
          </w:p>
        </w:tc>
        <w:tc>
          <w:tcPr>
            <w:tcW w:w="2442" w:type="pct"/>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47825" cy="1800225"/>
                  <wp:effectExtent l="19050" t="0" r="9525" b="0"/>
                  <wp:docPr id="535" name="Рисунок 535" descr="http://leit.ru/for_content/temari/spindle/spindlestit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leit.ru/for_content/temari/spindle/spindlestitch2.gif"/>
                          <pic:cNvPicPr>
                            <a:picLocks noChangeAspect="1" noChangeArrowheads="1"/>
                          </pic:cNvPicPr>
                        </pic:nvPicPr>
                        <pic:blipFill>
                          <a:blip r:embed="rId288" cstate="print"/>
                          <a:srcRect/>
                          <a:stretch>
                            <a:fillRect/>
                          </a:stretch>
                        </pic:blipFill>
                        <pic:spPr bwMode="auto">
                          <a:xfrm>
                            <a:off x="0" y="0"/>
                            <a:ext cx="1647825" cy="1800225"/>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2.</w:t>
            </w:r>
            <w:r w:rsidRPr="003F4391">
              <w:rPr>
                <w:rFonts w:ascii="Times New Roman" w:eastAsia="Times New Roman" w:hAnsi="Times New Roman" w:cs="Times New Roman"/>
                <w:sz w:val="24"/>
                <w:szCs w:val="24"/>
                <w:lang w:eastAsia="ru-RU"/>
              </w:rPr>
              <w:t xml:space="preserve"> Положите нить слева от направляющей нити и в точке 2 сделайте маленький стежок справа налево как показано на рисунке. Вытяните нить, аккуратно придерживая пальцем выложенную петельку.</w:t>
            </w:r>
          </w:p>
        </w:tc>
      </w:tr>
      <w:tr w:rsidR="003F4391" w:rsidRPr="003F4391" w:rsidTr="003F4391">
        <w:trPr>
          <w:tblCellSpacing w:w="37" w:type="dxa"/>
          <w:jc w:val="center"/>
        </w:trPr>
        <w:tc>
          <w:tcPr>
            <w:tcW w:w="0" w:type="auto"/>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24050" cy="1666875"/>
                  <wp:effectExtent l="19050" t="0" r="0" b="0"/>
                  <wp:docPr id="536" name="Рисунок 536" descr="http://leit.ru/for_content/temari/spindle/spindlestitc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leit.ru/for_content/temari/spindle/spindlestitch3.gif"/>
                          <pic:cNvPicPr>
                            <a:picLocks noChangeAspect="1" noChangeArrowheads="1"/>
                          </pic:cNvPicPr>
                        </pic:nvPicPr>
                        <pic:blipFill>
                          <a:blip r:embed="rId289" cstate="print"/>
                          <a:srcRect/>
                          <a:stretch>
                            <a:fillRect/>
                          </a:stretch>
                        </pic:blipFill>
                        <pic:spPr bwMode="auto">
                          <a:xfrm>
                            <a:off x="0" y="0"/>
                            <a:ext cx="1924050" cy="1666875"/>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3.</w:t>
            </w:r>
            <w:r w:rsidRPr="003F4391">
              <w:rPr>
                <w:rFonts w:ascii="Times New Roman" w:eastAsia="Times New Roman" w:hAnsi="Times New Roman" w:cs="Times New Roman"/>
                <w:sz w:val="24"/>
                <w:szCs w:val="24"/>
                <w:lang w:eastAsia="ru-RU"/>
              </w:rPr>
              <w:t xml:space="preserve"> Поверните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против часовой стрелки, чтобы точка 1 оказалась наверху.</w:t>
            </w:r>
          </w:p>
        </w:tc>
        <w:tc>
          <w:tcPr>
            <w:tcW w:w="0" w:type="auto"/>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14450" cy="1895475"/>
                  <wp:effectExtent l="19050" t="0" r="0" b="0"/>
                  <wp:docPr id="537" name="Рисунок 537" descr="http://leit.ru/for_content/temari/spindle/spindlestitc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leit.ru/for_content/temari/spindle/spindlestitch4.gif"/>
                          <pic:cNvPicPr>
                            <a:picLocks noChangeAspect="1" noChangeArrowheads="1"/>
                          </pic:cNvPicPr>
                        </pic:nvPicPr>
                        <pic:blipFill>
                          <a:blip r:embed="rId290" cstate="print"/>
                          <a:srcRect/>
                          <a:stretch>
                            <a:fillRect/>
                          </a:stretch>
                        </pic:blipFill>
                        <pic:spPr bwMode="auto">
                          <a:xfrm>
                            <a:off x="0" y="0"/>
                            <a:ext cx="1314450" cy="1895475"/>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4.</w:t>
            </w:r>
            <w:r w:rsidRPr="003F4391">
              <w:rPr>
                <w:rFonts w:ascii="Times New Roman" w:eastAsia="Times New Roman" w:hAnsi="Times New Roman" w:cs="Times New Roman"/>
                <w:sz w:val="24"/>
                <w:szCs w:val="24"/>
                <w:lang w:eastAsia="ru-RU"/>
              </w:rPr>
              <w:t xml:space="preserve"> Сделайте такой же стежок, как в пункте 2. Будьте аккуратны и не тяните нить слишком сильно.</w:t>
            </w:r>
          </w:p>
        </w:tc>
      </w:tr>
      <w:tr w:rsidR="003F4391" w:rsidRPr="003F4391" w:rsidTr="003F4391">
        <w:trPr>
          <w:tblCellSpacing w:w="37" w:type="dxa"/>
          <w:jc w:val="center"/>
        </w:trPr>
        <w:tc>
          <w:tcPr>
            <w:tcW w:w="0" w:type="auto"/>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62125" cy="2114550"/>
                  <wp:effectExtent l="19050" t="0" r="9525" b="0"/>
                  <wp:docPr id="538" name="Рисунок 538" descr="http://leit.ru/for_content/temari/spindle/spindlestitc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leit.ru/for_content/temari/spindle/spindlestitch5.gif"/>
                          <pic:cNvPicPr>
                            <a:picLocks noChangeAspect="1" noChangeArrowheads="1"/>
                          </pic:cNvPicPr>
                        </pic:nvPicPr>
                        <pic:blipFill>
                          <a:blip r:embed="rId291" cstate="print"/>
                          <a:srcRect/>
                          <a:stretch>
                            <a:fillRect/>
                          </a:stretch>
                        </pic:blipFill>
                        <pic:spPr bwMode="auto">
                          <a:xfrm>
                            <a:off x="0" y="0"/>
                            <a:ext cx="1762125" cy="2114550"/>
                          </a:xfrm>
                          <a:prstGeom prst="rect">
                            <a:avLst/>
                          </a:prstGeom>
                          <a:noFill/>
                          <a:ln w="9525">
                            <a:noFill/>
                            <a:miter lim="800000"/>
                            <a:headEnd/>
                            <a:tailEnd/>
                          </a:ln>
                        </pic:spPr>
                      </pic:pic>
                    </a:graphicData>
                  </a:graphic>
                </wp:inline>
              </w:drawing>
            </w: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5.</w:t>
            </w:r>
            <w:r w:rsidRPr="003F4391">
              <w:rPr>
                <w:rFonts w:ascii="Times New Roman" w:eastAsia="Times New Roman" w:hAnsi="Times New Roman" w:cs="Times New Roman"/>
                <w:sz w:val="24"/>
                <w:szCs w:val="24"/>
                <w:lang w:eastAsia="ru-RU"/>
              </w:rPr>
              <w:t xml:space="preserve"> Снова поверните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против часовой стрелки и сделайте третий стежок рядом с самым первым. Маленький потайной стежок делайте чуть дальше от центра получающегося узора. Булавки, воткнутые в точках 1 и 2, пока оставьте на местах - они помогут удержать стежки на месте.</w:t>
            </w:r>
          </w:p>
        </w:tc>
        <w:tc>
          <w:tcPr>
            <w:tcW w:w="0" w:type="auto"/>
            <w:tcBorders>
              <w:top w:val="outset" w:sz="6" w:space="0" w:color="auto"/>
              <w:left w:val="outset" w:sz="6" w:space="0" w:color="auto"/>
              <w:bottom w:val="outset" w:sz="6" w:space="0" w:color="auto"/>
              <w:right w:val="outset" w:sz="6" w:space="0" w:color="auto"/>
            </w:tcBorders>
            <w:hideMark/>
          </w:tcPr>
          <w:p w:rsidR="003F4391" w:rsidRPr="003F4391" w:rsidRDefault="003F4391" w:rsidP="003F439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1828800"/>
                  <wp:effectExtent l="19050" t="0" r="9525" b="0"/>
                  <wp:docPr id="539" name="Рисунок 539" descr="http://leit.ru/for_content/temari/spindle/spindlestitc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leit.ru/for_content/temari/spindle/spindlestitch6.gif"/>
                          <pic:cNvPicPr>
                            <a:picLocks noChangeAspect="1" noChangeArrowheads="1"/>
                          </pic:cNvPicPr>
                        </pic:nvPicPr>
                        <pic:blipFill>
                          <a:blip r:embed="rId292" cstate="print"/>
                          <a:srcRect/>
                          <a:stretch>
                            <a:fillRect/>
                          </a:stretch>
                        </pic:blipFill>
                        <pic:spPr bwMode="auto">
                          <a:xfrm>
                            <a:off x="0" y="0"/>
                            <a:ext cx="333375" cy="1828800"/>
                          </a:xfrm>
                          <a:prstGeom prst="rect">
                            <a:avLst/>
                          </a:prstGeom>
                          <a:noFill/>
                          <a:ln w="9525">
                            <a:noFill/>
                            <a:miter lim="800000"/>
                            <a:headEnd/>
                            <a:tailEnd/>
                          </a:ln>
                        </pic:spPr>
                      </pic:pic>
                    </a:graphicData>
                  </a:graphic>
                </wp:inline>
              </w:drawing>
            </w:r>
          </w:p>
          <w:p w:rsidR="003F4391" w:rsidRPr="003F4391" w:rsidRDefault="003F4391" w:rsidP="003F4391">
            <w:pPr>
              <w:spacing w:after="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b/>
                <w:bCs/>
                <w:sz w:val="24"/>
                <w:szCs w:val="24"/>
                <w:lang w:eastAsia="ru-RU"/>
              </w:rPr>
              <w:t>6.</w:t>
            </w:r>
            <w:r w:rsidRPr="003F4391">
              <w:rPr>
                <w:rFonts w:ascii="Times New Roman" w:eastAsia="Times New Roman" w:hAnsi="Times New Roman" w:cs="Times New Roman"/>
                <w:sz w:val="24"/>
                <w:szCs w:val="24"/>
                <w:lang w:eastAsia="ru-RU"/>
              </w:rPr>
              <w:t xml:space="preserve"> Продолжайте делать новые стежки, поворачивая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до тех пор, пока не достигнете желаемого узора. Если стежки сбиваются в кучу, попробуйте делать расстояние между ними </w:t>
            </w:r>
            <w:proofErr w:type="gramStart"/>
            <w:r w:rsidRPr="003F4391">
              <w:rPr>
                <w:rFonts w:ascii="Times New Roman" w:eastAsia="Times New Roman" w:hAnsi="Times New Roman" w:cs="Times New Roman"/>
                <w:sz w:val="24"/>
                <w:szCs w:val="24"/>
                <w:lang w:eastAsia="ru-RU"/>
              </w:rPr>
              <w:t>побольше</w:t>
            </w:r>
            <w:proofErr w:type="gramEnd"/>
            <w:r w:rsidRPr="003F4391">
              <w:rPr>
                <w:rFonts w:ascii="Times New Roman" w:eastAsia="Times New Roman" w:hAnsi="Times New Roman" w:cs="Times New Roman"/>
                <w:sz w:val="24"/>
                <w:szCs w:val="24"/>
                <w:lang w:eastAsia="ru-RU"/>
              </w:rPr>
              <w:t>.</w:t>
            </w:r>
          </w:p>
        </w:tc>
      </w:tr>
    </w:tbl>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proofErr w:type="spellStart"/>
      <w:r w:rsidRPr="003F4391">
        <w:rPr>
          <w:rFonts w:ascii="Times New Roman" w:eastAsia="Times New Roman" w:hAnsi="Times New Roman" w:cs="Times New Roman"/>
          <w:b/>
          <w:bCs/>
          <w:sz w:val="24"/>
          <w:szCs w:val="24"/>
          <w:lang w:eastAsia="ru-RU"/>
        </w:rPr>
        <w:t>Темари</w:t>
      </w:r>
      <w:proofErr w:type="spellEnd"/>
      <w:r w:rsidRPr="003F4391">
        <w:rPr>
          <w:rFonts w:ascii="Times New Roman" w:eastAsia="Times New Roman" w:hAnsi="Times New Roman" w:cs="Times New Roman"/>
          <w:sz w:val="24"/>
          <w:szCs w:val="24"/>
          <w:lang w:eastAsia="ru-RU"/>
        </w:rPr>
        <w:br/>
        <w:t xml:space="preserve">Мячики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xml:space="preserve"> – древнее развлечение японских аристократов, постепенно превратившееся в общемировое увлечение.</w:t>
      </w:r>
    </w:p>
    <w:p w:rsidR="003F4391" w:rsidRPr="003F4391" w:rsidRDefault="003F4391" w:rsidP="003F4391">
      <w:pPr>
        <w:spacing w:after="0" w:line="240" w:lineRule="auto"/>
        <w:jc w:val="center"/>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pict>
          <v:rect id="_x0000_i1571" style="width:0;height:.75pt" o:hralign="center" o:hrstd="t" o:hr="t" fillcolor="#aca899" stroked="f"/>
        </w:pict>
      </w:r>
    </w:p>
    <w:p w:rsidR="003F4391" w:rsidRPr="003F4391" w:rsidRDefault="003F4391" w:rsidP="003F439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4391">
        <w:rPr>
          <w:rFonts w:ascii="Times New Roman" w:eastAsia="Times New Roman" w:hAnsi="Times New Roman" w:cs="Times New Roman"/>
          <w:b/>
          <w:bCs/>
          <w:kern w:val="36"/>
          <w:sz w:val="48"/>
          <w:szCs w:val="48"/>
          <w:lang w:eastAsia="ru-RU"/>
        </w:rPr>
        <w:t xml:space="preserve">3. Учимся делать </w:t>
      </w:r>
      <w:proofErr w:type="spellStart"/>
      <w:r w:rsidRPr="003F4391">
        <w:rPr>
          <w:rFonts w:ascii="Times New Roman" w:eastAsia="Times New Roman" w:hAnsi="Times New Roman" w:cs="Times New Roman"/>
          <w:b/>
          <w:bCs/>
          <w:kern w:val="36"/>
          <w:sz w:val="48"/>
          <w:szCs w:val="48"/>
          <w:lang w:eastAsia="ru-RU"/>
        </w:rPr>
        <w:t>темари</w:t>
      </w:r>
      <w:proofErr w:type="spellEnd"/>
      <w:r w:rsidRPr="003F4391">
        <w:rPr>
          <w:rFonts w:ascii="Times New Roman" w:eastAsia="Times New Roman" w:hAnsi="Times New Roman" w:cs="Times New Roman"/>
          <w:b/>
          <w:bCs/>
          <w:kern w:val="36"/>
          <w:sz w:val="48"/>
          <w:szCs w:val="48"/>
          <w:lang w:eastAsia="ru-RU"/>
        </w:rPr>
        <w:t>: последний штрих</w:t>
      </w:r>
    </w:p>
    <w:p w:rsidR="003F4391" w:rsidRPr="003F4391" w:rsidRDefault="003F4391" w:rsidP="003F4391">
      <w:pPr>
        <w:spacing w:after="24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br/>
      </w:r>
    </w:p>
    <w:tbl>
      <w:tblPr>
        <w:tblW w:w="5000" w:type="pct"/>
        <w:tblCellSpacing w:w="75" w:type="dxa"/>
        <w:tblCellMar>
          <w:top w:w="150" w:type="dxa"/>
          <w:left w:w="150" w:type="dxa"/>
          <w:bottom w:w="150" w:type="dxa"/>
          <w:right w:w="150" w:type="dxa"/>
        </w:tblCellMar>
        <w:tblLook w:val="04A0"/>
      </w:tblPr>
      <w:tblGrid>
        <w:gridCol w:w="2505"/>
        <w:gridCol w:w="7450"/>
      </w:tblGrid>
      <w:tr w:rsidR="003F4391" w:rsidRPr="003F4391" w:rsidTr="003F4391">
        <w:trPr>
          <w:tblCellSpacing w:w="75" w:type="dxa"/>
        </w:trPr>
        <w:tc>
          <w:tcPr>
            <w:tcW w:w="1000" w:type="pct"/>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28725" cy="1009650"/>
                  <wp:effectExtent l="19050" t="0" r="9525" b="0"/>
                  <wp:docPr id="548" name="Рисунок 548" descr="http://leit.ru/for_content/temari/e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leit.ru/for_content/temari/end1.gif"/>
                          <pic:cNvPicPr>
                            <a:picLocks noChangeAspect="1" noChangeArrowheads="1"/>
                          </pic:cNvPicPr>
                        </pic:nvPicPr>
                        <pic:blipFill>
                          <a:blip r:embed="rId293" cstate="print"/>
                          <a:srcRect/>
                          <a:stretch>
                            <a:fillRect/>
                          </a:stretch>
                        </pic:blipFill>
                        <pic:spPr bwMode="auto">
                          <a:xfrm>
                            <a:off x="0" y="0"/>
                            <a:ext cx="1228725" cy="1009650"/>
                          </a:xfrm>
                          <a:prstGeom prst="rect">
                            <a:avLst/>
                          </a:prstGeom>
                          <a:noFill/>
                          <a:ln w="9525">
                            <a:noFill/>
                            <a:miter lim="800000"/>
                            <a:headEnd/>
                            <a:tailEnd/>
                          </a:ln>
                        </pic:spPr>
                      </pic:pic>
                    </a:graphicData>
                  </a:graphic>
                </wp:inline>
              </w:drawing>
            </w:r>
          </w:p>
        </w:tc>
        <w:tc>
          <w:tcPr>
            <w:tcW w:w="4000" w:type="pct"/>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Положите нить на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как показано на рисунке, и прижмите пальцем.</w:t>
            </w:r>
          </w:p>
        </w:tc>
      </w:tr>
      <w:tr w:rsidR="003F4391" w:rsidRPr="003F4391" w:rsidTr="003F4391">
        <w:trPr>
          <w:tblCellSpacing w:w="75" w:type="dxa"/>
        </w:trPr>
        <w:tc>
          <w:tcPr>
            <w:tcW w:w="0" w:type="auto"/>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04900" cy="981075"/>
                  <wp:effectExtent l="19050" t="0" r="0" b="0"/>
                  <wp:docPr id="549" name="Рисунок 549" descr="http://leit.ru/for_content/temari/e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leit.ru/for_content/temari/end2.gif"/>
                          <pic:cNvPicPr>
                            <a:picLocks noChangeAspect="1" noChangeArrowheads="1"/>
                          </pic:cNvPicPr>
                        </pic:nvPicPr>
                        <pic:blipFill>
                          <a:blip r:embed="rId294" cstate="print"/>
                          <a:srcRect/>
                          <a:stretch>
                            <a:fillRect/>
                          </a:stretch>
                        </pic:blipFill>
                        <pic:spPr bwMode="auto">
                          <a:xfrm>
                            <a:off x="0" y="0"/>
                            <a:ext cx="1104900" cy="981075"/>
                          </a:xfrm>
                          <a:prstGeom prst="rect">
                            <a:avLst/>
                          </a:prstGeom>
                          <a:noFill/>
                          <a:ln w="9525">
                            <a:noFill/>
                            <a:miter lim="800000"/>
                            <a:headEnd/>
                            <a:tailEnd/>
                          </a:ln>
                        </pic:spPr>
                      </pic:pic>
                    </a:graphicData>
                  </a:graphic>
                </wp:inline>
              </w:drawing>
            </w:r>
          </w:p>
        </w:tc>
        <w:tc>
          <w:tcPr>
            <w:tcW w:w="0" w:type="auto"/>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Сделайте закрепительный стежок «назад иголку» и выведите нить от конечной точки в сторону на несколько сантиметров.</w:t>
            </w:r>
          </w:p>
        </w:tc>
      </w:tr>
      <w:tr w:rsidR="003F4391" w:rsidRPr="003F4391" w:rsidTr="003F4391">
        <w:trPr>
          <w:tblCellSpacing w:w="75" w:type="dxa"/>
        </w:trPr>
        <w:tc>
          <w:tcPr>
            <w:tcW w:w="0" w:type="auto"/>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0150" cy="847725"/>
                  <wp:effectExtent l="19050" t="0" r="0" b="0"/>
                  <wp:docPr id="550" name="Рисунок 550" descr="http://leit.ru/for_content/temari/en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leit.ru/for_content/temari/end3.gif"/>
                          <pic:cNvPicPr>
                            <a:picLocks noChangeAspect="1" noChangeArrowheads="1"/>
                          </pic:cNvPicPr>
                        </pic:nvPicPr>
                        <pic:blipFill>
                          <a:blip r:embed="rId295" cstate="print"/>
                          <a:srcRect/>
                          <a:stretch>
                            <a:fillRect/>
                          </a:stretch>
                        </pic:blipFill>
                        <pic:spPr bwMode="auto">
                          <a:xfrm>
                            <a:off x="0" y="0"/>
                            <a:ext cx="1200150" cy="847725"/>
                          </a:xfrm>
                          <a:prstGeom prst="rect">
                            <a:avLst/>
                          </a:prstGeom>
                          <a:noFill/>
                          <a:ln w="9525">
                            <a:noFill/>
                            <a:miter lim="800000"/>
                            <a:headEnd/>
                            <a:tailEnd/>
                          </a:ln>
                        </pic:spPr>
                      </pic:pic>
                    </a:graphicData>
                  </a:graphic>
                </wp:inline>
              </w:drawing>
            </w:r>
          </w:p>
        </w:tc>
        <w:tc>
          <w:tcPr>
            <w:tcW w:w="0" w:type="auto"/>
            <w:vAlign w:val="center"/>
            <w:hideMark/>
          </w:tcPr>
          <w:p w:rsidR="003F4391" w:rsidRPr="003F4391" w:rsidRDefault="003F4391" w:rsidP="003F4391">
            <w:pPr>
              <w:spacing w:after="0" w:line="240" w:lineRule="auto"/>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 xml:space="preserve">Обрежьте нить как можно ближе к поверхности </w:t>
            </w:r>
            <w:proofErr w:type="spellStart"/>
            <w:r w:rsidRPr="003F4391">
              <w:rPr>
                <w:rFonts w:ascii="Times New Roman" w:eastAsia="Times New Roman" w:hAnsi="Times New Roman" w:cs="Times New Roman"/>
                <w:sz w:val="24"/>
                <w:szCs w:val="24"/>
                <w:lang w:eastAsia="ru-RU"/>
              </w:rPr>
              <w:t>темари</w:t>
            </w:r>
            <w:proofErr w:type="spellEnd"/>
            <w:r w:rsidRPr="003F4391">
              <w:rPr>
                <w:rFonts w:ascii="Times New Roman" w:eastAsia="Times New Roman" w:hAnsi="Times New Roman" w:cs="Times New Roman"/>
                <w:sz w:val="24"/>
                <w:szCs w:val="24"/>
                <w:lang w:eastAsia="ru-RU"/>
              </w:rPr>
              <w:t>. Если кусочек нити всё ещё виден, аккуратно подсуньте его иглой под нитки обмотки.</w:t>
            </w:r>
          </w:p>
        </w:tc>
      </w:tr>
    </w:tbl>
    <w:p w:rsidR="003F4391" w:rsidRPr="003F4391" w:rsidRDefault="003F4391" w:rsidP="003F4391">
      <w:pPr>
        <w:spacing w:after="240" w:line="240" w:lineRule="auto"/>
        <w:rPr>
          <w:rFonts w:ascii="Times New Roman" w:eastAsia="Times New Roman" w:hAnsi="Times New Roman" w:cs="Times New Roman"/>
          <w:sz w:val="24"/>
          <w:szCs w:val="24"/>
          <w:lang w:eastAsia="ru-RU"/>
        </w:rPr>
      </w:pPr>
    </w:p>
    <w:p w:rsidR="003F4391" w:rsidRPr="003F4391" w:rsidRDefault="003F4391" w:rsidP="003F4391">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4391">
        <w:rPr>
          <w:rFonts w:ascii="Times New Roman" w:eastAsia="Times New Roman" w:hAnsi="Times New Roman" w:cs="Times New Roman"/>
          <w:sz w:val="24"/>
          <w:szCs w:val="24"/>
          <w:lang w:eastAsia="ru-RU"/>
        </w:rPr>
        <w:t>Кальчева</w:t>
      </w:r>
      <w:proofErr w:type="spellEnd"/>
      <w:r w:rsidRPr="003F4391">
        <w:rPr>
          <w:rFonts w:ascii="Times New Roman" w:eastAsia="Times New Roman" w:hAnsi="Times New Roman" w:cs="Times New Roman"/>
          <w:sz w:val="24"/>
          <w:szCs w:val="24"/>
          <w:lang w:eastAsia="ru-RU"/>
        </w:rPr>
        <w:t xml:space="preserve"> Анастасия для </w:t>
      </w:r>
      <w:proofErr w:type="spellStart"/>
      <w:r w:rsidRPr="003F4391">
        <w:rPr>
          <w:rFonts w:ascii="Times New Roman" w:eastAsia="Times New Roman" w:hAnsi="Times New Roman" w:cs="Times New Roman"/>
          <w:sz w:val="24"/>
          <w:szCs w:val="24"/>
          <w:lang w:eastAsia="ru-RU"/>
        </w:rPr>
        <w:t>Fushigi</w:t>
      </w:r>
      <w:proofErr w:type="spellEnd"/>
      <w:r w:rsidRPr="003F4391">
        <w:rPr>
          <w:rFonts w:ascii="Times New Roman" w:eastAsia="Times New Roman" w:hAnsi="Times New Roman" w:cs="Times New Roman"/>
          <w:sz w:val="24"/>
          <w:szCs w:val="24"/>
          <w:lang w:eastAsia="ru-RU"/>
        </w:rPr>
        <w:t xml:space="preserve"> </w:t>
      </w:r>
      <w:proofErr w:type="spellStart"/>
      <w:r w:rsidRPr="003F4391">
        <w:rPr>
          <w:rFonts w:ascii="Times New Roman" w:eastAsia="Times New Roman" w:hAnsi="Times New Roman" w:cs="Times New Roman"/>
          <w:sz w:val="24"/>
          <w:szCs w:val="24"/>
          <w:lang w:eastAsia="ru-RU"/>
        </w:rPr>
        <w:t>Nippon</w:t>
      </w:r>
      <w:proofErr w:type="spellEnd"/>
      <w:r w:rsidRPr="003F4391">
        <w:rPr>
          <w:rFonts w:ascii="Times New Roman" w:eastAsia="Times New Roman" w:hAnsi="Times New Roman" w:cs="Times New Roman"/>
          <w:sz w:val="24"/>
          <w:szCs w:val="24"/>
          <w:lang w:eastAsia="ru-RU"/>
        </w:rPr>
        <w:t xml:space="preserve"> - Загадочная Япония // </w:t>
      </w:r>
      <w:hyperlink r:id="rId296" w:tooltip="Японское рукоделие" w:history="1">
        <w:r w:rsidRPr="003F4391">
          <w:rPr>
            <w:rFonts w:ascii="Times New Roman" w:eastAsia="Times New Roman" w:hAnsi="Times New Roman" w:cs="Times New Roman"/>
            <w:color w:val="0000FF"/>
            <w:sz w:val="24"/>
            <w:szCs w:val="24"/>
            <w:u w:val="single"/>
            <w:lang w:eastAsia="ru-RU"/>
          </w:rPr>
          <w:t>Японское рукоделие</w:t>
        </w:r>
      </w:hyperlink>
    </w:p>
    <w:p w:rsidR="003F4391" w:rsidRPr="003F4391" w:rsidRDefault="003F4391" w:rsidP="003F4391">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F4391">
        <w:rPr>
          <w:rFonts w:ascii="Times New Roman" w:eastAsia="Times New Roman" w:hAnsi="Times New Roman" w:cs="Times New Roman"/>
          <w:sz w:val="24"/>
          <w:szCs w:val="24"/>
          <w:lang w:eastAsia="ru-RU"/>
        </w:rPr>
        <w:t>Дата публикации: 2007-01-24 (6576 Прочтено)</w:t>
      </w:r>
    </w:p>
    <w:p w:rsidR="002E1B94" w:rsidRPr="002E1B94" w:rsidRDefault="002E1B94" w:rsidP="002E1B9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roofErr w:type="spellStart"/>
      <w:r w:rsidRPr="002E1B94">
        <w:rPr>
          <w:rFonts w:ascii="Times New Roman" w:eastAsia="Times New Roman" w:hAnsi="Times New Roman" w:cs="Times New Roman"/>
          <w:b/>
          <w:bCs/>
          <w:kern w:val="36"/>
          <w:sz w:val="48"/>
          <w:szCs w:val="48"/>
          <w:lang w:eastAsia="ru-RU"/>
        </w:rPr>
        <w:t>Темари</w:t>
      </w:r>
      <w:proofErr w:type="spellEnd"/>
      <w:r w:rsidRPr="002E1B94">
        <w:rPr>
          <w:rFonts w:ascii="Times New Roman" w:eastAsia="Times New Roman" w:hAnsi="Times New Roman" w:cs="Times New Roman"/>
          <w:b/>
          <w:bCs/>
          <w:kern w:val="36"/>
          <w:sz w:val="48"/>
          <w:szCs w:val="48"/>
          <w:lang w:eastAsia="ru-RU"/>
        </w:rPr>
        <w:t>: история возникновения</w:t>
      </w:r>
    </w:p>
    <w:p w:rsidR="002E1B94" w:rsidRPr="002E1B94" w:rsidRDefault="002E1B94" w:rsidP="002E1B94">
      <w:pPr>
        <w:spacing w:after="240" w:line="240" w:lineRule="auto"/>
        <w:rPr>
          <w:rFonts w:ascii="Times New Roman" w:eastAsia="Times New Roman" w:hAnsi="Times New Roman" w:cs="Times New Roman"/>
          <w:sz w:val="24"/>
          <w:szCs w:val="24"/>
          <w:lang w:eastAsia="ru-RU"/>
        </w:rPr>
      </w:pPr>
      <w:r w:rsidRPr="002E1B94">
        <w:rPr>
          <w:rFonts w:ascii="Times New Roman" w:eastAsia="Times New Roman" w:hAnsi="Times New Roman" w:cs="Times New Roman"/>
          <w:sz w:val="24"/>
          <w:szCs w:val="24"/>
          <w:lang w:eastAsia="ru-RU"/>
        </w:rPr>
        <w:br/>
      </w:r>
    </w:p>
    <w:tbl>
      <w:tblPr>
        <w:tblW w:w="5000" w:type="pct"/>
        <w:tblCellSpacing w:w="0" w:type="dxa"/>
        <w:tblCellMar>
          <w:left w:w="0" w:type="dxa"/>
          <w:right w:w="0" w:type="dxa"/>
        </w:tblCellMar>
        <w:tblLook w:val="04A0"/>
      </w:tblPr>
      <w:tblGrid>
        <w:gridCol w:w="9355"/>
      </w:tblGrid>
      <w:tr w:rsidR="002E1B94" w:rsidRPr="002E1B94" w:rsidTr="002E1B94">
        <w:trPr>
          <w:tblCellSpacing w:w="0" w:type="dxa"/>
        </w:trPr>
        <w:tc>
          <w:tcPr>
            <w:tcW w:w="0" w:type="auto"/>
            <w:hideMark/>
          </w:tcPr>
          <w:p w:rsidR="002E1B94" w:rsidRPr="002E1B94" w:rsidRDefault="002E1B94" w:rsidP="002E1B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447925" cy="2038350"/>
                  <wp:effectExtent l="19050" t="0" r="9525" b="0"/>
                  <wp:wrapSquare wrapText="bothSides"/>
                  <wp:docPr id="12" name="Рисунок 5" descr="http://leit.ru/for_content/temari/tema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it.ru/for_content/temari/temari3.jpg"/>
                          <pic:cNvPicPr>
                            <a:picLocks noChangeAspect="1" noChangeArrowheads="1"/>
                          </pic:cNvPicPr>
                        </pic:nvPicPr>
                        <pic:blipFill>
                          <a:blip r:embed="rId297" cstate="print"/>
                          <a:srcRect/>
                          <a:stretch>
                            <a:fillRect/>
                          </a:stretch>
                        </pic:blipFill>
                        <pic:spPr bwMode="auto">
                          <a:xfrm>
                            <a:off x="0" y="0"/>
                            <a:ext cx="2447925" cy="2038350"/>
                          </a:xfrm>
                          <a:prstGeom prst="rect">
                            <a:avLst/>
                          </a:prstGeom>
                          <a:noFill/>
                          <a:ln w="9525">
                            <a:noFill/>
                            <a:miter lim="800000"/>
                            <a:headEnd/>
                            <a:tailEnd/>
                          </a:ln>
                        </pic:spPr>
                      </pic:pic>
                    </a:graphicData>
                  </a:graphic>
                </wp:anchor>
              </w:drawing>
            </w:r>
            <w:r w:rsidRPr="002E1B94">
              <w:rPr>
                <w:rFonts w:ascii="Times New Roman" w:eastAsia="Times New Roman" w:hAnsi="Times New Roman" w:cs="Times New Roman"/>
                <w:sz w:val="24"/>
                <w:szCs w:val="24"/>
                <w:lang w:eastAsia="ru-RU"/>
              </w:rPr>
              <w:t xml:space="preserve">Когда-то давно это искусство было известно только в Китае, откуда и попало в Японию, а теперь от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без ума весь мир: существует множество различных кружков и секций, где рукодельницы обмениваются схемами и секретами мастерства. И вот с недавних пор искусство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пришло и в Россию.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 традиционная игрушка с солидным стажем, которую делали своим детям мамы в Китае и Японии. Раньше для основы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использовались старые шёлковые кимоно, которые разрезались на полосы и сворачивались в клубочек. Первоначально в Японию из Китая пришла игра в ножной мяч – «</w:t>
            </w:r>
            <w:proofErr w:type="spellStart"/>
            <w:r w:rsidRPr="002E1B94">
              <w:rPr>
                <w:rFonts w:ascii="Times New Roman" w:eastAsia="Times New Roman" w:hAnsi="Times New Roman" w:cs="Times New Roman"/>
                <w:b/>
                <w:bCs/>
                <w:sz w:val="24"/>
                <w:szCs w:val="24"/>
                <w:lang w:eastAsia="ru-RU"/>
              </w:rPr>
              <w:t>кемари</w:t>
            </w:r>
            <w:proofErr w:type="spellEnd"/>
            <w:r w:rsidRPr="002E1B94">
              <w:rPr>
                <w:rFonts w:ascii="Times New Roman" w:eastAsia="Times New Roman" w:hAnsi="Times New Roman" w:cs="Times New Roman"/>
                <w:sz w:val="24"/>
                <w:szCs w:val="24"/>
                <w:lang w:eastAsia="ru-RU"/>
              </w:rPr>
              <w:t xml:space="preserve">» и в неё играли только знатные люди. Мячи были сделаны из кожи и не отличались богатым убранством. Впоследствии игра стала достоянием широких масс, в частности, известно, что подобные используемым в </w:t>
            </w:r>
            <w:proofErr w:type="spellStart"/>
            <w:r w:rsidRPr="002E1B94">
              <w:rPr>
                <w:rFonts w:ascii="Times New Roman" w:eastAsia="Times New Roman" w:hAnsi="Times New Roman" w:cs="Times New Roman"/>
                <w:sz w:val="24"/>
                <w:szCs w:val="24"/>
                <w:lang w:eastAsia="ru-RU"/>
              </w:rPr>
              <w:t>кемари</w:t>
            </w:r>
            <w:proofErr w:type="spellEnd"/>
            <w:r w:rsidRPr="002E1B94">
              <w:rPr>
                <w:rFonts w:ascii="Times New Roman" w:eastAsia="Times New Roman" w:hAnsi="Times New Roman" w:cs="Times New Roman"/>
                <w:sz w:val="24"/>
                <w:szCs w:val="24"/>
                <w:lang w:eastAsia="ru-RU"/>
              </w:rPr>
              <w:t xml:space="preserve"> шарики «участвовали» в уличных представлениях (XIII-XVI вв.).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lastRenderedPageBreak/>
              <w:t xml:space="preserve">Примерно в это же время </w:t>
            </w:r>
            <w:proofErr w:type="spellStart"/>
            <w:r w:rsidRPr="002E1B94">
              <w:rPr>
                <w:rFonts w:ascii="Times New Roman" w:eastAsia="Times New Roman" w:hAnsi="Times New Roman" w:cs="Times New Roman"/>
                <w:sz w:val="24"/>
                <w:szCs w:val="24"/>
                <w:lang w:eastAsia="ru-RU"/>
              </w:rPr>
              <w:t>кемари</w:t>
            </w:r>
            <w:proofErr w:type="spellEnd"/>
            <w:r w:rsidRPr="002E1B94">
              <w:rPr>
                <w:rFonts w:ascii="Times New Roman" w:eastAsia="Times New Roman" w:hAnsi="Times New Roman" w:cs="Times New Roman"/>
                <w:sz w:val="24"/>
                <w:szCs w:val="24"/>
                <w:lang w:eastAsia="ru-RU"/>
              </w:rPr>
              <w:t xml:space="preserve"> превратилась в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(«мяч принцессы», «мяч дворца»), т.е. мячик уже не </w:t>
            </w:r>
            <w:proofErr w:type="gramStart"/>
            <w:r w:rsidRPr="002E1B94">
              <w:rPr>
                <w:rFonts w:ascii="Times New Roman" w:eastAsia="Times New Roman" w:hAnsi="Times New Roman" w:cs="Times New Roman"/>
                <w:sz w:val="24"/>
                <w:szCs w:val="24"/>
                <w:lang w:eastAsia="ru-RU"/>
              </w:rPr>
              <w:t>пинали</w:t>
            </w:r>
            <w:proofErr w:type="gramEnd"/>
            <w:r w:rsidRPr="002E1B94">
              <w:rPr>
                <w:rFonts w:ascii="Times New Roman" w:eastAsia="Times New Roman" w:hAnsi="Times New Roman" w:cs="Times New Roman"/>
                <w:sz w:val="24"/>
                <w:szCs w:val="24"/>
                <w:lang w:eastAsia="ru-RU"/>
              </w:rPr>
              <w:t xml:space="preserve"> ногами, а перебрасывали из рук в руки. Более бережное обращение с мячом привело к возможности украсить его более разнообразно и богато.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же вновь стала игрой </w:t>
            </w:r>
            <w:proofErr w:type="gramStart"/>
            <w:r w:rsidRPr="002E1B94">
              <w:rPr>
                <w:rFonts w:ascii="Times New Roman" w:eastAsia="Times New Roman" w:hAnsi="Times New Roman" w:cs="Times New Roman"/>
                <w:sz w:val="24"/>
                <w:szCs w:val="24"/>
                <w:lang w:eastAsia="ru-RU"/>
              </w:rPr>
              <w:t>аристократов</w:t>
            </w:r>
            <w:proofErr w:type="gramEnd"/>
            <w:r w:rsidRPr="002E1B94">
              <w:rPr>
                <w:rFonts w:ascii="Times New Roman" w:eastAsia="Times New Roman" w:hAnsi="Times New Roman" w:cs="Times New Roman"/>
                <w:sz w:val="24"/>
                <w:szCs w:val="24"/>
                <w:lang w:eastAsia="ru-RU"/>
              </w:rPr>
              <w:t xml:space="preserve"> и играли в неё девочки из богатых и знатных семей. Знатные дамы же соревновались в создании более сложных и запутанных узоров, даже женщины-служанки «подпали» под веяние господ и конкурировали в умении вышить лучший подарок для своей госпожи.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И вот от аксессуара игры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превратились в предмет роскоши и дорогой подарок – шёлк и шёлковые нити были уделом знати и довольно дороги. К тому же простолюдинам просто запрещалась одежда из шёлка, так что им при всём желании было не из чего сделать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2857500" cy="2838450"/>
                  <wp:effectExtent l="19050" t="0" r="0" b="0"/>
                  <wp:wrapSquare wrapText="bothSides"/>
                  <wp:docPr id="10" name="Рисунок 6" descr="http://leit.ru/for_content/temari/te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it.ru/for_content/temari/temari.jpg"/>
                          <pic:cNvPicPr>
                            <a:picLocks noChangeAspect="1" noChangeArrowheads="1"/>
                          </pic:cNvPicPr>
                        </pic:nvPicPr>
                        <pic:blipFill>
                          <a:blip r:embed="rId298" cstate="print"/>
                          <a:srcRect/>
                          <a:stretch>
                            <a:fillRect/>
                          </a:stretch>
                        </pic:blipFill>
                        <pic:spPr bwMode="auto">
                          <a:xfrm>
                            <a:off x="0" y="0"/>
                            <a:ext cx="2857500" cy="2838450"/>
                          </a:xfrm>
                          <a:prstGeom prst="rect">
                            <a:avLst/>
                          </a:prstGeom>
                          <a:noFill/>
                          <a:ln w="9525">
                            <a:noFill/>
                            <a:miter lim="800000"/>
                            <a:headEnd/>
                            <a:tailEnd/>
                          </a:ln>
                        </pic:spPr>
                      </pic:pic>
                    </a:graphicData>
                  </a:graphic>
                </wp:anchor>
              </w:drawing>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постепенно стали атрибутом праздника девочек, во время которого девочки подбрасывали шарики под специальные песни, а дочери самураев, выходя замуж, брали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на память о родном доме (эти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даже имеют специальные названия).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В XIX с развитием промышленности и технологий для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стали использовать нитки из </w:t>
            </w:r>
            <w:proofErr w:type="gramStart"/>
            <w:r w:rsidRPr="002E1B94">
              <w:rPr>
                <w:rFonts w:ascii="Times New Roman" w:eastAsia="Times New Roman" w:hAnsi="Times New Roman" w:cs="Times New Roman"/>
                <w:sz w:val="24"/>
                <w:szCs w:val="24"/>
                <w:lang w:eastAsia="ru-RU"/>
              </w:rPr>
              <w:t>хлопка</w:t>
            </w:r>
            <w:proofErr w:type="gramEnd"/>
            <w:r w:rsidRPr="002E1B94">
              <w:rPr>
                <w:rFonts w:ascii="Times New Roman" w:eastAsia="Times New Roman" w:hAnsi="Times New Roman" w:cs="Times New Roman"/>
                <w:sz w:val="24"/>
                <w:szCs w:val="24"/>
                <w:lang w:eastAsia="ru-RU"/>
              </w:rPr>
              <w:t xml:space="preserve"> и искусство постепенно превратилось в народное: в сюжетах вышивок отражалась принадлежность умельцев к тому или иному сословию. В различных провинциях были выработаны свои узоры, которые передавались из поколения в поколение. </w:t>
            </w:r>
            <w:r w:rsidRPr="002E1B94">
              <w:rPr>
                <w:rFonts w:ascii="Times New Roman" w:eastAsia="Times New Roman" w:hAnsi="Times New Roman" w:cs="Times New Roman"/>
                <w:sz w:val="24"/>
                <w:szCs w:val="24"/>
                <w:lang w:eastAsia="ru-RU"/>
              </w:rPr>
              <w:br/>
            </w:r>
            <w:r w:rsidRPr="002E1B94">
              <w:rPr>
                <w:rFonts w:ascii="Times New Roman" w:eastAsia="Times New Roman" w:hAnsi="Times New Roman" w:cs="Times New Roman"/>
                <w:sz w:val="24"/>
                <w:szCs w:val="24"/>
                <w:lang w:eastAsia="ru-RU"/>
              </w:rPr>
              <w:br/>
              <w:t xml:space="preserve">Сейчас искусство </w:t>
            </w:r>
            <w:proofErr w:type="spellStart"/>
            <w:r w:rsidRPr="002E1B94">
              <w:rPr>
                <w:rFonts w:ascii="Times New Roman" w:eastAsia="Times New Roman" w:hAnsi="Times New Roman" w:cs="Times New Roman"/>
                <w:sz w:val="24"/>
                <w:szCs w:val="24"/>
                <w:lang w:eastAsia="ru-RU"/>
              </w:rPr>
              <w:t>темари</w:t>
            </w:r>
            <w:proofErr w:type="spellEnd"/>
            <w:r w:rsidRPr="002E1B94">
              <w:rPr>
                <w:rFonts w:ascii="Times New Roman" w:eastAsia="Times New Roman" w:hAnsi="Times New Roman" w:cs="Times New Roman"/>
                <w:sz w:val="24"/>
                <w:szCs w:val="24"/>
                <w:lang w:eastAsia="ru-RU"/>
              </w:rPr>
              <w:t xml:space="preserve"> стало поистине </w:t>
            </w:r>
            <w:proofErr w:type="gramStart"/>
            <w:r w:rsidRPr="002E1B94">
              <w:rPr>
                <w:rFonts w:ascii="Times New Roman" w:eastAsia="Times New Roman" w:hAnsi="Times New Roman" w:cs="Times New Roman"/>
                <w:sz w:val="24"/>
                <w:szCs w:val="24"/>
                <w:lang w:eastAsia="ru-RU"/>
              </w:rPr>
              <w:t>международным</w:t>
            </w:r>
            <w:proofErr w:type="gramEnd"/>
            <w:r w:rsidRPr="002E1B94">
              <w:rPr>
                <w:rFonts w:ascii="Times New Roman" w:eastAsia="Times New Roman" w:hAnsi="Times New Roman" w:cs="Times New Roman"/>
                <w:sz w:val="24"/>
                <w:szCs w:val="24"/>
                <w:lang w:eastAsia="ru-RU"/>
              </w:rPr>
              <w:t xml:space="preserve"> и мы предлагаем Вам присоединиться к мировому сообществу и попробовать свои силы. </w:t>
            </w:r>
          </w:p>
        </w:tc>
      </w:tr>
    </w:tbl>
    <w:p w:rsidR="003F4391" w:rsidRPr="003F4391" w:rsidRDefault="003F4391" w:rsidP="003F4391">
      <w:pPr>
        <w:pStyle w:val="3"/>
        <w:rPr>
          <w:lang w:val="en-GB"/>
        </w:rPr>
      </w:pPr>
      <w:proofErr w:type="gramStart"/>
      <w:r>
        <w:lastRenderedPageBreak/>
        <w:t>Сканы</w:t>
      </w:r>
      <w:r w:rsidRPr="003F4391">
        <w:rPr>
          <w:lang w:val="en-GB"/>
        </w:rPr>
        <w:t xml:space="preserve"> </w:t>
      </w:r>
      <w:r>
        <w:t>из</w:t>
      </w:r>
      <w:r w:rsidRPr="003F4391">
        <w:rPr>
          <w:lang w:val="en-GB"/>
        </w:rPr>
        <w:t xml:space="preserve"> </w:t>
      </w:r>
      <w:r>
        <w:t>книги</w:t>
      </w:r>
      <w:r w:rsidRPr="003F4391">
        <w:rPr>
          <w:lang w:val="en-GB"/>
        </w:rPr>
        <w:t xml:space="preserve"> ISBN4-8377-0395-X </w:t>
      </w:r>
      <w:proofErr w:type="spellStart"/>
      <w:r w:rsidRPr="003F4391">
        <w:rPr>
          <w:lang w:val="en-GB"/>
        </w:rPr>
        <w:t>Temari</w:t>
      </w:r>
      <w:proofErr w:type="spellEnd"/>
      <w:r w:rsidRPr="003F4391">
        <w:rPr>
          <w:lang w:val="en-GB"/>
        </w:rPr>
        <w:t xml:space="preserve"> </w:t>
      </w:r>
      <w:proofErr w:type="spellStart"/>
      <w:r w:rsidRPr="003F4391">
        <w:rPr>
          <w:lang w:val="en-GB"/>
        </w:rPr>
        <w:t>Nyumon</w:t>
      </w:r>
      <w:proofErr w:type="spellEnd"/>
      <w:r w:rsidRPr="003F4391">
        <w:rPr>
          <w:lang w:val="en-GB"/>
        </w:rPr>
        <w:t>/</w:t>
      </w:r>
      <w:proofErr w:type="spellStart"/>
      <w:r w:rsidRPr="003F4391">
        <w:rPr>
          <w:lang w:val="en-GB"/>
        </w:rPr>
        <w:t>Hana</w:t>
      </w:r>
      <w:proofErr w:type="spellEnd"/>
      <w:r w:rsidRPr="003F4391">
        <w:rPr>
          <w:lang w:val="en-GB"/>
        </w:rPr>
        <w:t xml:space="preserve"> </w:t>
      </w:r>
      <w:proofErr w:type="spellStart"/>
      <w:r w:rsidRPr="003F4391">
        <w:rPr>
          <w:lang w:val="en-GB"/>
        </w:rPr>
        <w:t>Temari</w:t>
      </w:r>
      <w:proofErr w:type="spellEnd"/>
      <w:r w:rsidRPr="003F4391">
        <w:rPr>
          <w:lang w:val="en-GB"/>
        </w:rPr>
        <w:t xml:space="preserve"> </w:t>
      </w:r>
      <w:proofErr w:type="spellStart"/>
      <w:r w:rsidRPr="003F4391">
        <w:rPr>
          <w:lang w:val="en-GB"/>
        </w:rPr>
        <w:t>Nyumon</w:t>
      </w:r>
      <w:proofErr w:type="spellEnd"/>
      <w:r w:rsidRPr="003F4391">
        <w:rPr>
          <w:lang w:val="en-GB"/>
        </w:rPr>
        <w:t xml:space="preserve"> (English title:</w:t>
      </w:r>
      <w:proofErr w:type="gramEnd"/>
      <w:r w:rsidRPr="003F4391">
        <w:rPr>
          <w:lang w:val="en-GB"/>
        </w:rPr>
        <w:t xml:space="preserve"> Flower </w:t>
      </w:r>
      <w:proofErr w:type="spellStart"/>
      <w:r w:rsidRPr="003F4391">
        <w:rPr>
          <w:lang w:val="en-GB"/>
        </w:rPr>
        <w:t>Temari</w:t>
      </w:r>
      <w:proofErr w:type="spellEnd"/>
      <w:r w:rsidRPr="003F4391">
        <w:rPr>
          <w:lang w:val="en-GB"/>
        </w:rPr>
        <w:t xml:space="preserve">, Beginner's Course) Yoko </w:t>
      </w:r>
      <w:proofErr w:type="spellStart"/>
      <w:r w:rsidRPr="003F4391">
        <w:rPr>
          <w:lang w:val="en-GB"/>
        </w:rPr>
        <w:t>Takahara</w:t>
      </w:r>
      <w:proofErr w:type="spellEnd"/>
      <w:r w:rsidRPr="003F4391">
        <w:rPr>
          <w:lang w:val="en-GB"/>
        </w:rPr>
        <w:t>, 1995</w:t>
      </w:r>
    </w:p>
    <w:p w:rsidR="003F4391" w:rsidRDefault="003F4391" w:rsidP="003F4391">
      <w:pPr>
        <w:pStyle w:val="4"/>
      </w:pPr>
      <w:r>
        <w:t xml:space="preserve">Это основные стежки и узоры </w:t>
      </w:r>
      <w:proofErr w:type="spellStart"/>
      <w:r>
        <w:t>темари</w:t>
      </w:r>
      <w:proofErr w:type="spellEnd"/>
      <w:r>
        <w:t>, в очень понятной графике.</w:t>
      </w:r>
    </w:p>
    <w:p w:rsidR="0024202F" w:rsidRDefault="003F4391" w:rsidP="0024202F">
      <w:pPr>
        <w:pStyle w:val="4"/>
      </w:pPr>
      <w:r>
        <w:rPr>
          <w:noProof/>
          <w:lang w:eastAsia="ru-RU"/>
        </w:rPr>
        <w:lastRenderedPageBreak/>
        <w:drawing>
          <wp:inline distT="0" distB="0" distL="0" distR="0">
            <wp:extent cx="6867525" cy="9753600"/>
            <wp:effectExtent l="19050" t="0" r="9525" b="0"/>
            <wp:docPr id="558" name="Рисунок 558" descr="http://static.diary.ru/userdir/3/6/6/8/36689/304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tatic.diary.ru/userdir/3/6/6/8/36689/30445909.jpg"/>
                    <pic:cNvPicPr>
                      <a:picLocks noChangeAspect="1" noChangeArrowheads="1"/>
                    </pic:cNvPicPr>
                  </pic:nvPicPr>
                  <pic:blipFill>
                    <a:blip r:embed="rId299" cstate="print"/>
                    <a:srcRect/>
                    <a:stretch>
                      <a:fillRect/>
                    </a:stretch>
                  </pic:blipFill>
                  <pic:spPr bwMode="auto">
                    <a:xfrm>
                      <a:off x="0" y="0"/>
                      <a:ext cx="6867525" cy="9753600"/>
                    </a:xfrm>
                    <a:prstGeom prst="rect">
                      <a:avLst/>
                    </a:prstGeom>
                    <a:noFill/>
                    <a:ln w="9525">
                      <a:noFill/>
                      <a:miter lim="800000"/>
                      <a:headEnd/>
                      <a:tailEnd/>
                    </a:ln>
                  </pic:spPr>
                </pic:pic>
              </a:graphicData>
            </a:graphic>
          </wp:inline>
        </w:drawing>
      </w:r>
      <w:r>
        <w:lastRenderedPageBreak/>
        <w:br/>
      </w:r>
      <w:r>
        <w:rPr>
          <w:noProof/>
          <w:lang w:eastAsia="ru-RU"/>
        </w:rPr>
        <w:lastRenderedPageBreak/>
        <w:drawing>
          <wp:inline distT="0" distB="0" distL="0" distR="0">
            <wp:extent cx="6734175" cy="9753600"/>
            <wp:effectExtent l="19050" t="0" r="9525" b="0"/>
            <wp:docPr id="559" name="Рисунок 559" descr="http://static.diary.ru/userdir/3/6/6/8/36689/3044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tatic.diary.ru/userdir/3/6/6/8/36689/30445919.jpg"/>
                    <pic:cNvPicPr>
                      <a:picLocks noChangeAspect="1" noChangeArrowheads="1"/>
                    </pic:cNvPicPr>
                  </pic:nvPicPr>
                  <pic:blipFill>
                    <a:blip r:embed="rId300" cstate="print"/>
                    <a:srcRect/>
                    <a:stretch>
                      <a:fillRect/>
                    </a:stretch>
                  </pic:blipFill>
                  <pic:spPr bwMode="auto">
                    <a:xfrm>
                      <a:off x="0" y="0"/>
                      <a:ext cx="6734175" cy="9753600"/>
                    </a:xfrm>
                    <a:prstGeom prst="rect">
                      <a:avLst/>
                    </a:prstGeom>
                    <a:noFill/>
                    <a:ln w="9525">
                      <a:noFill/>
                      <a:miter lim="800000"/>
                      <a:headEnd/>
                      <a:tailEnd/>
                    </a:ln>
                  </pic:spPr>
                </pic:pic>
              </a:graphicData>
            </a:graphic>
          </wp:inline>
        </w:drawing>
      </w:r>
      <w:r>
        <w:lastRenderedPageBreak/>
        <w:br/>
      </w:r>
      <w:r>
        <w:rPr>
          <w:noProof/>
          <w:lang w:eastAsia="ru-RU"/>
        </w:rPr>
        <w:lastRenderedPageBreak/>
        <w:drawing>
          <wp:inline distT="0" distB="0" distL="0" distR="0">
            <wp:extent cx="6734175" cy="9753600"/>
            <wp:effectExtent l="19050" t="0" r="9525" b="0"/>
            <wp:docPr id="560" name="Рисунок 560" descr="http://static.diary.ru/userdir/3/6/6/8/36689/3044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tatic.diary.ru/userdir/3/6/6/8/36689/30445943.jpg"/>
                    <pic:cNvPicPr>
                      <a:picLocks noChangeAspect="1" noChangeArrowheads="1"/>
                    </pic:cNvPicPr>
                  </pic:nvPicPr>
                  <pic:blipFill>
                    <a:blip r:embed="rId301" cstate="print"/>
                    <a:srcRect/>
                    <a:stretch>
                      <a:fillRect/>
                    </a:stretch>
                  </pic:blipFill>
                  <pic:spPr bwMode="auto">
                    <a:xfrm>
                      <a:off x="0" y="0"/>
                      <a:ext cx="6734175" cy="9753600"/>
                    </a:xfrm>
                    <a:prstGeom prst="rect">
                      <a:avLst/>
                    </a:prstGeom>
                    <a:noFill/>
                    <a:ln w="9525">
                      <a:noFill/>
                      <a:miter lim="800000"/>
                      <a:headEnd/>
                      <a:tailEnd/>
                    </a:ln>
                  </pic:spPr>
                </pic:pic>
              </a:graphicData>
            </a:graphic>
          </wp:inline>
        </w:drawing>
      </w:r>
      <w:r>
        <w:lastRenderedPageBreak/>
        <w:br/>
      </w:r>
      <w:r>
        <w:rPr>
          <w:noProof/>
          <w:lang w:eastAsia="ru-RU"/>
        </w:rPr>
        <w:lastRenderedPageBreak/>
        <w:drawing>
          <wp:inline distT="0" distB="0" distL="0" distR="0">
            <wp:extent cx="6715125" cy="9753600"/>
            <wp:effectExtent l="19050" t="0" r="9525" b="0"/>
            <wp:docPr id="561" name="Рисунок 561" descr="http://static.diary.ru/userdir/3/6/6/8/36689/3044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tatic.diary.ru/userdir/3/6/6/8/36689/30445977.jpg"/>
                    <pic:cNvPicPr>
                      <a:picLocks noChangeAspect="1" noChangeArrowheads="1"/>
                    </pic:cNvPicPr>
                  </pic:nvPicPr>
                  <pic:blipFill>
                    <a:blip r:embed="rId302" cstate="print"/>
                    <a:srcRect/>
                    <a:stretch>
                      <a:fillRect/>
                    </a:stretch>
                  </pic:blipFill>
                  <pic:spPr bwMode="auto">
                    <a:xfrm>
                      <a:off x="0" y="0"/>
                      <a:ext cx="6715125" cy="9753600"/>
                    </a:xfrm>
                    <a:prstGeom prst="rect">
                      <a:avLst/>
                    </a:prstGeom>
                    <a:noFill/>
                    <a:ln w="9525">
                      <a:noFill/>
                      <a:miter lim="800000"/>
                      <a:headEnd/>
                      <a:tailEnd/>
                    </a:ln>
                  </pic:spPr>
                </pic:pic>
              </a:graphicData>
            </a:graphic>
          </wp:inline>
        </w:drawing>
      </w:r>
      <w:r>
        <w:lastRenderedPageBreak/>
        <w:br/>
      </w:r>
      <w:r>
        <w:rPr>
          <w:noProof/>
          <w:lang w:eastAsia="ru-RU"/>
        </w:rPr>
        <w:lastRenderedPageBreak/>
        <w:drawing>
          <wp:inline distT="0" distB="0" distL="0" distR="0">
            <wp:extent cx="6838950" cy="9753600"/>
            <wp:effectExtent l="19050" t="0" r="0" b="0"/>
            <wp:docPr id="562" name="Рисунок 562" descr="http://static.diary.ru/userdir/3/6/6/8/36689/3044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tatic.diary.ru/userdir/3/6/6/8/36689/30446001.jpg"/>
                    <pic:cNvPicPr>
                      <a:picLocks noChangeAspect="1" noChangeArrowheads="1"/>
                    </pic:cNvPicPr>
                  </pic:nvPicPr>
                  <pic:blipFill>
                    <a:blip r:embed="rId303" cstate="print"/>
                    <a:srcRect/>
                    <a:stretch>
                      <a:fillRect/>
                    </a:stretch>
                  </pic:blipFill>
                  <pic:spPr bwMode="auto">
                    <a:xfrm>
                      <a:off x="0" y="0"/>
                      <a:ext cx="6838950" cy="9753600"/>
                    </a:xfrm>
                    <a:prstGeom prst="rect">
                      <a:avLst/>
                    </a:prstGeom>
                    <a:noFill/>
                    <a:ln w="9525">
                      <a:noFill/>
                      <a:miter lim="800000"/>
                      <a:headEnd/>
                      <a:tailEnd/>
                    </a:ln>
                  </pic:spPr>
                </pic:pic>
              </a:graphicData>
            </a:graphic>
          </wp:inline>
        </w:drawing>
      </w:r>
      <w:r>
        <w:lastRenderedPageBreak/>
        <w:br/>
      </w:r>
      <w:r>
        <w:rPr>
          <w:noProof/>
          <w:lang w:eastAsia="ru-RU"/>
        </w:rPr>
        <w:lastRenderedPageBreak/>
        <w:drawing>
          <wp:inline distT="0" distB="0" distL="0" distR="0">
            <wp:extent cx="6562725" cy="9753600"/>
            <wp:effectExtent l="19050" t="0" r="9525" b="0"/>
            <wp:docPr id="563" name="Рисунок 563" descr="http://static.diary.ru/userdir/3/6/6/8/36689/3044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tatic.diary.ru/userdir/3/6/6/8/36689/30446019.jpg"/>
                    <pic:cNvPicPr>
                      <a:picLocks noChangeAspect="1" noChangeArrowheads="1"/>
                    </pic:cNvPicPr>
                  </pic:nvPicPr>
                  <pic:blipFill>
                    <a:blip r:embed="rId304" cstate="print"/>
                    <a:srcRect/>
                    <a:stretch>
                      <a:fillRect/>
                    </a:stretch>
                  </pic:blipFill>
                  <pic:spPr bwMode="auto">
                    <a:xfrm>
                      <a:off x="0" y="0"/>
                      <a:ext cx="6562725" cy="9753600"/>
                    </a:xfrm>
                    <a:prstGeom prst="rect">
                      <a:avLst/>
                    </a:prstGeom>
                    <a:noFill/>
                    <a:ln w="9525">
                      <a:noFill/>
                      <a:miter lim="800000"/>
                      <a:headEnd/>
                      <a:tailEnd/>
                    </a:ln>
                  </pic:spPr>
                </pic:pic>
              </a:graphicData>
            </a:graphic>
          </wp:inline>
        </w:drawing>
      </w:r>
      <w:r>
        <w:lastRenderedPageBreak/>
        <w:br/>
        <w:t>Чтобы стежки ложились ровнее, нитку нужно придерживать пальцем. И ещё: чем острее угол орнамента, тем больше расстояние между точками входа иглы. Например, в "квадратах" отступ может быть 1-2 мм, а в "веретене" до 5 мм.</w:t>
      </w:r>
      <w:r>
        <w:br/>
      </w:r>
      <w:hyperlink r:id="rId305" w:tgtFrame="_blank" w:history="1">
        <w:r>
          <w:rPr>
            <w:rStyle w:val="a6"/>
          </w:rPr>
          <w:t>А здесь еще много сканов из книг.</w:t>
        </w:r>
      </w:hyperlink>
      <w:r>
        <w:t xml:space="preserve"> </w:t>
      </w:r>
      <w:r w:rsidR="0024202F">
        <w:t>Почему сувениры к Евро-2012 появятся только в 2010-м?</w:t>
      </w:r>
    </w:p>
    <w:p w:rsidR="0024202F" w:rsidRDefault="0024202F" w:rsidP="0024202F">
      <w:r>
        <w:br/>
      </w:r>
      <w:r>
        <w:rPr>
          <w:rStyle w:val="a8"/>
        </w:rPr>
        <w:t xml:space="preserve">Выпускать сувениры с надписью «Евро-2012» строго запрещено, по крайней мере, до лета следующего года. Об этом заявил член государственной комиссии по вопросам интеллектуальной собственности Сергей Стороженко. </w:t>
      </w:r>
    </w:p>
    <w:p w:rsidR="0024202F" w:rsidRDefault="0024202F" w:rsidP="0024202F">
      <w:r>
        <w:rPr>
          <w:b/>
          <w:bCs/>
        </w:rPr>
        <w:t xml:space="preserve">        </w:t>
      </w:r>
    </w:p>
    <w:p w:rsidR="0024202F" w:rsidRDefault="0024202F" w:rsidP="0024202F">
      <w:r>
        <w:t xml:space="preserve">  </w:t>
      </w:r>
    </w:p>
    <w:p w:rsidR="0024202F" w:rsidRDefault="0024202F" w:rsidP="0024202F">
      <w:pPr>
        <w:numPr>
          <w:ilvl w:val="0"/>
          <w:numId w:val="4"/>
        </w:numPr>
        <w:spacing w:before="100" w:beforeAutospacing="1" w:after="100" w:afterAutospacing="1" w:line="240" w:lineRule="auto"/>
        <w:ind w:left="0"/>
      </w:pPr>
      <w:r>
        <w:rPr>
          <w:noProof/>
          <w:color w:val="0000FF"/>
          <w:lang w:eastAsia="ru-RU"/>
        </w:rPr>
        <w:drawing>
          <wp:inline distT="0" distB="0" distL="0" distR="0">
            <wp:extent cx="952500" cy="952500"/>
            <wp:effectExtent l="19050" t="0" r="0" b="0"/>
            <wp:docPr id="573" name="Рисунок 573" descr="http://www.mediaport.ua/news/media/920000/92957_150.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mediaport.ua/news/media/920000/92957_150.jpg">
                      <a:hlinkClick r:id="rId306"/>
                    </pic:cNvPr>
                    <pic:cNvPicPr>
                      <a:picLocks noChangeAspect="1" noChangeArrowheads="1"/>
                    </pic:cNvPicPr>
                  </pic:nvPicPr>
                  <pic:blipFill>
                    <a:blip r:embed="rId30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4202F" w:rsidRDefault="0024202F" w:rsidP="0024202F">
      <w:pPr>
        <w:spacing w:after="0"/>
      </w:pPr>
      <w:r>
        <w:t xml:space="preserve">  </w:t>
      </w:r>
    </w:p>
    <w:p w:rsidR="0024202F" w:rsidRDefault="0024202F" w:rsidP="0024202F">
      <w:r>
        <w:rPr>
          <w:b/>
          <w:bCs/>
        </w:rPr>
        <w:t xml:space="preserve">        </w:t>
      </w:r>
    </w:p>
    <w:p w:rsidR="0024202F" w:rsidRDefault="0024202F" w:rsidP="0024202F">
      <w:r>
        <w:t>Эмблема является интеллектуальной собственностью Союза европейских футбольных ассоциаций, объясняет он, и УЕФА строго отслеживает ее использование.</w:t>
      </w:r>
      <w:r>
        <w:br/>
      </w:r>
      <w:r>
        <w:br/>
        <w:t xml:space="preserve">Исключение составляет лишь упоминание названия чемпионата по футболу в прессе. </w:t>
      </w:r>
      <w:r>
        <w:br/>
      </w:r>
      <w:r>
        <w:br/>
        <w:t>«Поэтому, если сейчас мы выпустим значок или журнал откроем «Евро- 2012», немедленно УЕФА скажет: либо закройте, либо вступайте в переговоры относительно доли собственности. Поскольку УЕФА – это не только спортивная, но и коммерческая организация», – объяснил Сергей Стороженко.</w:t>
      </w:r>
      <w:r>
        <w:br/>
      </w:r>
      <w:r>
        <w:br/>
        <w:t>Все договора на право использования флага, герба, логина и другой символики УЕФА, заявил он, можно будет подписывать за два года до начала футбольного турнира – с июня 2010-го года.</w:t>
      </w:r>
      <w:r>
        <w:br/>
      </w:r>
      <w:r>
        <w:br/>
      </w:r>
      <w:r>
        <w:br/>
      </w:r>
      <w:r>
        <w:br/>
      </w:r>
      <w:r>
        <w:pict/>
      </w:r>
    </w:p>
    <w:p w:rsidR="0024202F" w:rsidRDefault="0024202F" w:rsidP="0024202F">
      <w:pPr>
        <w:spacing w:after="240"/>
      </w:pPr>
      <w:r>
        <w:t xml:space="preserve">Автор: Ольга </w:t>
      </w:r>
      <w:proofErr w:type="spellStart"/>
      <w:r>
        <w:t>Ластовецкая</w:t>
      </w:r>
      <w:proofErr w:type="spellEnd"/>
      <w:r>
        <w:t xml:space="preserve"> </w:t>
      </w:r>
      <w:r>
        <w:br/>
        <w:t xml:space="preserve">Редактор: Полина </w:t>
      </w:r>
      <w:proofErr w:type="spellStart"/>
      <w:r>
        <w:t>Мирер</w:t>
      </w:r>
      <w:proofErr w:type="spellEnd"/>
      <w:r>
        <w:br/>
      </w:r>
      <w:r>
        <w:br/>
        <w:t xml:space="preserve">Адрес новости: </w:t>
      </w:r>
      <w:hyperlink r:id="rId308" w:history="1">
        <w:r>
          <w:rPr>
            <w:rStyle w:val="a6"/>
          </w:rPr>
          <w:t>http://www.mediaport.ua/news/city/65914/</w:t>
        </w:r>
      </w:hyperlink>
    </w:p>
    <w:p w:rsidR="0024202F" w:rsidRDefault="0024202F" w:rsidP="0024202F">
      <w:pPr>
        <w:spacing w:after="0"/>
      </w:pPr>
      <w:r>
        <w:t xml:space="preserve">Теги: </w:t>
      </w:r>
      <w:hyperlink r:id="rId309" w:history="1">
        <w:r>
          <w:rPr>
            <w:rStyle w:val="a6"/>
          </w:rPr>
          <w:t>Евро-2012</w:t>
        </w:r>
      </w:hyperlink>
      <w:r>
        <w:t xml:space="preserve">, </w:t>
      </w:r>
      <w:hyperlink r:id="rId310" w:history="1">
        <w:r>
          <w:rPr>
            <w:rStyle w:val="a6"/>
          </w:rPr>
          <w:t>УЕФА</w:t>
        </w:r>
      </w:hyperlink>
      <w:r>
        <w:t xml:space="preserve">, </w:t>
      </w:r>
      <w:hyperlink r:id="rId311" w:history="1">
        <w:r>
          <w:rPr>
            <w:rStyle w:val="a6"/>
          </w:rPr>
          <w:t>Сергей Стороженко</w:t>
        </w:r>
      </w:hyperlink>
      <w:r>
        <w:t xml:space="preserve"> </w:t>
      </w:r>
    </w:p>
    <w:p w:rsidR="0024202F" w:rsidRPr="0024202F" w:rsidRDefault="0024202F" w:rsidP="0024202F">
      <w:pPr>
        <w:pStyle w:val="a5"/>
      </w:pPr>
      <w:r>
        <w:rPr>
          <w:noProof/>
        </w:rPr>
        <w:lastRenderedPageBreak/>
        <w:drawing>
          <wp:inline distT="0" distB="0" distL="0" distR="0">
            <wp:extent cx="1047750" cy="1038225"/>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12" cstate="print"/>
                    <a:srcRect/>
                    <a:stretch>
                      <a:fillRect/>
                    </a:stretch>
                  </pic:blipFill>
                  <pic:spPr bwMode="auto">
                    <a:xfrm>
                      <a:off x="0" y="0"/>
                      <a:ext cx="1047750" cy="1038225"/>
                    </a:xfrm>
                    <a:prstGeom prst="rect">
                      <a:avLst/>
                    </a:prstGeom>
                    <a:noFill/>
                    <a:ln w="9525">
                      <a:noFill/>
                      <a:miter lim="800000"/>
                      <a:headEnd/>
                      <a:tailEnd/>
                    </a:ln>
                  </pic:spPr>
                </pic:pic>
              </a:graphicData>
            </a:graphic>
          </wp:inline>
        </w:drawing>
      </w:r>
      <w:r w:rsidRPr="0024202F">
        <w:t>Многие из нас мечтают работать на себя. Но зачастую мечты не воплощаются из-за того, что нас пугает неизвестность или мы просто не знаем, какой бизнес хотим организовать. Сегодня мы расскажем о том, как заработать на сувенирах с национальной символикой и раскрутиться к Евро-2012.</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ПРОСТОЕ НАЧАЛО</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Сувенирные изделия, сделанные вручную, пользуются довольно большим спросом и стоят дороже своих аналогов, произведенных на конвейере. Начать их создавать вполне возможно у себя дома. Если у вас нет к этому способностей, но вы обладаете талантом предпринимателя, то сможете размещать заказы на изготовление определенных видов сувениров. Это могут быть и штучные изделия, и оптовые партии (значки, брелки). Как правило, для успешной деятельности достаточно иметь небольшой офис для встреч и склад для хранения самого востребованного товара. Кроме того, в офисе можно будет организовать выставку. Однако на старте своего бизнеса вы можете вполне обойтись собственной квартирой (вместо склада) и сайтом в интернете (вместо выставки).</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РЕГИСТРАЦИЯ</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Если вы планируете создавать сувениры своими силами, не нанимая сотрудников, и реализовывать товар через интернет-сайты или посредников, — регистрироваться как ЧП вам не нужно. Если же хотите сами торговать — придется оформляться как «</w:t>
      </w:r>
      <w:proofErr w:type="spellStart"/>
      <w:r w:rsidRPr="0024202F">
        <w:rPr>
          <w:rFonts w:ascii="Times New Roman" w:eastAsia="Times New Roman" w:hAnsi="Times New Roman" w:cs="Times New Roman"/>
          <w:sz w:val="24"/>
          <w:szCs w:val="24"/>
          <w:lang w:eastAsia="ru-RU"/>
        </w:rPr>
        <w:t>единоналожник</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ОПРЕДЕЛЯЕМСЯ С ТОВАРОМ</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На первом этапе не стоит замахиваться на закупку оборудования. Сейчас на рынке работает достаточно фирм, у которых вы сможете разместить заказы на изготовление такой простой сувенирной продукции, как, к примеру, футболки и значки. Без проблем можно также найти специалистов, которые вышьют </w:t>
      </w:r>
      <w:proofErr w:type="spellStart"/>
      <w:r w:rsidRPr="0024202F">
        <w:rPr>
          <w:rFonts w:ascii="Times New Roman" w:eastAsia="Times New Roman" w:hAnsi="Times New Roman" w:cs="Times New Roman"/>
          <w:sz w:val="24"/>
          <w:szCs w:val="24"/>
          <w:lang w:eastAsia="ru-RU"/>
        </w:rPr>
        <w:t>вышиванку</w:t>
      </w:r>
      <w:proofErr w:type="spellEnd"/>
      <w:r w:rsidRPr="0024202F">
        <w:rPr>
          <w:rFonts w:ascii="Times New Roman" w:eastAsia="Times New Roman" w:hAnsi="Times New Roman" w:cs="Times New Roman"/>
          <w:sz w:val="24"/>
          <w:szCs w:val="24"/>
          <w:lang w:eastAsia="ru-RU"/>
        </w:rPr>
        <w:t xml:space="preserve"> или же распишут матрешки.</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ЗНАЧКИ. Стоимость изготовления значка зависит от материала и тиража. </w:t>
      </w:r>
      <w:proofErr w:type="gramStart"/>
      <w:r w:rsidRPr="0024202F">
        <w:rPr>
          <w:rFonts w:ascii="Times New Roman" w:eastAsia="Times New Roman" w:hAnsi="Times New Roman" w:cs="Times New Roman"/>
          <w:sz w:val="24"/>
          <w:szCs w:val="24"/>
          <w:lang w:eastAsia="ru-RU"/>
        </w:rPr>
        <w:t>Самые</w:t>
      </w:r>
      <w:proofErr w:type="gramEnd"/>
      <w:r w:rsidRPr="0024202F">
        <w:rPr>
          <w:rFonts w:ascii="Times New Roman" w:eastAsia="Times New Roman" w:hAnsi="Times New Roman" w:cs="Times New Roman"/>
          <w:sz w:val="24"/>
          <w:szCs w:val="24"/>
          <w:lang w:eastAsia="ru-RU"/>
        </w:rPr>
        <w:t xml:space="preserve"> дешевые — на пластиковой основе. Они обойдутся в 280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./100 штук. Самые дорогие — чеканные с эмалями и гальваническим покрытием. Цена — 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./штука. Эскиз можно заказать на той же фирме, которая изготовит вам значки. </w:t>
      </w:r>
      <w:proofErr w:type="gramStart"/>
      <w:r w:rsidRPr="0024202F">
        <w:rPr>
          <w:rFonts w:ascii="Times New Roman" w:eastAsia="Times New Roman" w:hAnsi="Times New Roman" w:cs="Times New Roman"/>
          <w:sz w:val="24"/>
          <w:szCs w:val="24"/>
          <w:lang w:eastAsia="ru-RU"/>
        </w:rPr>
        <w:t>Самый</w:t>
      </w:r>
      <w:proofErr w:type="gramEnd"/>
      <w:r w:rsidRPr="0024202F">
        <w:rPr>
          <w:rFonts w:ascii="Times New Roman" w:eastAsia="Times New Roman" w:hAnsi="Times New Roman" w:cs="Times New Roman"/>
          <w:sz w:val="24"/>
          <w:szCs w:val="24"/>
          <w:lang w:eastAsia="ru-RU"/>
        </w:rPr>
        <w:t xml:space="preserve"> простенький обойдется вам в 30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ФУТБОЛКИ. Схема «</w:t>
      </w:r>
      <w:proofErr w:type="spellStart"/>
      <w:r w:rsidRPr="0024202F">
        <w:rPr>
          <w:rFonts w:ascii="Times New Roman" w:eastAsia="Times New Roman" w:hAnsi="Times New Roman" w:cs="Times New Roman"/>
          <w:sz w:val="24"/>
          <w:szCs w:val="24"/>
          <w:lang w:eastAsia="ru-RU"/>
        </w:rPr>
        <w:t>футболочного</w:t>
      </w:r>
      <w:proofErr w:type="spellEnd"/>
      <w:r w:rsidRPr="0024202F">
        <w:rPr>
          <w:rFonts w:ascii="Times New Roman" w:eastAsia="Times New Roman" w:hAnsi="Times New Roman" w:cs="Times New Roman"/>
          <w:sz w:val="24"/>
          <w:szCs w:val="24"/>
          <w:lang w:eastAsia="ru-RU"/>
        </w:rPr>
        <w:t xml:space="preserve">» бизнеса достаточно проста. «Я закупаю футболки оптом на </w:t>
      </w:r>
      <w:proofErr w:type="spellStart"/>
      <w:r w:rsidRPr="0024202F">
        <w:rPr>
          <w:rFonts w:ascii="Times New Roman" w:eastAsia="Times New Roman" w:hAnsi="Times New Roman" w:cs="Times New Roman"/>
          <w:sz w:val="24"/>
          <w:szCs w:val="24"/>
          <w:lang w:eastAsia="ru-RU"/>
        </w:rPr>
        <w:t>Троещинском</w:t>
      </w:r>
      <w:proofErr w:type="spellEnd"/>
      <w:r w:rsidRPr="0024202F">
        <w:rPr>
          <w:rFonts w:ascii="Times New Roman" w:eastAsia="Times New Roman" w:hAnsi="Times New Roman" w:cs="Times New Roman"/>
          <w:sz w:val="24"/>
          <w:szCs w:val="24"/>
          <w:lang w:eastAsia="ru-RU"/>
        </w:rPr>
        <w:t xml:space="preserve"> рынке. Беру сразу 100 штук по 12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 рассказывает Александр Рабинович, частный предприниматель. — Эскизы на тему «Туризм в горах» разрабатывает мой сын. Так что я экономлю на дизайнере. Обращаюсь на фирму, которая наносит рисунки (18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./1 шт.). Итого, изготовление одной футболки с надписью обходится мне в 30 гривен. Сдаю их на точки (одна в </w:t>
      </w:r>
      <w:proofErr w:type="spellStart"/>
      <w:r w:rsidRPr="0024202F">
        <w:rPr>
          <w:rFonts w:ascii="Times New Roman" w:eastAsia="Times New Roman" w:hAnsi="Times New Roman" w:cs="Times New Roman"/>
          <w:sz w:val="24"/>
          <w:szCs w:val="24"/>
          <w:lang w:eastAsia="ru-RU"/>
        </w:rPr>
        <w:t>Яремче</w:t>
      </w:r>
      <w:proofErr w:type="spellEnd"/>
      <w:r w:rsidRPr="0024202F">
        <w:rPr>
          <w:rFonts w:ascii="Times New Roman" w:eastAsia="Times New Roman" w:hAnsi="Times New Roman" w:cs="Times New Roman"/>
          <w:sz w:val="24"/>
          <w:szCs w:val="24"/>
          <w:lang w:eastAsia="ru-RU"/>
        </w:rPr>
        <w:t xml:space="preserve">, другая — в Крыму) по 50 гривен. Так, с партии футболок в 100 штук получаю навар в 2000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lastRenderedPageBreak/>
        <w:t>ВЫШИВАНКИ. По словам Тамары Степаненко, гендиректор</w:t>
      </w:r>
      <w:proofErr w:type="gramStart"/>
      <w:r w:rsidRPr="0024202F">
        <w:rPr>
          <w:rFonts w:ascii="Times New Roman" w:eastAsia="Times New Roman" w:hAnsi="Times New Roman" w:cs="Times New Roman"/>
          <w:sz w:val="24"/>
          <w:szCs w:val="24"/>
          <w:lang w:eastAsia="ru-RU"/>
        </w:rPr>
        <w:t>а ООО</w:t>
      </w:r>
      <w:proofErr w:type="gramEnd"/>
      <w:r w:rsidRPr="0024202F">
        <w:rPr>
          <w:rFonts w:ascii="Times New Roman" w:eastAsia="Times New Roman" w:hAnsi="Times New Roman" w:cs="Times New Roman"/>
          <w:sz w:val="24"/>
          <w:szCs w:val="24"/>
          <w:lang w:eastAsia="ru-RU"/>
        </w:rPr>
        <w:t xml:space="preserve"> «Украинские сувениры», домотканое полотно для </w:t>
      </w:r>
      <w:proofErr w:type="spellStart"/>
      <w:r w:rsidRPr="0024202F">
        <w:rPr>
          <w:rFonts w:ascii="Times New Roman" w:eastAsia="Times New Roman" w:hAnsi="Times New Roman" w:cs="Times New Roman"/>
          <w:sz w:val="24"/>
          <w:szCs w:val="24"/>
          <w:lang w:eastAsia="ru-RU"/>
        </w:rPr>
        <w:t>вышиванок</w:t>
      </w:r>
      <w:proofErr w:type="spellEnd"/>
      <w:r w:rsidRPr="0024202F">
        <w:rPr>
          <w:rFonts w:ascii="Times New Roman" w:eastAsia="Times New Roman" w:hAnsi="Times New Roman" w:cs="Times New Roman"/>
          <w:sz w:val="24"/>
          <w:szCs w:val="24"/>
          <w:lang w:eastAsia="ru-RU"/>
        </w:rPr>
        <w:t xml:space="preserve"> выгоднее всего покупать в городах и селах </w:t>
      </w:r>
      <w:proofErr w:type="spellStart"/>
      <w:r w:rsidRPr="0024202F">
        <w:rPr>
          <w:rFonts w:ascii="Times New Roman" w:eastAsia="Times New Roman" w:hAnsi="Times New Roman" w:cs="Times New Roman"/>
          <w:sz w:val="24"/>
          <w:szCs w:val="24"/>
          <w:lang w:eastAsia="ru-RU"/>
        </w:rPr>
        <w:t>Ивано-Франковской</w:t>
      </w:r>
      <w:proofErr w:type="spellEnd"/>
      <w:r w:rsidRPr="0024202F">
        <w:rPr>
          <w:rFonts w:ascii="Times New Roman" w:eastAsia="Times New Roman" w:hAnsi="Times New Roman" w:cs="Times New Roman"/>
          <w:sz w:val="24"/>
          <w:szCs w:val="24"/>
          <w:lang w:eastAsia="ru-RU"/>
        </w:rPr>
        <w:t xml:space="preserve"> области: в Коломые, Кутах, Косове. Там их продают по 15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./метр. Кстати, опытом, где можно дешевле купить домотканое полотно, живо обмениваются на сайтах </w:t>
      </w:r>
      <w:proofErr w:type="spellStart"/>
      <w:r w:rsidRPr="0024202F">
        <w:rPr>
          <w:rFonts w:ascii="Times New Roman" w:eastAsia="Times New Roman" w:hAnsi="Times New Roman" w:cs="Times New Roman"/>
          <w:sz w:val="24"/>
          <w:szCs w:val="24"/>
          <w:lang w:eastAsia="ru-RU"/>
        </w:rPr>
        <w:t>vyshyvanka.ucoz.ru</w:t>
      </w:r>
      <w:proofErr w:type="spellEnd"/>
      <w:r w:rsidRPr="0024202F">
        <w:rPr>
          <w:rFonts w:ascii="Times New Roman" w:eastAsia="Times New Roman" w:hAnsi="Times New Roman" w:cs="Times New Roman"/>
          <w:sz w:val="24"/>
          <w:szCs w:val="24"/>
          <w:lang w:eastAsia="ru-RU"/>
        </w:rPr>
        <w:t>, http://community.livejournal.com/vyshyvanka.</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Льняное полотно можно купить и в Киеве в магазинах по продаже тканей. «Средняя стоимость отечественной ткани в Киеве от 20-ти до 30-ти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за погонный метр, — рассказывает Тамара Степаненко. — Белорусской — 60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итальянской — 90—100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Для любой </w:t>
      </w:r>
      <w:proofErr w:type="spellStart"/>
      <w:r w:rsidRPr="0024202F">
        <w:rPr>
          <w:rFonts w:ascii="Times New Roman" w:eastAsia="Times New Roman" w:hAnsi="Times New Roman" w:cs="Times New Roman"/>
          <w:sz w:val="24"/>
          <w:szCs w:val="24"/>
          <w:lang w:eastAsia="ru-RU"/>
        </w:rPr>
        <w:t>вышиванки</w:t>
      </w:r>
      <w:proofErr w:type="spellEnd"/>
      <w:r w:rsidRPr="0024202F">
        <w:rPr>
          <w:rFonts w:ascii="Times New Roman" w:eastAsia="Times New Roman" w:hAnsi="Times New Roman" w:cs="Times New Roman"/>
          <w:sz w:val="24"/>
          <w:szCs w:val="24"/>
          <w:lang w:eastAsia="ru-RU"/>
        </w:rPr>
        <w:t xml:space="preserve"> достаточно будет 1,8 м ткани».</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Теперь о нитках. На </w:t>
      </w:r>
      <w:proofErr w:type="gramStart"/>
      <w:r w:rsidRPr="0024202F">
        <w:rPr>
          <w:rFonts w:ascii="Times New Roman" w:eastAsia="Times New Roman" w:hAnsi="Times New Roman" w:cs="Times New Roman"/>
          <w:sz w:val="24"/>
          <w:szCs w:val="24"/>
          <w:lang w:eastAsia="ru-RU"/>
        </w:rPr>
        <w:t>стандартную</w:t>
      </w:r>
      <w:proofErr w:type="gramEnd"/>
      <w:r w:rsidRPr="0024202F">
        <w:rPr>
          <w:rFonts w:ascii="Times New Roman" w:eastAsia="Times New Roman" w:hAnsi="Times New Roman" w:cs="Times New Roman"/>
          <w:sz w:val="24"/>
          <w:szCs w:val="24"/>
          <w:lang w:eastAsia="ru-RU"/>
        </w:rPr>
        <w:t xml:space="preserve"> качественную </w:t>
      </w:r>
      <w:proofErr w:type="spellStart"/>
      <w:r w:rsidRPr="0024202F">
        <w:rPr>
          <w:rFonts w:ascii="Times New Roman" w:eastAsia="Times New Roman" w:hAnsi="Times New Roman" w:cs="Times New Roman"/>
          <w:sz w:val="24"/>
          <w:szCs w:val="24"/>
          <w:lang w:eastAsia="ru-RU"/>
        </w:rPr>
        <w:t>вышиванку</w:t>
      </w:r>
      <w:proofErr w:type="spellEnd"/>
      <w:r w:rsidRPr="0024202F">
        <w:rPr>
          <w:rFonts w:ascii="Times New Roman" w:eastAsia="Times New Roman" w:hAnsi="Times New Roman" w:cs="Times New Roman"/>
          <w:sz w:val="24"/>
          <w:szCs w:val="24"/>
          <w:lang w:eastAsia="ru-RU"/>
        </w:rPr>
        <w:t xml:space="preserve"> нужно 80 метров мулине. Это 10 мотков. У нас продаются </w:t>
      </w:r>
      <w:proofErr w:type="gramStart"/>
      <w:r w:rsidRPr="0024202F">
        <w:rPr>
          <w:rFonts w:ascii="Times New Roman" w:eastAsia="Times New Roman" w:hAnsi="Times New Roman" w:cs="Times New Roman"/>
          <w:sz w:val="24"/>
          <w:szCs w:val="24"/>
          <w:lang w:eastAsia="ru-RU"/>
        </w:rPr>
        <w:t>немецкие</w:t>
      </w:r>
      <w:proofErr w:type="gramEnd"/>
      <w:r w:rsidRPr="0024202F">
        <w:rPr>
          <w:rFonts w:ascii="Times New Roman" w:eastAsia="Times New Roman" w:hAnsi="Times New Roman" w:cs="Times New Roman"/>
          <w:sz w:val="24"/>
          <w:szCs w:val="24"/>
          <w:lang w:eastAsia="ru-RU"/>
        </w:rPr>
        <w:t xml:space="preserve">, французские (5,5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 моток), российские (2—3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моток).</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Услуги опытной вышивальщицы стоят 100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./день, начинающей — 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Обычно, несложная работа исполняется за 3 дня. Потом ищете швею. Большое предложение услуг есть на сайте </w:t>
      </w:r>
      <w:proofErr w:type="spellStart"/>
      <w:r w:rsidRPr="0024202F">
        <w:rPr>
          <w:rFonts w:ascii="Times New Roman" w:eastAsia="Times New Roman" w:hAnsi="Times New Roman" w:cs="Times New Roman"/>
          <w:sz w:val="24"/>
          <w:szCs w:val="24"/>
          <w:lang w:eastAsia="ru-RU"/>
        </w:rPr>
        <w:t>www.atelie.com.ua</w:t>
      </w:r>
      <w:proofErr w:type="spellEnd"/>
      <w:r w:rsidRPr="0024202F">
        <w:rPr>
          <w:rFonts w:ascii="Times New Roman" w:eastAsia="Times New Roman" w:hAnsi="Times New Roman" w:cs="Times New Roman"/>
          <w:sz w:val="24"/>
          <w:szCs w:val="24"/>
          <w:lang w:eastAsia="ru-RU"/>
        </w:rPr>
        <w:t xml:space="preserve">. Сшить изделие стоит от 150-ти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Итого, одна </w:t>
      </w:r>
      <w:proofErr w:type="spellStart"/>
      <w:r w:rsidRPr="0024202F">
        <w:rPr>
          <w:rFonts w:ascii="Times New Roman" w:eastAsia="Times New Roman" w:hAnsi="Times New Roman" w:cs="Times New Roman"/>
          <w:sz w:val="24"/>
          <w:szCs w:val="24"/>
          <w:lang w:eastAsia="ru-RU"/>
        </w:rPr>
        <w:t>вышиванка</w:t>
      </w:r>
      <w:proofErr w:type="spellEnd"/>
      <w:r w:rsidRPr="0024202F">
        <w:rPr>
          <w:rFonts w:ascii="Times New Roman" w:eastAsia="Times New Roman" w:hAnsi="Times New Roman" w:cs="Times New Roman"/>
          <w:sz w:val="24"/>
          <w:szCs w:val="24"/>
          <w:lang w:eastAsia="ru-RU"/>
        </w:rPr>
        <w:t xml:space="preserve"> обойдется </w:t>
      </w:r>
      <w:proofErr w:type="spellStart"/>
      <w:r w:rsidRPr="0024202F">
        <w:rPr>
          <w:rFonts w:ascii="Times New Roman" w:eastAsia="Times New Roman" w:hAnsi="Times New Roman" w:cs="Times New Roman"/>
          <w:sz w:val="24"/>
          <w:szCs w:val="24"/>
          <w:lang w:eastAsia="ru-RU"/>
        </w:rPr>
        <w:t>по-минимуму</w:t>
      </w:r>
      <w:proofErr w:type="spellEnd"/>
      <w:r w:rsidRPr="0024202F">
        <w:rPr>
          <w:rFonts w:ascii="Times New Roman" w:eastAsia="Times New Roman" w:hAnsi="Times New Roman" w:cs="Times New Roman"/>
          <w:sz w:val="24"/>
          <w:szCs w:val="24"/>
          <w:lang w:eastAsia="ru-RU"/>
        </w:rPr>
        <w:t xml:space="preserve"> в 350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Если же вы умеете сами шить и вышивать, то всего в 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Но, конечно, эти цифры касаются достаточно </w:t>
      </w:r>
      <w:proofErr w:type="gramStart"/>
      <w:r w:rsidRPr="0024202F">
        <w:rPr>
          <w:rFonts w:ascii="Times New Roman" w:eastAsia="Times New Roman" w:hAnsi="Times New Roman" w:cs="Times New Roman"/>
          <w:sz w:val="24"/>
          <w:szCs w:val="24"/>
          <w:lang w:eastAsia="ru-RU"/>
        </w:rPr>
        <w:t>простеньких</w:t>
      </w:r>
      <w:proofErr w:type="gramEnd"/>
      <w:r w:rsidRPr="0024202F">
        <w:rPr>
          <w:rFonts w:ascii="Times New Roman" w:eastAsia="Times New Roman" w:hAnsi="Times New Roman" w:cs="Times New Roman"/>
          <w:sz w:val="24"/>
          <w:szCs w:val="24"/>
          <w:lang w:eastAsia="ru-RU"/>
        </w:rPr>
        <w:t xml:space="preserve"> </w:t>
      </w:r>
      <w:proofErr w:type="spellStart"/>
      <w:r w:rsidRPr="0024202F">
        <w:rPr>
          <w:rFonts w:ascii="Times New Roman" w:eastAsia="Times New Roman" w:hAnsi="Times New Roman" w:cs="Times New Roman"/>
          <w:sz w:val="24"/>
          <w:szCs w:val="24"/>
          <w:lang w:eastAsia="ru-RU"/>
        </w:rPr>
        <w:t>вышиванок</w:t>
      </w:r>
      <w:proofErr w:type="spellEnd"/>
      <w:r w:rsidRPr="0024202F">
        <w:rPr>
          <w:rFonts w:ascii="Times New Roman" w:eastAsia="Times New Roman" w:hAnsi="Times New Roman" w:cs="Times New Roman"/>
          <w:sz w:val="24"/>
          <w:szCs w:val="24"/>
          <w:lang w:eastAsia="ru-RU"/>
        </w:rPr>
        <w:t xml:space="preserve">. «Создать действительно эксклюзивную вещь одному, а тем более начинающему мастеру не под силу, — считает Тамара Степаненко. — В процессе ее создания задействуются 5 специалистов. Один выбирает нитки и ткань, дизайнер — придумывает рисунок. Вышивальщица воплощает его на ткани. Конструктор-дизайнер раскраивает все так, чтобы узор не потерялся, и </w:t>
      </w:r>
      <w:proofErr w:type="spellStart"/>
      <w:r w:rsidRPr="0024202F">
        <w:rPr>
          <w:rFonts w:ascii="Times New Roman" w:eastAsia="Times New Roman" w:hAnsi="Times New Roman" w:cs="Times New Roman"/>
          <w:sz w:val="24"/>
          <w:szCs w:val="24"/>
          <w:lang w:eastAsia="ru-RU"/>
        </w:rPr>
        <w:t>вышиванку</w:t>
      </w:r>
      <w:proofErr w:type="spellEnd"/>
      <w:r w:rsidRPr="0024202F">
        <w:rPr>
          <w:rFonts w:ascii="Times New Roman" w:eastAsia="Times New Roman" w:hAnsi="Times New Roman" w:cs="Times New Roman"/>
          <w:sz w:val="24"/>
          <w:szCs w:val="24"/>
          <w:lang w:eastAsia="ru-RU"/>
        </w:rPr>
        <w:t xml:space="preserve"> можно </w:t>
      </w:r>
      <w:proofErr w:type="gramStart"/>
      <w:r w:rsidRPr="0024202F">
        <w:rPr>
          <w:rFonts w:ascii="Times New Roman" w:eastAsia="Times New Roman" w:hAnsi="Times New Roman" w:cs="Times New Roman"/>
          <w:sz w:val="24"/>
          <w:szCs w:val="24"/>
          <w:lang w:eastAsia="ru-RU"/>
        </w:rPr>
        <w:t>было</w:t>
      </w:r>
      <w:proofErr w:type="gramEnd"/>
      <w:r w:rsidRPr="0024202F">
        <w:rPr>
          <w:rFonts w:ascii="Times New Roman" w:eastAsia="Times New Roman" w:hAnsi="Times New Roman" w:cs="Times New Roman"/>
          <w:sz w:val="24"/>
          <w:szCs w:val="24"/>
          <w:lang w:eastAsia="ru-RU"/>
        </w:rPr>
        <w:t xml:space="preserve"> потом надеть. Затем изделие сшивает швея. Если вещь создать по всем этим канонам, то ее себестоимость гораздо выше, чем 350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а продать ее можно и за 2000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ТАРЕЛКИ И МАТРЕШКИ. Заготовки из дерева выгодно закупать у мастеров из Прикарпатья и Закарпатья. «Раньше их в большом количестве делали на </w:t>
      </w:r>
      <w:proofErr w:type="spellStart"/>
      <w:r w:rsidRPr="0024202F">
        <w:rPr>
          <w:rFonts w:ascii="Times New Roman" w:eastAsia="Times New Roman" w:hAnsi="Times New Roman" w:cs="Times New Roman"/>
          <w:sz w:val="24"/>
          <w:szCs w:val="24"/>
          <w:lang w:eastAsia="ru-RU"/>
        </w:rPr>
        <w:t>Черниговщине</w:t>
      </w:r>
      <w:proofErr w:type="spellEnd"/>
      <w:r w:rsidRPr="0024202F">
        <w:rPr>
          <w:rFonts w:ascii="Times New Roman" w:eastAsia="Times New Roman" w:hAnsi="Times New Roman" w:cs="Times New Roman"/>
          <w:sz w:val="24"/>
          <w:szCs w:val="24"/>
          <w:lang w:eastAsia="ru-RU"/>
        </w:rPr>
        <w:t xml:space="preserve"> и на </w:t>
      </w:r>
      <w:proofErr w:type="spellStart"/>
      <w:r w:rsidRPr="0024202F">
        <w:rPr>
          <w:rFonts w:ascii="Times New Roman" w:eastAsia="Times New Roman" w:hAnsi="Times New Roman" w:cs="Times New Roman"/>
          <w:sz w:val="24"/>
          <w:szCs w:val="24"/>
          <w:lang w:eastAsia="ru-RU"/>
        </w:rPr>
        <w:t>Сумщине</w:t>
      </w:r>
      <w:proofErr w:type="spellEnd"/>
      <w:r w:rsidRPr="0024202F">
        <w:rPr>
          <w:rFonts w:ascii="Times New Roman" w:eastAsia="Times New Roman" w:hAnsi="Times New Roman" w:cs="Times New Roman"/>
          <w:sz w:val="24"/>
          <w:szCs w:val="24"/>
          <w:lang w:eastAsia="ru-RU"/>
        </w:rPr>
        <w:t xml:space="preserve">, — рассказывает Тамара Степаненко. — Теперь деревянные поделки — прерогатива Западной Украины. Хотя некоторые вещи все еще можно заказывать и на севере страны». Чтобы не ехать в ту же Коломыю или Ужгород, ищите предложения в интернете по ключевым словам «деревянные заготовки под роспись». Можете подобрать что-то на сайтах http://hobby4you.od.ua, http://artmaterials.com.ua. В принципе, реально договориться с продавцами кухонных досок, которые раскладывают свой товар возле Обойного рынка, чтобы они в следующий раз привезли вам деревянную заготовку. «Нынче цена на тарелку диаметром 30 см, как и на 5-местную матрешку (высота 15—20 см) — 50—60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 рассказывает Тамара Степаненко. Работа мастера по росписи оплачивается по 50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./день. В среднем на одну матрешку или тарелку уходит день». Итого себестоимость изделия — от 100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РЕКЛАМА</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По словам опрошенных нами мастеров, самая лучшая реклама — участие в тематических выставках и </w:t>
      </w:r>
      <w:proofErr w:type="spellStart"/>
      <w:r w:rsidRPr="0024202F">
        <w:rPr>
          <w:rFonts w:ascii="Times New Roman" w:eastAsia="Times New Roman" w:hAnsi="Times New Roman" w:cs="Times New Roman"/>
          <w:sz w:val="24"/>
          <w:szCs w:val="24"/>
          <w:lang w:eastAsia="ru-RU"/>
        </w:rPr>
        <w:t>этнофестивалях</w:t>
      </w:r>
      <w:proofErr w:type="spellEnd"/>
      <w:r w:rsidRPr="0024202F">
        <w:rPr>
          <w:rFonts w:ascii="Times New Roman" w:eastAsia="Times New Roman" w:hAnsi="Times New Roman" w:cs="Times New Roman"/>
          <w:sz w:val="24"/>
          <w:szCs w:val="24"/>
          <w:lang w:eastAsia="ru-RU"/>
        </w:rPr>
        <w:t xml:space="preserve">. «Достаточно единожды принять участие в таком мероприятии, чтобы набрать контакты, — говорит Наталья, хозяйка магазина сувениров из войлока. — А потом нужная информация к тебе будет приходить постоянно. Сейчас о проведении различных выставок по моему профилю я узнаю от коллег. Работает так называемое сарафанное радио». Мария Чеботарь также принимает участие в выставках. «Информацию о проведении выставки по моему профилю я увидела на афише в центре города. Переписала телефон организаторов, перезвонила им. За 200—300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в день они </w:t>
      </w:r>
      <w:r w:rsidRPr="0024202F">
        <w:rPr>
          <w:rFonts w:ascii="Times New Roman" w:eastAsia="Times New Roman" w:hAnsi="Times New Roman" w:cs="Times New Roman"/>
          <w:sz w:val="24"/>
          <w:szCs w:val="24"/>
          <w:lang w:eastAsia="ru-RU"/>
        </w:rPr>
        <w:lastRenderedPageBreak/>
        <w:t xml:space="preserve">мне выделили место». Ну а дополнительная интернет-реклама, если вы будете продвигать свой товар через </w:t>
      </w:r>
      <w:proofErr w:type="spellStart"/>
      <w:r w:rsidRPr="0024202F">
        <w:rPr>
          <w:rFonts w:ascii="Times New Roman" w:eastAsia="Times New Roman" w:hAnsi="Times New Roman" w:cs="Times New Roman"/>
          <w:sz w:val="24"/>
          <w:szCs w:val="24"/>
          <w:lang w:eastAsia="ru-RU"/>
        </w:rPr>
        <w:t>блоги</w:t>
      </w:r>
      <w:proofErr w:type="spellEnd"/>
      <w:r w:rsidRPr="0024202F">
        <w:rPr>
          <w:rFonts w:ascii="Times New Roman" w:eastAsia="Times New Roman" w:hAnsi="Times New Roman" w:cs="Times New Roman"/>
          <w:sz w:val="24"/>
          <w:szCs w:val="24"/>
          <w:lang w:eastAsia="ru-RU"/>
        </w:rPr>
        <w:t xml:space="preserve"> или специализированные сайты, не нужна. К ней стоит обращаться только в том случае, если вы откроете точку, скажем, в торговом центре.</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b/>
          <w:bCs/>
          <w:sz w:val="24"/>
          <w:szCs w:val="24"/>
          <w:lang w:eastAsia="ru-RU"/>
        </w:rPr>
        <w:t>Личный опыт</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Александра, студентка: «Иностранцы ценят сувениры ручной работы. А если они из загадочной страны Украины — будут покупать», — поразмышляв так, я решила начать маленький летний бизнес. Поехала в </w:t>
      </w:r>
      <w:proofErr w:type="spellStart"/>
      <w:r w:rsidRPr="0024202F">
        <w:rPr>
          <w:rFonts w:ascii="Times New Roman" w:eastAsia="Times New Roman" w:hAnsi="Times New Roman" w:cs="Times New Roman"/>
          <w:sz w:val="24"/>
          <w:szCs w:val="24"/>
          <w:lang w:eastAsia="ru-RU"/>
        </w:rPr>
        <w:t>речпорт</w:t>
      </w:r>
      <w:proofErr w:type="spellEnd"/>
      <w:r w:rsidRPr="0024202F">
        <w:rPr>
          <w:rFonts w:ascii="Times New Roman" w:eastAsia="Times New Roman" w:hAnsi="Times New Roman" w:cs="Times New Roman"/>
          <w:sz w:val="24"/>
          <w:szCs w:val="24"/>
          <w:lang w:eastAsia="ru-RU"/>
        </w:rPr>
        <w:t xml:space="preserve">, выяснила, какие катера зафрахтованы иностранными делегациями и туристами. Попросилась на борт, чтобы сделать там мастер-класс, ну и выставку-продажу. В выходной к 11.00 была у причала №2 в украинском костюме с большой сумкой сувениров. Мои </w:t>
      </w:r>
      <w:proofErr w:type="spellStart"/>
      <w:r w:rsidRPr="0024202F">
        <w:rPr>
          <w:rFonts w:ascii="Times New Roman" w:eastAsia="Times New Roman" w:hAnsi="Times New Roman" w:cs="Times New Roman"/>
          <w:sz w:val="24"/>
          <w:szCs w:val="24"/>
          <w:lang w:eastAsia="ru-RU"/>
        </w:rPr>
        <w:t>куклы-мотанки</w:t>
      </w:r>
      <w:proofErr w:type="spellEnd"/>
      <w:r w:rsidRPr="0024202F">
        <w:rPr>
          <w:rFonts w:ascii="Times New Roman" w:eastAsia="Times New Roman" w:hAnsi="Times New Roman" w:cs="Times New Roman"/>
          <w:sz w:val="24"/>
          <w:szCs w:val="24"/>
          <w:lang w:eastAsia="ru-RU"/>
        </w:rPr>
        <w:t xml:space="preserve"> — это и игрушка, и оберег: вместо черт лица — крест (чтобы душа не переселилась в нее), защита от зла и болезней. Материалы — мешковина, конопляные нитки, тесьма, лоскутки. Расположилась на верхней палубе. Было солнечно. На катере — человек 120, половина — туристы из США. Интерес к моему столику возник сразу. Я рассказывала о </w:t>
      </w:r>
      <w:proofErr w:type="spellStart"/>
      <w:r w:rsidRPr="0024202F">
        <w:rPr>
          <w:rFonts w:ascii="Times New Roman" w:eastAsia="Times New Roman" w:hAnsi="Times New Roman" w:cs="Times New Roman"/>
          <w:sz w:val="24"/>
          <w:szCs w:val="24"/>
          <w:lang w:eastAsia="ru-RU"/>
        </w:rPr>
        <w:t>мотанках</w:t>
      </w:r>
      <w:proofErr w:type="spellEnd"/>
      <w:r w:rsidRPr="0024202F">
        <w:rPr>
          <w:rFonts w:ascii="Times New Roman" w:eastAsia="Times New Roman" w:hAnsi="Times New Roman" w:cs="Times New Roman"/>
          <w:sz w:val="24"/>
          <w:szCs w:val="24"/>
          <w:lang w:eastAsia="ru-RU"/>
        </w:rPr>
        <w:t xml:space="preserve"> на сносном английском и тут же шила. Желающие опробовать технику нашлись сразу. Подтянулись и украинцы. В полчаса я уложилась — и у пассажиров еще осталось время насладиться пейзажами Киева. Купили 40 </w:t>
      </w:r>
      <w:proofErr w:type="spellStart"/>
      <w:r w:rsidRPr="0024202F">
        <w:rPr>
          <w:rFonts w:ascii="Times New Roman" w:eastAsia="Times New Roman" w:hAnsi="Times New Roman" w:cs="Times New Roman"/>
          <w:sz w:val="24"/>
          <w:szCs w:val="24"/>
          <w:lang w:eastAsia="ru-RU"/>
        </w:rPr>
        <w:t>мотанок</w:t>
      </w:r>
      <w:proofErr w:type="spellEnd"/>
      <w:r w:rsidRPr="0024202F">
        <w:rPr>
          <w:rFonts w:ascii="Times New Roman" w:eastAsia="Times New Roman" w:hAnsi="Times New Roman" w:cs="Times New Roman"/>
          <w:sz w:val="24"/>
          <w:szCs w:val="24"/>
          <w:lang w:eastAsia="ru-RU"/>
        </w:rPr>
        <w:t xml:space="preserve"> (продавала по 25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Заработала 1000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Сразу отложила 100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на материалы. В среду опять пойду — надо пользоваться моментом, пока открыта навигация. Потом буду набиваться на </w:t>
      </w:r>
      <w:proofErr w:type="spellStart"/>
      <w:r w:rsidRPr="0024202F">
        <w:rPr>
          <w:rFonts w:ascii="Times New Roman" w:eastAsia="Times New Roman" w:hAnsi="Times New Roman" w:cs="Times New Roman"/>
          <w:sz w:val="24"/>
          <w:szCs w:val="24"/>
          <w:lang w:eastAsia="ru-RU"/>
        </w:rPr>
        <w:t>корпоративы</w:t>
      </w:r>
      <w:proofErr w:type="spellEnd"/>
      <w:r w:rsidRPr="0024202F">
        <w:rPr>
          <w:rFonts w:ascii="Times New Roman" w:eastAsia="Times New Roman" w:hAnsi="Times New Roman" w:cs="Times New Roman"/>
          <w:sz w:val="24"/>
          <w:szCs w:val="24"/>
          <w:lang w:eastAsia="ru-RU"/>
        </w:rPr>
        <w:t xml:space="preserve">, как моя знакомая мастерица. Она узнавала, когда профессиональные праздники (к ним организовывают </w:t>
      </w:r>
      <w:proofErr w:type="spellStart"/>
      <w:r w:rsidRPr="0024202F">
        <w:rPr>
          <w:rFonts w:ascii="Times New Roman" w:eastAsia="Times New Roman" w:hAnsi="Times New Roman" w:cs="Times New Roman"/>
          <w:sz w:val="24"/>
          <w:szCs w:val="24"/>
          <w:lang w:eastAsia="ru-RU"/>
        </w:rPr>
        <w:t>корпоративы</w:t>
      </w:r>
      <w:proofErr w:type="spellEnd"/>
      <w:r w:rsidRPr="0024202F">
        <w:rPr>
          <w:rFonts w:ascii="Times New Roman" w:eastAsia="Times New Roman" w:hAnsi="Times New Roman" w:cs="Times New Roman"/>
          <w:sz w:val="24"/>
          <w:szCs w:val="24"/>
          <w:lang w:eastAsia="ru-RU"/>
        </w:rPr>
        <w:t xml:space="preserve">), за месяц звонила в отдел кадров и договаривалась. Вот 12 сентября показывала мастер-класс по созданию </w:t>
      </w:r>
      <w:proofErr w:type="spellStart"/>
      <w:r w:rsidRPr="0024202F">
        <w:rPr>
          <w:rFonts w:ascii="Times New Roman" w:eastAsia="Times New Roman" w:hAnsi="Times New Roman" w:cs="Times New Roman"/>
          <w:sz w:val="24"/>
          <w:szCs w:val="24"/>
          <w:lang w:eastAsia="ru-RU"/>
        </w:rPr>
        <w:t>кукол-мотанок</w:t>
      </w:r>
      <w:proofErr w:type="spellEnd"/>
      <w:r w:rsidRPr="0024202F">
        <w:rPr>
          <w:rFonts w:ascii="Times New Roman" w:eastAsia="Times New Roman" w:hAnsi="Times New Roman" w:cs="Times New Roman"/>
          <w:sz w:val="24"/>
          <w:szCs w:val="24"/>
          <w:lang w:eastAsia="ru-RU"/>
        </w:rPr>
        <w:t xml:space="preserve"> на </w:t>
      </w:r>
      <w:proofErr w:type="spellStart"/>
      <w:r w:rsidRPr="0024202F">
        <w:rPr>
          <w:rFonts w:ascii="Times New Roman" w:eastAsia="Times New Roman" w:hAnsi="Times New Roman" w:cs="Times New Roman"/>
          <w:sz w:val="24"/>
          <w:szCs w:val="24"/>
          <w:lang w:eastAsia="ru-RU"/>
        </w:rPr>
        <w:t>Трухановом</w:t>
      </w:r>
      <w:proofErr w:type="spellEnd"/>
      <w:r w:rsidRPr="0024202F">
        <w:rPr>
          <w:rFonts w:ascii="Times New Roman" w:eastAsia="Times New Roman" w:hAnsi="Times New Roman" w:cs="Times New Roman"/>
          <w:sz w:val="24"/>
          <w:szCs w:val="24"/>
          <w:lang w:eastAsia="ru-RU"/>
        </w:rPr>
        <w:t xml:space="preserve"> острове на </w:t>
      </w:r>
      <w:proofErr w:type="spellStart"/>
      <w:r w:rsidRPr="0024202F">
        <w:rPr>
          <w:rFonts w:ascii="Times New Roman" w:eastAsia="Times New Roman" w:hAnsi="Times New Roman" w:cs="Times New Roman"/>
          <w:sz w:val="24"/>
          <w:szCs w:val="24"/>
          <w:lang w:eastAsia="ru-RU"/>
        </w:rPr>
        <w:t>корпоративе</w:t>
      </w:r>
      <w:proofErr w:type="spellEnd"/>
      <w:r w:rsidRPr="0024202F">
        <w:rPr>
          <w:rFonts w:ascii="Times New Roman" w:eastAsia="Times New Roman" w:hAnsi="Times New Roman" w:cs="Times New Roman"/>
          <w:sz w:val="24"/>
          <w:szCs w:val="24"/>
          <w:lang w:eastAsia="ru-RU"/>
        </w:rPr>
        <w:t xml:space="preserve"> у нефтяников. Говорит, что прилично заработала».</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НАЛАЖИВАЕМ СБЫТ</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ПРОДАЕМ НА АНДРЕЕВСКОМ СПУСКЕ. Желающим </w:t>
      </w:r>
      <w:proofErr w:type="gramStart"/>
      <w:r w:rsidRPr="0024202F">
        <w:rPr>
          <w:rFonts w:ascii="Times New Roman" w:eastAsia="Times New Roman" w:hAnsi="Times New Roman" w:cs="Times New Roman"/>
          <w:sz w:val="24"/>
          <w:szCs w:val="24"/>
          <w:lang w:eastAsia="ru-RU"/>
        </w:rPr>
        <w:t>торговать здесь нужно получить</w:t>
      </w:r>
      <w:proofErr w:type="gramEnd"/>
      <w:r w:rsidRPr="0024202F">
        <w:rPr>
          <w:rFonts w:ascii="Times New Roman" w:eastAsia="Times New Roman" w:hAnsi="Times New Roman" w:cs="Times New Roman"/>
          <w:sz w:val="24"/>
          <w:szCs w:val="24"/>
          <w:lang w:eastAsia="ru-RU"/>
        </w:rPr>
        <w:t xml:space="preserve"> разрешение на торговлю в Управлении по благоустройству Подольского района. В нем должно быть записано, какими сувенирами вы будете торговать. Плата берется за год и зависит от площади, которую занимает раскладка. Например, за раскладку в 1,5 м в этом году брали 614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b/>
          <w:bCs/>
          <w:sz w:val="24"/>
          <w:szCs w:val="24"/>
          <w:lang w:eastAsia="ru-RU"/>
        </w:rPr>
        <w:t>Совет в тему</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Андрей, частный предприниматель: «Нужно торговать только тем, что указано в разрешении. Нас проверяют люди из управления по 2—3 раза в неделю. Смотрят разрешение на торговлю, и сверяют реальный ассортимент с </w:t>
      </w:r>
      <w:proofErr w:type="gramStart"/>
      <w:r w:rsidRPr="0024202F">
        <w:rPr>
          <w:rFonts w:ascii="Times New Roman" w:eastAsia="Times New Roman" w:hAnsi="Times New Roman" w:cs="Times New Roman"/>
          <w:sz w:val="24"/>
          <w:szCs w:val="24"/>
          <w:lang w:eastAsia="ru-RU"/>
        </w:rPr>
        <w:t>указанным</w:t>
      </w:r>
      <w:proofErr w:type="gramEnd"/>
      <w:r w:rsidRPr="0024202F">
        <w:rPr>
          <w:rFonts w:ascii="Times New Roman" w:eastAsia="Times New Roman" w:hAnsi="Times New Roman" w:cs="Times New Roman"/>
          <w:sz w:val="24"/>
          <w:szCs w:val="24"/>
          <w:lang w:eastAsia="ru-RU"/>
        </w:rPr>
        <w:t xml:space="preserve"> в нем».</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ТОРГУЕМ В МАГАЗИНЕ В ЦЕНТРЕ КИЕВА. Торговать сувенирами желательно в центре города, где ходят ваши потенциальные клиенты — туристы. Стоимость аренды 1 кв. метра в подземном торговом центре на </w:t>
      </w:r>
      <w:proofErr w:type="spellStart"/>
      <w:r w:rsidRPr="0024202F">
        <w:rPr>
          <w:rFonts w:ascii="Times New Roman" w:eastAsia="Times New Roman" w:hAnsi="Times New Roman" w:cs="Times New Roman"/>
          <w:sz w:val="24"/>
          <w:szCs w:val="24"/>
          <w:lang w:eastAsia="ru-RU"/>
        </w:rPr>
        <w:t>Крещатике</w:t>
      </w:r>
      <w:proofErr w:type="spellEnd"/>
      <w:r w:rsidRPr="0024202F">
        <w:rPr>
          <w:rFonts w:ascii="Times New Roman" w:eastAsia="Times New Roman" w:hAnsi="Times New Roman" w:cs="Times New Roman"/>
          <w:sz w:val="24"/>
          <w:szCs w:val="24"/>
          <w:lang w:eastAsia="ru-RU"/>
        </w:rPr>
        <w:t xml:space="preserve"> — 0 в месяц. Наталья, хозяйка магазинчика сувениров из войлока, говорит, что для них достаточно двух кв. метров. «На полках размещаем товары, на стульчике сидит продавец. Торговля идет бойко. За месяц отбиваю все затраты и получаю прибыль в 3—4 тыс.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ОТДАЕМ РЕАЛИЗАТОРАМ. Можно сдавать ваши изделия в сувенирные магазины. Например, закупают продукцию </w:t>
      </w:r>
      <w:proofErr w:type="spellStart"/>
      <w:r w:rsidRPr="0024202F">
        <w:rPr>
          <w:rFonts w:ascii="Times New Roman" w:eastAsia="Times New Roman" w:hAnsi="Times New Roman" w:cs="Times New Roman"/>
          <w:sz w:val="24"/>
          <w:szCs w:val="24"/>
          <w:lang w:eastAsia="ru-RU"/>
        </w:rPr>
        <w:t>spusk.com.ua</w:t>
      </w:r>
      <w:proofErr w:type="spellEnd"/>
      <w:r w:rsidRPr="0024202F">
        <w:rPr>
          <w:rFonts w:ascii="Times New Roman" w:eastAsia="Times New Roman" w:hAnsi="Times New Roman" w:cs="Times New Roman"/>
          <w:sz w:val="24"/>
          <w:szCs w:val="24"/>
          <w:lang w:eastAsia="ru-RU"/>
        </w:rPr>
        <w:t>, www.souvenirua.com . Условия сдачи простые: вам выписывают накладную. В ней данные о товаре и сумма, которую вы получите, если его продадут.</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lastRenderedPageBreak/>
        <w:t xml:space="preserve">ИНТЕРНЕТ В ПОМОЩЬ. Размещать фото товаров можно на сайтах, которые выставляют на продажу изделия ручной работы. Например, на </w:t>
      </w:r>
      <w:proofErr w:type="spellStart"/>
      <w:r w:rsidRPr="0024202F">
        <w:rPr>
          <w:rFonts w:ascii="Times New Roman" w:eastAsia="Times New Roman" w:hAnsi="Times New Roman" w:cs="Times New Roman"/>
          <w:sz w:val="24"/>
          <w:szCs w:val="24"/>
          <w:lang w:eastAsia="ru-RU"/>
        </w:rPr>
        <w:t>www.livemaster.ru</w:t>
      </w:r>
      <w:proofErr w:type="spellEnd"/>
      <w:r w:rsidRPr="0024202F">
        <w:rPr>
          <w:rFonts w:ascii="Times New Roman" w:eastAsia="Times New Roman" w:hAnsi="Times New Roman" w:cs="Times New Roman"/>
          <w:sz w:val="24"/>
          <w:szCs w:val="24"/>
          <w:lang w:eastAsia="ru-RU"/>
        </w:rPr>
        <w:t xml:space="preserve">. Вы регистрируетесь на сайте как мастер. Бесплатно можно </w:t>
      </w:r>
      <w:proofErr w:type="gramStart"/>
      <w:r w:rsidRPr="0024202F">
        <w:rPr>
          <w:rFonts w:ascii="Times New Roman" w:eastAsia="Times New Roman" w:hAnsi="Times New Roman" w:cs="Times New Roman"/>
          <w:sz w:val="24"/>
          <w:szCs w:val="24"/>
          <w:lang w:eastAsia="ru-RU"/>
        </w:rPr>
        <w:t>разместить фото</w:t>
      </w:r>
      <w:proofErr w:type="gramEnd"/>
      <w:r w:rsidRPr="0024202F">
        <w:rPr>
          <w:rFonts w:ascii="Times New Roman" w:eastAsia="Times New Roman" w:hAnsi="Times New Roman" w:cs="Times New Roman"/>
          <w:sz w:val="24"/>
          <w:szCs w:val="24"/>
          <w:lang w:eastAsia="ru-RU"/>
        </w:rPr>
        <w:t xml:space="preserve"> трех поделок. А вот если их уже будет больше, то придется заплатить. Когда ваш товар покупают, хозяева сайта берут процент от сделки. Также вы можете открыть собственный интернет-магазин.</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b/>
          <w:bCs/>
          <w:sz w:val="24"/>
          <w:szCs w:val="24"/>
          <w:lang w:eastAsia="ru-RU"/>
        </w:rPr>
        <w:t>Личный опыт</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Мария Чеботарь, мастер по украшениям и куклам: «Я записалась в виртуальное сообщество по </w:t>
      </w:r>
      <w:proofErr w:type="spellStart"/>
      <w:r w:rsidRPr="0024202F">
        <w:rPr>
          <w:rFonts w:ascii="Times New Roman" w:eastAsia="Times New Roman" w:hAnsi="Times New Roman" w:cs="Times New Roman"/>
          <w:sz w:val="24"/>
          <w:szCs w:val="24"/>
          <w:lang w:eastAsia="ru-RU"/>
        </w:rPr>
        <w:t>handmade</w:t>
      </w:r>
      <w:proofErr w:type="spellEnd"/>
      <w:r w:rsidRPr="0024202F">
        <w:rPr>
          <w:rFonts w:ascii="Times New Roman" w:eastAsia="Times New Roman" w:hAnsi="Times New Roman" w:cs="Times New Roman"/>
          <w:sz w:val="24"/>
          <w:szCs w:val="24"/>
          <w:lang w:eastAsia="ru-RU"/>
        </w:rPr>
        <w:t xml:space="preserve">. Однако через некоторое время заметила, что светиться только в нем не выгодно, так как вокруг </w:t>
      </w:r>
      <w:proofErr w:type="spellStart"/>
      <w:proofErr w:type="gramStart"/>
      <w:r w:rsidRPr="0024202F">
        <w:rPr>
          <w:rFonts w:ascii="Times New Roman" w:eastAsia="Times New Roman" w:hAnsi="Times New Roman" w:cs="Times New Roman"/>
          <w:sz w:val="24"/>
          <w:szCs w:val="24"/>
          <w:lang w:eastAsia="ru-RU"/>
        </w:rPr>
        <w:t>тусуются</w:t>
      </w:r>
      <w:proofErr w:type="spellEnd"/>
      <w:proofErr w:type="gramEnd"/>
      <w:r w:rsidRPr="0024202F">
        <w:rPr>
          <w:rFonts w:ascii="Times New Roman" w:eastAsia="Times New Roman" w:hAnsi="Times New Roman" w:cs="Times New Roman"/>
          <w:sz w:val="24"/>
          <w:szCs w:val="24"/>
          <w:lang w:eastAsia="ru-RU"/>
        </w:rPr>
        <w:t xml:space="preserve"> такие же мастера, а потенциальные покупатели туда не заходят. У меня были куклы персонажей из фильма о Гарри Потере. Тогда я записалась в сообщество фанатов этого фильма — и товар сразу же разошелся».</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ЦЕЛИМСЯ В ЕВРО</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Эксперты подсчитали: посещение игрового дня Евро-2012 обойдется болельщику в 0. В этой сумме может быть и доля вашего заработка. Но, по правилам УЕФА, лицензию на использование символики чемпионата нужно купить. «Счастливчиков» определит через открытые тендеры сам УЕФА. По словам юриста Тараса Кислого из юридической компании </w:t>
      </w:r>
      <w:proofErr w:type="spellStart"/>
      <w:r w:rsidRPr="0024202F">
        <w:rPr>
          <w:rFonts w:ascii="Times New Roman" w:eastAsia="Times New Roman" w:hAnsi="Times New Roman" w:cs="Times New Roman"/>
          <w:sz w:val="24"/>
          <w:szCs w:val="24"/>
          <w:lang w:eastAsia="ru-RU"/>
        </w:rPr>
        <w:t>Magisters</w:t>
      </w:r>
      <w:proofErr w:type="spellEnd"/>
      <w:r w:rsidRPr="0024202F">
        <w:rPr>
          <w:rFonts w:ascii="Times New Roman" w:eastAsia="Times New Roman" w:hAnsi="Times New Roman" w:cs="Times New Roman"/>
          <w:sz w:val="24"/>
          <w:szCs w:val="24"/>
          <w:lang w:eastAsia="ru-RU"/>
        </w:rPr>
        <w:t>, стоимость лицензии не разглашается, но она очень значительная и не под силу не только мелкому и среднему бизнесу, но и многим крупным компаниям. «Например, во время Евро-2008 такую лицензию получили 18 компаний, каждая из которых — международный лидер в своей отрасли».</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b/>
          <w:bCs/>
          <w:sz w:val="24"/>
          <w:szCs w:val="24"/>
          <w:lang w:eastAsia="ru-RU"/>
        </w:rPr>
        <w:t>Личный опыт</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Генеральный директор ООО «Украинские сувениры» Тамара Степаненко: «Наша фирма купила право на использование логотипа «Евровидение-2005», однако прогорела. Нам дали место во Дворце спорта. А в центре все было наводнено дешевым </w:t>
      </w:r>
      <w:proofErr w:type="spellStart"/>
      <w:r w:rsidRPr="0024202F">
        <w:rPr>
          <w:rFonts w:ascii="Times New Roman" w:eastAsia="Times New Roman" w:hAnsi="Times New Roman" w:cs="Times New Roman"/>
          <w:sz w:val="24"/>
          <w:szCs w:val="24"/>
          <w:lang w:eastAsia="ru-RU"/>
        </w:rPr>
        <w:t>контрафактом</w:t>
      </w:r>
      <w:proofErr w:type="spellEnd"/>
      <w:r w:rsidRPr="0024202F">
        <w:rPr>
          <w:rFonts w:ascii="Times New Roman" w:eastAsia="Times New Roman" w:hAnsi="Times New Roman" w:cs="Times New Roman"/>
          <w:sz w:val="24"/>
          <w:szCs w:val="24"/>
          <w:lang w:eastAsia="ru-RU"/>
        </w:rPr>
        <w:t xml:space="preserve"> с логотипом «Евровидение-2005» — вещами, не имевшими никакого отношения к национальному колориту. Это были дешевые майки, футболки, </w:t>
      </w:r>
      <w:proofErr w:type="spellStart"/>
      <w:r w:rsidRPr="0024202F">
        <w:rPr>
          <w:rFonts w:ascii="Times New Roman" w:eastAsia="Times New Roman" w:hAnsi="Times New Roman" w:cs="Times New Roman"/>
          <w:sz w:val="24"/>
          <w:szCs w:val="24"/>
          <w:lang w:eastAsia="ru-RU"/>
        </w:rPr>
        <w:t>блайзеры</w:t>
      </w:r>
      <w:proofErr w:type="spellEnd"/>
      <w:r w:rsidRPr="0024202F">
        <w:rPr>
          <w:rFonts w:ascii="Times New Roman" w:eastAsia="Times New Roman" w:hAnsi="Times New Roman" w:cs="Times New Roman"/>
          <w:sz w:val="24"/>
          <w:szCs w:val="24"/>
          <w:lang w:eastAsia="ru-RU"/>
        </w:rPr>
        <w:t xml:space="preserve">, ручки, чехлы и подвески для </w:t>
      </w:r>
      <w:proofErr w:type="spellStart"/>
      <w:r w:rsidRPr="0024202F">
        <w:rPr>
          <w:rFonts w:ascii="Times New Roman" w:eastAsia="Times New Roman" w:hAnsi="Times New Roman" w:cs="Times New Roman"/>
          <w:sz w:val="24"/>
          <w:szCs w:val="24"/>
          <w:lang w:eastAsia="ru-RU"/>
        </w:rPr>
        <w:t>мобилок</w:t>
      </w:r>
      <w:proofErr w:type="spellEnd"/>
      <w:r w:rsidRPr="0024202F">
        <w:rPr>
          <w:rFonts w:ascii="Times New Roman" w:eastAsia="Times New Roman" w:hAnsi="Times New Roman" w:cs="Times New Roman"/>
          <w:sz w:val="24"/>
          <w:szCs w:val="24"/>
          <w:lang w:eastAsia="ru-RU"/>
        </w:rPr>
        <w:t>. Думаю, что фирм, которые выиграют тендер на использование логотипа «Евро-2012», ждет наша участь».</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Яна Корн, директор </w:t>
      </w:r>
      <w:proofErr w:type="spellStart"/>
      <w:proofErr w:type="gramStart"/>
      <w:r w:rsidRPr="0024202F">
        <w:rPr>
          <w:rFonts w:ascii="Times New Roman" w:eastAsia="Times New Roman" w:hAnsi="Times New Roman" w:cs="Times New Roman"/>
          <w:sz w:val="24"/>
          <w:szCs w:val="24"/>
          <w:lang w:eastAsia="ru-RU"/>
        </w:rPr>
        <w:t>интернет-магазина</w:t>
      </w:r>
      <w:proofErr w:type="spellEnd"/>
      <w:proofErr w:type="gramEnd"/>
      <w:r w:rsidRPr="0024202F">
        <w:rPr>
          <w:rFonts w:ascii="Times New Roman" w:eastAsia="Times New Roman" w:hAnsi="Times New Roman" w:cs="Times New Roman"/>
          <w:sz w:val="24"/>
          <w:szCs w:val="24"/>
          <w:lang w:eastAsia="ru-RU"/>
        </w:rPr>
        <w:t xml:space="preserve"> </w:t>
      </w:r>
      <w:proofErr w:type="spellStart"/>
      <w:r w:rsidRPr="0024202F">
        <w:rPr>
          <w:rFonts w:ascii="Times New Roman" w:eastAsia="Times New Roman" w:hAnsi="Times New Roman" w:cs="Times New Roman"/>
          <w:sz w:val="24"/>
          <w:szCs w:val="24"/>
          <w:lang w:eastAsia="ru-RU"/>
        </w:rPr>
        <w:t>Maika.kiev.ua</w:t>
      </w:r>
      <w:proofErr w:type="spellEnd"/>
      <w:r w:rsidRPr="0024202F">
        <w:rPr>
          <w:rFonts w:ascii="Times New Roman" w:eastAsia="Times New Roman" w:hAnsi="Times New Roman" w:cs="Times New Roman"/>
          <w:sz w:val="24"/>
          <w:szCs w:val="24"/>
          <w:lang w:eastAsia="ru-RU"/>
        </w:rPr>
        <w:t xml:space="preserve">: «Сувенирную продукцию именно с логотипом Евро-2012 наша студия не разрабатывала и не планирует, поскольку лицензию покупать не будем. Хотим разработать серию </w:t>
      </w:r>
      <w:proofErr w:type="spellStart"/>
      <w:r w:rsidRPr="0024202F">
        <w:rPr>
          <w:rFonts w:ascii="Times New Roman" w:eastAsia="Times New Roman" w:hAnsi="Times New Roman" w:cs="Times New Roman"/>
          <w:sz w:val="24"/>
          <w:szCs w:val="24"/>
          <w:lang w:eastAsia="ru-RU"/>
        </w:rPr>
        <w:t>принтов</w:t>
      </w:r>
      <w:proofErr w:type="spellEnd"/>
      <w:r w:rsidRPr="0024202F">
        <w:rPr>
          <w:rFonts w:ascii="Times New Roman" w:eastAsia="Times New Roman" w:hAnsi="Times New Roman" w:cs="Times New Roman"/>
          <w:sz w:val="24"/>
          <w:szCs w:val="24"/>
          <w:lang w:eastAsia="ru-RU"/>
        </w:rPr>
        <w:t xml:space="preserve"> для футбольных болельщиков, избегая </w:t>
      </w:r>
      <w:proofErr w:type="spellStart"/>
      <w:r w:rsidRPr="0024202F">
        <w:rPr>
          <w:rFonts w:ascii="Times New Roman" w:eastAsia="Times New Roman" w:hAnsi="Times New Roman" w:cs="Times New Roman"/>
          <w:sz w:val="24"/>
          <w:szCs w:val="24"/>
          <w:lang w:eastAsia="ru-RU"/>
        </w:rPr>
        <w:t>лого</w:t>
      </w:r>
      <w:proofErr w:type="spellEnd"/>
      <w:r w:rsidRPr="0024202F">
        <w:rPr>
          <w:rFonts w:ascii="Times New Roman" w:eastAsia="Times New Roman" w:hAnsi="Times New Roman" w:cs="Times New Roman"/>
          <w:sz w:val="24"/>
          <w:szCs w:val="24"/>
          <w:lang w:eastAsia="ru-RU"/>
        </w:rPr>
        <w:t xml:space="preserve"> Евро-2012, но так, чтобы наши сувениры могли остаться напоминанием об этом событии».</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b/>
          <w:bCs/>
          <w:sz w:val="24"/>
          <w:szCs w:val="24"/>
          <w:lang w:eastAsia="ru-RU"/>
        </w:rPr>
        <w:t>Совет в тему</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Федор, частный предприниматель из Донецка: «Будет продаваться </w:t>
      </w:r>
      <w:proofErr w:type="gramStart"/>
      <w:r w:rsidRPr="0024202F">
        <w:rPr>
          <w:rFonts w:ascii="Times New Roman" w:eastAsia="Times New Roman" w:hAnsi="Times New Roman" w:cs="Times New Roman"/>
          <w:sz w:val="24"/>
          <w:szCs w:val="24"/>
          <w:lang w:eastAsia="ru-RU"/>
        </w:rPr>
        <w:t>очень много</w:t>
      </w:r>
      <w:proofErr w:type="gramEnd"/>
      <w:r w:rsidRPr="0024202F">
        <w:rPr>
          <w:rFonts w:ascii="Times New Roman" w:eastAsia="Times New Roman" w:hAnsi="Times New Roman" w:cs="Times New Roman"/>
          <w:sz w:val="24"/>
          <w:szCs w:val="24"/>
          <w:lang w:eastAsia="ru-RU"/>
        </w:rPr>
        <w:t xml:space="preserve"> шарфиков и пивных кружек. Нужно предложить что-то уникальное. Знаю, что наносится рисунок на лепестки живых цветов. Можно нанести изображение флагов стран-участниц, символы сборных. Продавать такие цветы могут те же бабушки. Я бы лично брал по 10 евро за штуку. Болельщики потом смогут забрасывать ими победившую сборную. А </w:t>
      </w:r>
      <w:proofErr w:type="spellStart"/>
      <w:r w:rsidRPr="0024202F">
        <w:rPr>
          <w:rFonts w:ascii="Times New Roman" w:eastAsia="Times New Roman" w:hAnsi="Times New Roman" w:cs="Times New Roman"/>
          <w:sz w:val="24"/>
          <w:szCs w:val="24"/>
          <w:lang w:eastAsia="ru-RU"/>
        </w:rPr>
        <w:t>девушки-фанатки</w:t>
      </w:r>
      <w:proofErr w:type="spellEnd"/>
      <w:r w:rsidRPr="0024202F">
        <w:rPr>
          <w:rFonts w:ascii="Times New Roman" w:eastAsia="Times New Roman" w:hAnsi="Times New Roman" w:cs="Times New Roman"/>
          <w:sz w:val="24"/>
          <w:szCs w:val="24"/>
          <w:lang w:eastAsia="ru-RU"/>
        </w:rPr>
        <w:t xml:space="preserve"> — пробиваться к своим кумирам и вручать им цветы».</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СКОЛЬКО МОЖНО ЗАРАБОТАТЬ</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lastRenderedPageBreak/>
        <w:t xml:space="preserve">На старте легче заказывать изготовление сувенирной продукции. А когда уже раскрутитесь, можно будет наладить весь цикл производства. Также мы рекомендуем начинать с небольших партий и отдавать </w:t>
      </w:r>
      <w:hyperlink r:id="rId313" w:history="1">
        <w:r w:rsidRPr="0024202F">
          <w:rPr>
            <w:rFonts w:ascii="Times New Roman" w:eastAsia="Times New Roman" w:hAnsi="Times New Roman" w:cs="Times New Roman"/>
            <w:color w:val="0000FF"/>
            <w:sz w:val="24"/>
            <w:szCs w:val="24"/>
            <w:u w:val="single"/>
            <w:lang w:eastAsia="ru-RU"/>
          </w:rPr>
          <w:t>сувениры оптом</w:t>
        </w:r>
      </w:hyperlink>
      <w:r w:rsidRPr="0024202F">
        <w:rPr>
          <w:rFonts w:ascii="Times New Roman" w:eastAsia="Times New Roman" w:hAnsi="Times New Roman" w:cs="Times New Roman"/>
          <w:sz w:val="24"/>
          <w:szCs w:val="24"/>
          <w:lang w:eastAsia="ru-RU"/>
        </w:rPr>
        <w:t xml:space="preserve"> </w:t>
      </w:r>
      <w:proofErr w:type="spellStart"/>
      <w:r w:rsidRPr="0024202F">
        <w:rPr>
          <w:rFonts w:ascii="Times New Roman" w:eastAsia="Times New Roman" w:hAnsi="Times New Roman" w:cs="Times New Roman"/>
          <w:sz w:val="24"/>
          <w:szCs w:val="24"/>
          <w:lang w:eastAsia="ru-RU"/>
        </w:rPr>
        <w:t>реализаторам</w:t>
      </w:r>
      <w:proofErr w:type="spellEnd"/>
      <w:r w:rsidRPr="0024202F">
        <w:rPr>
          <w:rFonts w:ascii="Times New Roman" w:eastAsia="Times New Roman" w:hAnsi="Times New Roman" w:cs="Times New Roman"/>
          <w:sz w:val="24"/>
          <w:szCs w:val="24"/>
          <w:lang w:eastAsia="ru-RU"/>
        </w:rPr>
        <w:t xml:space="preserve">. Так вам не надо будет регистрироваться как </w:t>
      </w:r>
      <w:proofErr w:type="gramStart"/>
      <w:r w:rsidRPr="0024202F">
        <w:rPr>
          <w:rFonts w:ascii="Times New Roman" w:eastAsia="Times New Roman" w:hAnsi="Times New Roman" w:cs="Times New Roman"/>
          <w:sz w:val="24"/>
          <w:szCs w:val="24"/>
          <w:lang w:eastAsia="ru-RU"/>
        </w:rPr>
        <w:t>ЧП</w:t>
      </w:r>
      <w:proofErr w:type="gramEnd"/>
      <w:r w:rsidRPr="0024202F">
        <w:rPr>
          <w:rFonts w:ascii="Times New Roman" w:eastAsia="Times New Roman" w:hAnsi="Times New Roman" w:cs="Times New Roman"/>
          <w:sz w:val="24"/>
          <w:szCs w:val="24"/>
          <w:lang w:eastAsia="ru-RU"/>
        </w:rPr>
        <w:t xml:space="preserve"> и платить каждый месяц единый налог, плюс не надо будет тратиться на зарплату продавцу и за место. Итого расходы на старте будут составлять: расходы на материалы плюс около 1000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на </w:t>
      </w:r>
      <w:proofErr w:type="spellStart"/>
      <w:r w:rsidRPr="0024202F">
        <w:rPr>
          <w:rFonts w:ascii="Times New Roman" w:eastAsia="Times New Roman" w:hAnsi="Times New Roman" w:cs="Times New Roman"/>
          <w:sz w:val="24"/>
          <w:szCs w:val="24"/>
          <w:lang w:eastAsia="ru-RU"/>
        </w:rPr>
        <w:t>хостинг</w:t>
      </w:r>
      <w:proofErr w:type="spellEnd"/>
      <w:r w:rsidRPr="0024202F">
        <w:rPr>
          <w:rFonts w:ascii="Times New Roman" w:eastAsia="Times New Roman" w:hAnsi="Times New Roman" w:cs="Times New Roman"/>
          <w:sz w:val="24"/>
          <w:szCs w:val="24"/>
          <w:lang w:eastAsia="ru-RU"/>
        </w:rPr>
        <w:t xml:space="preserve"> и поддержку сайта, расходы на общественный транспорт и мобильную связь.</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ЕЖЕМЕСЯЧНЫЕ ДОХОДЫ:</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Чтобы выручить 5000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в месяц, вам нужно сбыть (на выбор):</w:t>
      </w:r>
    </w:p>
    <w:p w:rsidR="0024202F" w:rsidRPr="0024202F" w:rsidRDefault="0024202F" w:rsidP="0024202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значков 2500 </w:t>
      </w:r>
    </w:p>
    <w:p w:rsidR="0024202F" w:rsidRPr="0024202F" w:rsidRDefault="0024202F" w:rsidP="0024202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футболок 250 </w:t>
      </w:r>
    </w:p>
    <w:p w:rsidR="0024202F" w:rsidRPr="0024202F" w:rsidRDefault="0024202F" w:rsidP="0024202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расписных тарелок 50 </w:t>
      </w:r>
    </w:p>
    <w:p w:rsidR="0024202F" w:rsidRPr="0024202F" w:rsidRDefault="0024202F" w:rsidP="0024202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матрешек 50 </w:t>
      </w:r>
    </w:p>
    <w:p w:rsidR="0024202F" w:rsidRPr="0024202F" w:rsidRDefault="0024202F" w:rsidP="0024202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простых </w:t>
      </w:r>
      <w:proofErr w:type="spellStart"/>
      <w:r w:rsidRPr="0024202F">
        <w:rPr>
          <w:rFonts w:ascii="Times New Roman" w:eastAsia="Times New Roman" w:hAnsi="Times New Roman" w:cs="Times New Roman"/>
          <w:sz w:val="24"/>
          <w:szCs w:val="24"/>
          <w:lang w:eastAsia="ru-RU"/>
        </w:rPr>
        <w:t>вышиванок</w:t>
      </w:r>
      <w:proofErr w:type="spellEnd"/>
      <w:r w:rsidRPr="0024202F">
        <w:rPr>
          <w:rFonts w:ascii="Times New Roman" w:eastAsia="Times New Roman" w:hAnsi="Times New Roman" w:cs="Times New Roman"/>
          <w:sz w:val="24"/>
          <w:szCs w:val="24"/>
          <w:lang w:eastAsia="ru-RU"/>
        </w:rPr>
        <w:t xml:space="preserve"> 25</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Или каждого из этих товаров понемногу.</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ЧИСТАЯ ПРИБЫЛЬ</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 xml:space="preserve">5000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-1000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 xml:space="preserve">. (расходы на сайт, транспорт и связь) = 4000 </w:t>
      </w:r>
      <w:proofErr w:type="spellStart"/>
      <w:r w:rsidRPr="0024202F">
        <w:rPr>
          <w:rFonts w:ascii="Times New Roman" w:eastAsia="Times New Roman" w:hAnsi="Times New Roman" w:cs="Times New Roman"/>
          <w:sz w:val="24"/>
          <w:szCs w:val="24"/>
          <w:lang w:eastAsia="ru-RU"/>
        </w:rPr>
        <w:t>грн</w:t>
      </w:r>
      <w:proofErr w:type="spellEnd"/>
      <w:r w:rsidRPr="0024202F">
        <w:rPr>
          <w:rFonts w:ascii="Times New Roman" w:eastAsia="Times New Roman" w:hAnsi="Times New Roman" w:cs="Times New Roman"/>
          <w:sz w:val="24"/>
          <w:szCs w:val="24"/>
          <w:lang w:eastAsia="ru-RU"/>
        </w:rPr>
        <w:t>./месяц</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Вера Перцова</w:t>
      </w:r>
      <w:r w:rsidRPr="0024202F">
        <w:rPr>
          <w:rFonts w:ascii="Times New Roman" w:eastAsia="Times New Roman" w:hAnsi="Times New Roman" w:cs="Times New Roman"/>
          <w:sz w:val="24"/>
          <w:szCs w:val="24"/>
          <w:lang w:eastAsia="ru-RU"/>
        </w:rPr>
        <w:br/>
        <w:t xml:space="preserve">Источник: </w:t>
      </w:r>
      <w:proofErr w:type="spellStart"/>
      <w:r w:rsidRPr="0024202F">
        <w:rPr>
          <w:rFonts w:ascii="Times New Roman" w:eastAsia="Times New Roman" w:hAnsi="Times New Roman" w:cs="Times New Roman"/>
          <w:sz w:val="24"/>
          <w:szCs w:val="24"/>
          <w:lang w:eastAsia="ru-RU"/>
        </w:rPr>
        <w:t>www.segodnya.ua</w:t>
      </w:r>
      <w:proofErr w:type="spellEnd"/>
      <w:r w:rsidRPr="0024202F">
        <w:rPr>
          <w:rFonts w:ascii="Times New Roman" w:eastAsia="Times New Roman" w:hAnsi="Times New Roman" w:cs="Times New Roman"/>
          <w:sz w:val="24"/>
          <w:szCs w:val="24"/>
          <w:lang w:eastAsia="ru-RU"/>
        </w:rPr>
        <w:t>/</w:t>
      </w:r>
      <w:proofErr w:type="spellStart"/>
      <w:r w:rsidRPr="0024202F">
        <w:rPr>
          <w:rFonts w:ascii="Times New Roman" w:eastAsia="Times New Roman" w:hAnsi="Times New Roman" w:cs="Times New Roman"/>
          <w:sz w:val="24"/>
          <w:szCs w:val="24"/>
          <w:lang w:eastAsia="ru-RU"/>
        </w:rPr>
        <w:t>useful</w:t>
      </w:r>
      <w:proofErr w:type="spellEnd"/>
      <w:r w:rsidRPr="0024202F">
        <w:rPr>
          <w:rFonts w:ascii="Times New Roman" w:eastAsia="Times New Roman" w:hAnsi="Times New Roman" w:cs="Times New Roman"/>
          <w:sz w:val="24"/>
          <w:szCs w:val="24"/>
          <w:lang w:eastAsia="ru-RU"/>
        </w:rPr>
        <w:t>/</w:t>
      </w:r>
      <w:proofErr w:type="spellStart"/>
      <w:r w:rsidRPr="0024202F">
        <w:rPr>
          <w:rFonts w:ascii="Times New Roman" w:eastAsia="Times New Roman" w:hAnsi="Times New Roman" w:cs="Times New Roman"/>
          <w:sz w:val="24"/>
          <w:szCs w:val="24"/>
          <w:lang w:eastAsia="ru-RU"/>
        </w:rPr>
        <w:t>business</w:t>
      </w:r>
      <w:proofErr w:type="spellEnd"/>
      <w:r w:rsidRPr="0024202F">
        <w:rPr>
          <w:rFonts w:ascii="Times New Roman" w:eastAsia="Times New Roman" w:hAnsi="Times New Roman" w:cs="Times New Roman"/>
          <w:sz w:val="24"/>
          <w:szCs w:val="24"/>
          <w:lang w:eastAsia="ru-RU"/>
        </w:rPr>
        <w:t>/14174586.html</w:t>
      </w:r>
    </w:p>
    <w:p w:rsidR="0024202F" w:rsidRPr="0024202F" w:rsidRDefault="0024202F" w:rsidP="0024202F">
      <w:pPr>
        <w:spacing w:before="100" w:beforeAutospacing="1" w:after="100" w:afterAutospacing="1" w:line="240" w:lineRule="auto"/>
        <w:rPr>
          <w:rFonts w:ascii="Times New Roman" w:eastAsia="Times New Roman" w:hAnsi="Times New Roman" w:cs="Times New Roman"/>
          <w:sz w:val="24"/>
          <w:szCs w:val="24"/>
          <w:lang w:eastAsia="ru-RU"/>
        </w:rPr>
      </w:pPr>
      <w:r w:rsidRPr="0024202F">
        <w:rPr>
          <w:rFonts w:ascii="Times New Roman" w:eastAsia="Times New Roman" w:hAnsi="Times New Roman" w:cs="Times New Roman"/>
          <w:sz w:val="24"/>
          <w:szCs w:val="24"/>
          <w:lang w:eastAsia="ru-RU"/>
        </w:rPr>
        <w:t>Автор:</w:t>
      </w:r>
    </w:p>
    <w:p w:rsidR="00682B8A" w:rsidRDefault="0024202F" w:rsidP="00682B8A">
      <w:pPr>
        <w:pStyle w:val="1"/>
      </w:pPr>
      <w:r>
        <w:rPr>
          <w:noProof/>
        </w:rPr>
        <w:lastRenderedPageBreak/>
        <w:drawing>
          <wp:inline distT="0" distB="0" distL="0" distR="0">
            <wp:extent cx="2257425" cy="2278135"/>
            <wp:effectExtent l="1905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14" cstate="print"/>
                    <a:srcRect/>
                    <a:stretch>
                      <a:fillRect/>
                    </a:stretch>
                  </pic:blipFill>
                  <pic:spPr bwMode="auto">
                    <a:xfrm>
                      <a:off x="0" y="0"/>
                      <a:ext cx="2257425" cy="2278135"/>
                    </a:xfrm>
                    <a:prstGeom prst="rect">
                      <a:avLst/>
                    </a:prstGeom>
                    <a:noFill/>
                    <a:ln w="9525">
                      <a:noFill/>
                      <a:miter lim="800000"/>
                      <a:headEnd/>
                      <a:tailEnd/>
                    </a:ln>
                  </pic:spPr>
                </pic:pic>
              </a:graphicData>
            </a:graphic>
          </wp:inline>
        </w:drawing>
      </w:r>
      <w:r>
        <w:rPr>
          <w:noProof/>
        </w:rPr>
        <w:drawing>
          <wp:inline distT="0" distB="0" distL="0" distR="0">
            <wp:extent cx="3724275" cy="3810000"/>
            <wp:effectExtent l="1905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5" cstate="print"/>
                    <a:srcRect/>
                    <a:stretch>
                      <a:fillRect/>
                    </a:stretch>
                  </pic:blipFill>
                  <pic:spPr bwMode="auto">
                    <a:xfrm>
                      <a:off x="0" y="0"/>
                      <a:ext cx="3724275" cy="3810000"/>
                    </a:xfrm>
                    <a:prstGeom prst="rect">
                      <a:avLst/>
                    </a:prstGeom>
                    <a:noFill/>
                    <a:ln w="9525">
                      <a:noFill/>
                      <a:miter lim="800000"/>
                      <a:headEnd/>
                      <a:tailEnd/>
                    </a:ln>
                  </pic:spPr>
                </pic:pic>
              </a:graphicData>
            </a:graphic>
          </wp:inline>
        </w:drawing>
      </w:r>
      <w:r>
        <w:rPr>
          <w:noProof/>
        </w:rPr>
        <w:drawing>
          <wp:inline distT="0" distB="0" distL="0" distR="0">
            <wp:extent cx="2219325" cy="2219325"/>
            <wp:effectExtent l="1905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16"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r w:rsidR="00682B8A">
        <w:rPr>
          <w:noProof/>
        </w:rPr>
        <w:lastRenderedPageBreak/>
        <w:drawing>
          <wp:inline distT="0" distB="0" distL="0" distR="0">
            <wp:extent cx="3810000" cy="283845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17"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r w:rsidR="00682B8A">
        <w:rPr>
          <w:noProof/>
        </w:rPr>
        <w:drawing>
          <wp:inline distT="0" distB="0" distL="0" distR="0">
            <wp:extent cx="1905000" cy="190500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682B8A">
        <w:t>Визитная карточка</w:t>
      </w:r>
    </w:p>
    <w:p w:rsidR="00682B8A" w:rsidRDefault="00682B8A" w:rsidP="00682B8A">
      <w:r>
        <w:rPr>
          <w:rStyle w:val="editsection"/>
        </w:rPr>
        <w:t>[</w:t>
      </w:r>
      <w:hyperlink r:id="rId319" w:tooltip="Править секцию: 0" w:history="1">
        <w:r>
          <w:rPr>
            <w:rStyle w:val="a6"/>
          </w:rPr>
          <w:t>править</w:t>
        </w:r>
      </w:hyperlink>
      <w:r>
        <w:rPr>
          <w:rStyle w:val="editsection"/>
        </w:rPr>
        <w:t>]</w:t>
      </w:r>
      <w:r>
        <w:t xml:space="preserve"> </w:t>
      </w:r>
    </w:p>
    <w:p w:rsidR="00682B8A" w:rsidRDefault="00682B8A" w:rsidP="00682B8A">
      <w:r>
        <w:t xml:space="preserve">Материал из </w:t>
      </w:r>
      <w:proofErr w:type="spellStart"/>
      <w:r>
        <w:t>Википедии</w:t>
      </w:r>
      <w:proofErr w:type="spellEnd"/>
      <w:r>
        <w:t xml:space="preserve"> — свободной энциклопедии</w:t>
      </w:r>
    </w:p>
    <w:p w:rsidR="00682B8A" w:rsidRDefault="00682B8A" w:rsidP="00682B8A">
      <w:r>
        <w:t xml:space="preserve">(Перенаправлено с </w:t>
      </w:r>
      <w:hyperlink r:id="rId320" w:tooltip="Визитки" w:history="1">
        <w:r>
          <w:rPr>
            <w:rStyle w:val="a6"/>
          </w:rPr>
          <w:t>Визитки</w:t>
        </w:r>
      </w:hyperlink>
      <w:r>
        <w:t>)</w:t>
      </w:r>
    </w:p>
    <w:p w:rsidR="00682B8A" w:rsidRDefault="00682B8A" w:rsidP="00682B8A">
      <w:r>
        <w:rPr>
          <w:noProof/>
          <w:lang w:eastAsia="ru-RU"/>
        </w:rPr>
        <w:drawing>
          <wp:inline distT="0" distB="0" distL="0" distR="0">
            <wp:extent cx="152400" cy="152400"/>
            <wp:effectExtent l="19050" t="0" r="0" b="0"/>
            <wp:docPr id="604" name="Рисунок 604" descr="Текущ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Текущая версия"/>
                    <pic:cNvPicPr>
                      <a:picLocks noChangeAspect="1" noChangeArrowheads="1"/>
                    </pic:cNvPicPr>
                  </pic:nvPicPr>
                  <pic:blipFill>
                    <a:blip r:embed="rId32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22" w:tooltip="Википедия:Проверка статей/Пояснение для читателей" w:history="1">
        <w:r>
          <w:rPr>
            <w:rStyle w:val="a6"/>
            <w:b/>
            <w:bCs/>
          </w:rPr>
          <w:t>Текущая версия</w:t>
        </w:r>
      </w:hyperlink>
      <w:r>
        <w:t xml:space="preserve"> (не проверялась)</w:t>
      </w:r>
    </w:p>
    <w:p w:rsidR="00682B8A" w:rsidRDefault="00682B8A" w:rsidP="00682B8A">
      <w:r>
        <w:t xml:space="preserve">Перейти </w:t>
      </w:r>
      <w:proofErr w:type="gramStart"/>
      <w:r>
        <w:t>к</w:t>
      </w:r>
      <w:proofErr w:type="gramEnd"/>
      <w:r>
        <w:t xml:space="preserve">: </w:t>
      </w:r>
      <w:hyperlink r:id="rId323" w:anchor="mw-head" w:history="1">
        <w:r>
          <w:rPr>
            <w:rStyle w:val="a6"/>
          </w:rPr>
          <w:t>навигация</w:t>
        </w:r>
      </w:hyperlink>
      <w:r>
        <w:t xml:space="preserve">, </w:t>
      </w:r>
      <w:hyperlink r:id="rId324" w:anchor="p-search" w:history="1">
        <w:r>
          <w:rPr>
            <w:rStyle w:val="a6"/>
          </w:rPr>
          <w:t>поиск</w:t>
        </w:r>
      </w:hyperlink>
      <w:r>
        <w:t xml:space="preserve"> </w:t>
      </w:r>
    </w:p>
    <w:p w:rsidR="00682B8A" w:rsidRDefault="00682B8A" w:rsidP="00682B8A">
      <w:pPr>
        <w:pStyle w:val="a5"/>
      </w:pPr>
      <w:r>
        <w:rPr>
          <w:b/>
          <w:bCs/>
        </w:rPr>
        <w:t>Визитная карточка (визитка)</w:t>
      </w:r>
      <w:r>
        <w:t xml:space="preserve"> — традиционный носитель контактной информации о человеке или организации. Изготавливается из бумаги, </w:t>
      </w:r>
      <w:hyperlink r:id="rId325" w:tooltip="Картон" w:history="1">
        <w:r>
          <w:rPr>
            <w:rStyle w:val="a6"/>
          </w:rPr>
          <w:t>картона</w:t>
        </w:r>
      </w:hyperlink>
      <w:r>
        <w:t xml:space="preserve"> или </w:t>
      </w:r>
      <w:hyperlink r:id="rId326" w:tooltip="Пластик" w:history="1">
        <w:r>
          <w:rPr>
            <w:rStyle w:val="a6"/>
          </w:rPr>
          <w:t>пластика</w:t>
        </w:r>
      </w:hyperlink>
      <w:r>
        <w:t xml:space="preserve"> небольшого формата, существуют также вариант </w:t>
      </w:r>
      <w:hyperlink r:id="rId327" w:tooltip="CD-визитка" w:history="1">
        <w:r>
          <w:rPr>
            <w:rStyle w:val="a6"/>
          </w:rPr>
          <w:t>CD-визитки</w:t>
        </w:r>
      </w:hyperlink>
      <w:r>
        <w:t>, выполненной на уменьшенной до 50 мм × 90 мм поверхности CD диска. Существуют также визитные карточки, изготовленные из дерева (деревянный шпон) и металла.</w:t>
      </w:r>
    </w:p>
    <w:p w:rsidR="00682B8A" w:rsidRDefault="00682B8A" w:rsidP="00682B8A">
      <w:pPr>
        <w:pStyle w:val="a5"/>
      </w:pPr>
      <w:r>
        <w:t xml:space="preserve">Визитка включает имя владельца, компанию (обычно с </w:t>
      </w:r>
      <w:hyperlink r:id="rId328" w:tooltip="Логотип" w:history="1">
        <w:r>
          <w:rPr>
            <w:rStyle w:val="a6"/>
          </w:rPr>
          <w:t>логотипом</w:t>
        </w:r>
      </w:hyperlink>
      <w:r>
        <w:t>) и контактную информацию (адрес, телефонный номер и/или адрес электронной почты).</w:t>
      </w:r>
    </w:p>
    <w:p w:rsidR="00682B8A" w:rsidRDefault="00682B8A" w:rsidP="00682B8A">
      <w:pPr>
        <w:pStyle w:val="a5"/>
      </w:pPr>
      <w:r>
        <w:t>Визитки условно можно разделить на виды: личные (семейные), деловые и корпоративные.</w:t>
      </w:r>
    </w:p>
    <w:p w:rsidR="00682B8A" w:rsidRDefault="00682B8A" w:rsidP="00682B8A">
      <w:pPr>
        <w:numPr>
          <w:ilvl w:val="0"/>
          <w:numId w:val="6"/>
        </w:numPr>
        <w:spacing w:before="100" w:beforeAutospacing="1" w:after="100" w:afterAutospacing="1" w:line="240" w:lineRule="auto"/>
      </w:pPr>
      <w:r>
        <w:t xml:space="preserve">Личные визитки в основном используются в неформальном общении при дружеском знакомстве. Также популярны они среди </w:t>
      </w:r>
      <w:hyperlink r:id="rId329" w:tooltip="Фрилансер" w:history="1">
        <w:proofErr w:type="spellStart"/>
        <w:r>
          <w:rPr>
            <w:rStyle w:val="a6"/>
          </w:rPr>
          <w:t>фрилансеров</w:t>
        </w:r>
        <w:proofErr w:type="spellEnd"/>
      </w:hyperlink>
      <w:r>
        <w:t>. В такой визитке, как правило, указываются имя, фамилия и телефонный номер владельца. Должность и адрес в этой визитке можно опустить. Печать визитки может быть исполнена в любом стиле и разрабатываться в соответствии с индивидуальными предпочтениями владельца.</w:t>
      </w:r>
    </w:p>
    <w:p w:rsidR="00682B8A" w:rsidRDefault="00682B8A" w:rsidP="00682B8A">
      <w:pPr>
        <w:numPr>
          <w:ilvl w:val="0"/>
          <w:numId w:val="6"/>
        </w:numPr>
        <w:spacing w:before="100" w:beforeAutospacing="1" w:after="100" w:afterAutospacing="1" w:line="240" w:lineRule="auto"/>
      </w:pPr>
      <w:r>
        <w:t xml:space="preserve">Корпоративная визитная карточка, как правило, не содержит имён и фамилий. При печати, в ней указывается информация о компании, сфера деятельности, перечень предоставляемых услуг, контактные телефоны, карта проезда, адрес </w:t>
      </w:r>
      <w:proofErr w:type="spellStart"/>
      <w:r>
        <w:t>веб</w:t>
      </w:r>
      <w:proofErr w:type="spellEnd"/>
      <w:r>
        <w:t xml:space="preserve"> страницы. Обычно корпоративная визитка отражает фирменный стиль компании. Имеет рекламный характер и в основном используется на выставках, конференциях, съездах.</w:t>
      </w:r>
    </w:p>
    <w:p w:rsidR="00682B8A" w:rsidRDefault="00682B8A" w:rsidP="00682B8A">
      <w:pPr>
        <w:numPr>
          <w:ilvl w:val="0"/>
          <w:numId w:val="6"/>
        </w:numPr>
        <w:spacing w:before="100" w:beforeAutospacing="1" w:after="100" w:afterAutospacing="1" w:line="240" w:lineRule="auto"/>
      </w:pPr>
      <w:r>
        <w:t xml:space="preserve">Деловая визитка используется в бизнесе, на официальных встречах и переговорах, для предоставления контактной информации своим будущим клиентам. На деловых визитках </w:t>
      </w:r>
      <w:r>
        <w:lastRenderedPageBreak/>
        <w:t>обязательно указываются имя, фамилия, должность бизнесмена, а также название фирмы и вид её деятельности. В соответствии с общемировой практикой и по правилам русского языка сначала должны быть указаны имя, отчество, а затем — фамилия. В разработке визитки используется фирменный стиль компании и логотип. Такие визитки обычно имеют строгий дизайн. У государственных служащих и депутатов на визитной карточке может находиться изображение государственных знаков отличий, таких как флаг и ге</w:t>
      </w:r>
      <w:proofErr w:type="gramStart"/>
      <w:r>
        <w:t>рб стр</w:t>
      </w:r>
      <w:proofErr w:type="gramEnd"/>
      <w:r>
        <w:t>аны. Деловая визитная карточка без адреса также не соответствует нормам этикета. Исключением являются дипломаты и высшие государственные должностные лица. Деловые визитки должны содержать максимально читаемые шрифты. Не рекомендуется применять сложные декоративные шрифты (если только этого не требует профиль вашей деятельности), курсивное, а также жирное начертание.</w:t>
      </w:r>
    </w:p>
    <w:p w:rsidR="00682B8A" w:rsidRDefault="00682B8A" w:rsidP="00682B8A">
      <w:pPr>
        <w:pStyle w:val="a5"/>
      </w:pPr>
      <w:proofErr w:type="gramStart"/>
      <w:r>
        <w:t xml:space="preserve">В переносном смысле выражение </w:t>
      </w:r>
      <w:r>
        <w:rPr>
          <w:b/>
          <w:bCs/>
        </w:rPr>
        <w:t>«визитная карточка чего-либо»</w:t>
      </w:r>
      <w:r>
        <w:t xml:space="preserve"> означает какой-либо отличительный, очень характерный (и, как правило, положительный) признак, однозначно указывающий на его обладателя, и, как правило, принесший ему широкую известность или популярность.</w:t>
      </w:r>
      <w:proofErr w:type="gramEnd"/>
    </w:p>
    <w:tbl>
      <w:tblPr>
        <w:tblW w:w="0" w:type="auto"/>
        <w:tblCellSpacing w:w="15" w:type="dxa"/>
        <w:tblCellMar>
          <w:top w:w="15" w:type="dxa"/>
          <w:left w:w="15" w:type="dxa"/>
          <w:bottom w:w="15" w:type="dxa"/>
          <w:right w:w="15" w:type="dxa"/>
        </w:tblCellMar>
        <w:tblLook w:val="04A0"/>
      </w:tblPr>
      <w:tblGrid>
        <w:gridCol w:w="2895"/>
      </w:tblGrid>
      <w:tr w:rsidR="00682B8A" w:rsidTr="00682B8A">
        <w:trPr>
          <w:tblCellSpacing w:w="15" w:type="dxa"/>
        </w:trPr>
        <w:tc>
          <w:tcPr>
            <w:tcW w:w="0" w:type="auto"/>
            <w:vAlign w:val="center"/>
            <w:hideMark/>
          </w:tcPr>
          <w:p w:rsidR="00682B8A" w:rsidRDefault="00682B8A" w:rsidP="00682B8A">
            <w:pPr>
              <w:pStyle w:val="2"/>
            </w:pPr>
            <w:r>
              <w:t>Содержание</w:t>
            </w:r>
          </w:p>
          <w:p w:rsidR="00682B8A" w:rsidRDefault="00682B8A" w:rsidP="00682B8A">
            <w:r>
              <w:rPr>
                <w:rStyle w:val="toctoggle"/>
              </w:rPr>
              <w:t>[</w:t>
            </w:r>
            <w:hyperlink r:id="rId330" w:history="1">
              <w:r>
                <w:rPr>
                  <w:rStyle w:val="a6"/>
                </w:rPr>
                <w:t>убрать</w:t>
              </w:r>
            </w:hyperlink>
            <w:r>
              <w:rPr>
                <w:rStyle w:val="toctoggle"/>
              </w:rPr>
              <w:t>]</w:t>
            </w:r>
          </w:p>
          <w:p w:rsidR="00682B8A" w:rsidRDefault="00682B8A" w:rsidP="00682B8A">
            <w:pPr>
              <w:numPr>
                <w:ilvl w:val="0"/>
                <w:numId w:val="7"/>
              </w:numPr>
              <w:spacing w:before="100" w:beforeAutospacing="1" w:after="100" w:afterAutospacing="1" w:line="240" w:lineRule="auto"/>
            </w:pPr>
            <w:hyperlink r:id="rId331" w:anchor=".D0.98.D1.81.D1.82.D0.BE.D1.80.D0.B8.D1.8F_.D0.B2.D0.B8.D0.B7.D0.B8.D1.82.D0.BE.D0.BA" w:history="1">
              <w:r>
                <w:rPr>
                  <w:rStyle w:val="tocnumber"/>
                  <w:color w:val="0000FF"/>
                  <w:u w:val="single"/>
                </w:rPr>
                <w:t>1</w:t>
              </w:r>
              <w:r>
                <w:rPr>
                  <w:rStyle w:val="a6"/>
                </w:rPr>
                <w:t xml:space="preserve"> </w:t>
              </w:r>
              <w:r>
                <w:rPr>
                  <w:rStyle w:val="toctext"/>
                  <w:color w:val="0000FF"/>
                  <w:u w:val="single"/>
                </w:rPr>
                <w:t>История визиток</w:t>
              </w:r>
            </w:hyperlink>
          </w:p>
          <w:p w:rsidR="00682B8A" w:rsidRDefault="00682B8A" w:rsidP="00682B8A">
            <w:pPr>
              <w:numPr>
                <w:ilvl w:val="0"/>
                <w:numId w:val="7"/>
              </w:numPr>
              <w:spacing w:before="100" w:beforeAutospacing="1" w:after="100" w:afterAutospacing="1" w:line="240" w:lineRule="auto"/>
            </w:pPr>
            <w:hyperlink r:id="rId332" w:anchor=".D0.A0.D0.B0.D0.B7.D0.BC.D0.B5.D1.80.D1.8B" w:history="1">
              <w:r>
                <w:rPr>
                  <w:rStyle w:val="tocnumber"/>
                  <w:color w:val="0000FF"/>
                  <w:u w:val="single"/>
                </w:rPr>
                <w:t>2</w:t>
              </w:r>
              <w:r>
                <w:rPr>
                  <w:rStyle w:val="a6"/>
                </w:rPr>
                <w:t xml:space="preserve"> </w:t>
              </w:r>
              <w:r>
                <w:rPr>
                  <w:rStyle w:val="toctext"/>
                  <w:color w:val="0000FF"/>
                  <w:u w:val="single"/>
                </w:rPr>
                <w:t>Размеры</w:t>
              </w:r>
            </w:hyperlink>
          </w:p>
          <w:p w:rsidR="00682B8A" w:rsidRDefault="00682B8A" w:rsidP="00682B8A">
            <w:pPr>
              <w:numPr>
                <w:ilvl w:val="0"/>
                <w:numId w:val="7"/>
              </w:numPr>
              <w:spacing w:before="100" w:beforeAutospacing="1" w:after="100" w:afterAutospacing="1" w:line="240" w:lineRule="auto"/>
            </w:pPr>
            <w:hyperlink r:id="rId333" w:anchor=".D0.A1.D0.BC._.D1.82.D0.B0.D0.BA.D0.B6.D0.B5" w:history="1">
              <w:r>
                <w:rPr>
                  <w:rStyle w:val="tocnumber"/>
                  <w:color w:val="0000FF"/>
                  <w:u w:val="single"/>
                </w:rPr>
                <w:t>3</w:t>
              </w:r>
              <w:r>
                <w:rPr>
                  <w:rStyle w:val="a6"/>
                </w:rPr>
                <w:t xml:space="preserve"> </w:t>
              </w:r>
              <w:r>
                <w:rPr>
                  <w:rStyle w:val="toctext"/>
                  <w:color w:val="0000FF"/>
                  <w:u w:val="single"/>
                </w:rPr>
                <w:t>См. также</w:t>
              </w:r>
            </w:hyperlink>
          </w:p>
          <w:p w:rsidR="00682B8A" w:rsidRDefault="00682B8A" w:rsidP="00682B8A">
            <w:pPr>
              <w:numPr>
                <w:ilvl w:val="0"/>
                <w:numId w:val="7"/>
              </w:numPr>
              <w:spacing w:before="100" w:beforeAutospacing="1" w:after="100" w:afterAutospacing="1" w:line="240" w:lineRule="auto"/>
              <w:rPr>
                <w:sz w:val="24"/>
                <w:szCs w:val="24"/>
              </w:rPr>
            </w:pPr>
            <w:hyperlink r:id="rId334" w:anchor=".D0.A1.D1.81.D1.8B.D0.BB.D0.BA.D0.B8" w:history="1">
              <w:r>
                <w:rPr>
                  <w:rStyle w:val="tocnumber"/>
                  <w:color w:val="0000FF"/>
                  <w:u w:val="single"/>
                </w:rPr>
                <w:t>4</w:t>
              </w:r>
              <w:r>
                <w:rPr>
                  <w:rStyle w:val="a6"/>
                </w:rPr>
                <w:t xml:space="preserve"> </w:t>
              </w:r>
              <w:r>
                <w:rPr>
                  <w:rStyle w:val="toctext"/>
                  <w:color w:val="0000FF"/>
                  <w:u w:val="single"/>
                </w:rPr>
                <w:t>Ссылки</w:t>
              </w:r>
            </w:hyperlink>
          </w:p>
        </w:tc>
      </w:tr>
    </w:tbl>
    <w:p w:rsidR="00682B8A" w:rsidRDefault="00682B8A" w:rsidP="00682B8A">
      <w:pPr>
        <w:pStyle w:val="2"/>
      </w:pPr>
      <w:r>
        <w:pict/>
      </w:r>
      <w:r>
        <w:rPr>
          <w:rStyle w:val="editsection"/>
        </w:rPr>
        <w:t>[</w:t>
      </w:r>
      <w:hyperlink r:id="rId335" w:tooltip="Править секцию: История визиток" w:history="1">
        <w:r>
          <w:rPr>
            <w:rStyle w:val="a6"/>
          </w:rPr>
          <w:t>править</w:t>
        </w:r>
      </w:hyperlink>
      <w:r>
        <w:rPr>
          <w:rStyle w:val="editsection"/>
        </w:rPr>
        <w:t>]</w:t>
      </w:r>
      <w:r>
        <w:t xml:space="preserve"> </w:t>
      </w:r>
      <w:r>
        <w:rPr>
          <w:rStyle w:val="mw-headline"/>
        </w:rPr>
        <w:t>История визиток</w:t>
      </w:r>
    </w:p>
    <w:p w:rsidR="00682B8A" w:rsidRDefault="00682B8A" w:rsidP="00682B8A">
      <w:pPr>
        <w:pStyle w:val="a5"/>
      </w:pPr>
      <w:r>
        <w:t xml:space="preserve">Согласно первым упоминаниям в истории, визитки появились в Древнем Китае, между вторым и третьим веком до нашей эры. Китайские чиновники специальным указом обязывались иметь карточки на красной бумаге с </w:t>
      </w:r>
      <w:proofErr w:type="gramStart"/>
      <w:r>
        <w:t>написанными</w:t>
      </w:r>
      <w:proofErr w:type="gramEnd"/>
      <w:r>
        <w:t xml:space="preserve"> на них именем и занимаемой должностью. Эти визитки могут и сейчас служить образцом сдержанности и эстетичности: никаких лишних и неуместных деталей, кроме имени, фамилии и должности.</w:t>
      </w:r>
    </w:p>
    <w:p w:rsidR="00682B8A" w:rsidRDefault="00682B8A" w:rsidP="00682B8A">
      <w:pPr>
        <w:pStyle w:val="a5"/>
      </w:pPr>
      <w:r>
        <w:t xml:space="preserve">Первое официально-историческое упоминание о визитке относится </w:t>
      </w:r>
      <w:proofErr w:type="gramStart"/>
      <w:r>
        <w:t>ко</w:t>
      </w:r>
      <w:proofErr w:type="gramEnd"/>
      <w:r>
        <w:t xml:space="preserve"> временам правления короля Людовика XIV. Появившись во Франции, визитка стала необходимостью, знаковым атрибутом для представителей высших слоёв населения того времени, став для них обязательным аксессуаром.</w:t>
      </w:r>
    </w:p>
    <w:p w:rsidR="00682B8A" w:rsidRDefault="00682B8A" w:rsidP="00682B8A">
      <w:pPr>
        <w:pStyle w:val="a5"/>
      </w:pPr>
      <w:r>
        <w:t>Имея вид игральной карточки с именем визитёра (откуда и пошло название визитки — от фр. слова «</w:t>
      </w:r>
      <w:proofErr w:type="spellStart"/>
      <w:r>
        <w:t>Vizite</w:t>
      </w:r>
      <w:proofErr w:type="spellEnd"/>
      <w:r>
        <w:t>» «визит»), визитка презентовала своего обладателя с лучших его сторон.</w:t>
      </w:r>
    </w:p>
    <w:p w:rsidR="00682B8A" w:rsidRDefault="00682B8A" w:rsidP="00682B8A">
      <w:pPr>
        <w:pStyle w:val="a5"/>
      </w:pPr>
      <w:r>
        <w:t>Первая напечатанная визитка была найдена в Германии и датируется 1786 годом. Визитки становились необходимостью с целым перечнем правил этикета по их обращению</w:t>
      </w:r>
      <w:proofErr w:type="gramStart"/>
      <w:r>
        <w:t>.</w:t>
      </w:r>
      <w:proofErr w:type="gramEnd"/>
      <w:r>
        <w:t xml:space="preserve"> </w:t>
      </w:r>
      <w:proofErr w:type="gramStart"/>
      <w:r>
        <w:t>г</w:t>
      </w:r>
      <w:proofErr w:type="gramEnd"/>
      <w:r>
        <w:t>ерманская аристократия следовала французскому опыту. Впоследствии визитки стали атрибутом дам и господ среднего класса и отсутствовали у простых сословий.</w:t>
      </w:r>
    </w:p>
    <w:p w:rsidR="00682B8A" w:rsidRDefault="00682B8A" w:rsidP="00682B8A">
      <w:pPr>
        <w:pStyle w:val="a5"/>
      </w:pPr>
      <w:r>
        <w:t>В XVI—XVII веках гравированные визитки (тогда они назывались — «</w:t>
      </w:r>
      <w:proofErr w:type="spellStart"/>
      <w:r>
        <w:t>визите-билетте</w:t>
      </w:r>
      <w:proofErr w:type="spellEnd"/>
      <w:r>
        <w:t xml:space="preserve">») уже имели горожане Флоренции и Венеции. Именно там в то время была отлично развита </w:t>
      </w:r>
      <w:r>
        <w:lastRenderedPageBreak/>
        <w:t>полиграфия. Изготовление визиток приобрело очертания особого вида искусства, занимались которым одни из лучших мастеров того времени.</w:t>
      </w:r>
    </w:p>
    <w:p w:rsidR="00682B8A" w:rsidRDefault="00682B8A" w:rsidP="00682B8A">
      <w:r>
        <w:rPr>
          <w:noProof/>
          <w:color w:val="0000FF"/>
          <w:lang w:eastAsia="ru-RU"/>
        </w:rPr>
        <w:drawing>
          <wp:inline distT="0" distB="0" distL="0" distR="0">
            <wp:extent cx="1714500" cy="2162175"/>
            <wp:effectExtent l="19050" t="0" r="0" b="0"/>
            <wp:docPr id="606" name="Рисунок 606" descr="http://upload.wikimedia.org/wikipedia/ru/thumb/9/96/CarzhaCam.jpg/180px-CarzhaCam.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upload.wikimedia.org/wikipedia/ru/thumb/9/96/CarzhaCam.jpg/180px-CarzhaCam.jpg">
                      <a:hlinkClick r:id="rId336"/>
                    </pic:cNvPr>
                    <pic:cNvPicPr>
                      <a:picLocks noChangeAspect="1" noChangeArrowheads="1"/>
                    </pic:cNvPicPr>
                  </pic:nvPicPr>
                  <pic:blipFill>
                    <a:blip r:embed="rId337" cstate="print"/>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p w:rsidR="00682B8A" w:rsidRDefault="00682B8A" w:rsidP="00682B8A">
      <w:r>
        <w:rPr>
          <w:noProof/>
          <w:color w:val="0000FF"/>
          <w:lang w:eastAsia="ru-RU"/>
        </w:rPr>
        <w:drawing>
          <wp:inline distT="0" distB="0" distL="0" distR="0">
            <wp:extent cx="142875" cy="104775"/>
            <wp:effectExtent l="19050" t="0" r="9525" b="0"/>
            <wp:docPr id="607" name="Рисунок 607" descr="http://bits.wikimedia.org/skins-1.5/common/images/magnify-clip.png">
              <a:hlinkClick xmlns:a="http://schemas.openxmlformats.org/drawingml/2006/main" r:id="rId336"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bits.wikimedia.org/skins-1.5/common/images/magnify-clip.png">
                      <a:hlinkClick r:id="rId336" tooltip="&quot;Увеличить&quot;"/>
                    </pic:cNvPr>
                    <pic:cNvPicPr>
                      <a:picLocks noChangeAspect="1" noChangeArrowheads="1"/>
                    </pic:cNvPicPr>
                  </pic:nvPicPr>
                  <pic:blipFill>
                    <a:blip r:embed="rId338"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82B8A" w:rsidRDefault="00682B8A" w:rsidP="00682B8A">
      <w:r>
        <w:t xml:space="preserve">Камера для визитных карточек, запатентованная </w:t>
      </w:r>
      <w:proofErr w:type="spellStart"/>
      <w:r>
        <w:t>Адольфом-Эженом</w:t>
      </w:r>
      <w:proofErr w:type="spellEnd"/>
      <w:r>
        <w:t xml:space="preserve"> </w:t>
      </w:r>
      <w:proofErr w:type="spellStart"/>
      <w:r>
        <w:t>Диздери</w:t>
      </w:r>
      <w:proofErr w:type="spellEnd"/>
      <w:r>
        <w:t xml:space="preserve"> в 1854 году</w:t>
      </w:r>
    </w:p>
    <w:p w:rsidR="00682B8A" w:rsidRDefault="00682B8A" w:rsidP="00682B8A">
      <w:r>
        <w:rPr>
          <w:noProof/>
          <w:color w:val="0000FF"/>
          <w:lang w:eastAsia="ru-RU"/>
        </w:rPr>
        <w:drawing>
          <wp:inline distT="0" distB="0" distL="0" distR="0">
            <wp:extent cx="1428750" cy="1990725"/>
            <wp:effectExtent l="19050" t="0" r="0" b="0"/>
            <wp:docPr id="608" name="Рисунок 608" descr="http://upload.wikimedia.org/wikipedia/ru/thumb/3/3f/VizitAlbum.jpg/150px-VizitAlbum.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upload.wikimedia.org/wikipedia/ru/thumb/3/3f/VizitAlbum.jpg/150px-VizitAlbum.jpg">
                      <a:hlinkClick r:id="rId339"/>
                    </pic:cNvPr>
                    <pic:cNvPicPr>
                      <a:picLocks noChangeAspect="1" noChangeArrowheads="1"/>
                    </pic:cNvPicPr>
                  </pic:nvPicPr>
                  <pic:blipFill>
                    <a:blip r:embed="rId340" cstate="print"/>
                    <a:srcRect/>
                    <a:stretch>
                      <a:fillRect/>
                    </a:stretch>
                  </pic:blipFill>
                  <pic:spPr bwMode="auto">
                    <a:xfrm>
                      <a:off x="0" y="0"/>
                      <a:ext cx="1428750" cy="1990725"/>
                    </a:xfrm>
                    <a:prstGeom prst="rect">
                      <a:avLst/>
                    </a:prstGeom>
                    <a:noFill/>
                    <a:ln w="9525">
                      <a:noFill/>
                      <a:miter lim="800000"/>
                      <a:headEnd/>
                      <a:tailEnd/>
                    </a:ln>
                  </pic:spPr>
                </pic:pic>
              </a:graphicData>
            </a:graphic>
          </wp:inline>
        </w:drawing>
      </w:r>
    </w:p>
    <w:p w:rsidR="00682B8A" w:rsidRDefault="00682B8A" w:rsidP="00682B8A">
      <w:r>
        <w:rPr>
          <w:noProof/>
          <w:color w:val="0000FF"/>
          <w:lang w:eastAsia="ru-RU"/>
        </w:rPr>
        <w:drawing>
          <wp:inline distT="0" distB="0" distL="0" distR="0">
            <wp:extent cx="142875" cy="104775"/>
            <wp:effectExtent l="19050" t="0" r="9525" b="0"/>
            <wp:docPr id="609" name="Рисунок 609" descr="http://bits.wikimedia.org/skins-1.5/common/images/magnify-clip.png">
              <a:hlinkClick xmlns:a="http://schemas.openxmlformats.org/drawingml/2006/main" r:id="rId339"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bits.wikimedia.org/skins-1.5/common/images/magnify-clip.png">
                      <a:hlinkClick r:id="rId339" tooltip="&quot;Увеличить&quot;"/>
                    </pic:cNvPr>
                    <pic:cNvPicPr>
                      <a:picLocks noChangeAspect="1" noChangeArrowheads="1"/>
                    </pic:cNvPicPr>
                  </pic:nvPicPr>
                  <pic:blipFill>
                    <a:blip r:embed="rId338"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82B8A" w:rsidRDefault="00682B8A" w:rsidP="00682B8A">
      <w:r>
        <w:t>Страница из редкого альбома визитных карточек различных французских фотографов конца 1850-х и начала 1860-х годов</w:t>
      </w:r>
    </w:p>
    <w:p w:rsidR="00682B8A" w:rsidRDefault="00682B8A" w:rsidP="00682B8A">
      <w:pPr>
        <w:pStyle w:val="a5"/>
      </w:pPr>
      <w:r>
        <w:t xml:space="preserve">Фотографы-портретисты, чтобы успешно конкурировать с литографами и граверами, стремились делать фотографии большего размера и более импозантные. В 1854 году </w:t>
      </w:r>
      <w:proofErr w:type="spellStart"/>
      <w:r>
        <w:t>Адольф-Эжен</w:t>
      </w:r>
      <w:proofErr w:type="spellEnd"/>
      <w:r>
        <w:t xml:space="preserve"> </w:t>
      </w:r>
      <w:proofErr w:type="spellStart"/>
      <w:r>
        <w:t>Диздери</w:t>
      </w:r>
      <w:proofErr w:type="spellEnd"/>
      <w:r>
        <w:t xml:space="preserve"> (1819—1890?) запатентовал в Париже «карт де визит» — камеру с четырьмя объективами, которая делала восемь небольших фотографий размером 3,25 на 1,125 дюйма на полной пластине размером 6,5 на 8,5 дюйма. Эти восемь фотографий, каждая из которых представляла собой визитную карточку размером 4 на 2,5 дюйма, продавались примерно за 4 доллара, более чем </w:t>
      </w:r>
      <w:proofErr w:type="gramStart"/>
      <w:r>
        <w:t>вдвое дешевле</w:t>
      </w:r>
      <w:proofErr w:type="gramEnd"/>
      <w:r>
        <w:t xml:space="preserve"> того, что обычно запрашивали портретные фотографы за один полноразмерный отпечаток.</w:t>
      </w:r>
    </w:p>
    <w:p w:rsidR="00682B8A" w:rsidRDefault="00682B8A" w:rsidP="00682B8A">
      <w:pPr>
        <w:pStyle w:val="a5"/>
      </w:pPr>
      <w:proofErr w:type="spellStart"/>
      <w:r>
        <w:t>Диздери</w:t>
      </w:r>
      <w:proofErr w:type="spellEnd"/>
      <w:r>
        <w:t xml:space="preserve"> зарабатывал и тратил миллионы. В 1866 году ненасытный спрос </w:t>
      </w:r>
      <w:proofErr w:type="gramStart"/>
      <w:r>
        <w:t>на</w:t>
      </w:r>
      <w:proofErr w:type="gramEnd"/>
      <w:r>
        <w:t xml:space="preserve"> «</w:t>
      </w:r>
      <w:proofErr w:type="gramStart"/>
      <w:r>
        <w:t>карт</w:t>
      </w:r>
      <w:proofErr w:type="gramEnd"/>
      <w:r>
        <w:t xml:space="preserve"> де визит» так же неожиданно прекратился, как и начался. </w:t>
      </w:r>
      <w:proofErr w:type="spellStart"/>
      <w:r>
        <w:t>Диздери</w:t>
      </w:r>
      <w:proofErr w:type="spellEnd"/>
      <w:r>
        <w:t xml:space="preserve"> выдумывал различные новшества, чтобы вернуть к жизни свой угасающий бизнес, либо насаждал трюкачество на уже существующие фотографии вроде фотографии на шелке, на керамике. Ничто не помогало. Он не смог победить ту дешевизну, которую сам породил, — цена «карт де визит» упала до одного доллара за дюжину.</w:t>
      </w:r>
    </w:p>
    <w:p w:rsidR="00682B8A" w:rsidRDefault="00682B8A" w:rsidP="00682B8A">
      <w:pPr>
        <w:pStyle w:val="a5"/>
      </w:pPr>
      <w:r>
        <w:lastRenderedPageBreak/>
        <w:t>Нужно было найти способ как-то хранить несметные тысячи карточек, полученные от родственников или друзей, которые оставляли их после визитов или обменивались ими в дни рождения и праздников. И выход был найден — альбом для визитных карточек. Некоторые альбомы продавались по обычной цене, но были и искусно сделанные, переплетенные хорошо обработанной и дорогой кожей. Такой альбом стал обязательной принадлежностью, незаменимым предметом беседы в каждом салоне и художественной мастерской того времени.</w:t>
      </w:r>
    </w:p>
    <w:p w:rsidR="00682B8A" w:rsidRDefault="00682B8A" w:rsidP="00682B8A">
      <w:pPr>
        <w:pStyle w:val="2"/>
      </w:pPr>
      <w:r>
        <w:rPr>
          <w:rStyle w:val="editsection"/>
        </w:rPr>
        <w:t>[</w:t>
      </w:r>
      <w:hyperlink r:id="rId341" w:tooltip="Править секцию: Размеры" w:history="1">
        <w:proofErr w:type="gramStart"/>
        <w:r>
          <w:rPr>
            <w:rStyle w:val="a6"/>
          </w:rPr>
          <w:t>п</w:t>
        </w:r>
        <w:proofErr w:type="gramEnd"/>
        <w:r>
          <w:rPr>
            <w:rStyle w:val="a6"/>
          </w:rPr>
          <w:t>равить</w:t>
        </w:r>
      </w:hyperlink>
      <w:r>
        <w:rPr>
          <w:rStyle w:val="editsection"/>
        </w:rPr>
        <w:t>]</w:t>
      </w:r>
      <w:r>
        <w:t xml:space="preserve"> </w:t>
      </w:r>
      <w:r>
        <w:rPr>
          <w:rStyle w:val="mw-headline"/>
        </w:rPr>
        <w:t>Размеры</w:t>
      </w:r>
    </w:p>
    <w:p w:rsidR="00682B8A" w:rsidRDefault="00682B8A" w:rsidP="00682B8A">
      <w:r>
        <w:rPr>
          <w:noProof/>
          <w:color w:val="0000FF"/>
          <w:lang w:eastAsia="ru-RU"/>
        </w:rPr>
        <w:drawing>
          <wp:inline distT="0" distB="0" distL="0" distR="0">
            <wp:extent cx="1905000" cy="2390775"/>
            <wp:effectExtent l="19050" t="0" r="0" b="0"/>
            <wp:docPr id="610" name="Рисунок 610" descr="http://upload.wikimedia.org/wikipedia/commons/thumb/a/a7/Namecard-TMG.jpg/200px-Namecard-TMG.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upload.wikimedia.org/wikipedia/commons/thumb/a/a7/Namecard-TMG.jpg/200px-Namecard-TMG.jpg">
                      <a:hlinkClick r:id="rId342"/>
                    </pic:cNvPr>
                    <pic:cNvPicPr>
                      <a:picLocks noChangeAspect="1" noChangeArrowheads="1"/>
                    </pic:cNvPicPr>
                  </pic:nvPicPr>
                  <pic:blipFill>
                    <a:blip r:embed="rId343" cstate="print"/>
                    <a:srcRect/>
                    <a:stretch>
                      <a:fillRect/>
                    </a:stretch>
                  </pic:blipFill>
                  <pic:spPr bwMode="auto">
                    <a:xfrm>
                      <a:off x="0" y="0"/>
                      <a:ext cx="1905000" cy="2390775"/>
                    </a:xfrm>
                    <a:prstGeom prst="rect">
                      <a:avLst/>
                    </a:prstGeom>
                    <a:noFill/>
                    <a:ln w="9525">
                      <a:noFill/>
                      <a:miter lim="800000"/>
                      <a:headEnd/>
                      <a:tailEnd/>
                    </a:ln>
                  </pic:spPr>
                </pic:pic>
              </a:graphicData>
            </a:graphic>
          </wp:inline>
        </w:drawing>
      </w:r>
    </w:p>
    <w:p w:rsidR="00682B8A" w:rsidRDefault="00682B8A" w:rsidP="00682B8A">
      <w:r>
        <w:rPr>
          <w:noProof/>
          <w:color w:val="0000FF"/>
          <w:lang w:eastAsia="ru-RU"/>
        </w:rPr>
        <w:drawing>
          <wp:inline distT="0" distB="0" distL="0" distR="0">
            <wp:extent cx="142875" cy="104775"/>
            <wp:effectExtent l="19050" t="0" r="9525" b="0"/>
            <wp:docPr id="611" name="Рисунок 611" descr="http://bits.wikimedia.org/skins-1.5/common/images/magnify-clip.png">
              <a:hlinkClick xmlns:a="http://schemas.openxmlformats.org/drawingml/2006/main" r:id="rId342"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bits.wikimedia.org/skins-1.5/common/images/magnify-clip.png">
                      <a:hlinkClick r:id="rId342" tooltip="&quot;Увеличить&quot;"/>
                    </pic:cNvPr>
                    <pic:cNvPicPr>
                      <a:picLocks noChangeAspect="1" noChangeArrowheads="1"/>
                    </pic:cNvPicPr>
                  </pic:nvPicPr>
                  <pic:blipFill>
                    <a:blip r:embed="rId338"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82B8A" w:rsidRDefault="00682B8A" w:rsidP="00682B8A">
      <w:r>
        <w:t>Внешний вид современной визитки</w:t>
      </w:r>
    </w:p>
    <w:p w:rsidR="00682B8A" w:rsidRDefault="00682B8A" w:rsidP="00682B8A">
      <w:pPr>
        <w:numPr>
          <w:ilvl w:val="0"/>
          <w:numId w:val="8"/>
        </w:numPr>
        <w:spacing w:before="100" w:beforeAutospacing="1" w:after="100" w:afterAutospacing="1" w:line="240" w:lineRule="auto"/>
      </w:pPr>
      <w:r>
        <w:t>Самый популярный размер визитной карточки, используемый в России, Украине, Беларуси, Казахстане</w:t>
      </w:r>
    </w:p>
    <w:p w:rsidR="00682B8A" w:rsidRDefault="00682B8A" w:rsidP="00682B8A">
      <w:pPr>
        <w:spacing w:after="0"/>
        <w:ind w:left="720"/>
      </w:pPr>
      <w:r>
        <w:t>90 × 50 мм</w:t>
      </w:r>
    </w:p>
    <w:p w:rsidR="00682B8A" w:rsidRDefault="00682B8A" w:rsidP="00682B8A">
      <w:pPr>
        <w:numPr>
          <w:ilvl w:val="0"/>
          <w:numId w:val="9"/>
        </w:numPr>
        <w:spacing w:before="100" w:beforeAutospacing="1" w:after="100" w:afterAutospacing="1" w:line="240" w:lineRule="auto"/>
      </w:pPr>
      <w:r>
        <w:t xml:space="preserve">Широко используется формат, определённый в ISO 7810 ID-1, такой же размер имеют </w:t>
      </w:r>
      <w:hyperlink r:id="rId344" w:tooltip="Кредитная карта" w:history="1">
        <w:r>
          <w:rPr>
            <w:rStyle w:val="a6"/>
          </w:rPr>
          <w:t>кредитные карты</w:t>
        </w:r>
      </w:hyperlink>
    </w:p>
    <w:p w:rsidR="00682B8A" w:rsidRDefault="00682B8A" w:rsidP="00682B8A">
      <w:pPr>
        <w:spacing w:after="0"/>
        <w:ind w:left="720"/>
      </w:pPr>
      <w:r>
        <w:t xml:space="preserve">85,6 × 53,98 мм (3,370 × 2,125 </w:t>
      </w:r>
      <w:hyperlink r:id="rId345" w:tooltip="Дюйм" w:history="1">
        <w:r>
          <w:rPr>
            <w:rStyle w:val="a6"/>
          </w:rPr>
          <w:t>дюйма</w:t>
        </w:r>
      </w:hyperlink>
      <w:r>
        <w:t xml:space="preserve"> по </w:t>
      </w:r>
      <w:hyperlink r:id="rId346" w:tooltip="ISO" w:history="1">
        <w:r>
          <w:rPr>
            <w:rStyle w:val="a6"/>
          </w:rPr>
          <w:t>ISO</w:t>
        </w:r>
      </w:hyperlink>
      <w:r>
        <w:t xml:space="preserve">), иногда 85 × 55 мм (в </w:t>
      </w:r>
      <w:hyperlink r:id="rId347" w:tooltip="ЕС" w:history="1">
        <w:r>
          <w:rPr>
            <w:rStyle w:val="a6"/>
          </w:rPr>
          <w:t>ЕС</w:t>
        </w:r>
      </w:hyperlink>
      <w:r>
        <w:t>)</w:t>
      </w:r>
    </w:p>
    <w:p w:rsidR="00682B8A" w:rsidRDefault="00682B8A" w:rsidP="00682B8A">
      <w:pPr>
        <w:numPr>
          <w:ilvl w:val="0"/>
          <w:numId w:val="10"/>
        </w:numPr>
        <w:spacing w:before="100" w:beforeAutospacing="1" w:after="100" w:afterAutospacing="1" w:line="240" w:lineRule="auto"/>
      </w:pPr>
      <w:r>
        <w:t xml:space="preserve">Реже встречается формат, основанный на формате бумаги </w:t>
      </w:r>
      <w:hyperlink r:id="rId348" w:tooltip="Формат бумаги" w:history="1">
        <w:r>
          <w:rPr>
            <w:rStyle w:val="a6"/>
          </w:rPr>
          <w:t>A8</w:t>
        </w:r>
      </w:hyperlink>
      <w:r>
        <w:t xml:space="preserve"> (определён в ISO 216, </w:t>
      </w:r>
      <w:r>
        <w:rPr>
          <w:vertAlign w:val="superscript"/>
        </w:rPr>
        <w:t>1</w:t>
      </w:r>
      <w:r>
        <w:t>/</w:t>
      </w:r>
      <w:r>
        <w:rPr>
          <w:vertAlign w:val="subscript"/>
        </w:rPr>
        <w:t>16</w:t>
      </w:r>
      <w:r>
        <w:t xml:space="preserve"> формата </w:t>
      </w:r>
      <w:hyperlink r:id="rId349" w:tooltip="A4" w:history="1">
        <w:r>
          <w:rPr>
            <w:rStyle w:val="a6"/>
          </w:rPr>
          <w:t>A4</w:t>
        </w:r>
      </w:hyperlink>
      <w:r>
        <w:t>)</w:t>
      </w:r>
    </w:p>
    <w:p w:rsidR="00682B8A" w:rsidRDefault="00682B8A" w:rsidP="00682B8A">
      <w:pPr>
        <w:spacing w:after="0"/>
        <w:ind w:left="720"/>
      </w:pPr>
      <w:r>
        <w:t xml:space="preserve">74 </w:t>
      </w:r>
      <w:proofErr w:type="spellStart"/>
      <w:r>
        <w:t>x</w:t>
      </w:r>
      <w:proofErr w:type="spellEnd"/>
      <w:r>
        <w:t xml:space="preserve"> 52 мм (2,913 </w:t>
      </w:r>
      <w:proofErr w:type="spellStart"/>
      <w:r>
        <w:t>x</w:t>
      </w:r>
      <w:proofErr w:type="spellEnd"/>
      <w:r>
        <w:t xml:space="preserve"> 2,047 дюйма)</w:t>
      </w:r>
    </w:p>
    <w:p w:rsidR="00682B8A" w:rsidRDefault="00682B8A" w:rsidP="00682B8A">
      <w:pPr>
        <w:numPr>
          <w:ilvl w:val="0"/>
          <w:numId w:val="11"/>
        </w:numPr>
        <w:spacing w:before="100" w:beforeAutospacing="1" w:after="100" w:afterAutospacing="1" w:line="240" w:lineRule="auto"/>
      </w:pPr>
      <w:r>
        <w:t>DIN C8 (</w:t>
      </w:r>
      <w:r>
        <w:rPr>
          <w:vertAlign w:val="superscript"/>
        </w:rPr>
        <w:t>1</w:t>
      </w:r>
      <w:r>
        <w:t>/</w:t>
      </w:r>
      <w:r>
        <w:rPr>
          <w:vertAlign w:val="subscript"/>
        </w:rPr>
        <w:t>16</w:t>
      </w:r>
      <w:r>
        <w:t xml:space="preserve"> формата </w:t>
      </w:r>
      <w:hyperlink r:id="rId350" w:tooltip="Формат бумаги" w:history="1">
        <w:r>
          <w:rPr>
            <w:rStyle w:val="a6"/>
          </w:rPr>
          <w:t>C4</w:t>
        </w:r>
      </w:hyperlink>
      <w:r>
        <w:t>)</w:t>
      </w:r>
    </w:p>
    <w:p w:rsidR="00682B8A" w:rsidRDefault="00682B8A" w:rsidP="00682B8A">
      <w:pPr>
        <w:spacing w:after="0"/>
        <w:ind w:left="720"/>
      </w:pPr>
      <w:r>
        <w:t xml:space="preserve">81 </w:t>
      </w:r>
      <w:proofErr w:type="spellStart"/>
      <w:r>
        <w:t>x</w:t>
      </w:r>
      <w:proofErr w:type="spellEnd"/>
      <w:r>
        <w:t xml:space="preserve"> 57 мм</w:t>
      </w:r>
    </w:p>
    <w:p w:rsidR="00682B8A" w:rsidRDefault="00682B8A" w:rsidP="00682B8A">
      <w:pPr>
        <w:numPr>
          <w:ilvl w:val="0"/>
          <w:numId w:val="12"/>
        </w:numPr>
        <w:spacing w:before="100" w:beforeAutospacing="1" w:after="100" w:afterAutospacing="1" w:line="240" w:lineRule="auto"/>
      </w:pPr>
      <w:r>
        <w:t xml:space="preserve">в </w:t>
      </w:r>
      <w:hyperlink r:id="rId351" w:tooltip="США" w:history="1">
        <w:r>
          <w:rPr>
            <w:rStyle w:val="a6"/>
          </w:rPr>
          <w:t>США</w:t>
        </w:r>
      </w:hyperlink>
      <w:r>
        <w:t xml:space="preserve"> в основном используется</w:t>
      </w:r>
    </w:p>
    <w:p w:rsidR="00682B8A" w:rsidRDefault="00682B8A" w:rsidP="00682B8A">
      <w:pPr>
        <w:spacing w:after="0"/>
        <w:ind w:left="720"/>
      </w:pPr>
      <w:r>
        <w:t xml:space="preserve">3½ </w:t>
      </w:r>
      <w:proofErr w:type="spellStart"/>
      <w:r>
        <w:t>x</w:t>
      </w:r>
      <w:proofErr w:type="spellEnd"/>
      <w:r>
        <w:t xml:space="preserve"> 2 дюйма (88,9 × 50,8 мм, иногда 89 × 51 мм)</w:t>
      </w:r>
    </w:p>
    <w:p w:rsidR="00682B8A" w:rsidRDefault="00682B8A" w:rsidP="00682B8A">
      <w:pPr>
        <w:numPr>
          <w:ilvl w:val="0"/>
          <w:numId w:val="13"/>
        </w:numPr>
        <w:spacing w:before="100" w:beforeAutospacing="1" w:after="100" w:afterAutospacing="1" w:line="240" w:lineRule="auto"/>
      </w:pPr>
      <w:r>
        <w:t xml:space="preserve">В </w:t>
      </w:r>
      <w:hyperlink r:id="rId352" w:tooltip="Япония" w:history="1">
        <w:r>
          <w:rPr>
            <w:rStyle w:val="a6"/>
          </w:rPr>
          <w:t>Японии</w:t>
        </w:r>
      </w:hyperlink>
      <w:r>
        <w:t xml:space="preserve">, (формат </w:t>
      </w:r>
      <w:hyperlink r:id="rId353" w:tooltip="Японский язык" w:history="1">
        <w:r>
          <w:rPr>
            <w:rStyle w:val="a6"/>
          </w:rPr>
          <w:t>яп.</w:t>
        </w:r>
      </w:hyperlink>
      <w:r>
        <w:t xml:space="preserve"> </w:t>
      </w:r>
      <w:proofErr w:type="spellStart"/>
      <w:r>
        <w:rPr>
          <w:rFonts w:hint="eastAsia"/>
          <w:sz w:val="26"/>
          <w:szCs w:val="26"/>
          <w:lang w:eastAsia="ja-JP"/>
        </w:rPr>
        <w:t>yongō</w:t>
      </w:r>
      <w:proofErr w:type="spellEnd"/>
      <w:r>
        <w:t>)</w:t>
      </w:r>
    </w:p>
    <w:p w:rsidR="00682B8A" w:rsidRDefault="00682B8A" w:rsidP="00682B8A">
      <w:pPr>
        <w:spacing w:after="0"/>
        <w:ind w:left="720"/>
      </w:pPr>
      <w:r>
        <w:lastRenderedPageBreak/>
        <w:t xml:space="preserve">91 × 55 мм (3,582 </w:t>
      </w:r>
      <w:proofErr w:type="spellStart"/>
      <w:r>
        <w:t>x</w:t>
      </w:r>
      <w:proofErr w:type="spellEnd"/>
      <w:r>
        <w:t xml:space="preserve"> 2,165 дюйма)</w:t>
      </w:r>
    </w:p>
    <w:p w:rsidR="00682B8A" w:rsidRDefault="00682B8A" w:rsidP="00682B8A">
      <w:pPr>
        <w:numPr>
          <w:ilvl w:val="0"/>
          <w:numId w:val="14"/>
        </w:numPr>
        <w:spacing w:before="100" w:beforeAutospacing="1" w:after="100" w:afterAutospacing="1" w:line="240" w:lineRule="auto"/>
      </w:pPr>
      <w:r>
        <w:t>«Фото»</w:t>
      </w:r>
    </w:p>
    <w:p w:rsidR="00682B8A" w:rsidRDefault="00682B8A" w:rsidP="00682B8A">
      <w:pPr>
        <w:spacing w:after="0"/>
        <w:ind w:left="720"/>
      </w:pPr>
      <w:r>
        <w:t>100 × 65 мм</w:t>
      </w:r>
    </w:p>
    <w:p w:rsidR="003F4391" w:rsidRDefault="00682B8A" w:rsidP="003F4391">
      <w:r>
        <w:rPr>
          <w:noProof/>
          <w:lang w:eastAsia="ru-RU"/>
        </w:rPr>
        <w:lastRenderedPageBreak/>
        <w:drawing>
          <wp:inline distT="0" distB="0" distL="0" distR="0">
            <wp:extent cx="5940425" cy="4714623"/>
            <wp:effectExtent l="19050" t="0" r="317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54" cstate="print"/>
                    <a:srcRect/>
                    <a:stretch>
                      <a:fillRect/>
                    </a:stretch>
                  </pic:blipFill>
                  <pic:spPr bwMode="auto">
                    <a:xfrm>
                      <a:off x="0" y="0"/>
                      <a:ext cx="5940425" cy="4714623"/>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7914474"/>
            <wp:effectExtent l="19050" t="0" r="317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55" cstate="print"/>
                    <a:srcRect/>
                    <a:stretch>
                      <a:fillRect/>
                    </a:stretch>
                  </pic:blipFill>
                  <pic:spPr bwMode="auto">
                    <a:xfrm>
                      <a:off x="0" y="0"/>
                      <a:ext cx="5940425" cy="791447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3386042"/>
            <wp:effectExtent l="19050" t="0" r="317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6" cstate="print"/>
                    <a:srcRect/>
                    <a:stretch>
                      <a:fillRect/>
                    </a:stretch>
                  </pic:blipFill>
                  <pic:spPr bwMode="auto">
                    <a:xfrm>
                      <a:off x="0" y="0"/>
                      <a:ext cx="5940425" cy="3386042"/>
                    </a:xfrm>
                    <a:prstGeom prst="rect">
                      <a:avLst/>
                    </a:prstGeom>
                    <a:noFill/>
                    <a:ln w="9525">
                      <a:noFill/>
                      <a:miter lim="800000"/>
                      <a:headEnd/>
                      <a:tailEnd/>
                    </a:ln>
                  </pic:spPr>
                </pic:pic>
              </a:graphicData>
            </a:graphic>
          </wp:inline>
        </w:drawing>
      </w:r>
      <w:r w:rsidR="00252959">
        <w:rPr>
          <w:noProof/>
          <w:lang w:eastAsia="ru-RU"/>
        </w:rPr>
        <w:drawing>
          <wp:inline distT="0" distB="0" distL="0" distR="0">
            <wp:extent cx="4000500" cy="2905125"/>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57" cstate="print"/>
                    <a:srcRect/>
                    <a:stretch>
                      <a:fillRect/>
                    </a:stretch>
                  </pic:blipFill>
                  <pic:spPr bwMode="auto">
                    <a:xfrm>
                      <a:off x="0" y="0"/>
                      <a:ext cx="4000500" cy="2905125"/>
                    </a:xfrm>
                    <a:prstGeom prst="rect">
                      <a:avLst/>
                    </a:prstGeom>
                    <a:noFill/>
                    <a:ln w="9525">
                      <a:noFill/>
                      <a:miter lim="800000"/>
                      <a:headEnd/>
                      <a:tailEnd/>
                    </a:ln>
                  </pic:spPr>
                </pic:pic>
              </a:graphicData>
            </a:graphic>
          </wp:inline>
        </w:drawing>
      </w:r>
      <w:r w:rsidR="00252959">
        <w:rPr>
          <w:noProof/>
          <w:lang w:eastAsia="ru-RU"/>
        </w:rPr>
        <w:lastRenderedPageBreak/>
        <w:drawing>
          <wp:inline distT="0" distB="0" distL="0" distR="0">
            <wp:extent cx="4000500" cy="5153025"/>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58" cstate="print"/>
                    <a:srcRect/>
                    <a:stretch>
                      <a:fillRect/>
                    </a:stretch>
                  </pic:blipFill>
                  <pic:spPr bwMode="auto">
                    <a:xfrm>
                      <a:off x="0" y="0"/>
                      <a:ext cx="4000500" cy="5153025"/>
                    </a:xfrm>
                    <a:prstGeom prst="rect">
                      <a:avLst/>
                    </a:prstGeom>
                    <a:noFill/>
                    <a:ln w="9525">
                      <a:noFill/>
                      <a:miter lim="800000"/>
                      <a:headEnd/>
                      <a:tailEnd/>
                    </a:ln>
                  </pic:spPr>
                </pic:pic>
              </a:graphicData>
            </a:graphic>
          </wp:inline>
        </w:drawing>
      </w:r>
      <w:r w:rsidR="00252959">
        <w:rPr>
          <w:noProof/>
          <w:lang w:eastAsia="ru-RU"/>
        </w:rPr>
        <w:drawing>
          <wp:inline distT="0" distB="0" distL="0" distR="0">
            <wp:extent cx="4000500" cy="3990975"/>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59" cstate="print"/>
                    <a:srcRect/>
                    <a:stretch>
                      <a:fillRect/>
                    </a:stretch>
                  </pic:blipFill>
                  <pic:spPr bwMode="auto">
                    <a:xfrm>
                      <a:off x="0" y="0"/>
                      <a:ext cx="4000500" cy="3990975"/>
                    </a:xfrm>
                    <a:prstGeom prst="rect">
                      <a:avLst/>
                    </a:prstGeom>
                    <a:noFill/>
                    <a:ln w="9525">
                      <a:noFill/>
                      <a:miter lim="800000"/>
                      <a:headEnd/>
                      <a:tailEnd/>
                    </a:ln>
                  </pic:spPr>
                </pic:pic>
              </a:graphicData>
            </a:graphic>
          </wp:inline>
        </w:drawing>
      </w:r>
      <w:r w:rsidR="00252959">
        <w:rPr>
          <w:noProof/>
          <w:lang w:eastAsia="ru-RU"/>
        </w:rPr>
        <w:lastRenderedPageBreak/>
        <w:drawing>
          <wp:inline distT="0" distB="0" distL="0" distR="0">
            <wp:extent cx="4000500" cy="285750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60" cstate="print"/>
                    <a:srcRect/>
                    <a:stretch>
                      <a:fillRect/>
                    </a:stretch>
                  </pic:blipFill>
                  <pic:spPr bwMode="auto">
                    <a:xfrm>
                      <a:off x="0" y="0"/>
                      <a:ext cx="4000500" cy="2857500"/>
                    </a:xfrm>
                    <a:prstGeom prst="rect">
                      <a:avLst/>
                    </a:prstGeom>
                    <a:noFill/>
                    <a:ln w="9525">
                      <a:noFill/>
                      <a:miter lim="800000"/>
                      <a:headEnd/>
                      <a:tailEnd/>
                    </a:ln>
                  </pic:spPr>
                </pic:pic>
              </a:graphicData>
            </a:graphic>
          </wp:inline>
        </w:drawing>
      </w:r>
      <w:r w:rsidR="00252959">
        <w:rPr>
          <w:noProof/>
          <w:lang w:eastAsia="ru-RU"/>
        </w:rPr>
        <w:drawing>
          <wp:inline distT="0" distB="0" distL="0" distR="0">
            <wp:extent cx="4000500" cy="533400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61" cstate="print"/>
                    <a:srcRect/>
                    <a:stretch>
                      <a:fillRect/>
                    </a:stretch>
                  </pic:blipFill>
                  <pic:spPr bwMode="auto">
                    <a:xfrm>
                      <a:off x="0" y="0"/>
                      <a:ext cx="4000500" cy="5334000"/>
                    </a:xfrm>
                    <a:prstGeom prst="rect">
                      <a:avLst/>
                    </a:prstGeom>
                    <a:noFill/>
                    <a:ln w="9525">
                      <a:noFill/>
                      <a:miter lim="800000"/>
                      <a:headEnd/>
                      <a:tailEnd/>
                    </a:ln>
                  </pic:spPr>
                </pic:pic>
              </a:graphicData>
            </a:graphic>
          </wp:inline>
        </w:drawing>
      </w:r>
      <w:r w:rsidR="00252959">
        <w:rPr>
          <w:noProof/>
          <w:lang w:eastAsia="ru-RU"/>
        </w:rPr>
        <w:lastRenderedPageBreak/>
        <w:drawing>
          <wp:inline distT="0" distB="0" distL="0" distR="0">
            <wp:extent cx="4000500" cy="2990850"/>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62" cstate="print"/>
                    <a:srcRect/>
                    <a:stretch>
                      <a:fillRect/>
                    </a:stretch>
                  </pic:blipFill>
                  <pic:spPr bwMode="auto">
                    <a:xfrm>
                      <a:off x="0" y="0"/>
                      <a:ext cx="4000500" cy="2990850"/>
                    </a:xfrm>
                    <a:prstGeom prst="rect">
                      <a:avLst/>
                    </a:prstGeom>
                    <a:noFill/>
                    <a:ln w="9525">
                      <a:noFill/>
                      <a:miter lim="800000"/>
                      <a:headEnd/>
                      <a:tailEnd/>
                    </a:ln>
                  </pic:spPr>
                </pic:pic>
              </a:graphicData>
            </a:graphic>
          </wp:inline>
        </w:drawing>
      </w:r>
      <w:r>
        <w:rPr>
          <w:noProof/>
          <w:lang w:eastAsia="ru-RU"/>
        </w:rPr>
        <w:drawing>
          <wp:inline distT="0" distB="0" distL="0" distR="0">
            <wp:extent cx="5940425" cy="4455319"/>
            <wp:effectExtent l="19050" t="0" r="317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6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C1ADC" w:rsidRDefault="0024202F">
      <w:r>
        <w:rPr>
          <w:noProof/>
          <w:lang w:eastAsia="ru-RU"/>
        </w:rPr>
        <w:lastRenderedPageBreak/>
        <w:drawing>
          <wp:inline distT="0" distB="0" distL="0" distR="0">
            <wp:extent cx="6248400" cy="9949682"/>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64" cstate="print"/>
                    <a:srcRect/>
                    <a:stretch>
                      <a:fillRect/>
                    </a:stretch>
                  </pic:blipFill>
                  <pic:spPr bwMode="auto">
                    <a:xfrm>
                      <a:off x="0" y="0"/>
                      <a:ext cx="6248400" cy="9949682"/>
                    </a:xfrm>
                    <a:prstGeom prst="rect">
                      <a:avLst/>
                    </a:prstGeom>
                    <a:noFill/>
                    <a:ln w="9525">
                      <a:noFill/>
                      <a:miter lim="800000"/>
                      <a:headEnd/>
                      <a:tailEnd/>
                    </a:ln>
                  </pic:spPr>
                </pic:pic>
              </a:graphicData>
            </a:graphic>
          </wp:inline>
        </w:drawing>
      </w:r>
    </w:p>
    <w:sectPr w:rsidR="008C1ADC" w:rsidSect="008C1A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536E6"/>
    <w:multiLevelType w:val="multilevel"/>
    <w:tmpl w:val="8A14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E41111"/>
    <w:multiLevelType w:val="multilevel"/>
    <w:tmpl w:val="EE26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2C4C85"/>
    <w:multiLevelType w:val="multilevel"/>
    <w:tmpl w:val="7AC8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0847A1"/>
    <w:multiLevelType w:val="multilevel"/>
    <w:tmpl w:val="43D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51765B"/>
    <w:multiLevelType w:val="multilevel"/>
    <w:tmpl w:val="AFDE4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E95DAB"/>
    <w:multiLevelType w:val="multilevel"/>
    <w:tmpl w:val="783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425F98"/>
    <w:multiLevelType w:val="multilevel"/>
    <w:tmpl w:val="ACAC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269D1"/>
    <w:multiLevelType w:val="multilevel"/>
    <w:tmpl w:val="73F0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5E6ED9"/>
    <w:multiLevelType w:val="multilevel"/>
    <w:tmpl w:val="703C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701BD2"/>
    <w:multiLevelType w:val="multilevel"/>
    <w:tmpl w:val="13A6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9B3887"/>
    <w:multiLevelType w:val="multilevel"/>
    <w:tmpl w:val="BAD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1713F2"/>
    <w:multiLevelType w:val="multilevel"/>
    <w:tmpl w:val="BB98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3F13B8"/>
    <w:multiLevelType w:val="multilevel"/>
    <w:tmpl w:val="60C2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293973"/>
    <w:multiLevelType w:val="multilevel"/>
    <w:tmpl w:val="7792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11"/>
  </w:num>
  <w:num w:numId="5">
    <w:abstractNumId w:val="9"/>
  </w:num>
  <w:num w:numId="6">
    <w:abstractNumId w:val="12"/>
  </w:num>
  <w:num w:numId="7">
    <w:abstractNumId w:val="8"/>
  </w:num>
  <w:num w:numId="8">
    <w:abstractNumId w:val="3"/>
  </w:num>
  <w:num w:numId="9">
    <w:abstractNumId w:val="10"/>
  </w:num>
  <w:num w:numId="10">
    <w:abstractNumId w:val="1"/>
  </w:num>
  <w:num w:numId="11">
    <w:abstractNumId w:val="13"/>
  </w:num>
  <w:num w:numId="12">
    <w:abstractNumId w:val="5"/>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60D0"/>
    <w:rsid w:val="0024202F"/>
    <w:rsid w:val="00252959"/>
    <w:rsid w:val="002E1B94"/>
    <w:rsid w:val="003F4391"/>
    <w:rsid w:val="00682B8A"/>
    <w:rsid w:val="008C1ADC"/>
    <w:rsid w:val="00A77989"/>
    <w:rsid w:val="00BB6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ADC"/>
  </w:style>
  <w:style w:type="paragraph" w:styleId="1">
    <w:name w:val="heading 1"/>
    <w:basedOn w:val="a"/>
    <w:link w:val="10"/>
    <w:uiPriority w:val="9"/>
    <w:qFormat/>
    <w:rsid w:val="00A779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E1B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79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79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0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60D0"/>
    <w:rPr>
      <w:rFonts w:ascii="Tahoma" w:hAnsi="Tahoma" w:cs="Tahoma"/>
      <w:sz w:val="16"/>
      <w:szCs w:val="16"/>
    </w:rPr>
  </w:style>
  <w:style w:type="paragraph" w:styleId="a5">
    <w:name w:val="Normal (Web)"/>
    <w:basedOn w:val="a"/>
    <w:uiPriority w:val="99"/>
    <w:unhideWhenUsed/>
    <w:rsid w:val="00BB60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B60D0"/>
    <w:rPr>
      <w:color w:val="0000FF"/>
      <w:u w:val="single"/>
    </w:rPr>
  </w:style>
  <w:style w:type="character" w:styleId="a7">
    <w:name w:val="Strong"/>
    <w:basedOn w:val="a0"/>
    <w:uiPriority w:val="22"/>
    <w:qFormat/>
    <w:rsid w:val="00BB60D0"/>
    <w:rPr>
      <w:b/>
      <w:bCs/>
    </w:rPr>
  </w:style>
  <w:style w:type="character" w:styleId="a8">
    <w:name w:val="Emphasis"/>
    <w:basedOn w:val="a0"/>
    <w:uiPriority w:val="20"/>
    <w:qFormat/>
    <w:rsid w:val="00BB60D0"/>
    <w:rPr>
      <w:i/>
      <w:iCs/>
    </w:rPr>
  </w:style>
  <w:style w:type="character" w:customStyle="1" w:styleId="date">
    <w:name w:val="date"/>
    <w:basedOn w:val="a0"/>
    <w:rsid w:val="00BB60D0"/>
  </w:style>
  <w:style w:type="character" w:customStyle="1" w:styleId="skypepnhprintcontainer">
    <w:name w:val="skype_pnh_print_container"/>
    <w:basedOn w:val="a0"/>
    <w:rsid w:val="00BB60D0"/>
  </w:style>
  <w:style w:type="character" w:customStyle="1" w:styleId="skypepnhcontainer">
    <w:name w:val="skype_pnh_container"/>
    <w:basedOn w:val="a0"/>
    <w:rsid w:val="00BB60D0"/>
  </w:style>
  <w:style w:type="character" w:customStyle="1" w:styleId="skypepnhmark">
    <w:name w:val="skype_pnh_mark"/>
    <w:basedOn w:val="a0"/>
    <w:rsid w:val="00BB60D0"/>
  </w:style>
  <w:style w:type="character" w:customStyle="1" w:styleId="skypepnhleftspan">
    <w:name w:val="skype_pnh_left_span"/>
    <w:basedOn w:val="a0"/>
    <w:rsid w:val="00BB60D0"/>
  </w:style>
  <w:style w:type="character" w:customStyle="1" w:styleId="skypepnhdropartspan">
    <w:name w:val="skype_pnh_dropart_span"/>
    <w:basedOn w:val="a0"/>
    <w:rsid w:val="00BB60D0"/>
  </w:style>
  <w:style w:type="character" w:customStyle="1" w:styleId="skypepnhdropartflagspan">
    <w:name w:val="skype_pnh_dropart_flag_span"/>
    <w:basedOn w:val="a0"/>
    <w:rsid w:val="00BB60D0"/>
  </w:style>
  <w:style w:type="character" w:customStyle="1" w:styleId="skypepnhtextspan">
    <w:name w:val="skype_pnh_text_span"/>
    <w:basedOn w:val="a0"/>
    <w:rsid w:val="00BB60D0"/>
  </w:style>
  <w:style w:type="character" w:customStyle="1" w:styleId="skypepnhrightspan">
    <w:name w:val="skype_pnh_right_span"/>
    <w:basedOn w:val="a0"/>
    <w:rsid w:val="00BB60D0"/>
  </w:style>
  <w:style w:type="character" w:customStyle="1" w:styleId="10">
    <w:name w:val="Заголовок 1 Знак"/>
    <w:basedOn w:val="a0"/>
    <w:link w:val="1"/>
    <w:uiPriority w:val="9"/>
    <w:rsid w:val="00A7798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7798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77989"/>
    <w:rPr>
      <w:rFonts w:asciiTheme="majorHAnsi" w:eastAsiaTheme="majorEastAsia" w:hAnsiTheme="majorHAnsi" w:cstheme="majorBidi"/>
      <w:b/>
      <w:bCs/>
      <w:i/>
      <w:iCs/>
      <w:color w:val="4F81BD" w:themeColor="accent1"/>
    </w:rPr>
  </w:style>
  <w:style w:type="character" w:customStyle="1" w:styleId="news-date-time">
    <w:name w:val="news-date-time"/>
    <w:basedOn w:val="a0"/>
    <w:rsid w:val="002E1B94"/>
  </w:style>
  <w:style w:type="character" w:customStyle="1" w:styleId="20">
    <w:name w:val="Заголовок 2 Знак"/>
    <w:basedOn w:val="a0"/>
    <w:link w:val="2"/>
    <w:uiPriority w:val="9"/>
    <w:semiHidden/>
    <w:rsid w:val="002E1B94"/>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2E1B94"/>
  </w:style>
  <w:style w:type="character" w:customStyle="1" w:styleId="editsection">
    <w:name w:val="editsection"/>
    <w:basedOn w:val="a0"/>
    <w:rsid w:val="002E1B94"/>
  </w:style>
  <w:style w:type="character" w:customStyle="1" w:styleId="toctoggle">
    <w:name w:val="toctoggle"/>
    <w:basedOn w:val="a0"/>
    <w:rsid w:val="00682B8A"/>
  </w:style>
  <w:style w:type="character" w:customStyle="1" w:styleId="tocnumber">
    <w:name w:val="tocnumber"/>
    <w:basedOn w:val="a0"/>
    <w:rsid w:val="00682B8A"/>
  </w:style>
  <w:style w:type="character" w:customStyle="1" w:styleId="toctext">
    <w:name w:val="toctext"/>
    <w:basedOn w:val="a0"/>
    <w:rsid w:val="00682B8A"/>
  </w:style>
</w:styles>
</file>

<file path=word/webSettings.xml><?xml version="1.0" encoding="utf-8"?>
<w:webSettings xmlns:r="http://schemas.openxmlformats.org/officeDocument/2006/relationships" xmlns:w="http://schemas.openxmlformats.org/wordprocessingml/2006/main">
  <w:divs>
    <w:div w:id="103572401">
      <w:bodyDiv w:val="1"/>
      <w:marLeft w:val="0"/>
      <w:marRight w:val="0"/>
      <w:marTop w:val="0"/>
      <w:marBottom w:val="0"/>
      <w:divBdr>
        <w:top w:val="none" w:sz="0" w:space="0" w:color="auto"/>
        <w:left w:val="none" w:sz="0" w:space="0" w:color="auto"/>
        <w:bottom w:val="none" w:sz="0" w:space="0" w:color="auto"/>
        <w:right w:val="none" w:sz="0" w:space="0" w:color="auto"/>
      </w:divBdr>
      <w:divsChild>
        <w:div w:id="312411671">
          <w:marLeft w:val="0"/>
          <w:marRight w:val="0"/>
          <w:marTop w:val="0"/>
          <w:marBottom w:val="0"/>
          <w:divBdr>
            <w:top w:val="none" w:sz="0" w:space="0" w:color="auto"/>
            <w:left w:val="none" w:sz="0" w:space="0" w:color="auto"/>
            <w:bottom w:val="none" w:sz="0" w:space="0" w:color="auto"/>
            <w:right w:val="none" w:sz="0" w:space="0" w:color="auto"/>
          </w:divBdr>
        </w:div>
        <w:div w:id="1798572489">
          <w:marLeft w:val="0"/>
          <w:marRight w:val="0"/>
          <w:marTop w:val="0"/>
          <w:marBottom w:val="0"/>
          <w:divBdr>
            <w:top w:val="none" w:sz="0" w:space="0" w:color="auto"/>
            <w:left w:val="none" w:sz="0" w:space="0" w:color="auto"/>
            <w:bottom w:val="none" w:sz="0" w:space="0" w:color="auto"/>
            <w:right w:val="none" w:sz="0" w:space="0" w:color="auto"/>
          </w:divBdr>
          <w:divsChild>
            <w:div w:id="554318301">
              <w:marLeft w:val="0"/>
              <w:marRight w:val="0"/>
              <w:marTop w:val="0"/>
              <w:marBottom w:val="0"/>
              <w:divBdr>
                <w:top w:val="none" w:sz="0" w:space="0" w:color="auto"/>
                <w:left w:val="none" w:sz="0" w:space="0" w:color="auto"/>
                <w:bottom w:val="none" w:sz="0" w:space="0" w:color="auto"/>
                <w:right w:val="none" w:sz="0" w:space="0" w:color="auto"/>
              </w:divBdr>
            </w:div>
          </w:divsChild>
        </w:div>
        <w:div w:id="856504995">
          <w:marLeft w:val="0"/>
          <w:marRight w:val="0"/>
          <w:marTop w:val="0"/>
          <w:marBottom w:val="0"/>
          <w:divBdr>
            <w:top w:val="none" w:sz="0" w:space="0" w:color="auto"/>
            <w:left w:val="none" w:sz="0" w:space="0" w:color="auto"/>
            <w:bottom w:val="none" w:sz="0" w:space="0" w:color="auto"/>
            <w:right w:val="none" w:sz="0" w:space="0" w:color="auto"/>
          </w:divBdr>
        </w:div>
      </w:divsChild>
    </w:div>
    <w:div w:id="240406688">
      <w:bodyDiv w:val="1"/>
      <w:marLeft w:val="0"/>
      <w:marRight w:val="0"/>
      <w:marTop w:val="0"/>
      <w:marBottom w:val="0"/>
      <w:divBdr>
        <w:top w:val="none" w:sz="0" w:space="0" w:color="auto"/>
        <w:left w:val="none" w:sz="0" w:space="0" w:color="auto"/>
        <w:bottom w:val="none" w:sz="0" w:space="0" w:color="auto"/>
        <w:right w:val="none" w:sz="0" w:space="0" w:color="auto"/>
      </w:divBdr>
    </w:div>
    <w:div w:id="276642985">
      <w:bodyDiv w:val="1"/>
      <w:marLeft w:val="0"/>
      <w:marRight w:val="0"/>
      <w:marTop w:val="0"/>
      <w:marBottom w:val="0"/>
      <w:divBdr>
        <w:top w:val="none" w:sz="0" w:space="0" w:color="auto"/>
        <w:left w:val="none" w:sz="0" w:space="0" w:color="auto"/>
        <w:bottom w:val="none" w:sz="0" w:space="0" w:color="auto"/>
        <w:right w:val="none" w:sz="0" w:space="0" w:color="auto"/>
      </w:divBdr>
      <w:divsChild>
        <w:div w:id="743337445">
          <w:marLeft w:val="0"/>
          <w:marRight w:val="0"/>
          <w:marTop w:val="0"/>
          <w:marBottom w:val="0"/>
          <w:divBdr>
            <w:top w:val="none" w:sz="0" w:space="0" w:color="auto"/>
            <w:left w:val="none" w:sz="0" w:space="0" w:color="auto"/>
            <w:bottom w:val="none" w:sz="0" w:space="0" w:color="auto"/>
            <w:right w:val="none" w:sz="0" w:space="0" w:color="auto"/>
          </w:divBdr>
        </w:div>
        <w:div w:id="20590616">
          <w:marLeft w:val="0"/>
          <w:marRight w:val="0"/>
          <w:marTop w:val="0"/>
          <w:marBottom w:val="0"/>
          <w:divBdr>
            <w:top w:val="none" w:sz="0" w:space="0" w:color="auto"/>
            <w:left w:val="none" w:sz="0" w:space="0" w:color="auto"/>
            <w:bottom w:val="none" w:sz="0" w:space="0" w:color="auto"/>
            <w:right w:val="none" w:sz="0" w:space="0" w:color="auto"/>
          </w:divBdr>
        </w:div>
      </w:divsChild>
    </w:div>
    <w:div w:id="355161291">
      <w:bodyDiv w:val="1"/>
      <w:marLeft w:val="0"/>
      <w:marRight w:val="0"/>
      <w:marTop w:val="0"/>
      <w:marBottom w:val="0"/>
      <w:divBdr>
        <w:top w:val="none" w:sz="0" w:space="0" w:color="auto"/>
        <w:left w:val="none" w:sz="0" w:space="0" w:color="auto"/>
        <w:bottom w:val="none" w:sz="0" w:space="0" w:color="auto"/>
        <w:right w:val="none" w:sz="0" w:space="0" w:color="auto"/>
      </w:divBdr>
      <w:divsChild>
        <w:div w:id="1441797589">
          <w:marLeft w:val="0"/>
          <w:marRight w:val="0"/>
          <w:marTop w:val="0"/>
          <w:marBottom w:val="0"/>
          <w:divBdr>
            <w:top w:val="none" w:sz="0" w:space="0" w:color="auto"/>
            <w:left w:val="none" w:sz="0" w:space="0" w:color="auto"/>
            <w:bottom w:val="none" w:sz="0" w:space="0" w:color="auto"/>
            <w:right w:val="none" w:sz="0" w:space="0" w:color="auto"/>
          </w:divBdr>
        </w:div>
      </w:divsChild>
    </w:div>
    <w:div w:id="424888101">
      <w:bodyDiv w:val="1"/>
      <w:marLeft w:val="0"/>
      <w:marRight w:val="0"/>
      <w:marTop w:val="0"/>
      <w:marBottom w:val="0"/>
      <w:divBdr>
        <w:top w:val="none" w:sz="0" w:space="0" w:color="auto"/>
        <w:left w:val="none" w:sz="0" w:space="0" w:color="auto"/>
        <w:bottom w:val="none" w:sz="0" w:space="0" w:color="auto"/>
        <w:right w:val="none" w:sz="0" w:space="0" w:color="auto"/>
      </w:divBdr>
    </w:div>
    <w:div w:id="457380774">
      <w:bodyDiv w:val="1"/>
      <w:marLeft w:val="0"/>
      <w:marRight w:val="0"/>
      <w:marTop w:val="0"/>
      <w:marBottom w:val="0"/>
      <w:divBdr>
        <w:top w:val="none" w:sz="0" w:space="0" w:color="auto"/>
        <w:left w:val="none" w:sz="0" w:space="0" w:color="auto"/>
        <w:bottom w:val="none" w:sz="0" w:space="0" w:color="auto"/>
        <w:right w:val="none" w:sz="0" w:space="0" w:color="auto"/>
      </w:divBdr>
      <w:divsChild>
        <w:div w:id="1059596982">
          <w:marLeft w:val="0"/>
          <w:marRight w:val="0"/>
          <w:marTop w:val="0"/>
          <w:marBottom w:val="0"/>
          <w:divBdr>
            <w:top w:val="none" w:sz="0" w:space="0" w:color="auto"/>
            <w:left w:val="none" w:sz="0" w:space="0" w:color="auto"/>
            <w:bottom w:val="none" w:sz="0" w:space="0" w:color="auto"/>
            <w:right w:val="none" w:sz="0" w:space="0" w:color="auto"/>
          </w:divBdr>
        </w:div>
      </w:divsChild>
    </w:div>
    <w:div w:id="473957509">
      <w:bodyDiv w:val="1"/>
      <w:marLeft w:val="0"/>
      <w:marRight w:val="0"/>
      <w:marTop w:val="0"/>
      <w:marBottom w:val="0"/>
      <w:divBdr>
        <w:top w:val="none" w:sz="0" w:space="0" w:color="auto"/>
        <w:left w:val="none" w:sz="0" w:space="0" w:color="auto"/>
        <w:bottom w:val="none" w:sz="0" w:space="0" w:color="auto"/>
        <w:right w:val="none" w:sz="0" w:space="0" w:color="auto"/>
      </w:divBdr>
    </w:div>
    <w:div w:id="525756409">
      <w:bodyDiv w:val="1"/>
      <w:marLeft w:val="0"/>
      <w:marRight w:val="0"/>
      <w:marTop w:val="0"/>
      <w:marBottom w:val="0"/>
      <w:divBdr>
        <w:top w:val="none" w:sz="0" w:space="0" w:color="auto"/>
        <w:left w:val="none" w:sz="0" w:space="0" w:color="auto"/>
        <w:bottom w:val="none" w:sz="0" w:space="0" w:color="auto"/>
        <w:right w:val="none" w:sz="0" w:space="0" w:color="auto"/>
      </w:divBdr>
    </w:div>
    <w:div w:id="745952664">
      <w:bodyDiv w:val="1"/>
      <w:marLeft w:val="0"/>
      <w:marRight w:val="0"/>
      <w:marTop w:val="0"/>
      <w:marBottom w:val="0"/>
      <w:divBdr>
        <w:top w:val="none" w:sz="0" w:space="0" w:color="auto"/>
        <w:left w:val="none" w:sz="0" w:space="0" w:color="auto"/>
        <w:bottom w:val="none" w:sz="0" w:space="0" w:color="auto"/>
        <w:right w:val="none" w:sz="0" w:space="0" w:color="auto"/>
      </w:divBdr>
      <w:divsChild>
        <w:div w:id="67919613">
          <w:marLeft w:val="0"/>
          <w:marRight w:val="0"/>
          <w:marTop w:val="0"/>
          <w:marBottom w:val="0"/>
          <w:divBdr>
            <w:top w:val="none" w:sz="0" w:space="0" w:color="auto"/>
            <w:left w:val="none" w:sz="0" w:space="0" w:color="auto"/>
            <w:bottom w:val="none" w:sz="0" w:space="0" w:color="auto"/>
            <w:right w:val="none" w:sz="0" w:space="0" w:color="auto"/>
          </w:divBdr>
        </w:div>
      </w:divsChild>
    </w:div>
    <w:div w:id="785391828">
      <w:bodyDiv w:val="1"/>
      <w:marLeft w:val="0"/>
      <w:marRight w:val="0"/>
      <w:marTop w:val="0"/>
      <w:marBottom w:val="0"/>
      <w:divBdr>
        <w:top w:val="none" w:sz="0" w:space="0" w:color="auto"/>
        <w:left w:val="none" w:sz="0" w:space="0" w:color="auto"/>
        <w:bottom w:val="none" w:sz="0" w:space="0" w:color="auto"/>
        <w:right w:val="none" w:sz="0" w:space="0" w:color="auto"/>
      </w:divBdr>
    </w:div>
    <w:div w:id="805851275">
      <w:bodyDiv w:val="1"/>
      <w:marLeft w:val="0"/>
      <w:marRight w:val="0"/>
      <w:marTop w:val="0"/>
      <w:marBottom w:val="0"/>
      <w:divBdr>
        <w:top w:val="none" w:sz="0" w:space="0" w:color="auto"/>
        <w:left w:val="none" w:sz="0" w:space="0" w:color="auto"/>
        <w:bottom w:val="none" w:sz="0" w:space="0" w:color="auto"/>
        <w:right w:val="none" w:sz="0" w:space="0" w:color="auto"/>
      </w:divBdr>
      <w:divsChild>
        <w:div w:id="1439596451">
          <w:marLeft w:val="0"/>
          <w:marRight w:val="0"/>
          <w:marTop w:val="0"/>
          <w:marBottom w:val="0"/>
          <w:divBdr>
            <w:top w:val="none" w:sz="0" w:space="0" w:color="auto"/>
            <w:left w:val="none" w:sz="0" w:space="0" w:color="auto"/>
            <w:bottom w:val="none" w:sz="0" w:space="0" w:color="auto"/>
            <w:right w:val="none" w:sz="0" w:space="0" w:color="auto"/>
          </w:divBdr>
        </w:div>
      </w:divsChild>
    </w:div>
    <w:div w:id="897595229">
      <w:bodyDiv w:val="1"/>
      <w:marLeft w:val="0"/>
      <w:marRight w:val="0"/>
      <w:marTop w:val="0"/>
      <w:marBottom w:val="0"/>
      <w:divBdr>
        <w:top w:val="none" w:sz="0" w:space="0" w:color="auto"/>
        <w:left w:val="none" w:sz="0" w:space="0" w:color="auto"/>
        <w:bottom w:val="none" w:sz="0" w:space="0" w:color="auto"/>
        <w:right w:val="none" w:sz="0" w:space="0" w:color="auto"/>
      </w:divBdr>
      <w:divsChild>
        <w:div w:id="670186268">
          <w:marLeft w:val="0"/>
          <w:marRight w:val="0"/>
          <w:marTop w:val="0"/>
          <w:marBottom w:val="0"/>
          <w:divBdr>
            <w:top w:val="none" w:sz="0" w:space="0" w:color="auto"/>
            <w:left w:val="none" w:sz="0" w:space="0" w:color="auto"/>
            <w:bottom w:val="none" w:sz="0" w:space="0" w:color="auto"/>
            <w:right w:val="none" w:sz="0" w:space="0" w:color="auto"/>
          </w:divBdr>
          <w:divsChild>
            <w:div w:id="1179545512">
              <w:marLeft w:val="0"/>
              <w:marRight w:val="0"/>
              <w:marTop w:val="0"/>
              <w:marBottom w:val="0"/>
              <w:divBdr>
                <w:top w:val="none" w:sz="0" w:space="0" w:color="auto"/>
                <w:left w:val="none" w:sz="0" w:space="0" w:color="auto"/>
                <w:bottom w:val="none" w:sz="0" w:space="0" w:color="auto"/>
                <w:right w:val="none" w:sz="0" w:space="0" w:color="auto"/>
              </w:divBdr>
              <w:divsChild>
                <w:div w:id="998927406">
                  <w:marLeft w:val="0"/>
                  <w:marRight w:val="0"/>
                  <w:marTop w:val="0"/>
                  <w:marBottom w:val="0"/>
                  <w:divBdr>
                    <w:top w:val="none" w:sz="0" w:space="0" w:color="auto"/>
                    <w:left w:val="none" w:sz="0" w:space="0" w:color="auto"/>
                    <w:bottom w:val="none" w:sz="0" w:space="0" w:color="auto"/>
                    <w:right w:val="none" w:sz="0" w:space="0" w:color="auto"/>
                  </w:divBdr>
                  <w:divsChild>
                    <w:div w:id="1471558974">
                      <w:marLeft w:val="0"/>
                      <w:marRight w:val="0"/>
                      <w:marTop w:val="0"/>
                      <w:marBottom w:val="0"/>
                      <w:divBdr>
                        <w:top w:val="none" w:sz="0" w:space="0" w:color="auto"/>
                        <w:left w:val="none" w:sz="0" w:space="0" w:color="auto"/>
                        <w:bottom w:val="none" w:sz="0" w:space="0" w:color="auto"/>
                        <w:right w:val="none" w:sz="0" w:space="0" w:color="auto"/>
                      </w:divBdr>
                    </w:div>
                    <w:div w:id="568151110">
                      <w:marLeft w:val="0"/>
                      <w:marRight w:val="0"/>
                      <w:marTop w:val="0"/>
                      <w:marBottom w:val="0"/>
                      <w:divBdr>
                        <w:top w:val="none" w:sz="0" w:space="0" w:color="auto"/>
                        <w:left w:val="none" w:sz="0" w:space="0" w:color="auto"/>
                        <w:bottom w:val="none" w:sz="0" w:space="0" w:color="auto"/>
                        <w:right w:val="none" w:sz="0" w:space="0" w:color="auto"/>
                      </w:divBdr>
                      <w:divsChild>
                        <w:div w:id="4514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219505">
      <w:bodyDiv w:val="1"/>
      <w:marLeft w:val="0"/>
      <w:marRight w:val="0"/>
      <w:marTop w:val="0"/>
      <w:marBottom w:val="0"/>
      <w:divBdr>
        <w:top w:val="none" w:sz="0" w:space="0" w:color="auto"/>
        <w:left w:val="none" w:sz="0" w:space="0" w:color="auto"/>
        <w:bottom w:val="none" w:sz="0" w:space="0" w:color="auto"/>
        <w:right w:val="none" w:sz="0" w:space="0" w:color="auto"/>
      </w:divBdr>
    </w:div>
    <w:div w:id="976183427">
      <w:bodyDiv w:val="1"/>
      <w:marLeft w:val="0"/>
      <w:marRight w:val="0"/>
      <w:marTop w:val="0"/>
      <w:marBottom w:val="0"/>
      <w:divBdr>
        <w:top w:val="none" w:sz="0" w:space="0" w:color="auto"/>
        <w:left w:val="none" w:sz="0" w:space="0" w:color="auto"/>
        <w:bottom w:val="none" w:sz="0" w:space="0" w:color="auto"/>
        <w:right w:val="none" w:sz="0" w:space="0" w:color="auto"/>
      </w:divBdr>
      <w:divsChild>
        <w:div w:id="986977075">
          <w:marLeft w:val="0"/>
          <w:marRight w:val="0"/>
          <w:marTop w:val="0"/>
          <w:marBottom w:val="0"/>
          <w:divBdr>
            <w:top w:val="none" w:sz="0" w:space="0" w:color="auto"/>
            <w:left w:val="none" w:sz="0" w:space="0" w:color="auto"/>
            <w:bottom w:val="none" w:sz="0" w:space="0" w:color="auto"/>
            <w:right w:val="none" w:sz="0" w:space="0" w:color="auto"/>
          </w:divBdr>
          <w:divsChild>
            <w:div w:id="776680356">
              <w:marLeft w:val="0"/>
              <w:marRight w:val="0"/>
              <w:marTop w:val="0"/>
              <w:marBottom w:val="0"/>
              <w:divBdr>
                <w:top w:val="none" w:sz="0" w:space="0" w:color="auto"/>
                <w:left w:val="none" w:sz="0" w:space="0" w:color="auto"/>
                <w:bottom w:val="none" w:sz="0" w:space="0" w:color="auto"/>
                <w:right w:val="none" w:sz="0" w:space="0" w:color="auto"/>
              </w:divBdr>
              <w:divsChild>
                <w:div w:id="1331982995">
                  <w:marLeft w:val="0"/>
                  <w:marRight w:val="0"/>
                  <w:marTop w:val="0"/>
                  <w:marBottom w:val="0"/>
                  <w:divBdr>
                    <w:top w:val="none" w:sz="0" w:space="0" w:color="auto"/>
                    <w:left w:val="none" w:sz="0" w:space="0" w:color="auto"/>
                    <w:bottom w:val="none" w:sz="0" w:space="0" w:color="auto"/>
                    <w:right w:val="none" w:sz="0" w:space="0" w:color="auto"/>
                  </w:divBdr>
                  <w:divsChild>
                    <w:div w:id="1651907187">
                      <w:marLeft w:val="0"/>
                      <w:marRight w:val="0"/>
                      <w:marTop w:val="0"/>
                      <w:marBottom w:val="0"/>
                      <w:divBdr>
                        <w:top w:val="none" w:sz="0" w:space="0" w:color="auto"/>
                        <w:left w:val="none" w:sz="0" w:space="0" w:color="auto"/>
                        <w:bottom w:val="none" w:sz="0" w:space="0" w:color="auto"/>
                        <w:right w:val="none" w:sz="0" w:space="0" w:color="auto"/>
                      </w:divBdr>
                      <w:divsChild>
                        <w:div w:id="16734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3011">
          <w:marLeft w:val="0"/>
          <w:marRight w:val="0"/>
          <w:marTop w:val="0"/>
          <w:marBottom w:val="0"/>
          <w:divBdr>
            <w:top w:val="none" w:sz="0" w:space="0" w:color="auto"/>
            <w:left w:val="none" w:sz="0" w:space="0" w:color="auto"/>
            <w:bottom w:val="single" w:sz="6" w:space="0" w:color="C0C0C0"/>
            <w:right w:val="none" w:sz="0" w:space="0" w:color="auto"/>
          </w:divBdr>
          <w:divsChild>
            <w:div w:id="2916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7222">
      <w:bodyDiv w:val="1"/>
      <w:marLeft w:val="0"/>
      <w:marRight w:val="0"/>
      <w:marTop w:val="0"/>
      <w:marBottom w:val="0"/>
      <w:divBdr>
        <w:top w:val="none" w:sz="0" w:space="0" w:color="auto"/>
        <w:left w:val="none" w:sz="0" w:space="0" w:color="auto"/>
        <w:bottom w:val="none" w:sz="0" w:space="0" w:color="auto"/>
        <w:right w:val="none" w:sz="0" w:space="0" w:color="auto"/>
      </w:divBdr>
    </w:div>
    <w:div w:id="1201748768">
      <w:bodyDiv w:val="1"/>
      <w:marLeft w:val="0"/>
      <w:marRight w:val="0"/>
      <w:marTop w:val="0"/>
      <w:marBottom w:val="0"/>
      <w:divBdr>
        <w:top w:val="none" w:sz="0" w:space="0" w:color="auto"/>
        <w:left w:val="none" w:sz="0" w:space="0" w:color="auto"/>
        <w:bottom w:val="none" w:sz="0" w:space="0" w:color="auto"/>
        <w:right w:val="none" w:sz="0" w:space="0" w:color="auto"/>
      </w:divBdr>
    </w:div>
    <w:div w:id="1322588208">
      <w:bodyDiv w:val="1"/>
      <w:marLeft w:val="0"/>
      <w:marRight w:val="0"/>
      <w:marTop w:val="0"/>
      <w:marBottom w:val="0"/>
      <w:divBdr>
        <w:top w:val="none" w:sz="0" w:space="0" w:color="auto"/>
        <w:left w:val="none" w:sz="0" w:space="0" w:color="auto"/>
        <w:bottom w:val="none" w:sz="0" w:space="0" w:color="auto"/>
        <w:right w:val="none" w:sz="0" w:space="0" w:color="auto"/>
      </w:divBdr>
      <w:divsChild>
        <w:div w:id="663776182">
          <w:marLeft w:val="0"/>
          <w:marRight w:val="0"/>
          <w:marTop w:val="0"/>
          <w:marBottom w:val="0"/>
          <w:divBdr>
            <w:top w:val="none" w:sz="0" w:space="0" w:color="auto"/>
            <w:left w:val="none" w:sz="0" w:space="0" w:color="auto"/>
            <w:bottom w:val="none" w:sz="0" w:space="0" w:color="auto"/>
            <w:right w:val="none" w:sz="0" w:space="0" w:color="auto"/>
          </w:divBdr>
          <w:divsChild>
            <w:div w:id="336075251">
              <w:marLeft w:val="0"/>
              <w:marRight w:val="0"/>
              <w:marTop w:val="0"/>
              <w:marBottom w:val="0"/>
              <w:divBdr>
                <w:top w:val="none" w:sz="0" w:space="0" w:color="auto"/>
                <w:left w:val="none" w:sz="0" w:space="0" w:color="auto"/>
                <w:bottom w:val="none" w:sz="0" w:space="0" w:color="auto"/>
                <w:right w:val="none" w:sz="0" w:space="0" w:color="auto"/>
              </w:divBdr>
            </w:div>
            <w:div w:id="1344362917">
              <w:marLeft w:val="0"/>
              <w:marRight w:val="0"/>
              <w:marTop w:val="0"/>
              <w:marBottom w:val="0"/>
              <w:divBdr>
                <w:top w:val="none" w:sz="0" w:space="0" w:color="auto"/>
                <w:left w:val="none" w:sz="0" w:space="0" w:color="auto"/>
                <w:bottom w:val="none" w:sz="0" w:space="0" w:color="auto"/>
                <w:right w:val="none" w:sz="0" w:space="0" w:color="auto"/>
              </w:divBdr>
              <w:divsChild>
                <w:div w:id="505949393">
                  <w:marLeft w:val="0"/>
                  <w:marRight w:val="0"/>
                  <w:marTop w:val="0"/>
                  <w:marBottom w:val="0"/>
                  <w:divBdr>
                    <w:top w:val="none" w:sz="0" w:space="0" w:color="auto"/>
                    <w:left w:val="none" w:sz="0" w:space="0" w:color="auto"/>
                    <w:bottom w:val="none" w:sz="0" w:space="0" w:color="auto"/>
                    <w:right w:val="none" w:sz="0" w:space="0" w:color="auto"/>
                  </w:divBdr>
                </w:div>
              </w:divsChild>
            </w:div>
            <w:div w:id="667439783">
              <w:marLeft w:val="0"/>
              <w:marRight w:val="0"/>
              <w:marTop w:val="0"/>
              <w:marBottom w:val="0"/>
              <w:divBdr>
                <w:top w:val="none" w:sz="0" w:space="0" w:color="auto"/>
                <w:left w:val="none" w:sz="0" w:space="0" w:color="auto"/>
                <w:bottom w:val="none" w:sz="0" w:space="0" w:color="auto"/>
                <w:right w:val="none" w:sz="0" w:space="0" w:color="auto"/>
              </w:divBdr>
            </w:div>
            <w:div w:id="526217777">
              <w:marLeft w:val="0"/>
              <w:marRight w:val="0"/>
              <w:marTop w:val="0"/>
              <w:marBottom w:val="0"/>
              <w:divBdr>
                <w:top w:val="none" w:sz="0" w:space="0" w:color="auto"/>
                <w:left w:val="none" w:sz="0" w:space="0" w:color="auto"/>
                <w:bottom w:val="none" w:sz="0" w:space="0" w:color="auto"/>
                <w:right w:val="none" w:sz="0" w:space="0" w:color="auto"/>
              </w:divBdr>
            </w:div>
            <w:div w:id="1167787557">
              <w:marLeft w:val="0"/>
              <w:marRight w:val="0"/>
              <w:marTop w:val="0"/>
              <w:marBottom w:val="0"/>
              <w:divBdr>
                <w:top w:val="none" w:sz="0" w:space="0" w:color="auto"/>
                <w:left w:val="none" w:sz="0" w:space="0" w:color="auto"/>
                <w:bottom w:val="none" w:sz="0" w:space="0" w:color="auto"/>
                <w:right w:val="none" w:sz="0" w:space="0" w:color="auto"/>
              </w:divBdr>
              <w:divsChild>
                <w:div w:id="1678733468">
                  <w:marLeft w:val="0"/>
                  <w:marRight w:val="0"/>
                  <w:marTop w:val="0"/>
                  <w:marBottom w:val="0"/>
                  <w:divBdr>
                    <w:top w:val="none" w:sz="0" w:space="0" w:color="auto"/>
                    <w:left w:val="none" w:sz="0" w:space="0" w:color="auto"/>
                    <w:bottom w:val="none" w:sz="0" w:space="0" w:color="auto"/>
                    <w:right w:val="none" w:sz="0" w:space="0" w:color="auto"/>
                  </w:divBdr>
                  <w:divsChild>
                    <w:div w:id="1859347459">
                      <w:marLeft w:val="0"/>
                      <w:marRight w:val="0"/>
                      <w:marTop w:val="0"/>
                      <w:marBottom w:val="0"/>
                      <w:divBdr>
                        <w:top w:val="none" w:sz="0" w:space="0" w:color="auto"/>
                        <w:left w:val="none" w:sz="0" w:space="0" w:color="auto"/>
                        <w:bottom w:val="none" w:sz="0" w:space="0" w:color="auto"/>
                        <w:right w:val="none" w:sz="0" w:space="0" w:color="auto"/>
                      </w:divBdr>
                      <w:divsChild>
                        <w:div w:id="8683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8744">
              <w:marLeft w:val="0"/>
              <w:marRight w:val="0"/>
              <w:marTop w:val="0"/>
              <w:marBottom w:val="0"/>
              <w:divBdr>
                <w:top w:val="none" w:sz="0" w:space="0" w:color="auto"/>
                <w:left w:val="none" w:sz="0" w:space="0" w:color="auto"/>
                <w:bottom w:val="none" w:sz="0" w:space="0" w:color="auto"/>
                <w:right w:val="none" w:sz="0" w:space="0" w:color="auto"/>
              </w:divBdr>
              <w:divsChild>
                <w:div w:id="352418159">
                  <w:marLeft w:val="0"/>
                  <w:marRight w:val="0"/>
                  <w:marTop w:val="0"/>
                  <w:marBottom w:val="0"/>
                  <w:divBdr>
                    <w:top w:val="none" w:sz="0" w:space="0" w:color="auto"/>
                    <w:left w:val="none" w:sz="0" w:space="0" w:color="auto"/>
                    <w:bottom w:val="none" w:sz="0" w:space="0" w:color="auto"/>
                    <w:right w:val="none" w:sz="0" w:space="0" w:color="auto"/>
                  </w:divBdr>
                  <w:divsChild>
                    <w:div w:id="2049524818">
                      <w:marLeft w:val="0"/>
                      <w:marRight w:val="0"/>
                      <w:marTop w:val="0"/>
                      <w:marBottom w:val="0"/>
                      <w:divBdr>
                        <w:top w:val="none" w:sz="0" w:space="0" w:color="auto"/>
                        <w:left w:val="none" w:sz="0" w:space="0" w:color="auto"/>
                        <w:bottom w:val="none" w:sz="0" w:space="0" w:color="auto"/>
                        <w:right w:val="none" w:sz="0" w:space="0" w:color="auto"/>
                      </w:divBdr>
                      <w:divsChild>
                        <w:div w:id="14098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3529">
              <w:marLeft w:val="0"/>
              <w:marRight w:val="0"/>
              <w:marTop w:val="0"/>
              <w:marBottom w:val="0"/>
              <w:divBdr>
                <w:top w:val="none" w:sz="0" w:space="0" w:color="auto"/>
                <w:left w:val="none" w:sz="0" w:space="0" w:color="auto"/>
                <w:bottom w:val="none" w:sz="0" w:space="0" w:color="auto"/>
                <w:right w:val="none" w:sz="0" w:space="0" w:color="auto"/>
              </w:divBdr>
              <w:divsChild>
                <w:div w:id="1092627004">
                  <w:marLeft w:val="0"/>
                  <w:marRight w:val="0"/>
                  <w:marTop w:val="0"/>
                  <w:marBottom w:val="0"/>
                  <w:divBdr>
                    <w:top w:val="none" w:sz="0" w:space="0" w:color="auto"/>
                    <w:left w:val="none" w:sz="0" w:space="0" w:color="auto"/>
                    <w:bottom w:val="none" w:sz="0" w:space="0" w:color="auto"/>
                    <w:right w:val="none" w:sz="0" w:space="0" w:color="auto"/>
                  </w:divBdr>
                  <w:divsChild>
                    <w:div w:id="10953705">
                      <w:marLeft w:val="0"/>
                      <w:marRight w:val="0"/>
                      <w:marTop w:val="0"/>
                      <w:marBottom w:val="0"/>
                      <w:divBdr>
                        <w:top w:val="none" w:sz="0" w:space="0" w:color="auto"/>
                        <w:left w:val="none" w:sz="0" w:space="0" w:color="auto"/>
                        <w:bottom w:val="none" w:sz="0" w:space="0" w:color="auto"/>
                        <w:right w:val="none" w:sz="0" w:space="0" w:color="auto"/>
                      </w:divBdr>
                      <w:divsChild>
                        <w:div w:id="21416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1568">
      <w:bodyDiv w:val="1"/>
      <w:marLeft w:val="0"/>
      <w:marRight w:val="0"/>
      <w:marTop w:val="0"/>
      <w:marBottom w:val="0"/>
      <w:divBdr>
        <w:top w:val="none" w:sz="0" w:space="0" w:color="auto"/>
        <w:left w:val="none" w:sz="0" w:space="0" w:color="auto"/>
        <w:bottom w:val="none" w:sz="0" w:space="0" w:color="auto"/>
        <w:right w:val="none" w:sz="0" w:space="0" w:color="auto"/>
      </w:divBdr>
      <w:divsChild>
        <w:div w:id="1023824190">
          <w:marLeft w:val="0"/>
          <w:marRight w:val="0"/>
          <w:marTop w:val="0"/>
          <w:marBottom w:val="0"/>
          <w:divBdr>
            <w:top w:val="none" w:sz="0" w:space="0" w:color="auto"/>
            <w:left w:val="none" w:sz="0" w:space="0" w:color="auto"/>
            <w:bottom w:val="none" w:sz="0" w:space="0" w:color="auto"/>
            <w:right w:val="none" w:sz="0" w:space="0" w:color="auto"/>
          </w:divBdr>
        </w:div>
      </w:divsChild>
    </w:div>
    <w:div w:id="1380663176">
      <w:bodyDiv w:val="1"/>
      <w:marLeft w:val="0"/>
      <w:marRight w:val="0"/>
      <w:marTop w:val="0"/>
      <w:marBottom w:val="0"/>
      <w:divBdr>
        <w:top w:val="none" w:sz="0" w:space="0" w:color="auto"/>
        <w:left w:val="none" w:sz="0" w:space="0" w:color="auto"/>
        <w:bottom w:val="none" w:sz="0" w:space="0" w:color="auto"/>
        <w:right w:val="none" w:sz="0" w:space="0" w:color="auto"/>
      </w:divBdr>
    </w:div>
    <w:div w:id="1423378062">
      <w:bodyDiv w:val="1"/>
      <w:marLeft w:val="0"/>
      <w:marRight w:val="0"/>
      <w:marTop w:val="0"/>
      <w:marBottom w:val="0"/>
      <w:divBdr>
        <w:top w:val="none" w:sz="0" w:space="0" w:color="auto"/>
        <w:left w:val="none" w:sz="0" w:space="0" w:color="auto"/>
        <w:bottom w:val="none" w:sz="0" w:space="0" w:color="auto"/>
        <w:right w:val="none" w:sz="0" w:space="0" w:color="auto"/>
      </w:divBdr>
    </w:div>
    <w:div w:id="1471629356">
      <w:bodyDiv w:val="1"/>
      <w:marLeft w:val="0"/>
      <w:marRight w:val="0"/>
      <w:marTop w:val="0"/>
      <w:marBottom w:val="0"/>
      <w:divBdr>
        <w:top w:val="none" w:sz="0" w:space="0" w:color="auto"/>
        <w:left w:val="none" w:sz="0" w:space="0" w:color="auto"/>
        <w:bottom w:val="none" w:sz="0" w:space="0" w:color="auto"/>
        <w:right w:val="none" w:sz="0" w:space="0" w:color="auto"/>
      </w:divBdr>
      <w:divsChild>
        <w:div w:id="1330013413">
          <w:marLeft w:val="0"/>
          <w:marRight w:val="0"/>
          <w:marTop w:val="0"/>
          <w:marBottom w:val="0"/>
          <w:divBdr>
            <w:top w:val="none" w:sz="0" w:space="0" w:color="auto"/>
            <w:left w:val="none" w:sz="0" w:space="0" w:color="auto"/>
            <w:bottom w:val="none" w:sz="0" w:space="0" w:color="auto"/>
            <w:right w:val="none" w:sz="0" w:space="0" w:color="auto"/>
          </w:divBdr>
        </w:div>
      </w:divsChild>
    </w:div>
    <w:div w:id="1472477035">
      <w:bodyDiv w:val="1"/>
      <w:marLeft w:val="0"/>
      <w:marRight w:val="0"/>
      <w:marTop w:val="0"/>
      <w:marBottom w:val="0"/>
      <w:divBdr>
        <w:top w:val="none" w:sz="0" w:space="0" w:color="auto"/>
        <w:left w:val="none" w:sz="0" w:space="0" w:color="auto"/>
        <w:bottom w:val="none" w:sz="0" w:space="0" w:color="auto"/>
        <w:right w:val="none" w:sz="0" w:space="0" w:color="auto"/>
      </w:divBdr>
      <w:divsChild>
        <w:div w:id="1378625728">
          <w:marLeft w:val="0"/>
          <w:marRight w:val="0"/>
          <w:marTop w:val="0"/>
          <w:marBottom w:val="0"/>
          <w:divBdr>
            <w:top w:val="none" w:sz="0" w:space="0" w:color="auto"/>
            <w:left w:val="none" w:sz="0" w:space="0" w:color="auto"/>
            <w:bottom w:val="none" w:sz="0" w:space="0" w:color="auto"/>
            <w:right w:val="none" w:sz="0" w:space="0" w:color="auto"/>
          </w:divBdr>
        </w:div>
      </w:divsChild>
    </w:div>
    <w:div w:id="1517964656">
      <w:bodyDiv w:val="1"/>
      <w:marLeft w:val="0"/>
      <w:marRight w:val="0"/>
      <w:marTop w:val="0"/>
      <w:marBottom w:val="0"/>
      <w:divBdr>
        <w:top w:val="none" w:sz="0" w:space="0" w:color="auto"/>
        <w:left w:val="none" w:sz="0" w:space="0" w:color="auto"/>
        <w:bottom w:val="none" w:sz="0" w:space="0" w:color="auto"/>
        <w:right w:val="none" w:sz="0" w:space="0" w:color="auto"/>
      </w:divBdr>
      <w:divsChild>
        <w:div w:id="1071732991">
          <w:marLeft w:val="0"/>
          <w:marRight w:val="0"/>
          <w:marTop w:val="0"/>
          <w:marBottom w:val="0"/>
          <w:divBdr>
            <w:top w:val="none" w:sz="0" w:space="0" w:color="auto"/>
            <w:left w:val="none" w:sz="0" w:space="0" w:color="auto"/>
            <w:bottom w:val="none" w:sz="0" w:space="0" w:color="auto"/>
            <w:right w:val="none" w:sz="0" w:space="0" w:color="auto"/>
          </w:divBdr>
          <w:divsChild>
            <w:div w:id="150561413">
              <w:marLeft w:val="0"/>
              <w:marRight w:val="0"/>
              <w:marTop w:val="0"/>
              <w:marBottom w:val="0"/>
              <w:divBdr>
                <w:top w:val="none" w:sz="0" w:space="0" w:color="auto"/>
                <w:left w:val="none" w:sz="0" w:space="0" w:color="auto"/>
                <w:bottom w:val="none" w:sz="0" w:space="0" w:color="auto"/>
                <w:right w:val="none" w:sz="0" w:space="0" w:color="auto"/>
              </w:divBdr>
            </w:div>
            <w:div w:id="597372172">
              <w:marLeft w:val="0"/>
              <w:marRight w:val="0"/>
              <w:marTop w:val="0"/>
              <w:marBottom w:val="0"/>
              <w:divBdr>
                <w:top w:val="none" w:sz="0" w:space="0" w:color="auto"/>
                <w:left w:val="none" w:sz="0" w:space="0" w:color="auto"/>
                <w:bottom w:val="none" w:sz="0" w:space="0" w:color="auto"/>
                <w:right w:val="none" w:sz="0" w:space="0" w:color="auto"/>
              </w:divBdr>
            </w:div>
            <w:div w:id="907808657">
              <w:marLeft w:val="0"/>
              <w:marRight w:val="0"/>
              <w:marTop w:val="0"/>
              <w:marBottom w:val="0"/>
              <w:divBdr>
                <w:top w:val="none" w:sz="0" w:space="0" w:color="auto"/>
                <w:left w:val="none" w:sz="0" w:space="0" w:color="auto"/>
                <w:bottom w:val="none" w:sz="0" w:space="0" w:color="auto"/>
                <w:right w:val="none" w:sz="0" w:space="0" w:color="auto"/>
              </w:divBdr>
            </w:div>
            <w:div w:id="1253851348">
              <w:marLeft w:val="0"/>
              <w:marRight w:val="0"/>
              <w:marTop w:val="0"/>
              <w:marBottom w:val="0"/>
              <w:divBdr>
                <w:top w:val="none" w:sz="0" w:space="0" w:color="auto"/>
                <w:left w:val="none" w:sz="0" w:space="0" w:color="auto"/>
                <w:bottom w:val="none" w:sz="0" w:space="0" w:color="auto"/>
                <w:right w:val="none" w:sz="0" w:space="0" w:color="auto"/>
              </w:divBdr>
            </w:div>
            <w:div w:id="389885797">
              <w:marLeft w:val="0"/>
              <w:marRight w:val="0"/>
              <w:marTop w:val="0"/>
              <w:marBottom w:val="0"/>
              <w:divBdr>
                <w:top w:val="none" w:sz="0" w:space="0" w:color="auto"/>
                <w:left w:val="none" w:sz="0" w:space="0" w:color="auto"/>
                <w:bottom w:val="none" w:sz="0" w:space="0" w:color="auto"/>
                <w:right w:val="none" w:sz="0" w:space="0" w:color="auto"/>
              </w:divBdr>
            </w:div>
            <w:div w:id="1054886199">
              <w:marLeft w:val="0"/>
              <w:marRight w:val="0"/>
              <w:marTop w:val="0"/>
              <w:marBottom w:val="0"/>
              <w:divBdr>
                <w:top w:val="none" w:sz="0" w:space="0" w:color="auto"/>
                <w:left w:val="none" w:sz="0" w:space="0" w:color="auto"/>
                <w:bottom w:val="none" w:sz="0" w:space="0" w:color="auto"/>
                <w:right w:val="none" w:sz="0" w:space="0" w:color="auto"/>
              </w:divBdr>
            </w:div>
            <w:div w:id="1683816514">
              <w:marLeft w:val="0"/>
              <w:marRight w:val="0"/>
              <w:marTop w:val="0"/>
              <w:marBottom w:val="0"/>
              <w:divBdr>
                <w:top w:val="none" w:sz="0" w:space="0" w:color="auto"/>
                <w:left w:val="none" w:sz="0" w:space="0" w:color="auto"/>
                <w:bottom w:val="none" w:sz="0" w:space="0" w:color="auto"/>
                <w:right w:val="none" w:sz="0" w:space="0" w:color="auto"/>
              </w:divBdr>
            </w:div>
            <w:div w:id="2064022053">
              <w:marLeft w:val="0"/>
              <w:marRight w:val="0"/>
              <w:marTop w:val="0"/>
              <w:marBottom w:val="0"/>
              <w:divBdr>
                <w:top w:val="none" w:sz="0" w:space="0" w:color="auto"/>
                <w:left w:val="none" w:sz="0" w:space="0" w:color="auto"/>
                <w:bottom w:val="none" w:sz="0" w:space="0" w:color="auto"/>
                <w:right w:val="none" w:sz="0" w:space="0" w:color="auto"/>
              </w:divBdr>
            </w:div>
            <w:div w:id="393741448">
              <w:marLeft w:val="0"/>
              <w:marRight w:val="0"/>
              <w:marTop w:val="0"/>
              <w:marBottom w:val="0"/>
              <w:divBdr>
                <w:top w:val="none" w:sz="0" w:space="0" w:color="auto"/>
                <w:left w:val="none" w:sz="0" w:space="0" w:color="auto"/>
                <w:bottom w:val="none" w:sz="0" w:space="0" w:color="auto"/>
                <w:right w:val="none" w:sz="0" w:space="0" w:color="auto"/>
              </w:divBdr>
            </w:div>
            <w:div w:id="1642466363">
              <w:marLeft w:val="0"/>
              <w:marRight w:val="0"/>
              <w:marTop w:val="0"/>
              <w:marBottom w:val="0"/>
              <w:divBdr>
                <w:top w:val="none" w:sz="0" w:space="0" w:color="auto"/>
                <w:left w:val="none" w:sz="0" w:space="0" w:color="auto"/>
                <w:bottom w:val="none" w:sz="0" w:space="0" w:color="auto"/>
                <w:right w:val="none" w:sz="0" w:space="0" w:color="auto"/>
              </w:divBdr>
            </w:div>
            <w:div w:id="1184705948">
              <w:marLeft w:val="0"/>
              <w:marRight w:val="0"/>
              <w:marTop w:val="0"/>
              <w:marBottom w:val="0"/>
              <w:divBdr>
                <w:top w:val="none" w:sz="0" w:space="0" w:color="auto"/>
                <w:left w:val="none" w:sz="0" w:space="0" w:color="auto"/>
                <w:bottom w:val="none" w:sz="0" w:space="0" w:color="auto"/>
                <w:right w:val="none" w:sz="0" w:space="0" w:color="auto"/>
              </w:divBdr>
            </w:div>
            <w:div w:id="1447196021">
              <w:marLeft w:val="0"/>
              <w:marRight w:val="0"/>
              <w:marTop w:val="0"/>
              <w:marBottom w:val="0"/>
              <w:divBdr>
                <w:top w:val="none" w:sz="0" w:space="0" w:color="auto"/>
                <w:left w:val="none" w:sz="0" w:space="0" w:color="auto"/>
                <w:bottom w:val="none" w:sz="0" w:space="0" w:color="auto"/>
                <w:right w:val="none" w:sz="0" w:space="0" w:color="auto"/>
              </w:divBdr>
            </w:div>
            <w:div w:id="8596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10187">
      <w:bodyDiv w:val="1"/>
      <w:marLeft w:val="0"/>
      <w:marRight w:val="0"/>
      <w:marTop w:val="0"/>
      <w:marBottom w:val="0"/>
      <w:divBdr>
        <w:top w:val="none" w:sz="0" w:space="0" w:color="auto"/>
        <w:left w:val="none" w:sz="0" w:space="0" w:color="auto"/>
        <w:bottom w:val="none" w:sz="0" w:space="0" w:color="auto"/>
        <w:right w:val="none" w:sz="0" w:space="0" w:color="auto"/>
      </w:divBdr>
      <w:divsChild>
        <w:div w:id="2108767218">
          <w:marLeft w:val="0"/>
          <w:marRight w:val="0"/>
          <w:marTop w:val="0"/>
          <w:marBottom w:val="0"/>
          <w:divBdr>
            <w:top w:val="none" w:sz="0" w:space="0" w:color="auto"/>
            <w:left w:val="none" w:sz="0" w:space="0" w:color="auto"/>
            <w:bottom w:val="none" w:sz="0" w:space="0" w:color="auto"/>
            <w:right w:val="none" w:sz="0" w:space="0" w:color="auto"/>
          </w:divBdr>
        </w:div>
      </w:divsChild>
    </w:div>
    <w:div w:id="1618178272">
      <w:bodyDiv w:val="1"/>
      <w:marLeft w:val="0"/>
      <w:marRight w:val="0"/>
      <w:marTop w:val="0"/>
      <w:marBottom w:val="0"/>
      <w:divBdr>
        <w:top w:val="none" w:sz="0" w:space="0" w:color="auto"/>
        <w:left w:val="none" w:sz="0" w:space="0" w:color="auto"/>
        <w:bottom w:val="none" w:sz="0" w:space="0" w:color="auto"/>
        <w:right w:val="none" w:sz="0" w:space="0" w:color="auto"/>
      </w:divBdr>
    </w:div>
    <w:div w:id="1634672277">
      <w:bodyDiv w:val="1"/>
      <w:marLeft w:val="0"/>
      <w:marRight w:val="0"/>
      <w:marTop w:val="0"/>
      <w:marBottom w:val="0"/>
      <w:divBdr>
        <w:top w:val="none" w:sz="0" w:space="0" w:color="auto"/>
        <w:left w:val="none" w:sz="0" w:space="0" w:color="auto"/>
        <w:bottom w:val="none" w:sz="0" w:space="0" w:color="auto"/>
        <w:right w:val="none" w:sz="0" w:space="0" w:color="auto"/>
      </w:divBdr>
      <w:divsChild>
        <w:div w:id="937058657">
          <w:marLeft w:val="0"/>
          <w:marRight w:val="0"/>
          <w:marTop w:val="0"/>
          <w:marBottom w:val="0"/>
          <w:divBdr>
            <w:top w:val="none" w:sz="0" w:space="0" w:color="auto"/>
            <w:left w:val="none" w:sz="0" w:space="0" w:color="auto"/>
            <w:bottom w:val="none" w:sz="0" w:space="0" w:color="auto"/>
            <w:right w:val="none" w:sz="0" w:space="0" w:color="auto"/>
          </w:divBdr>
        </w:div>
      </w:divsChild>
    </w:div>
    <w:div w:id="1790977225">
      <w:bodyDiv w:val="1"/>
      <w:marLeft w:val="0"/>
      <w:marRight w:val="0"/>
      <w:marTop w:val="0"/>
      <w:marBottom w:val="0"/>
      <w:divBdr>
        <w:top w:val="none" w:sz="0" w:space="0" w:color="auto"/>
        <w:left w:val="none" w:sz="0" w:space="0" w:color="auto"/>
        <w:bottom w:val="none" w:sz="0" w:space="0" w:color="auto"/>
        <w:right w:val="none" w:sz="0" w:space="0" w:color="auto"/>
      </w:divBdr>
      <w:divsChild>
        <w:div w:id="282345085">
          <w:marLeft w:val="0"/>
          <w:marRight w:val="0"/>
          <w:marTop w:val="0"/>
          <w:marBottom w:val="0"/>
          <w:divBdr>
            <w:top w:val="none" w:sz="0" w:space="0" w:color="auto"/>
            <w:left w:val="none" w:sz="0" w:space="0" w:color="auto"/>
            <w:bottom w:val="none" w:sz="0" w:space="0" w:color="auto"/>
            <w:right w:val="none" w:sz="0" w:space="0" w:color="auto"/>
          </w:divBdr>
        </w:div>
      </w:divsChild>
    </w:div>
    <w:div w:id="1796479664">
      <w:bodyDiv w:val="1"/>
      <w:marLeft w:val="0"/>
      <w:marRight w:val="0"/>
      <w:marTop w:val="0"/>
      <w:marBottom w:val="0"/>
      <w:divBdr>
        <w:top w:val="none" w:sz="0" w:space="0" w:color="auto"/>
        <w:left w:val="none" w:sz="0" w:space="0" w:color="auto"/>
        <w:bottom w:val="none" w:sz="0" w:space="0" w:color="auto"/>
        <w:right w:val="none" w:sz="0" w:space="0" w:color="auto"/>
      </w:divBdr>
      <w:divsChild>
        <w:div w:id="1598249142">
          <w:marLeft w:val="0"/>
          <w:marRight w:val="0"/>
          <w:marTop w:val="0"/>
          <w:marBottom w:val="0"/>
          <w:divBdr>
            <w:top w:val="none" w:sz="0" w:space="0" w:color="auto"/>
            <w:left w:val="none" w:sz="0" w:space="0" w:color="auto"/>
            <w:bottom w:val="none" w:sz="0" w:space="0" w:color="auto"/>
            <w:right w:val="none" w:sz="0" w:space="0" w:color="auto"/>
          </w:divBdr>
        </w:div>
      </w:divsChild>
    </w:div>
    <w:div w:id="1871213526">
      <w:bodyDiv w:val="1"/>
      <w:marLeft w:val="0"/>
      <w:marRight w:val="0"/>
      <w:marTop w:val="0"/>
      <w:marBottom w:val="0"/>
      <w:divBdr>
        <w:top w:val="none" w:sz="0" w:space="0" w:color="auto"/>
        <w:left w:val="none" w:sz="0" w:space="0" w:color="auto"/>
        <w:bottom w:val="none" w:sz="0" w:space="0" w:color="auto"/>
        <w:right w:val="none" w:sz="0" w:space="0" w:color="auto"/>
      </w:divBdr>
    </w:div>
    <w:div w:id="1919166600">
      <w:bodyDiv w:val="1"/>
      <w:marLeft w:val="0"/>
      <w:marRight w:val="0"/>
      <w:marTop w:val="0"/>
      <w:marBottom w:val="0"/>
      <w:divBdr>
        <w:top w:val="none" w:sz="0" w:space="0" w:color="auto"/>
        <w:left w:val="none" w:sz="0" w:space="0" w:color="auto"/>
        <w:bottom w:val="none" w:sz="0" w:space="0" w:color="auto"/>
        <w:right w:val="none" w:sz="0" w:space="0" w:color="auto"/>
      </w:divBdr>
      <w:divsChild>
        <w:div w:id="591553896">
          <w:marLeft w:val="0"/>
          <w:marRight w:val="0"/>
          <w:marTop w:val="0"/>
          <w:marBottom w:val="0"/>
          <w:divBdr>
            <w:top w:val="none" w:sz="0" w:space="0" w:color="auto"/>
            <w:left w:val="none" w:sz="0" w:space="0" w:color="auto"/>
            <w:bottom w:val="none" w:sz="0" w:space="0" w:color="auto"/>
            <w:right w:val="none" w:sz="0" w:space="0" w:color="auto"/>
          </w:divBdr>
        </w:div>
      </w:divsChild>
    </w:div>
    <w:div w:id="2027094065">
      <w:bodyDiv w:val="1"/>
      <w:marLeft w:val="0"/>
      <w:marRight w:val="0"/>
      <w:marTop w:val="0"/>
      <w:marBottom w:val="0"/>
      <w:divBdr>
        <w:top w:val="none" w:sz="0" w:space="0" w:color="auto"/>
        <w:left w:val="none" w:sz="0" w:space="0" w:color="auto"/>
        <w:bottom w:val="none" w:sz="0" w:space="0" w:color="auto"/>
        <w:right w:val="none" w:sz="0" w:space="0" w:color="auto"/>
      </w:divBdr>
      <w:divsChild>
        <w:div w:id="775560030">
          <w:marLeft w:val="0"/>
          <w:marRight w:val="0"/>
          <w:marTop w:val="0"/>
          <w:marBottom w:val="0"/>
          <w:divBdr>
            <w:top w:val="none" w:sz="0" w:space="0" w:color="auto"/>
            <w:left w:val="none" w:sz="0" w:space="0" w:color="auto"/>
            <w:bottom w:val="none" w:sz="0" w:space="0" w:color="auto"/>
            <w:right w:val="none" w:sz="0" w:space="0" w:color="auto"/>
          </w:divBdr>
          <w:divsChild>
            <w:div w:id="398138467">
              <w:marLeft w:val="0"/>
              <w:marRight w:val="0"/>
              <w:marTop w:val="0"/>
              <w:marBottom w:val="0"/>
              <w:divBdr>
                <w:top w:val="none" w:sz="0" w:space="0" w:color="auto"/>
                <w:left w:val="none" w:sz="0" w:space="0" w:color="auto"/>
                <w:bottom w:val="none" w:sz="0" w:space="0" w:color="auto"/>
                <w:right w:val="none" w:sz="0" w:space="0" w:color="auto"/>
              </w:divBdr>
            </w:div>
            <w:div w:id="531381253">
              <w:marLeft w:val="0"/>
              <w:marRight w:val="0"/>
              <w:marTop w:val="0"/>
              <w:marBottom w:val="0"/>
              <w:divBdr>
                <w:top w:val="none" w:sz="0" w:space="0" w:color="auto"/>
                <w:left w:val="none" w:sz="0" w:space="0" w:color="auto"/>
                <w:bottom w:val="none" w:sz="0" w:space="0" w:color="auto"/>
                <w:right w:val="none" w:sz="0" w:space="0" w:color="auto"/>
              </w:divBdr>
            </w:div>
            <w:div w:id="494103900">
              <w:marLeft w:val="0"/>
              <w:marRight w:val="0"/>
              <w:marTop w:val="0"/>
              <w:marBottom w:val="0"/>
              <w:divBdr>
                <w:top w:val="none" w:sz="0" w:space="0" w:color="auto"/>
                <w:left w:val="none" w:sz="0" w:space="0" w:color="auto"/>
                <w:bottom w:val="none" w:sz="0" w:space="0" w:color="auto"/>
                <w:right w:val="none" w:sz="0" w:space="0" w:color="auto"/>
              </w:divBdr>
            </w:div>
            <w:div w:id="2107458805">
              <w:marLeft w:val="0"/>
              <w:marRight w:val="0"/>
              <w:marTop w:val="0"/>
              <w:marBottom w:val="0"/>
              <w:divBdr>
                <w:top w:val="none" w:sz="0" w:space="0" w:color="auto"/>
                <w:left w:val="none" w:sz="0" w:space="0" w:color="auto"/>
                <w:bottom w:val="none" w:sz="0" w:space="0" w:color="auto"/>
                <w:right w:val="none" w:sz="0" w:space="0" w:color="auto"/>
              </w:divBdr>
            </w:div>
            <w:div w:id="2613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4075">
      <w:bodyDiv w:val="1"/>
      <w:marLeft w:val="0"/>
      <w:marRight w:val="0"/>
      <w:marTop w:val="0"/>
      <w:marBottom w:val="0"/>
      <w:divBdr>
        <w:top w:val="none" w:sz="0" w:space="0" w:color="auto"/>
        <w:left w:val="none" w:sz="0" w:space="0" w:color="auto"/>
        <w:bottom w:val="none" w:sz="0" w:space="0" w:color="auto"/>
        <w:right w:val="none" w:sz="0" w:space="0" w:color="auto"/>
      </w:divBdr>
      <w:divsChild>
        <w:div w:id="1027869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99" Type="http://schemas.openxmlformats.org/officeDocument/2006/relationships/image" Target="media/image217.jpeg"/><Relationship Id="rId303" Type="http://schemas.openxmlformats.org/officeDocument/2006/relationships/image" Target="media/image221.jpeg"/><Relationship Id="rId21" Type="http://schemas.openxmlformats.org/officeDocument/2006/relationships/image" Target="media/image8.png"/><Relationship Id="rId42" Type="http://schemas.openxmlformats.org/officeDocument/2006/relationships/image" Target="media/image25.jpeg"/><Relationship Id="rId63" Type="http://schemas.openxmlformats.org/officeDocument/2006/relationships/image" Target="media/image37.jpeg"/><Relationship Id="rId84" Type="http://schemas.openxmlformats.org/officeDocument/2006/relationships/image" Target="media/image54.jpeg"/><Relationship Id="rId138" Type="http://schemas.openxmlformats.org/officeDocument/2006/relationships/image" Target="media/image105.jpeg"/><Relationship Id="rId159" Type="http://schemas.openxmlformats.org/officeDocument/2006/relationships/image" Target="media/image124.jpeg"/><Relationship Id="rId324" Type="http://schemas.openxmlformats.org/officeDocument/2006/relationships/hyperlink" Target="http://ru.wikipedia.org/wiki/%D0%92%D0%B8%D0%B7%D0%B8%D1%82%D0%BA%D0%B8" TargetMode="External"/><Relationship Id="rId345" Type="http://schemas.openxmlformats.org/officeDocument/2006/relationships/hyperlink" Target="http://ru.wikipedia.org/wiki/%D0%94%D1%8E%D0%B9%D0%BC" TargetMode="External"/><Relationship Id="rId366" Type="http://schemas.openxmlformats.org/officeDocument/2006/relationships/theme" Target="theme/theme1.xml"/><Relationship Id="rId170" Type="http://schemas.openxmlformats.org/officeDocument/2006/relationships/image" Target="media/image131.jpeg"/><Relationship Id="rId191" Type="http://schemas.openxmlformats.org/officeDocument/2006/relationships/image" Target="media/image148.jpeg"/><Relationship Id="rId205" Type="http://schemas.openxmlformats.org/officeDocument/2006/relationships/hyperlink" Target="http://1.bp.blogspot.com/_m32cKAsxIOM/SokyqY8o1QI/AAAAAAAACi4/SOhlSy_bF7U/s1600-h/S7000831.JPG" TargetMode="External"/><Relationship Id="rId226" Type="http://schemas.openxmlformats.org/officeDocument/2006/relationships/image" Target="media/image173.jpeg"/><Relationship Id="rId247" Type="http://schemas.openxmlformats.org/officeDocument/2006/relationships/image" Target="media/image188.jpeg"/><Relationship Id="rId107" Type="http://schemas.openxmlformats.org/officeDocument/2006/relationships/image" Target="media/image77.jpeg"/><Relationship Id="rId268" Type="http://schemas.openxmlformats.org/officeDocument/2006/relationships/hyperlink" Target="http://ru.wikipedia.org/wiki/%D0%A6%D0%B8%D1%80%D0%BA%D1%83%D0%BB%D1%8C" TargetMode="External"/><Relationship Id="rId289" Type="http://schemas.openxmlformats.org/officeDocument/2006/relationships/image" Target="media/image208.gif"/><Relationship Id="rId11" Type="http://schemas.openxmlformats.org/officeDocument/2006/relationships/hyperlink" Target="http://www.baby.ru/goto?url=http%3A%2F%2Fradikal.ru%2FF%2Fs56.radikal.ru%2Fi154%2F0909%2F58%2F860a57b39e2c.jpg.html" TargetMode="External"/><Relationship Id="rId32" Type="http://schemas.openxmlformats.org/officeDocument/2006/relationships/image" Target="media/image15.jpeg"/><Relationship Id="rId53" Type="http://schemas.openxmlformats.org/officeDocument/2006/relationships/image" Target="media/image32.png"/><Relationship Id="rId74" Type="http://schemas.openxmlformats.org/officeDocument/2006/relationships/hyperlink" Target="http://www.temarikai.com/TKToolKit/tktoolkit01littlethings.html" TargetMode="External"/><Relationship Id="rId128" Type="http://schemas.openxmlformats.org/officeDocument/2006/relationships/image" Target="media/image95.jpeg"/><Relationship Id="rId149" Type="http://schemas.openxmlformats.org/officeDocument/2006/relationships/image" Target="media/image115.jpeg"/><Relationship Id="rId314" Type="http://schemas.openxmlformats.org/officeDocument/2006/relationships/image" Target="media/image225.png"/><Relationship Id="rId335" Type="http://schemas.openxmlformats.org/officeDocument/2006/relationships/hyperlink" Target="http://ru.wikipedia.org/w/index.php?title=%D0%92%D0%B8%D0%B7%D0%B8%D1%82%D0%BD%D0%B0%D1%8F_%D0%BA%D0%B0%D1%80%D1%82%D0%BE%D1%87%D0%BA%D0%B0&amp;action=edit&amp;section=1" TargetMode="External"/><Relationship Id="rId356" Type="http://schemas.openxmlformats.org/officeDocument/2006/relationships/image" Target="media/image237.png"/><Relationship Id="rId5" Type="http://schemas.openxmlformats.org/officeDocument/2006/relationships/image" Target="media/image1.png"/><Relationship Id="rId95" Type="http://schemas.openxmlformats.org/officeDocument/2006/relationships/image" Target="media/image65.jpeg"/><Relationship Id="rId160" Type="http://schemas.openxmlformats.org/officeDocument/2006/relationships/image" Target="media/image125.jpeg"/><Relationship Id="rId181" Type="http://schemas.openxmlformats.org/officeDocument/2006/relationships/image" Target="media/image138.jpeg"/><Relationship Id="rId216" Type="http://schemas.openxmlformats.org/officeDocument/2006/relationships/hyperlink" Target="http://eaglestemari.blogspot.com/2009/03/9.html" TargetMode="External"/><Relationship Id="rId237" Type="http://schemas.openxmlformats.org/officeDocument/2006/relationships/image" Target="media/image183.jpeg"/><Relationship Id="rId258" Type="http://schemas.openxmlformats.org/officeDocument/2006/relationships/hyperlink" Target="http://ru.wikipedia.org/wiki/%D0%A1%D0%BE%D1%81%D0%BB%D0%BE%D0%B2%D0%B8%D0%B5" TargetMode="External"/><Relationship Id="rId279" Type="http://schemas.openxmlformats.org/officeDocument/2006/relationships/image" Target="media/image198.gif"/><Relationship Id="rId22" Type="http://schemas.openxmlformats.org/officeDocument/2006/relationships/image" Target="media/image9.png"/><Relationship Id="rId43" Type="http://schemas.openxmlformats.org/officeDocument/2006/relationships/image" Target="media/image26.jpeg"/><Relationship Id="rId64" Type="http://schemas.openxmlformats.org/officeDocument/2006/relationships/image" Target="media/image38.jpeg"/><Relationship Id="rId118" Type="http://schemas.openxmlformats.org/officeDocument/2006/relationships/image" Target="media/image88.jpeg"/><Relationship Id="rId139" Type="http://schemas.openxmlformats.org/officeDocument/2006/relationships/image" Target="media/image106.jpeg"/><Relationship Id="rId290" Type="http://schemas.openxmlformats.org/officeDocument/2006/relationships/image" Target="media/image209.gif"/><Relationship Id="rId304" Type="http://schemas.openxmlformats.org/officeDocument/2006/relationships/image" Target="media/image222.jpeg"/><Relationship Id="rId325" Type="http://schemas.openxmlformats.org/officeDocument/2006/relationships/hyperlink" Target="http://ru.wikipedia.org/wiki/%D0%9A%D0%B0%D1%80%D1%82%D0%BE%D0%BD" TargetMode="External"/><Relationship Id="rId346" Type="http://schemas.openxmlformats.org/officeDocument/2006/relationships/hyperlink" Target="http://ru.wikipedia.org/wiki/ISO" TargetMode="External"/><Relationship Id="rId85" Type="http://schemas.openxmlformats.org/officeDocument/2006/relationships/image" Target="media/image55.jpeg"/><Relationship Id="rId150" Type="http://schemas.openxmlformats.org/officeDocument/2006/relationships/image" Target="media/image116.jpeg"/><Relationship Id="rId171" Type="http://schemas.openxmlformats.org/officeDocument/2006/relationships/image" Target="media/image132.jpeg"/><Relationship Id="rId192" Type="http://schemas.openxmlformats.org/officeDocument/2006/relationships/image" Target="media/image149.jpeg"/><Relationship Id="rId206" Type="http://schemas.openxmlformats.org/officeDocument/2006/relationships/image" Target="media/image157.jpeg"/><Relationship Id="rId227" Type="http://schemas.openxmlformats.org/officeDocument/2006/relationships/image" Target="media/image174.jpeg"/><Relationship Id="rId248" Type="http://schemas.openxmlformats.org/officeDocument/2006/relationships/hyperlink" Target="http://ru.wikipedia.org/wiki/%D0%9A%D0%B8%D1%82%D0%B0%D0%B9" TargetMode="External"/><Relationship Id="rId269" Type="http://schemas.openxmlformats.org/officeDocument/2006/relationships/hyperlink" Target="http://ru.wikipedia.org/w/index.php?title=%D0%A2%D0%B5%D0%BC%D0%B0%D1%80%D0%B8&amp;action=edit&amp;section=4" TargetMode="External"/><Relationship Id="rId12" Type="http://schemas.openxmlformats.org/officeDocument/2006/relationships/image" Target="media/image4.jpeg"/><Relationship Id="rId33" Type="http://schemas.openxmlformats.org/officeDocument/2006/relationships/image" Target="media/image16.jpeg"/><Relationship Id="rId108" Type="http://schemas.openxmlformats.org/officeDocument/2006/relationships/image" Target="media/image78.jpeg"/><Relationship Id="rId129" Type="http://schemas.openxmlformats.org/officeDocument/2006/relationships/image" Target="media/image96.jpeg"/><Relationship Id="rId280" Type="http://schemas.openxmlformats.org/officeDocument/2006/relationships/image" Target="media/image199.gif"/><Relationship Id="rId315" Type="http://schemas.openxmlformats.org/officeDocument/2006/relationships/image" Target="media/image226.png"/><Relationship Id="rId336" Type="http://schemas.openxmlformats.org/officeDocument/2006/relationships/hyperlink" Target="http://ru.wikipedia.org/wiki/%D0%A4%D0%B0%D0%B9%D0%BB:CarzhaCam.jpg" TargetMode="External"/><Relationship Id="rId357" Type="http://schemas.openxmlformats.org/officeDocument/2006/relationships/image" Target="media/image238.png"/><Relationship Id="rId54" Type="http://schemas.openxmlformats.org/officeDocument/2006/relationships/hyperlink" Target="http://www.museum.ru/alb/image.asp?21918" TargetMode="External"/><Relationship Id="rId75" Type="http://schemas.openxmlformats.org/officeDocument/2006/relationships/image" Target="media/image48.jpeg"/><Relationship Id="rId96" Type="http://schemas.openxmlformats.org/officeDocument/2006/relationships/image" Target="media/image66.jpeg"/><Relationship Id="rId140" Type="http://schemas.openxmlformats.org/officeDocument/2006/relationships/image" Target="media/image107.jpeg"/><Relationship Id="rId161" Type="http://schemas.openxmlformats.org/officeDocument/2006/relationships/image" Target="media/image126.jpeg"/><Relationship Id="rId182" Type="http://schemas.openxmlformats.org/officeDocument/2006/relationships/image" Target="media/image139.jpeg"/><Relationship Id="rId217" Type="http://schemas.openxmlformats.org/officeDocument/2006/relationships/image" Target="media/image164.jpeg"/><Relationship Id="rId6" Type="http://schemas.openxmlformats.org/officeDocument/2006/relationships/hyperlink" Target="http://www.baby.ru/goto?url=http%3A%2F%2Fradikal.ru%2FF%2Fs56.radikal.ru%2Fi154%2F0909%2Fc1%2F1f2525895de8.jpg.html" TargetMode="External"/><Relationship Id="rId238" Type="http://schemas.openxmlformats.org/officeDocument/2006/relationships/hyperlink" Target="http://www.temari.ru/schemes/gallery.php?SECTION_ID=143&amp;ELEMENT_ID=947" TargetMode="External"/><Relationship Id="rId259" Type="http://schemas.openxmlformats.org/officeDocument/2006/relationships/hyperlink" Target="http://ru.wikipedia.org/wiki/%D0%9E%D1%80%D0%BD%D0%B0%D0%BC%D0%B5%D0%BD%D1%82" TargetMode="External"/><Relationship Id="rId23" Type="http://schemas.openxmlformats.org/officeDocument/2006/relationships/hyperlink" Target="http://www.yasutomo.com/project/unitornament.htm" TargetMode="External"/><Relationship Id="rId119" Type="http://schemas.openxmlformats.org/officeDocument/2006/relationships/image" Target="media/image89.jpeg"/><Relationship Id="rId270" Type="http://schemas.openxmlformats.org/officeDocument/2006/relationships/image" Target="media/image189.gif"/><Relationship Id="rId291" Type="http://schemas.openxmlformats.org/officeDocument/2006/relationships/image" Target="media/image210.gif"/><Relationship Id="rId305" Type="http://schemas.openxmlformats.org/officeDocument/2006/relationships/hyperlink" Target="http://melenaspb.multiply.com/photos/album/29/Temari" TargetMode="External"/><Relationship Id="rId326" Type="http://schemas.openxmlformats.org/officeDocument/2006/relationships/hyperlink" Target="http://ru.wikipedia.org/wiki/%D0%9F%D0%BB%D0%B0%D1%81%D1%82%D0%B8%D0%BA" TargetMode="External"/><Relationship Id="rId347" Type="http://schemas.openxmlformats.org/officeDocument/2006/relationships/hyperlink" Target="http://ru.wikipedia.org/wiki/%D0%95%D0%A1" TargetMode="External"/><Relationship Id="rId44" Type="http://schemas.openxmlformats.org/officeDocument/2006/relationships/image" Target="media/image27.jpeg"/><Relationship Id="rId65" Type="http://schemas.openxmlformats.org/officeDocument/2006/relationships/image" Target="media/image39.jpeg"/><Relationship Id="rId86" Type="http://schemas.openxmlformats.org/officeDocument/2006/relationships/image" Target="media/image56.jpeg"/><Relationship Id="rId130" Type="http://schemas.openxmlformats.org/officeDocument/2006/relationships/image" Target="media/image97.jpeg"/><Relationship Id="rId151" Type="http://schemas.openxmlformats.org/officeDocument/2006/relationships/image" Target="media/image117.jpeg"/><Relationship Id="rId172" Type="http://schemas.openxmlformats.org/officeDocument/2006/relationships/image" Target="media/image133.jpeg"/><Relationship Id="rId193" Type="http://schemas.openxmlformats.org/officeDocument/2006/relationships/image" Target="media/image150.jpeg"/><Relationship Id="rId207" Type="http://schemas.openxmlformats.org/officeDocument/2006/relationships/hyperlink" Target="http://2.bp.blogspot.com/_m32cKAsxIOM/SokypryYQ7I/AAAAAAAACiw/b86sK6Zvwrg/s1600-h/S7000832.JPG" TargetMode="External"/><Relationship Id="rId228" Type="http://schemas.openxmlformats.org/officeDocument/2006/relationships/image" Target="media/image175.jpeg"/><Relationship Id="rId249" Type="http://schemas.openxmlformats.org/officeDocument/2006/relationships/hyperlink" Target="http://ru.wikipedia.org/wiki/%D0%9A%D0%B8%D0%BC%D0%BE%D0%BD%D0%BE" TargetMode="External"/><Relationship Id="rId13" Type="http://schemas.openxmlformats.org/officeDocument/2006/relationships/hyperlink" Target="http://www.baby.ru/goto?url=http%3A%2F%2Fradikal.ru%2FF%2Fs39.radikal.ru%2Fi083%2F0909%2Fe7%2F4e522f3d35fc.jpg.html" TargetMode="External"/><Relationship Id="rId109" Type="http://schemas.openxmlformats.org/officeDocument/2006/relationships/image" Target="media/image79.jpeg"/><Relationship Id="rId260" Type="http://schemas.openxmlformats.org/officeDocument/2006/relationships/hyperlink" Target="http://ru.wikipedia.org/w/index.php?title=%D0%AF%D0%BF%D0%BE%D0%BD%D1%81%D0%BA%D0%B0%D1%8F_%D0%90%D1%81%D1%81%D0%BE%D1%86%D0%B8%D0%B0%D1%86%D0%B8%D1%8F_%D1%82%D0%B5%D0%BC%D0%B0%D1%80%D0%B8&amp;action=edit&amp;redlink=1" TargetMode="External"/><Relationship Id="rId281" Type="http://schemas.openxmlformats.org/officeDocument/2006/relationships/image" Target="media/image200.png"/><Relationship Id="rId316" Type="http://schemas.openxmlformats.org/officeDocument/2006/relationships/image" Target="media/image227.png"/><Relationship Id="rId337" Type="http://schemas.openxmlformats.org/officeDocument/2006/relationships/image" Target="media/image231.jpeg"/><Relationship Id="rId34" Type="http://schemas.openxmlformats.org/officeDocument/2006/relationships/image" Target="media/image17.jpeg"/><Relationship Id="rId55" Type="http://schemas.openxmlformats.org/officeDocument/2006/relationships/image" Target="media/image33.jpeg"/><Relationship Id="rId76" Type="http://schemas.openxmlformats.org/officeDocument/2006/relationships/image" Target="media/image49.jpeg"/><Relationship Id="rId97" Type="http://schemas.openxmlformats.org/officeDocument/2006/relationships/image" Target="media/image67.jpeg"/><Relationship Id="rId120" Type="http://schemas.openxmlformats.org/officeDocument/2006/relationships/image" Target="media/image90.jpeg"/><Relationship Id="rId141" Type="http://schemas.openxmlformats.org/officeDocument/2006/relationships/image" Target="media/image108.jpeg"/><Relationship Id="rId358" Type="http://schemas.openxmlformats.org/officeDocument/2006/relationships/image" Target="media/image239.png"/><Relationship Id="rId7" Type="http://schemas.openxmlformats.org/officeDocument/2006/relationships/image" Target="media/image2.jpeg"/><Relationship Id="rId162" Type="http://schemas.openxmlformats.org/officeDocument/2006/relationships/image" Target="media/image127.jpeg"/><Relationship Id="rId183" Type="http://schemas.openxmlformats.org/officeDocument/2006/relationships/image" Target="media/image140.jpeg"/><Relationship Id="rId218" Type="http://schemas.openxmlformats.org/officeDocument/2006/relationships/image" Target="media/image165.jpeg"/><Relationship Id="rId239" Type="http://schemas.openxmlformats.org/officeDocument/2006/relationships/image" Target="media/image184.jpeg"/><Relationship Id="rId250" Type="http://schemas.openxmlformats.org/officeDocument/2006/relationships/hyperlink" Target="http://ru.wikipedia.org/wiki/VIII_%D0%B2%D0%B5%D0%BA" TargetMode="External"/><Relationship Id="rId271" Type="http://schemas.openxmlformats.org/officeDocument/2006/relationships/image" Target="media/image190.gif"/><Relationship Id="rId292" Type="http://schemas.openxmlformats.org/officeDocument/2006/relationships/image" Target="media/image211.gif"/><Relationship Id="rId306" Type="http://schemas.openxmlformats.org/officeDocument/2006/relationships/hyperlink" Target="http://www.mediaport.ua/news/media/920000/92957_380.jpg" TargetMode="External"/><Relationship Id="rId24" Type="http://schemas.openxmlformats.org/officeDocument/2006/relationships/hyperlink" Target="http://www.creadoo.com/Content53100" TargetMode="External"/><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57.jpeg"/><Relationship Id="rId110" Type="http://schemas.openxmlformats.org/officeDocument/2006/relationships/image" Target="media/image80.jpeg"/><Relationship Id="rId131" Type="http://schemas.openxmlformats.org/officeDocument/2006/relationships/image" Target="media/image98.jpeg"/><Relationship Id="rId327" Type="http://schemas.openxmlformats.org/officeDocument/2006/relationships/hyperlink" Target="http://ru.wikipedia.org/wiki/CD-%D0%B2%D0%B8%D0%B7%D0%B8%D1%82%D0%BA%D0%B0" TargetMode="External"/><Relationship Id="rId348" Type="http://schemas.openxmlformats.org/officeDocument/2006/relationships/hyperlink" Target="http://ru.wikipedia.org/wiki/%D0%A4%D0%BE%D1%80%D0%BC%D0%B0%D1%82_%D0%B1%D1%83%D0%BC%D0%B0%D0%B3%D0%B8" TargetMode="External"/><Relationship Id="rId152" Type="http://schemas.openxmlformats.org/officeDocument/2006/relationships/image" Target="media/image118.jpeg"/><Relationship Id="rId173" Type="http://schemas.openxmlformats.org/officeDocument/2006/relationships/image" Target="media/image134.jpeg"/><Relationship Id="rId194" Type="http://schemas.openxmlformats.org/officeDocument/2006/relationships/image" Target="media/image151.jpeg"/><Relationship Id="rId208" Type="http://schemas.openxmlformats.org/officeDocument/2006/relationships/image" Target="media/image158.jpeg"/><Relationship Id="rId229" Type="http://schemas.openxmlformats.org/officeDocument/2006/relationships/image" Target="media/image176.jpeg"/><Relationship Id="rId240" Type="http://schemas.openxmlformats.org/officeDocument/2006/relationships/hyperlink" Target="http://www.temari.ru/schemes/gallery.php?SECTION_ID=143&amp;ELEMENT_ID=962" TargetMode="External"/><Relationship Id="rId261" Type="http://schemas.openxmlformats.org/officeDocument/2006/relationships/hyperlink" Target="http://ru.wikipedia.org/w/index.php?title=%D0%A2%D0%B5%D0%BC%D0%B0%D1%80%D0%B8&amp;action=edit&amp;section=2" TargetMode="External"/><Relationship Id="rId14" Type="http://schemas.openxmlformats.org/officeDocument/2006/relationships/image" Target="media/image5.jpeg"/><Relationship Id="rId35" Type="http://schemas.openxmlformats.org/officeDocument/2006/relationships/image" Target="media/image18.jpeg"/><Relationship Id="rId56" Type="http://schemas.openxmlformats.org/officeDocument/2006/relationships/hyperlink" Target="http://www.museum.ru/FN26545" TargetMode="External"/><Relationship Id="rId77" Type="http://schemas.openxmlformats.org/officeDocument/2006/relationships/image" Target="media/image50.jpeg"/><Relationship Id="rId100" Type="http://schemas.openxmlformats.org/officeDocument/2006/relationships/image" Target="media/image70.jpeg"/><Relationship Id="rId282" Type="http://schemas.openxmlformats.org/officeDocument/2006/relationships/image" Target="media/image201.gif"/><Relationship Id="rId317" Type="http://schemas.openxmlformats.org/officeDocument/2006/relationships/image" Target="media/image228.png"/><Relationship Id="rId338" Type="http://schemas.openxmlformats.org/officeDocument/2006/relationships/image" Target="media/image232.png"/><Relationship Id="rId359" Type="http://schemas.openxmlformats.org/officeDocument/2006/relationships/image" Target="media/image240.png"/><Relationship Id="rId8" Type="http://schemas.openxmlformats.org/officeDocument/2006/relationships/hyperlink" Target="http://www.baby.ru/goto?url=http%3A%2F%2Fradikal.ru%2FF%2Fi023.radikal.ru%2F0909%2F48%2F2f7d2c30e2f9.jpg.html" TargetMode="External"/><Relationship Id="rId98" Type="http://schemas.openxmlformats.org/officeDocument/2006/relationships/image" Target="media/image68.jpeg"/><Relationship Id="rId121" Type="http://schemas.openxmlformats.org/officeDocument/2006/relationships/image" Target="media/image91.jpeg"/><Relationship Id="rId142" Type="http://schemas.openxmlformats.org/officeDocument/2006/relationships/image" Target="media/image109.jpeg"/><Relationship Id="rId163" Type="http://schemas.openxmlformats.org/officeDocument/2006/relationships/image" Target="media/image128.jpeg"/><Relationship Id="rId184" Type="http://schemas.openxmlformats.org/officeDocument/2006/relationships/image" Target="media/image141.jpeg"/><Relationship Id="rId219" Type="http://schemas.openxmlformats.org/officeDocument/2006/relationships/image" Target="media/image166.jpeg"/><Relationship Id="rId230" Type="http://schemas.openxmlformats.org/officeDocument/2006/relationships/image" Target="media/image177.jpeg"/><Relationship Id="rId251" Type="http://schemas.openxmlformats.org/officeDocument/2006/relationships/hyperlink" Target="http://ru.wikipedia.org/wiki/%D0%96%D0%BE%D0%BD%D0%B3%D0%BB%D0%B5%D1%80" TargetMode="External"/><Relationship Id="rId25" Type="http://schemas.openxmlformats.org/officeDocument/2006/relationships/hyperlink" Target="http://www.yasutomo.com/project/unitornament.htm" TargetMode="External"/><Relationship Id="rId46" Type="http://schemas.openxmlformats.org/officeDocument/2006/relationships/image" Target="media/image29.jpeg"/><Relationship Id="rId67" Type="http://schemas.openxmlformats.org/officeDocument/2006/relationships/image" Target="media/image41.jpeg"/><Relationship Id="rId272" Type="http://schemas.openxmlformats.org/officeDocument/2006/relationships/image" Target="media/image191.gif"/><Relationship Id="rId293" Type="http://schemas.openxmlformats.org/officeDocument/2006/relationships/image" Target="media/image212.gif"/><Relationship Id="rId307" Type="http://schemas.openxmlformats.org/officeDocument/2006/relationships/image" Target="media/image223.jpeg"/><Relationship Id="rId328" Type="http://schemas.openxmlformats.org/officeDocument/2006/relationships/hyperlink" Target="http://ru.wikipedia.org/wiki/%D0%9B%D0%BE%D0%B3%D0%BE%D1%82%D0%B8%D0%BF" TargetMode="External"/><Relationship Id="rId349" Type="http://schemas.openxmlformats.org/officeDocument/2006/relationships/hyperlink" Target="http://ru.wikipedia.org/wiki/A4" TargetMode="External"/><Relationship Id="rId88" Type="http://schemas.openxmlformats.org/officeDocument/2006/relationships/image" Target="media/image58.jpeg"/><Relationship Id="rId111" Type="http://schemas.openxmlformats.org/officeDocument/2006/relationships/image" Target="media/image81.jpeg"/><Relationship Id="rId132" Type="http://schemas.openxmlformats.org/officeDocument/2006/relationships/image" Target="media/image99.jpeg"/><Relationship Id="rId153" Type="http://schemas.openxmlformats.org/officeDocument/2006/relationships/image" Target="media/image119.jpeg"/><Relationship Id="rId174" Type="http://schemas.openxmlformats.org/officeDocument/2006/relationships/image" Target="media/image135.jpeg"/><Relationship Id="rId195" Type="http://schemas.openxmlformats.org/officeDocument/2006/relationships/hyperlink" Target="http://4.bp.blogspot.com/_m32cKAsxIOM/SokxxyBxzrI/AAAAAAAACig/UDMmEFU-UYs/s1600-h/S7000819.JPG" TargetMode="External"/><Relationship Id="rId209" Type="http://schemas.openxmlformats.org/officeDocument/2006/relationships/hyperlink" Target="http://3.bp.blogspot.com/_m32cKAsxIOM/SokypQC6PEI/AAAAAAAACio/J5MZ9g00SQU/s1600-h/S7000833.JPG" TargetMode="External"/><Relationship Id="rId360" Type="http://schemas.openxmlformats.org/officeDocument/2006/relationships/image" Target="media/image241.png"/><Relationship Id="rId220" Type="http://schemas.openxmlformats.org/officeDocument/2006/relationships/image" Target="media/image167.jpeg"/><Relationship Id="rId241" Type="http://schemas.openxmlformats.org/officeDocument/2006/relationships/image" Target="media/image185.jpeg"/><Relationship Id="rId15" Type="http://schemas.openxmlformats.org/officeDocument/2006/relationships/hyperlink" Target="http://www.baby.ru/goto?url=http%3A%2F%2Fradikal.ru%2FF%2Fs08.radikal.ru%2Fi181%2F0909%2Fc2%2F540b7bf6bacc.jpg.html" TargetMode="External"/><Relationship Id="rId36" Type="http://schemas.openxmlformats.org/officeDocument/2006/relationships/image" Target="media/image19.jpeg"/><Relationship Id="rId57" Type="http://schemas.openxmlformats.org/officeDocument/2006/relationships/hyperlink" Target="http://www.museum.ru/M166" TargetMode="External"/><Relationship Id="rId106" Type="http://schemas.openxmlformats.org/officeDocument/2006/relationships/image" Target="media/image76.jpeg"/><Relationship Id="rId127" Type="http://schemas.openxmlformats.org/officeDocument/2006/relationships/hyperlink" Target="http://www.temari.ru/schemes/gallery.php?SECTION_ID=142&amp;ELEMENT_ID=892" TargetMode="External"/><Relationship Id="rId262" Type="http://schemas.openxmlformats.org/officeDocument/2006/relationships/hyperlink" Target="http://ru.wikipedia.org/wiki/%D0%9A%D0%BE%D0%BB%D0%BE%D0%BA%D0%BE%D0%BB%D1%8C%D1%87%D0%B8%D0%BA" TargetMode="External"/><Relationship Id="rId283" Type="http://schemas.openxmlformats.org/officeDocument/2006/relationships/image" Target="media/image202.gif"/><Relationship Id="rId313" Type="http://schemas.openxmlformats.org/officeDocument/2006/relationships/hyperlink" Target="http://www.g-h.ru/" TargetMode="External"/><Relationship Id="rId318" Type="http://schemas.openxmlformats.org/officeDocument/2006/relationships/image" Target="media/image229.png"/><Relationship Id="rId339" Type="http://schemas.openxmlformats.org/officeDocument/2006/relationships/hyperlink" Target="http://ru.wikipedia.org/wiki/%D0%A4%D0%B0%D0%B9%D0%BB:VizitAlbum.jpg" TargetMode="External"/><Relationship Id="rId10" Type="http://schemas.openxmlformats.org/officeDocument/2006/relationships/hyperlink" Target="http://www.baby.ru/goto?url=http%3A%2F%2Fradikal.ru%2FF%2Fs51.radikal.ru%2Fi133%2F0909%2F95%2F1b8379184b30.jpg.html" TargetMode="External"/><Relationship Id="rId31" Type="http://schemas.openxmlformats.org/officeDocument/2006/relationships/image" Target="media/image14.jpeg"/><Relationship Id="rId52" Type="http://schemas.openxmlformats.org/officeDocument/2006/relationships/image" Target="media/image31.png"/><Relationship Id="rId73" Type="http://schemas.openxmlformats.org/officeDocument/2006/relationships/image" Target="media/image47.jpeg"/><Relationship Id="rId78" Type="http://schemas.openxmlformats.org/officeDocument/2006/relationships/hyperlink" Target="http://www.temari.ru/workshop/lessons.php" TargetMode="External"/><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2.jpeg"/><Relationship Id="rId143" Type="http://schemas.openxmlformats.org/officeDocument/2006/relationships/image" Target="media/image110.jpeg"/><Relationship Id="rId148" Type="http://schemas.openxmlformats.org/officeDocument/2006/relationships/image" Target="media/image114.jpeg"/><Relationship Id="rId164" Type="http://schemas.openxmlformats.org/officeDocument/2006/relationships/image" Target="media/image129.jpeg"/><Relationship Id="rId169" Type="http://schemas.openxmlformats.org/officeDocument/2006/relationships/image" Target="media/image130.jpeg"/><Relationship Id="rId185" Type="http://schemas.openxmlformats.org/officeDocument/2006/relationships/image" Target="media/image142.jpeg"/><Relationship Id="rId334" Type="http://schemas.openxmlformats.org/officeDocument/2006/relationships/hyperlink" Target="http://ru.wikipedia.org/wiki/%D0%92%D0%B8%D0%B7%D0%B8%D1%82%D0%BA%D0%B8" TargetMode="External"/><Relationship Id="rId350" Type="http://schemas.openxmlformats.org/officeDocument/2006/relationships/hyperlink" Target="http://ru.wikipedia.org/wiki/%D0%A4%D0%BE%D1%80%D0%BC%D0%B0%D1%82_%D0%B1%D1%83%D0%BC%D0%B0%D0%B3%D0%B8" TargetMode="External"/><Relationship Id="rId355" Type="http://schemas.openxmlformats.org/officeDocument/2006/relationships/image" Target="media/image236.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37.jpeg"/><Relationship Id="rId210" Type="http://schemas.openxmlformats.org/officeDocument/2006/relationships/image" Target="media/image159.jpeg"/><Relationship Id="rId215" Type="http://schemas.openxmlformats.org/officeDocument/2006/relationships/image" Target="media/image163.jpeg"/><Relationship Id="rId236" Type="http://schemas.openxmlformats.org/officeDocument/2006/relationships/hyperlink" Target="http://www.temari.ru/schemes/gallery.php?SECTION_ID=143&amp;ELEMENT_ID=912" TargetMode="External"/><Relationship Id="rId257" Type="http://schemas.openxmlformats.org/officeDocument/2006/relationships/hyperlink" Target="http://ru.wikipedia.org/wiki/%D0%A5%D0%BB%D0%BE%D0%BF%D0%BE%D0%BA" TargetMode="External"/><Relationship Id="rId278" Type="http://schemas.openxmlformats.org/officeDocument/2006/relationships/image" Target="media/image197.gif"/><Relationship Id="rId26" Type="http://schemas.openxmlformats.org/officeDocument/2006/relationships/image" Target="media/image10.jpeg"/><Relationship Id="rId231" Type="http://schemas.openxmlformats.org/officeDocument/2006/relationships/image" Target="media/image178.jpeg"/><Relationship Id="rId252" Type="http://schemas.openxmlformats.org/officeDocument/2006/relationships/hyperlink" Target="http://ru.wikipedia.org/wiki/%D0%A8%D0%B5%D0%BB%D0%BA" TargetMode="External"/><Relationship Id="rId273" Type="http://schemas.openxmlformats.org/officeDocument/2006/relationships/image" Target="media/image192.gif"/><Relationship Id="rId294" Type="http://schemas.openxmlformats.org/officeDocument/2006/relationships/image" Target="media/image213.gif"/><Relationship Id="rId308" Type="http://schemas.openxmlformats.org/officeDocument/2006/relationships/hyperlink" Target="http://www.mediaport.ua/news/city/65914/%D0%9F%D0%BE%D1%87%D0%B5%D0%BC%D1%83_%D1%81%D1%83%D0%B2%D0%B5%D0%BD%D0%B8%D1%80%D1%8B_%D0%BA_%D0%95%D0%B2%D1%80%D0%BE-2012_%D0%BF%D0%BE%D1%8F%D0%B2%D1%8F%D1%82%D1%81%D1%8F_%D1%82%D0%BE%D0%BB%D1%8C%D0%BA%D0%BE_%D0%B2_2010-%D0%BC?" TargetMode="External"/><Relationship Id="rId329" Type="http://schemas.openxmlformats.org/officeDocument/2006/relationships/hyperlink" Target="http://ru.wikipedia.org/wiki/%D0%A4%D1%80%D0%B8%D0%BB%D0%B0%D0%BD%D1%81%D0%B5%D1%80" TargetMode="External"/><Relationship Id="rId47" Type="http://schemas.openxmlformats.org/officeDocument/2006/relationships/hyperlink" Target="http://www.vsehobby.ru/sinie_kistochki.html" TargetMode="External"/><Relationship Id="rId68" Type="http://schemas.openxmlformats.org/officeDocument/2006/relationships/image" Target="media/image42.jpeg"/><Relationship Id="rId89" Type="http://schemas.openxmlformats.org/officeDocument/2006/relationships/image" Target="media/image59.jpeg"/><Relationship Id="rId112" Type="http://schemas.openxmlformats.org/officeDocument/2006/relationships/image" Target="media/image82.jpeg"/><Relationship Id="rId133" Type="http://schemas.openxmlformats.org/officeDocument/2006/relationships/image" Target="media/image100.jpeg"/><Relationship Id="rId154" Type="http://schemas.openxmlformats.org/officeDocument/2006/relationships/image" Target="media/image120.jpeg"/><Relationship Id="rId175" Type="http://schemas.openxmlformats.org/officeDocument/2006/relationships/hyperlink" Target="http://www.temari.ru/workshop/lessons.php?ELEMENT_ID=1366&amp;PAGEN_1=2" TargetMode="External"/><Relationship Id="rId340" Type="http://schemas.openxmlformats.org/officeDocument/2006/relationships/image" Target="media/image233.jpeg"/><Relationship Id="rId361" Type="http://schemas.openxmlformats.org/officeDocument/2006/relationships/image" Target="media/image242.png"/><Relationship Id="rId196" Type="http://schemas.openxmlformats.org/officeDocument/2006/relationships/image" Target="media/image152.jpeg"/><Relationship Id="rId200" Type="http://schemas.openxmlformats.org/officeDocument/2006/relationships/image" Target="media/image154.jpeg"/><Relationship Id="rId16" Type="http://schemas.openxmlformats.org/officeDocument/2006/relationships/image" Target="media/image6.jpeg"/><Relationship Id="rId221" Type="http://schemas.openxmlformats.org/officeDocument/2006/relationships/image" Target="media/image168.jpeg"/><Relationship Id="rId242" Type="http://schemas.openxmlformats.org/officeDocument/2006/relationships/hyperlink" Target="http://www.temari.ru/schemes/gallery.php?SECTION_ID=142&amp;ELEMENT_ID=919" TargetMode="External"/><Relationship Id="rId263" Type="http://schemas.openxmlformats.org/officeDocument/2006/relationships/hyperlink" Target="http://ru.wikipedia.org/wiki/%D0%A8%D0%B5%D1%80%D1%81%D1%82%D1%8C" TargetMode="External"/><Relationship Id="rId284" Type="http://schemas.openxmlformats.org/officeDocument/2006/relationships/image" Target="media/image203.gif"/><Relationship Id="rId319" Type="http://schemas.openxmlformats.org/officeDocument/2006/relationships/hyperlink" Target="http://ru.wikipedia.org/w/index.php?title=%D0%92%D0%B8%D0%B7%D0%B8%D1%82%D0%BD%D0%B0%D1%8F_%D0%BA%D0%B0%D1%80%D1%82%D0%BE%D1%87%D0%BA%D0%B0&amp;action=edit&amp;section=0" TargetMode="External"/><Relationship Id="rId37" Type="http://schemas.openxmlformats.org/officeDocument/2006/relationships/image" Target="media/image20.jpeg"/><Relationship Id="rId58" Type="http://schemas.openxmlformats.org/officeDocument/2006/relationships/hyperlink" Target="http://www.museum.ru/" TargetMode="External"/><Relationship Id="rId79" Type="http://schemas.openxmlformats.org/officeDocument/2006/relationships/hyperlink" Target="http://www.temari.ru/photo/index.php?PAGE_NAME=section&amp;USER_ALIAS=the_goldfish&amp;SECTION_ID=303" TargetMode="External"/><Relationship Id="rId102" Type="http://schemas.openxmlformats.org/officeDocument/2006/relationships/image" Target="media/image72.jpeg"/><Relationship Id="rId123" Type="http://schemas.openxmlformats.org/officeDocument/2006/relationships/image" Target="media/image93.jpeg"/><Relationship Id="rId144" Type="http://schemas.openxmlformats.org/officeDocument/2006/relationships/image" Target="media/image111.jpeg"/><Relationship Id="rId330" Type="http://schemas.openxmlformats.org/officeDocument/2006/relationships/hyperlink" Target="http://ru.wikipedia.org/wiki/%D0%92%D0%B8%D0%B7%D0%B8%D1%82%D0%BA%D0%B8" TargetMode="External"/><Relationship Id="rId90" Type="http://schemas.openxmlformats.org/officeDocument/2006/relationships/image" Target="media/image60.jpeg"/><Relationship Id="rId165" Type="http://schemas.openxmlformats.org/officeDocument/2006/relationships/hyperlink" Target="http://www.temari.ru/workshop/lessons.php?ELEMENT_ID=1366&amp;PAGEN_1=2" TargetMode="External"/><Relationship Id="rId186" Type="http://schemas.openxmlformats.org/officeDocument/2006/relationships/image" Target="media/image143.jpeg"/><Relationship Id="rId351" Type="http://schemas.openxmlformats.org/officeDocument/2006/relationships/hyperlink" Target="http://ru.wikipedia.org/wiki/%D0%A1%D0%A8%D0%90" TargetMode="External"/><Relationship Id="rId211" Type="http://schemas.openxmlformats.org/officeDocument/2006/relationships/image" Target="media/image160.jpeg"/><Relationship Id="rId232" Type="http://schemas.openxmlformats.org/officeDocument/2006/relationships/image" Target="media/image179.jpeg"/><Relationship Id="rId253" Type="http://schemas.openxmlformats.org/officeDocument/2006/relationships/hyperlink" Target="http://ru.wikipedia.org/wiki/XIV_%D0%B2%D0%B5%D0%BA" TargetMode="External"/><Relationship Id="rId274" Type="http://schemas.openxmlformats.org/officeDocument/2006/relationships/image" Target="media/image193.gif"/><Relationship Id="rId295" Type="http://schemas.openxmlformats.org/officeDocument/2006/relationships/image" Target="media/image214.gif"/><Relationship Id="rId309" Type="http://schemas.openxmlformats.org/officeDocument/2006/relationships/hyperlink" Target="http://www.mediaport.ua/tags/%D0%95%D0%B2%D1%80%D0%BE-2012" TargetMode="External"/><Relationship Id="rId27" Type="http://schemas.openxmlformats.org/officeDocument/2006/relationships/image" Target="media/image11.jpeg"/><Relationship Id="rId48" Type="http://schemas.openxmlformats.org/officeDocument/2006/relationships/hyperlink" Target="http://www.vsehobby.ru/nadevatel_dlya_bisera.html" TargetMode="External"/><Relationship Id="rId69" Type="http://schemas.openxmlformats.org/officeDocument/2006/relationships/image" Target="media/image43.jpeg"/><Relationship Id="rId113" Type="http://schemas.openxmlformats.org/officeDocument/2006/relationships/image" Target="media/image83.jpeg"/><Relationship Id="rId134" Type="http://schemas.openxmlformats.org/officeDocument/2006/relationships/image" Target="media/image101.jpeg"/><Relationship Id="rId320" Type="http://schemas.openxmlformats.org/officeDocument/2006/relationships/hyperlink" Target="http://ru.wikipedia.org/w/index.php?title=%D0%92%D0%B8%D0%B7%D0%B8%D1%82%D0%BA%D0%B8&amp;redirect=no" TargetMode="External"/><Relationship Id="rId80" Type="http://schemas.openxmlformats.org/officeDocument/2006/relationships/image" Target="media/image51.jpeg"/><Relationship Id="rId155" Type="http://schemas.openxmlformats.org/officeDocument/2006/relationships/hyperlink" Target="http://www.temari.ru/workshop/lessons.php?ELEMENT_ID=1126" TargetMode="External"/><Relationship Id="rId176" Type="http://schemas.openxmlformats.org/officeDocument/2006/relationships/hyperlink" Target="http://www.temari.ru/workshop/lessons.php?ELEMENT_ID=1366&amp;PAGEN_1=2" TargetMode="External"/><Relationship Id="rId197" Type="http://schemas.openxmlformats.org/officeDocument/2006/relationships/hyperlink" Target="http://4.bp.blogspot.com/_m32cKAsxIOM/Sokxxjw6m6I/AAAAAAAACiY/SX18A3Dygag/s1600-h/S7000821.JPG" TargetMode="External"/><Relationship Id="rId341" Type="http://schemas.openxmlformats.org/officeDocument/2006/relationships/hyperlink" Target="http://ru.wikipedia.org/w/index.php?title=%D0%92%D0%B8%D0%B7%D0%B8%D1%82%D0%BD%D0%B0%D1%8F_%D0%BA%D0%B0%D1%80%D1%82%D0%BE%D1%87%D0%BA%D0%B0&amp;action=edit&amp;section=2" TargetMode="External"/><Relationship Id="rId362" Type="http://schemas.openxmlformats.org/officeDocument/2006/relationships/image" Target="media/image243.png"/><Relationship Id="rId201" Type="http://schemas.openxmlformats.org/officeDocument/2006/relationships/hyperlink" Target="http://2.bp.blogspot.com/_m32cKAsxIOM/SokxwzmrhTI/AAAAAAAACiI/bZmj-7JddcQ/s1600-h/S7000829.JPG" TargetMode="External"/><Relationship Id="rId222" Type="http://schemas.openxmlformats.org/officeDocument/2006/relationships/image" Target="media/image169.jpeg"/><Relationship Id="rId243" Type="http://schemas.openxmlformats.org/officeDocument/2006/relationships/image" Target="media/image186.jpeg"/><Relationship Id="rId264" Type="http://schemas.openxmlformats.org/officeDocument/2006/relationships/hyperlink" Target="http://ru.wikipedia.org/w/index.php?title=%D0%A2%D0%B5%D0%BC%D0%B0%D1%80%D0%B8&amp;action=edit&amp;section=3" TargetMode="External"/><Relationship Id="rId285" Type="http://schemas.openxmlformats.org/officeDocument/2006/relationships/image" Target="media/image204.gif"/><Relationship Id="rId17" Type="http://schemas.openxmlformats.org/officeDocument/2006/relationships/hyperlink" Target="http://www.baby.ru/goto?url=http%3A%2F%2Fradikal.ru%2FF%2Fs47.radikal.ru%2Fi115%2F0909%2Ff2%2F9229c5ce922e.jpg.html" TargetMode="External"/><Relationship Id="rId38" Type="http://schemas.openxmlformats.org/officeDocument/2006/relationships/image" Target="media/image21.jpeg"/><Relationship Id="rId59" Type="http://schemas.openxmlformats.org/officeDocument/2006/relationships/image" Target="media/image34.gif"/><Relationship Id="rId103" Type="http://schemas.openxmlformats.org/officeDocument/2006/relationships/image" Target="media/image73.jpeg"/><Relationship Id="rId124" Type="http://schemas.openxmlformats.org/officeDocument/2006/relationships/hyperlink" Target="http://www.temari.ru/schemes/gallery.php?SECTION_ID=143&amp;ELEMENT_ID=879" TargetMode="External"/><Relationship Id="rId310" Type="http://schemas.openxmlformats.org/officeDocument/2006/relationships/hyperlink" Target="http://www.mediaport.ua/tags/%D0%A3%D0%95%D0%A4%D0%90" TargetMode="External"/><Relationship Id="rId70" Type="http://schemas.openxmlformats.org/officeDocument/2006/relationships/image" Target="media/image44.jpeg"/><Relationship Id="rId91" Type="http://schemas.openxmlformats.org/officeDocument/2006/relationships/image" Target="media/image61.jpeg"/><Relationship Id="rId145" Type="http://schemas.openxmlformats.org/officeDocument/2006/relationships/image" Target="media/image112.jpeg"/><Relationship Id="rId166" Type="http://schemas.openxmlformats.org/officeDocument/2006/relationships/hyperlink" Target="http://www.temari.ru/workshop/lessons.php?ELEMENT_ID=1366&amp;PAGEN_1=2" TargetMode="External"/><Relationship Id="rId187" Type="http://schemas.openxmlformats.org/officeDocument/2006/relationships/image" Target="media/image144.jpeg"/><Relationship Id="rId331" Type="http://schemas.openxmlformats.org/officeDocument/2006/relationships/hyperlink" Target="http://ru.wikipedia.org/wiki/%D0%92%D0%B8%D0%B7%D0%B8%D1%82%D0%BA%D0%B8" TargetMode="External"/><Relationship Id="rId352" Type="http://schemas.openxmlformats.org/officeDocument/2006/relationships/hyperlink" Target="http://ru.wikipedia.org/wiki/%D0%AF%D0%BF%D0%BE%D0%BD%D0%B8%D1%8F" TargetMode="External"/><Relationship Id="rId1" Type="http://schemas.openxmlformats.org/officeDocument/2006/relationships/numbering" Target="numbering.xml"/><Relationship Id="rId212" Type="http://schemas.openxmlformats.org/officeDocument/2006/relationships/hyperlink" Target="http://www.temari.ru/workshop/lessons.php?ELEMENT_ID=1603" TargetMode="External"/><Relationship Id="rId233" Type="http://schemas.openxmlformats.org/officeDocument/2006/relationships/image" Target="media/image180.jpeg"/><Relationship Id="rId254" Type="http://schemas.openxmlformats.org/officeDocument/2006/relationships/hyperlink" Target="http://ru.wikipedia.org/wiki/XVI_%D0%B2%D0%B5%D0%BA" TargetMode="External"/><Relationship Id="rId28" Type="http://schemas.openxmlformats.org/officeDocument/2006/relationships/image" Target="media/image12.jpeg"/><Relationship Id="rId49" Type="http://schemas.openxmlformats.org/officeDocument/2006/relationships/image" Target="media/image30.jpeg"/><Relationship Id="rId114" Type="http://schemas.openxmlformats.org/officeDocument/2006/relationships/image" Target="media/image84.jpeg"/><Relationship Id="rId275" Type="http://schemas.openxmlformats.org/officeDocument/2006/relationships/image" Target="media/image194.gif"/><Relationship Id="rId296" Type="http://schemas.openxmlformats.org/officeDocument/2006/relationships/hyperlink" Target="http://leit.ru" TargetMode="External"/><Relationship Id="rId300" Type="http://schemas.openxmlformats.org/officeDocument/2006/relationships/image" Target="media/image218.jpeg"/><Relationship Id="rId60" Type="http://schemas.openxmlformats.org/officeDocument/2006/relationships/hyperlink" Target="mailto:nimrah@peterlink.ru" TargetMode="External"/><Relationship Id="rId81" Type="http://schemas.openxmlformats.org/officeDocument/2006/relationships/hyperlink" Target="http://www.temari.ru/photo/index.php?PAGE_NAME=section&amp;USER_ALIAS=AlexSandra&amp;SECTION_ID=246" TargetMode="External"/><Relationship Id="rId135" Type="http://schemas.openxmlformats.org/officeDocument/2006/relationships/image" Target="media/image102.jpeg"/><Relationship Id="rId156" Type="http://schemas.openxmlformats.org/officeDocument/2006/relationships/image" Target="media/image121.jpeg"/><Relationship Id="rId177" Type="http://schemas.openxmlformats.org/officeDocument/2006/relationships/hyperlink" Target="http://www.temari.ru/workshop/lessons.php?ELEMENT_ID=1366&amp;PAGEN_1=2" TargetMode="External"/><Relationship Id="rId198" Type="http://schemas.openxmlformats.org/officeDocument/2006/relationships/image" Target="media/image153.jpeg"/><Relationship Id="rId321" Type="http://schemas.openxmlformats.org/officeDocument/2006/relationships/image" Target="media/image230.png"/><Relationship Id="rId342" Type="http://schemas.openxmlformats.org/officeDocument/2006/relationships/hyperlink" Target="http://ru.wikipedia.org/wiki/%D0%A4%D0%B0%D0%B9%D0%BB:Namecard-TMG.jpg" TargetMode="External"/><Relationship Id="rId363" Type="http://schemas.openxmlformats.org/officeDocument/2006/relationships/image" Target="media/image244.png"/><Relationship Id="rId202" Type="http://schemas.openxmlformats.org/officeDocument/2006/relationships/image" Target="media/image155.jpeg"/><Relationship Id="rId223" Type="http://schemas.openxmlformats.org/officeDocument/2006/relationships/image" Target="media/image170.jpeg"/><Relationship Id="rId244" Type="http://schemas.openxmlformats.org/officeDocument/2006/relationships/hyperlink" Target="http://www.temari.ru/schemes/gallery.php?SECTION_ID=142&amp;ELEMENT_ID=891" TargetMode="External"/><Relationship Id="rId18" Type="http://schemas.openxmlformats.org/officeDocument/2006/relationships/hyperlink" Target="http://www.baby.ru/goto?url=http%3A%2F%2Fradikal.ru%2FF%2Fs61.radikal.ru%2Fi172%2F0909%2F07%2F35e2306608d8.jpg.html" TargetMode="External"/><Relationship Id="rId39" Type="http://schemas.openxmlformats.org/officeDocument/2006/relationships/image" Target="media/image22.jpeg"/><Relationship Id="rId265" Type="http://schemas.openxmlformats.org/officeDocument/2006/relationships/hyperlink" Target="http://ru.wikipedia.org/wiki/%D0%98%D0%B3%D0%BB%D0%B0" TargetMode="External"/><Relationship Id="rId286" Type="http://schemas.openxmlformats.org/officeDocument/2006/relationships/image" Target="media/image205.gif"/><Relationship Id="rId50" Type="http://schemas.openxmlformats.org/officeDocument/2006/relationships/hyperlink" Target="http://forum.vsehobby.ru/viewtopic.php?f=3&amp;t=66" TargetMode="External"/><Relationship Id="rId104" Type="http://schemas.openxmlformats.org/officeDocument/2006/relationships/image" Target="media/image74.jpeg"/><Relationship Id="rId125" Type="http://schemas.openxmlformats.org/officeDocument/2006/relationships/image" Target="media/image94.jpeg"/><Relationship Id="rId146" Type="http://schemas.openxmlformats.org/officeDocument/2006/relationships/image" Target="media/image113.jpeg"/><Relationship Id="rId167" Type="http://schemas.openxmlformats.org/officeDocument/2006/relationships/hyperlink" Target="http://www.temari.ru/workshop/lessons.php?ELEMENT_ID=1366&amp;PAGEN_1=2" TargetMode="External"/><Relationship Id="rId188" Type="http://schemas.openxmlformats.org/officeDocument/2006/relationships/image" Target="media/image145.jpeg"/><Relationship Id="rId311" Type="http://schemas.openxmlformats.org/officeDocument/2006/relationships/hyperlink" Target="http://www.mediaport.ua/tags/%D0%A1%D0%B5%D1%80%D0%B3%D0%B5%D0%B9%20%D0%A1%D1%82%D0%BE%D1%80%D0%BE%D0%B6%D0%B5%D0%BD%D0%BA%D0%BE" TargetMode="External"/><Relationship Id="rId332" Type="http://schemas.openxmlformats.org/officeDocument/2006/relationships/hyperlink" Target="http://ru.wikipedia.org/wiki/%D0%92%D0%B8%D0%B7%D0%B8%D1%82%D0%BA%D0%B8" TargetMode="External"/><Relationship Id="rId353" Type="http://schemas.openxmlformats.org/officeDocument/2006/relationships/hyperlink" Target="http://ru.wikipedia.org/wiki/%D0%AF%D0%BF%D0%BE%D0%BD%D1%81%D0%BA%D0%B8%D0%B9_%D1%8F%D0%B7%D1%8B%D0%BA" TargetMode="External"/><Relationship Id="rId71" Type="http://schemas.openxmlformats.org/officeDocument/2006/relationships/image" Target="media/image45.jpeg"/><Relationship Id="rId92" Type="http://schemas.openxmlformats.org/officeDocument/2006/relationships/image" Target="media/image62.jpeg"/><Relationship Id="rId213" Type="http://schemas.openxmlformats.org/officeDocument/2006/relationships/image" Target="media/image161.jpeg"/><Relationship Id="rId234" Type="http://schemas.openxmlformats.org/officeDocument/2006/relationships/image" Target="media/image181.jpeg"/><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hyperlink" Target="http://ru.wikipedia.org/wiki/%D0%A1%D0%B0%D0%BC%D1%83%D1%80%D0%B0%D0%B9" TargetMode="External"/><Relationship Id="rId276" Type="http://schemas.openxmlformats.org/officeDocument/2006/relationships/image" Target="media/image195.gif"/><Relationship Id="rId297" Type="http://schemas.openxmlformats.org/officeDocument/2006/relationships/image" Target="media/image215.jpeg"/><Relationship Id="rId40" Type="http://schemas.openxmlformats.org/officeDocument/2006/relationships/image" Target="media/image23.jpeg"/><Relationship Id="rId115" Type="http://schemas.openxmlformats.org/officeDocument/2006/relationships/image" Target="media/image85.jpeg"/><Relationship Id="rId136" Type="http://schemas.openxmlformats.org/officeDocument/2006/relationships/image" Target="media/image103.jpeg"/><Relationship Id="rId157" Type="http://schemas.openxmlformats.org/officeDocument/2006/relationships/image" Target="media/image122.jpeg"/><Relationship Id="rId178" Type="http://schemas.openxmlformats.org/officeDocument/2006/relationships/hyperlink" Target="http://www.temari.ru/workshop/lessons.php?ELEMENT_ID=1366&amp;SHOWALL_1=1" TargetMode="External"/><Relationship Id="rId301" Type="http://schemas.openxmlformats.org/officeDocument/2006/relationships/image" Target="media/image219.jpeg"/><Relationship Id="rId322" Type="http://schemas.openxmlformats.org/officeDocument/2006/relationships/hyperlink" Target="http://ru.wikipedia.org/wiki/%D0%92%D0%B8%D0%BA%D0%B8%D0%BF%D0%B5%D0%B4%D0%B8%D1%8F:%D0%9F%D1%80%D0%BE%D0%B2%D0%B5%D1%80%D0%BA%D0%B0_%D1%81%D1%82%D0%B0%D1%82%D0%B5%D0%B9/%D0%9F%D0%BE%D1%8F%D1%81%D0%BD%D0%B5%D0%BD%D0%B8%D0%B5_%D0%B4%D0%BB%D1%8F_%D1%87%D0%B8%D1%82%D0%B0%D1%82%D0%B5%D0%BB%D0%B5%D0%B9" TargetMode="External"/><Relationship Id="rId343" Type="http://schemas.openxmlformats.org/officeDocument/2006/relationships/image" Target="media/image234.jpeg"/><Relationship Id="rId364" Type="http://schemas.openxmlformats.org/officeDocument/2006/relationships/image" Target="media/image245.png"/><Relationship Id="rId61" Type="http://schemas.openxmlformats.org/officeDocument/2006/relationships/image" Target="media/image35.png"/><Relationship Id="rId82" Type="http://schemas.openxmlformats.org/officeDocument/2006/relationships/image" Target="media/image52.jpeg"/><Relationship Id="rId199" Type="http://schemas.openxmlformats.org/officeDocument/2006/relationships/hyperlink" Target="http://3.bp.blogspot.com/_m32cKAsxIOM/SokxxNhf4zI/AAAAAAAACiQ/jOcoDxuX8bI/s1600-h/S7000827.JPG" TargetMode="External"/><Relationship Id="rId203" Type="http://schemas.openxmlformats.org/officeDocument/2006/relationships/hyperlink" Target="http://3.bp.blogspot.com/_m32cKAsxIOM/Sokxws0pSrI/AAAAAAAACiA/KgeWY0M5DDs/s1600-h/S7000830.JPG" TargetMode="External"/><Relationship Id="rId19" Type="http://schemas.openxmlformats.org/officeDocument/2006/relationships/image" Target="media/image7.jpeg"/><Relationship Id="rId224" Type="http://schemas.openxmlformats.org/officeDocument/2006/relationships/image" Target="media/image171.jpeg"/><Relationship Id="rId245" Type="http://schemas.openxmlformats.org/officeDocument/2006/relationships/image" Target="media/image187.jpeg"/><Relationship Id="rId266" Type="http://schemas.openxmlformats.org/officeDocument/2006/relationships/hyperlink" Target="http://ru.wikipedia.org/wiki/%D0%91%D1%83%D0%BB%D0%B0%D0%B2%D0%BA%D0%B0" TargetMode="External"/><Relationship Id="rId287" Type="http://schemas.openxmlformats.org/officeDocument/2006/relationships/image" Target="media/image206.gif"/><Relationship Id="rId30" Type="http://schemas.openxmlformats.org/officeDocument/2006/relationships/hyperlink" Target="http://www.vsehobby.ru/kusudama714.html" TargetMode="External"/><Relationship Id="rId105" Type="http://schemas.openxmlformats.org/officeDocument/2006/relationships/image" Target="media/image75.jpeg"/><Relationship Id="rId126" Type="http://schemas.openxmlformats.org/officeDocument/2006/relationships/hyperlink" Target="http://www.temari.ru/schemes/gallery.php?SECTION_ID=143&amp;ELEMENT_ID=1193" TargetMode="External"/><Relationship Id="rId147" Type="http://schemas.openxmlformats.org/officeDocument/2006/relationships/hyperlink" Target="http://www.temari.ru/workshop/lessons.php?ELEMENT_ID=1126" TargetMode="External"/><Relationship Id="rId168" Type="http://schemas.openxmlformats.org/officeDocument/2006/relationships/hyperlink" Target="http://www.temari.ru/workshop/lessons.php?ELEMENT_ID=1366&amp;SHOWALL_1=1" TargetMode="External"/><Relationship Id="rId312" Type="http://schemas.openxmlformats.org/officeDocument/2006/relationships/image" Target="media/image224.png"/><Relationship Id="rId333" Type="http://schemas.openxmlformats.org/officeDocument/2006/relationships/hyperlink" Target="http://ru.wikipedia.org/wiki/%D0%92%D0%B8%D0%B7%D0%B8%D1%82%D0%BA%D0%B8" TargetMode="External"/><Relationship Id="rId354" Type="http://schemas.openxmlformats.org/officeDocument/2006/relationships/image" Target="media/image235.png"/><Relationship Id="rId51" Type="http://schemas.openxmlformats.org/officeDocument/2006/relationships/hyperlink" Target="http://www.vsehobby.ru/avtory.html" TargetMode="External"/><Relationship Id="rId72" Type="http://schemas.openxmlformats.org/officeDocument/2006/relationships/image" Target="media/image46.jpeg"/><Relationship Id="rId93" Type="http://schemas.openxmlformats.org/officeDocument/2006/relationships/image" Target="media/image63.jpeg"/><Relationship Id="rId189" Type="http://schemas.openxmlformats.org/officeDocument/2006/relationships/image" Target="media/image146.jpeg"/><Relationship Id="rId3" Type="http://schemas.openxmlformats.org/officeDocument/2006/relationships/settings" Target="settings.xml"/><Relationship Id="rId214" Type="http://schemas.openxmlformats.org/officeDocument/2006/relationships/image" Target="media/image162.jpeg"/><Relationship Id="rId235" Type="http://schemas.openxmlformats.org/officeDocument/2006/relationships/image" Target="media/image182.jpeg"/><Relationship Id="rId256" Type="http://schemas.openxmlformats.org/officeDocument/2006/relationships/hyperlink" Target="http://ru.wikipedia.org/wiki/XIX_%D0%B2%D0%B5%D0%BA" TargetMode="External"/><Relationship Id="rId277" Type="http://schemas.openxmlformats.org/officeDocument/2006/relationships/image" Target="media/image196.gif"/><Relationship Id="rId298" Type="http://schemas.openxmlformats.org/officeDocument/2006/relationships/image" Target="media/image216.jpeg"/><Relationship Id="rId116" Type="http://schemas.openxmlformats.org/officeDocument/2006/relationships/image" Target="media/image86.jpeg"/><Relationship Id="rId137" Type="http://schemas.openxmlformats.org/officeDocument/2006/relationships/image" Target="media/image104.jpeg"/><Relationship Id="rId158" Type="http://schemas.openxmlformats.org/officeDocument/2006/relationships/image" Target="media/image123.jpeg"/><Relationship Id="rId302" Type="http://schemas.openxmlformats.org/officeDocument/2006/relationships/image" Target="media/image220.jpeg"/><Relationship Id="rId323" Type="http://schemas.openxmlformats.org/officeDocument/2006/relationships/hyperlink" Target="http://ru.wikipedia.org/wiki/%D0%92%D0%B8%D0%B7%D0%B8%D1%82%D0%BA%D0%B8" TargetMode="External"/><Relationship Id="rId344" Type="http://schemas.openxmlformats.org/officeDocument/2006/relationships/hyperlink" Target="http://ru.wikipedia.org/wiki/%D0%9A%D1%80%D0%B5%D0%B4%D0%B8%D1%82%D0%BD%D0%B0%D1%8F_%D0%BA%D0%B0%D1%80%D1%82%D0%B0" TargetMode="External"/><Relationship Id="rId20" Type="http://schemas.openxmlformats.org/officeDocument/2006/relationships/hyperlink" Target="http://www.baby.ru/goto?url=http%3A%2F%2Fwww.beadsky.com%2F" TargetMode="External"/><Relationship Id="rId41" Type="http://schemas.openxmlformats.org/officeDocument/2006/relationships/image" Target="media/image24.jpeg"/><Relationship Id="rId62" Type="http://schemas.openxmlformats.org/officeDocument/2006/relationships/image" Target="media/image36.png"/><Relationship Id="rId83" Type="http://schemas.openxmlformats.org/officeDocument/2006/relationships/image" Target="media/image53.jpeg"/><Relationship Id="rId179" Type="http://schemas.openxmlformats.org/officeDocument/2006/relationships/image" Target="media/image136.jpeg"/><Relationship Id="rId365" Type="http://schemas.openxmlformats.org/officeDocument/2006/relationships/fontTable" Target="fontTable.xml"/><Relationship Id="rId190" Type="http://schemas.openxmlformats.org/officeDocument/2006/relationships/image" Target="media/image147.jpeg"/><Relationship Id="rId204" Type="http://schemas.openxmlformats.org/officeDocument/2006/relationships/image" Target="media/image156.jpeg"/><Relationship Id="rId225" Type="http://schemas.openxmlformats.org/officeDocument/2006/relationships/image" Target="media/image172.jpeg"/><Relationship Id="rId246" Type="http://schemas.openxmlformats.org/officeDocument/2006/relationships/hyperlink" Target="http://www.temari.ru/schemes/gallery.php?SECTION_ID=143&amp;ELEMENT_ID=937" TargetMode="External"/><Relationship Id="rId267" Type="http://schemas.openxmlformats.org/officeDocument/2006/relationships/hyperlink" Target="http://ru.wikipedia.org/wiki/%D0%9B%D0%B8%D0%BD%D0%B5%D0%B9%D0%BA%D0%B0" TargetMode="External"/><Relationship Id="rId288" Type="http://schemas.openxmlformats.org/officeDocument/2006/relationships/image" Target="media/image20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98</Pages>
  <Words>14362</Words>
  <Characters>81865</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1</cp:revision>
  <dcterms:created xsi:type="dcterms:W3CDTF">2010-10-14T16:18:00Z</dcterms:created>
  <dcterms:modified xsi:type="dcterms:W3CDTF">2010-10-14T17:38:00Z</dcterms:modified>
</cp:coreProperties>
</file>