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B9" w:rsidRPr="00486689" w:rsidRDefault="008D24B9" w:rsidP="008D24B9">
      <w:pPr>
        <w:jc w:val="center"/>
        <w:rPr>
          <w:b/>
          <w:sz w:val="32"/>
          <w:szCs w:val="32"/>
          <w:lang w:val="uk-UA"/>
        </w:rPr>
      </w:pPr>
      <w:r w:rsidRPr="00486689">
        <w:rPr>
          <w:b/>
          <w:sz w:val="32"/>
          <w:szCs w:val="32"/>
          <w:lang w:val="uk-UA"/>
        </w:rPr>
        <w:t>Дослідження фрейм проблеми</w:t>
      </w:r>
    </w:p>
    <w:p w:rsidR="008D24B9" w:rsidRPr="00486689" w:rsidRDefault="008D24B9" w:rsidP="008D24B9">
      <w:pPr>
        <w:jc w:val="center"/>
        <w:rPr>
          <w:b/>
          <w:sz w:val="32"/>
          <w:szCs w:val="32"/>
          <w:lang w:val="uk-UA"/>
        </w:rPr>
      </w:pPr>
      <w:r w:rsidRPr="00486689">
        <w:rPr>
          <w:b/>
          <w:sz w:val="32"/>
          <w:szCs w:val="32"/>
          <w:lang w:val="uk-UA"/>
        </w:rPr>
        <w:t xml:space="preserve">щодо розрізнення означальних та </w:t>
      </w:r>
      <w:proofErr w:type="spellStart"/>
      <w:r w:rsidRPr="00486689">
        <w:rPr>
          <w:b/>
          <w:sz w:val="32"/>
          <w:szCs w:val="32"/>
          <w:lang w:val="uk-UA"/>
        </w:rPr>
        <w:t>займенниково</w:t>
      </w:r>
      <w:proofErr w:type="spellEnd"/>
      <w:r w:rsidRPr="00486689">
        <w:rPr>
          <w:b/>
          <w:sz w:val="32"/>
          <w:szCs w:val="32"/>
          <w:lang w:val="uk-UA"/>
        </w:rPr>
        <w:t>-означальних речень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3"/>
        <w:gridCol w:w="3681"/>
        <w:gridCol w:w="3667"/>
      </w:tblGrid>
      <w:tr w:rsidR="008D24B9" w:rsidRPr="00D7413E" w:rsidTr="005E1E16">
        <w:tc>
          <w:tcPr>
            <w:tcW w:w="1809" w:type="dxa"/>
          </w:tcPr>
          <w:p w:rsidR="008D24B9" w:rsidRDefault="008D24B9" w:rsidP="005E1E1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7413E">
              <w:rPr>
                <w:b/>
                <w:sz w:val="28"/>
                <w:szCs w:val="28"/>
                <w:lang w:val="uk-UA"/>
              </w:rPr>
              <w:t>?</w:t>
            </w:r>
          </w:p>
          <w:p w:rsidR="008D24B9" w:rsidRPr="00D7413E" w:rsidRDefault="008D24B9" w:rsidP="005E1E1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Проблема</w:t>
            </w:r>
          </w:p>
        </w:tc>
        <w:tc>
          <w:tcPr>
            <w:tcW w:w="7762" w:type="dxa"/>
            <w:gridSpan w:val="2"/>
          </w:tcPr>
          <w:p w:rsidR="008D24B9" w:rsidRPr="00D7413E" w:rsidRDefault="008D24B9" w:rsidP="005E1E16">
            <w:pPr>
              <w:rPr>
                <w:b/>
                <w:sz w:val="28"/>
                <w:szCs w:val="28"/>
                <w:lang w:val="uk-UA"/>
              </w:rPr>
            </w:pPr>
            <w:r w:rsidRPr="00D7413E">
              <w:rPr>
                <w:b/>
                <w:sz w:val="28"/>
                <w:szCs w:val="28"/>
                <w:lang w:val="uk-UA"/>
              </w:rPr>
              <w:t xml:space="preserve">Розрізнення означальних та </w:t>
            </w:r>
            <w:proofErr w:type="spellStart"/>
            <w:r w:rsidRPr="00D7413E">
              <w:rPr>
                <w:b/>
                <w:sz w:val="28"/>
                <w:szCs w:val="28"/>
                <w:lang w:val="uk-UA"/>
              </w:rPr>
              <w:t>займенниково</w:t>
            </w:r>
            <w:proofErr w:type="spellEnd"/>
            <w:r w:rsidRPr="00D7413E">
              <w:rPr>
                <w:b/>
                <w:sz w:val="28"/>
                <w:szCs w:val="28"/>
                <w:lang w:val="uk-UA"/>
              </w:rPr>
              <w:t>-означальних речень</w:t>
            </w:r>
          </w:p>
        </w:tc>
      </w:tr>
      <w:tr w:rsidR="008D24B9" w:rsidTr="005E1E16">
        <w:tc>
          <w:tcPr>
            <w:tcW w:w="1809" w:type="dxa"/>
          </w:tcPr>
          <w:p w:rsidR="008D24B9" w:rsidRDefault="008D24B9" w:rsidP="005E1E16">
            <w:pPr>
              <w:rPr>
                <w:sz w:val="28"/>
                <w:szCs w:val="28"/>
                <w:lang w:val="uk-UA"/>
              </w:rPr>
            </w:pPr>
          </w:p>
          <w:p w:rsidR="008D24B9" w:rsidRDefault="008D24B9" w:rsidP="005E1E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♦</w:t>
            </w:r>
          </w:p>
          <w:p w:rsidR="008D24B9" w:rsidRDefault="008D24B9" w:rsidP="005E1E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 для спостереження</w:t>
            </w:r>
          </w:p>
        </w:tc>
        <w:tc>
          <w:tcPr>
            <w:tcW w:w="3881" w:type="dxa"/>
          </w:tcPr>
          <w:p w:rsidR="008D24B9" w:rsidRPr="00370D2F" w:rsidRDefault="008D24B9" w:rsidP="005E1E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Добре жити людині, яка навчилася робити добро.</w:t>
            </w:r>
          </w:p>
        </w:tc>
        <w:tc>
          <w:tcPr>
            <w:tcW w:w="3881" w:type="dxa"/>
          </w:tcPr>
          <w:p w:rsidR="008D24B9" w:rsidRPr="00370D2F" w:rsidRDefault="008D24B9" w:rsidP="005E1E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Добре жити тому, хто навчився робити добро.</w:t>
            </w:r>
          </w:p>
        </w:tc>
      </w:tr>
      <w:tr w:rsidR="008D24B9" w:rsidTr="005E1E16">
        <w:tc>
          <w:tcPr>
            <w:tcW w:w="1809" w:type="dxa"/>
            <w:vMerge w:val="restart"/>
          </w:tcPr>
          <w:p w:rsidR="008D24B9" w:rsidRDefault="008D24B9" w:rsidP="005E1E1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D24B9" w:rsidRPr="00DD2031" w:rsidRDefault="008D24B9" w:rsidP="005E1E1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D2031">
              <w:rPr>
                <w:b/>
                <w:sz w:val="28"/>
                <w:szCs w:val="28"/>
                <w:lang w:val="uk-UA"/>
              </w:rPr>
              <w:t>!</w:t>
            </w:r>
          </w:p>
          <w:p w:rsidR="008D24B9" w:rsidRDefault="008D24B9" w:rsidP="005E1E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Побудова плану </w:t>
            </w:r>
            <w:proofErr w:type="spellStart"/>
            <w:r>
              <w:rPr>
                <w:sz w:val="28"/>
                <w:szCs w:val="28"/>
                <w:lang w:val="uk-UA"/>
              </w:rPr>
              <w:t>розвʼязання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проблеми</w:t>
            </w:r>
          </w:p>
        </w:tc>
        <w:tc>
          <w:tcPr>
            <w:tcW w:w="7762" w:type="dxa"/>
            <w:gridSpan w:val="2"/>
          </w:tcPr>
          <w:p w:rsidR="008D24B9" w:rsidRDefault="008D24B9" w:rsidP="005E1E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Як ви вважаєте, що треба зробити, щоб розрізнити  означальне та </w:t>
            </w:r>
            <w:proofErr w:type="spellStart"/>
            <w:r>
              <w:rPr>
                <w:sz w:val="28"/>
                <w:szCs w:val="28"/>
                <w:lang w:val="uk-UA"/>
              </w:rPr>
              <w:t>займенниково</w:t>
            </w:r>
            <w:proofErr w:type="spellEnd"/>
            <w:r>
              <w:rPr>
                <w:sz w:val="28"/>
                <w:szCs w:val="28"/>
                <w:lang w:val="uk-UA"/>
              </w:rPr>
              <w:t>-означальне речення?</w:t>
            </w:r>
          </w:p>
        </w:tc>
      </w:tr>
      <w:tr w:rsidR="008D24B9" w:rsidTr="005E1E16">
        <w:tc>
          <w:tcPr>
            <w:tcW w:w="1809" w:type="dxa"/>
            <w:vMerge/>
          </w:tcPr>
          <w:p w:rsidR="008D24B9" w:rsidRDefault="008D24B9" w:rsidP="005E1E1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762" w:type="dxa"/>
            <w:gridSpan w:val="2"/>
          </w:tcPr>
          <w:p w:rsidR="008D24B9" w:rsidRDefault="008D24B9" w:rsidP="005E1E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Прочитайте подані речення:</w:t>
            </w:r>
          </w:p>
          <w:p w:rsidR="008D24B9" w:rsidRPr="003E6458" w:rsidRDefault="008D24B9" w:rsidP="008D24B9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uk-UA"/>
              </w:rPr>
            </w:pPr>
            <w:r w:rsidRPr="003E6458">
              <w:rPr>
                <w:sz w:val="28"/>
                <w:szCs w:val="28"/>
                <w:lang w:val="uk-UA"/>
              </w:rPr>
              <w:t>визначте член головного речення, який пояснює підрядна частина;</w:t>
            </w:r>
          </w:p>
          <w:p w:rsidR="008D24B9" w:rsidRPr="003E6458" w:rsidRDefault="008D24B9" w:rsidP="008D24B9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uk-UA"/>
              </w:rPr>
            </w:pPr>
            <w:r w:rsidRPr="003E6458">
              <w:rPr>
                <w:sz w:val="28"/>
                <w:szCs w:val="28"/>
                <w:lang w:val="uk-UA"/>
              </w:rPr>
              <w:t>встановіть, якою частиною мови виражений цей член речення;</w:t>
            </w:r>
          </w:p>
          <w:p w:rsidR="008D24B9" w:rsidRPr="00370D2F" w:rsidRDefault="008D24B9" w:rsidP="008D24B9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uk-UA"/>
              </w:rPr>
            </w:pPr>
            <w:r w:rsidRPr="00370D2F">
              <w:rPr>
                <w:sz w:val="28"/>
                <w:szCs w:val="28"/>
                <w:lang w:val="uk-UA"/>
              </w:rPr>
              <w:t>якими сполучними словами або сполучник</w:t>
            </w:r>
            <w:r>
              <w:rPr>
                <w:sz w:val="28"/>
                <w:szCs w:val="28"/>
                <w:lang w:val="uk-UA"/>
              </w:rPr>
              <w:t xml:space="preserve">ами </w:t>
            </w:r>
            <w:proofErr w:type="spellStart"/>
            <w:r>
              <w:rPr>
                <w:sz w:val="28"/>
                <w:szCs w:val="28"/>
                <w:lang w:val="uk-UA"/>
              </w:rPr>
              <w:t>повʼязані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частини  речення.</w:t>
            </w:r>
          </w:p>
        </w:tc>
      </w:tr>
      <w:tr w:rsidR="008D24B9" w:rsidTr="005E1E16">
        <w:tc>
          <w:tcPr>
            <w:tcW w:w="1809" w:type="dxa"/>
          </w:tcPr>
          <w:p w:rsidR="008D24B9" w:rsidRDefault="008D24B9" w:rsidP="005E1E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●</w:t>
            </w:r>
          </w:p>
          <w:p w:rsidR="008D24B9" w:rsidRDefault="008D24B9" w:rsidP="005E1E16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Розвʼязування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проблеми: пояснення проблеми або формулювання </w:t>
            </w:r>
            <w:proofErr w:type="spellStart"/>
            <w:r>
              <w:rPr>
                <w:sz w:val="28"/>
                <w:szCs w:val="28"/>
                <w:lang w:val="uk-UA"/>
              </w:rPr>
              <w:t>розвʼязку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762" w:type="dxa"/>
            <w:gridSpan w:val="2"/>
          </w:tcPr>
          <w:p w:rsidR="008D24B9" w:rsidRPr="00486689" w:rsidRDefault="008D24B9" w:rsidP="008D24B9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 w:rsidRPr="00486689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486689">
              <w:rPr>
                <w:sz w:val="28"/>
                <w:szCs w:val="28"/>
                <w:lang w:val="uk-UA"/>
              </w:rPr>
              <w:t>займенниково</w:t>
            </w:r>
            <w:proofErr w:type="spellEnd"/>
            <w:r w:rsidRPr="00486689">
              <w:rPr>
                <w:sz w:val="28"/>
                <w:szCs w:val="28"/>
                <w:lang w:val="uk-UA"/>
              </w:rPr>
              <w:t xml:space="preserve">-означальних підрядне речення пояснює член головного речення, виражений займенниками: </w:t>
            </w:r>
            <w:r w:rsidRPr="00486689">
              <w:rPr>
                <w:sz w:val="28"/>
                <w:szCs w:val="28"/>
              </w:rPr>
              <w:t xml:space="preserve"> </w:t>
            </w:r>
          </w:p>
          <w:p w:rsidR="008D24B9" w:rsidRDefault="008D24B9" w:rsidP="005E1E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а) </w:t>
            </w:r>
            <w:proofErr w:type="spellStart"/>
            <w:r>
              <w:rPr>
                <w:sz w:val="28"/>
                <w:szCs w:val="28"/>
              </w:rPr>
              <w:t>вказівн</w:t>
            </w:r>
            <w:r>
              <w:rPr>
                <w:sz w:val="28"/>
                <w:szCs w:val="28"/>
                <w:lang w:val="uk-UA"/>
              </w:rPr>
              <w:t>ими</w:t>
            </w:r>
            <w:proofErr w:type="spellEnd"/>
            <w:r>
              <w:rPr>
                <w:sz w:val="28"/>
                <w:szCs w:val="28"/>
              </w:rPr>
              <w:t xml:space="preserve">: той, </w:t>
            </w:r>
            <w:proofErr w:type="spellStart"/>
            <w:r>
              <w:rPr>
                <w:sz w:val="28"/>
                <w:szCs w:val="28"/>
              </w:rPr>
              <w:t>такий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  <w:p w:rsidR="008D24B9" w:rsidRDefault="008D24B9" w:rsidP="005E1E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б) </w:t>
            </w:r>
            <w:proofErr w:type="spellStart"/>
            <w:r>
              <w:rPr>
                <w:sz w:val="28"/>
                <w:szCs w:val="28"/>
              </w:rPr>
              <w:t>означальн</w:t>
            </w:r>
            <w:r>
              <w:rPr>
                <w:sz w:val="28"/>
                <w:szCs w:val="28"/>
                <w:lang w:val="uk-UA"/>
              </w:rPr>
              <w:t>ими</w:t>
            </w:r>
            <w:proofErr w:type="spellEnd"/>
            <w:r w:rsidRPr="00FC310A">
              <w:rPr>
                <w:sz w:val="28"/>
                <w:szCs w:val="28"/>
              </w:rPr>
              <w:t>: ве</w:t>
            </w:r>
            <w:r>
              <w:rPr>
                <w:sz w:val="28"/>
                <w:szCs w:val="28"/>
              </w:rPr>
              <w:t xml:space="preserve">сь, всякий, </w:t>
            </w:r>
            <w:proofErr w:type="spellStart"/>
            <w:r>
              <w:rPr>
                <w:sz w:val="28"/>
                <w:szCs w:val="28"/>
              </w:rPr>
              <w:t>кожний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  <w:p w:rsidR="008D24B9" w:rsidRDefault="008D24B9" w:rsidP="005E1E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в) </w:t>
            </w:r>
            <w:proofErr w:type="spellStart"/>
            <w:r>
              <w:rPr>
                <w:sz w:val="28"/>
                <w:szCs w:val="28"/>
              </w:rPr>
              <w:t>заперечн</w:t>
            </w:r>
            <w:r>
              <w:rPr>
                <w:sz w:val="28"/>
                <w:szCs w:val="28"/>
                <w:lang w:val="uk-UA"/>
              </w:rPr>
              <w:t>ими</w:t>
            </w:r>
            <w:proofErr w:type="spellEnd"/>
            <w:r w:rsidRPr="00FC310A">
              <w:rPr>
                <w:sz w:val="28"/>
                <w:szCs w:val="28"/>
              </w:rPr>
              <w:t xml:space="preserve">: </w:t>
            </w:r>
            <w:proofErr w:type="spellStart"/>
            <w:r w:rsidRPr="00FC310A">
              <w:rPr>
                <w:sz w:val="28"/>
                <w:szCs w:val="28"/>
              </w:rPr>
              <w:t>ніхто</w:t>
            </w:r>
            <w:proofErr w:type="spellEnd"/>
            <w:r w:rsidRPr="00FC310A">
              <w:rPr>
                <w:sz w:val="28"/>
                <w:szCs w:val="28"/>
              </w:rPr>
              <w:t xml:space="preserve">, </w:t>
            </w:r>
            <w:proofErr w:type="spellStart"/>
            <w:r w:rsidRPr="00FC310A">
              <w:rPr>
                <w:sz w:val="28"/>
                <w:szCs w:val="28"/>
              </w:rPr>
              <w:t>ніщо</w:t>
            </w:r>
            <w:proofErr w:type="spellEnd"/>
            <w:r w:rsidRPr="00FC310A">
              <w:rPr>
                <w:sz w:val="28"/>
                <w:szCs w:val="28"/>
              </w:rPr>
              <w:t xml:space="preserve">; </w:t>
            </w:r>
          </w:p>
          <w:p w:rsidR="008D24B9" w:rsidRDefault="008D24B9" w:rsidP="005E1E16">
            <w:pPr>
              <w:rPr>
                <w:sz w:val="28"/>
                <w:szCs w:val="28"/>
                <w:lang w:val="uk-UA"/>
              </w:rPr>
            </w:pPr>
            <w:r w:rsidRPr="00FC310A">
              <w:rPr>
                <w:sz w:val="28"/>
                <w:szCs w:val="28"/>
              </w:rPr>
              <w:t xml:space="preserve">г) </w:t>
            </w:r>
            <w:proofErr w:type="spellStart"/>
            <w:r w:rsidRPr="00FC310A">
              <w:rPr>
                <w:sz w:val="28"/>
                <w:szCs w:val="28"/>
              </w:rPr>
              <w:t>неозначе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  <w:lang w:val="uk-UA"/>
              </w:rPr>
              <w:t>ими</w:t>
            </w:r>
            <w:proofErr w:type="spellEnd"/>
            <w:r w:rsidRPr="00FC310A">
              <w:rPr>
                <w:sz w:val="28"/>
                <w:szCs w:val="28"/>
              </w:rPr>
              <w:t xml:space="preserve">: </w:t>
            </w:r>
            <w:proofErr w:type="spellStart"/>
            <w:r w:rsidRPr="00FC310A">
              <w:rPr>
                <w:sz w:val="28"/>
                <w:szCs w:val="28"/>
              </w:rPr>
              <w:t>хтось</w:t>
            </w:r>
            <w:proofErr w:type="spellEnd"/>
            <w:r w:rsidRPr="00FC310A">
              <w:rPr>
                <w:sz w:val="28"/>
                <w:szCs w:val="28"/>
              </w:rPr>
              <w:t xml:space="preserve">, </w:t>
            </w:r>
            <w:proofErr w:type="spellStart"/>
            <w:r w:rsidRPr="00FC310A">
              <w:rPr>
                <w:sz w:val="28"/>
                <w:szCs w:val="28"/>
              </w:rPr>
              <w:t>дещо</w:t>
            </w:r>
            <w:proofErr w:type="spellEnd"/>
            <w:r w:rsidRPr="00FC310A">
              <w:rPr>
                <w:sz w:val="28"/>
                <w:szCs w:val="28"/>
              </w:rPr>
              <w:t xml:space="preserve">, </w:t>
            </w:r>
            <w:proofErr w:type="spellStart"/>
            <w:r w:rsidRPr="00FC310A">
              <w:rPr>
                <w:sz w:val="28"/>
                <w:szCs w:val="28"/>
              </w:rPr>
              <w:t>дехто</w:t>
            </w:r>
            <w:proofErr w:type="spellEnd"/>
            <w:r w:rsidRPr="00FC310A">
              <w:rPr>
                <w:sz w:val="28"/>
                <w:szCs w:val="28"/>
              </w:rPr>
              <w:t>.</w:t>
            </w:r>
          </w:p>
          <w:p w:rsidR="008D24B9" w:rsidRPr="00486689" w:rsidRDefault="008D24B9" w:rsidP="008D24B9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 w:rsidRPr="00486689">
              <w:rPr>
                <w:sz w:val="28"/>
                <w:szCs w:val="28"/>
                <w:lang w:val="uk-UA"/>
              </w:rPr>
              <w:t>Від головного до підрядного речення ставимо запитання: хто саме? що саме? яке саме?</w:t>
            </w:r>
          </w:p>
          <w:p w:rsidR="008D24B9" w:rsidRPr="00486689" w:rsidRDefault="008D24B9" w:rsidP="008D24B9">
            <w:pPr>
              <w:pStyle w:val="a3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486689">
              <w:rPr>
                <w:sz w:val="28"/>
                <w:szCs w:val="28"/>
                <w:lang w:val="uk-UA"/>
              </w:rPr>
              <w:t>Підрядна частина приєднується до головної</w:t>
            </w:r>
            <w:r w:rsidRPr="00486689">
              <w:rPr>
                <w:sz w:val="28"/>
                <w:szCs w:val="28"/>
              </w:rPr>
              <w:t xml:space="preserve"> за </w:t>
            </w:r>
            <w:proofErr w:type="spellStart"/>
            <w:r w:rsidRPr="00486689">
              <w:rPr>
                <w:sz w:val="28"/>
                <w:szCs w:val="28"/>
              </w:rPr>
              <w:t>допомог</w:t>
            </w:r>
            <w:r w:rsidRPr="00486689">
              <w:rPr>
                <w:sz w:val="28"/>
                <w:szCs w:val="28"/>
                <w:lang w:val="uk-UA"/>
              </w:rPr>
              <w:t>ою</w:t>
            </w:r>
            <w:proofErr w:type="spellEnd"/>
            <w:r w:rsidRPr="00486689">
              <w:rPr>
                <w:sz w:val="28"/>
                <w:szCs w:val="28"/>
              </w:rPr>
              <w:t xml:space="preserve"> </w:t>
            </w:r>
            <w:proofErr w:type="spellStart"/>
            <w:r w:rsidRPr="00486689">
              <w:rPr>
                <w:sz w:val="28"/>
                <w:szCs w:val="28"/>
              </w:rPr>
              <w:t>сполучних</w:t>
            </w:r>
            <w:proofErr w:type="spellEnd"/>
            <w:r w:rsidRPr="00486689">
              <w:rPr>
                <w:sz w:val="28"/>
                <w:szCs w:val="28"/>
              </w:rPr>
              <w:t xml:space="preserve"> </w:t>
            </w:r>
            <w:proofErr w:type="spellStart"/>
            <w:r w:rsidRPr="00486689">
              <w:rPr>
                <w:sz w:val="28"/>
                <w:szCs w:val="28"/>
              </w:rPr>
              <w:t>слів</w:t>
            </w:r>
            <w:proofErr w:type="spellEnd"/>
            <w:r w:rsidRPr="00486689">
              <w:rPr>
                <w:sz w:val="28"/>
                <w:szCs w:val="28"/>
                <w:lang w:val="uk-UA"/>
              </w:rPr>
              <w:t xml:space="preserve"> </w:t>
            </w:r>
            <w:r w:rsidRPr="00486689">
              <w:rPr>
                <w:sz w:val="28"/>
                <w:szCs w:val="28"/>
              </w:rPr>
              <w:t> </w:t>
            </w:r>
            <w:proofErr w:type="spellStart"/>
            <w:r w:rsidRPr="00486689">
              <w:rPr>
                <w:i/>
                <w:iCs/>
                <w:sz w:val="28"/>
                <w:szCs w:val="28"/>
              </w:rPr>
              <w:t>хто</w:t>
            </w:r>
            <w:proofErr w:type="spellEnd"/>
            <w:r w:rsidRPr="00486689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86689">
              <w:rPr>
                <w:i/>
                <w:iCs/>
                <w:sz w:val="28"/>
                <w:szCs w:val="28"/>
              </w:rPr>
              <w:t>що</w:t>
            </w:r>
            <w:proofErr w:type="spellEnd"/>
            <w:r w:rsidRPr="00486689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86689">
              <w:rPr>
                <w:i/>
                <w:iCs/>
                <w:sz w:val="28"/>
                <w:szCs w:val="28"/>
              </w:rPr>
              <w:t>який</w:t>
            </w:r>
            <w:proofErr w:type="spellEnd"/>
            <w:r w:rsidRPr="00486689">
              <w:rPr>
                <w:i/>
                <w:iCs/>
                <w:sz w:val="28"/>
                <w:szCs w:val="28"/>
              </w:rPr>
              <w:t xml:space="preserve">, чий, </w:t>
            </w:r>
            <w:proofErr w:type="spellStart"/>
            <w:r w:rsidRPr="00486689">
              <w:rPr>
                <w:i/>
                <w:iCs/>
                <w:sz w:val="28"/>
                <w:szCs w:val="28"/>
              </w:rPr>
              <w:t>котрий</w:t>
            </w:r>
            <w:proofErr w:type="spellEnd"/>
            <w:r w:rsidRPr="00486689">
              <w:rPr>
                <w:sz w:val="28"/>
                <w:szCs w:val="28"/>
              </w:rPr>
              <w:t> і</w:t>
            </w:r>
            <w:r w:rsidRPr="0048668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86689">
              <w:rPr>
                <w:sz w:val="28"/>
                <w:szCs w:val="28"/>
              </w:rPr>
              <w:t>сполучників</w:t>
            </w:r>
            <w:proofErr w:type="spellEnd"/>
            <w:r w:rsidRPr="00486689">
              <w:rPr>
                <w:sz w:val="28"/>
                <w:szCs w:val="28"/>
              </w:rPr>
              <w:t> </w:t>
            </w:r>
            <w:proofErr w:type="spellStart"/>
            <w:r w:rsidRPr="00486689">
              <w:rPr>
                <w:i/>
                <w:iCs/>
                <w:sz w:val="28"/>
                <w:szCs w:val="28"/>
              </w:rPr>
              <w:t>що</w:t>
            </w:r>
            <w:proofErr w:type="spellEnd"/>
            <w:r w:rsidRPr="00486689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86689">
              <w:rPr>
                <w:i/>
                <w:iCs/>
                <w:sz w:val="28"/>
                <w:szCs w:val="28"/>
              </w:rPr>
              <w:t>щоб</w:t>
            </w:r>
            <w:proofErr w:type="spellEnd"/>
            <w:r w:rsidRPr="00486689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86689">
              <w:rPr>
                <w:i/>
                <w:iCs/>
                <w:sz w:val="28"/>
                <w:szCs w:val="28"/>
              </w:rPr>
              <w:t>наче</w:t>
            </w:r>
            <w:proofErr w:type="spellEnd"/>
            <w:r w:rsidRPr="00486689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86689">
              <w:rPr>
                <w:i/>
                <w:iCs/>
                <w:sz w:val="28"/>
                <w:szCs w:val="28"/>
              </w:rPr>
              <w:t>ніби</w:t>
            </w:r>
            <w:proofErr w:type="spellEnd"/>
            <w:r w:rsidRPr="00486689">
              <w:rPr>
                <w:sz w:val="28"/>
                <w:szCs w:val="28"/>
              </w:rPr>
              <w:t xml:space="preserve"> та </w:t>
            </w:r>
            <w:proofErr w:type="spellStart"/>
            <w:r w:rsidRPr="00486689">
              <w:rPr>
                <w:sz w:val="28"/>
                <w:szCs w:val="28"/>
              </w:rPr>
              <w:t>ін</w:t>
            </w:r>
            <w:proofErr w:type="spellEnd"/>
            <w:r w:rsidRPr="00486689">
              <w:rPr>
                <w:sz w:val="28"/>
                <w:szCs w:val="28"/>
              </w:rPr>
              <w:t>..</w:t>
            </w:r>
          </w:p>
          <w:p w:rsidR="008D24B9" w:rsidRDefault="008D24B9" w:rsidP="005E1E16">
            <w:pPr>
              <w:ind w:left="75"/>
              <w:jc w:val="both"/>
              <w:rPr>
                <w:sz w:val="28"/>
                <w:szCs w:val="28"/>
                <w:lang w:val="uk-UA"/>
              </w:rPr>
            </w:pPr>
            <w:r w:rsidRPr="00FC310A">
              <w:rPr>
                <w:sz w:val="28"/>
                <w:szCs w:val="28"/>
              </w:rPr>
              <w:t xml:space="preserve">У </w:t>
            </w:r>
            <w:proofErr w:type="spellStart"/>
            <w:r w:rsidRPr="00FC310A">
              <w:rPr>
                <w:sz w:val="28"/>
                <w:szCs w:val="28"/>
              </w:rPr>
              <w:t>займенниково-означальних</w:t>
            </w:r>
            <w:proofErr w:type="spellEnd"/>
            <w:r w:rsidRPr="00FC310A">
              <w:rPr>
                <w:sz w:val="28"/>
                <w:szCs w:val="28"/>
              </w:rPr>
              <w:t xml:space="preserve"> </w:t>
            </w:r>
            <w:proofErr w:type="spellStart"/>
            <w:r w:rsidRPr="00FC310A">
              <w:rPr>
                <w:sz w:val="28"/>
                <w:szCs w:val="28"/>
              </w:rPr>
              <w:t>складнопідрядних</w:t>
            </w:r>
            <w:proofErr w:type="spellEnd"/>
            <w:r w:rsidRPr="00FC310A">
              <w:rPr>
                <w:sz w:val="28"/>
                <w:szCs w:val="28"/>
              </w:rPr>
              <w:t xml:space="preserve"> </w:t>
            </w:r>
            <w:proofErr w:type="spellStart"/>
            <w:r w:rsidRPr="00FC310A">
              <w:rPr>
                <w:sz w:val="28"/>
                <w:szCs w:val="28"/>
              </w:rPr>
              <w:t>реченнях</w:t>
            </w:r>
            <w:proofErr w:type="spellEnd"/>
            <w:r w:rsidRPr="00FC310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C310A">
              <w:rPr>
                <w:sz w:val="28"/>
                <w:szCs w:val="28"/>
              </w:rPr>
              <w:t>п</w:t>
            </w:r>
            <w:proofErr w:type="gramEnd"/>
            <w:r w:rsidRPr="00FC310A">
              <w:rPr>
                <w:sz w:val="28"/>
                <w:szCs w:val="28"/>
              </w:rPr>
              <w:t>ідрядна</w:t>
            </w:r>
            <w:proofErr w:type="spellEnd"/>
            <w:r w:rsidRPr="00FC310A">
              <w:rPr>
                <w:sz w:val="28"/>
                <w:szCs w:val="28"/>
              </w:rPr>
              <w:t xml:space="preserve"> </w:t>
            </w:r>
            <w:proofErr w:type="spellStart"/>
            <w:r w:rsidRPr="00FC310A">
              <w:rPr>
                <w:sz w:val="28"/>
                <w:szCs w:val="28"/>
              </w:rPr>
              <w:t>частина</w:t>
            </w:r>
            <w:proofErr w:type="spellEnd"/>
            <w:r w:rsidRPr="00FC310A">
              <w:rPr>
                <w:sz w:val="28"/>
                <w:szCs w:val="28"/>
              </w:rPr>
              <w:t xml:space="preserve"> </w:t>
            </w:r>
            <w:proofErr w:type="spellStart"/>
            <w:r w:rsidRPr="00FC310A">
              <w:rPr>
                <w:sz w:val="28"/>
                <w:szCs w:val="28"/>
              </w:rPr>
              <w:t>стоїть</w:t>
            </w:r>
            <w:proofErr w:type="spellEnd"/>
            <w:r w:rsidRPr="00FC310A">
              <w:rPr>
                <w:sz w:val="28"/>
                <w:szCs w:val="28"/>
              </w:rPr>
              <w:t xml:space="preserve"> </w:t>
            </w:r>
            <w:proofErr w:type="spellStart"/>
            <w:r w:rsidRPr="00FC310A">
              <w:rPr>
                <w:sz w:val="28"/>
                <w:szCs w:val="28"/>
              </w:rPr>
              <w:t>здебільшого</w:t>
            </w:r>
            <w:proofErr w:type="spellEnd"/>
            <w:r w:rsidRPr="00FC310A">
              <w:rPr>
                <w:sz w:val="28"/>
                <w:szCs w:val="28"/>
              </w:rPr>
              <w:t xml:space="preserve"> </w:t>
            </w:r>
            <w:proofErr w:type="spellStart"/>
            <w:r w:rsidRPr="00FC310A">
              <w:rPr>
                <w:sz w:val="28"/>
                <w:szCs w:val="28"/>
              </w:rPr>
              <w:t>після</w:t>
            </w:r>
            <w:proofErr w:type="spellEnd"/>
            <w:r w:rsidRPr="00FC310A">
              <w:rPr>
                <w:sz w:val="28"/>
                <w:szCs w:val="28"/>
              </w:rPr>
              <w:t xml:space="preserve"> </w:t>
            </w:r>
            <w:proofErr w:type="spellStart"/>
            <w:r w:rsidRPr="00FC310A">
              <w:rPr>
                <w:sz w:val="28"/>
                <w:szCs w:val="28"/>
              </w:rPr>
              <w:t>займенника</w:t>
            </w:r>
            <w:proofErr w:type="spellEnd"/>
            <w:r w:rsidRPr="00FC310A">
              <w:rPr>
                <w:sz w:val="28"/>
                <w:szCs w:val="28"/>
              </w:rPr>
              <w:t xml:space="preserve">, до </w:t>
            </w:r>
            <w:proofErr w:type="spellStart"/>
            <w:r w:rsidRPr="00FC310A">
              <w:rPr>
                <w:sz w:val="28"/>
                <w:szCs w:val="28"/>
              </w:rPr>
              <w:t>якого</w:t>
            </w:r>
            <w:proofErr w:type="spellEnd"/>
            <w:r w:rsidRPr="00FC310A">
              <w:rPr>
                <w:sz w:val="28"/>
                <w:szCs w:val="28"/>
              </w:rPr>
              <w:t xml:space="preserve"> </w:t>
            </w:r>
            <w:proofErr w:type="spellStart"/>
            <w:r w:rsidRPr="00FC310A">
              <w:rPr>
                <w:sz w:val="28"/>
                <w:szCs w:val="28"/>
              </w:rPr>
              <w:t>належить</w:t>
            </w:r>
            <w:proofErr w:type="spellEnd"/>
            <w:r w:rsidRPr="00FC310A">
              <w:rPr>
                <w:sz w:val="28"/>
                <w:szCs w:val="28"/>
              </w:rPr>
              <w:t xml:space="preserve">, але </w:t>
            </w:r>
            <w:proofErr w:type="spellStart"/>
            <w:r w:rsidRPr="00FC310A">
              <w:rPr>
                <w:sz w:val="28"/>
                <w:szCs w:val="28"/>
              </w:rPr>
              <w:t>може</w:t>
            </w:r>
            <w:proofErr w:type="spellEnd"/>
            <w:r w:rsidRPr="00FC310A">
              <w:rPr>
                <w:sz w:val="28"/>
                <w:szCs w:val="28"/>
              </w:rPr>
              <w:t xml:space="preserve"> і </w:t>
            </w:r>
            <w:proofErr w:type="spellStart"/>
            <w:r w:rsidRPr="00FC310A">
              <w:rPr>
                <w:sz w:val="28"/>
                <w:szCs w:val="28"/>
              </w:rPr>
              <w:t>передувати</w:t>
            </w:r>
            <w:proofErr w:type="spellEnd"/>
            <w:r w:rsidRPr="00FC310A">
              <w:rPr>
                <w:sz w:val="28"/>
                <w:szCs w:val="28"/>
              </w:rPr>
              <w:t xml:space="preserve"> </w:t>
            </w:r>
            <w:proofErr w:type="spellStart"/>
            <w:r w:rsidRPr="00FC310A">
              <w:rPr>
                <w:sz w:val="28"/>
                <w:szCs w:val="28"/>
              </w:rPr>
              <w:t>головній</w:t>
            </w:r>
            <w:proofErr w:type="spellEnd"/>
            <w:r w:rsidRPr="00FC310A">
              <w:rPr>
                <w:sz w:val="28"/>
                <w:szCs w:val="28"/>
              </w:rPr>
              <w:t xml:space="preserve"> </w:t>
            </w:r>
            <w:proofErr w:type="spellStart"/>
            <w:r w:rsidRPr="00FC310A">
              <w:rPr>
                <w:sz w:val="28"/>
                <w:szCs w:val="28"/>
              </w:rPr>
              <w:t>частині</w:t>
            </w:r>
            <w:proofErr w:type="spellEnd"/>
            <w:r w:rsidRPr="00FC310A">
              <w:rPr>
                <w:sz w:val="28"/>
                <w:szCs w:val="28"/>
              </w:rPr>
              <w:t>: </w:t>
            </w:r>
            <w:proofErr w:type="spellStart"/>
            <w:r w:rsidRPr="00FC310A">
              <w:rPr>
                <w:i/>
                <w:iCs/>
                <w:sz w:val="28"/>
                <w:szCs w:val="28"/>
              </w:rPr>
              <w:t>Помолимось</w:t>
            </w:r>
            <w:proofErr w:type="spellEnd"/>
            <w:r w:rsidRPr="00FC310A">
              <w:rPr>
                <w:i/>
                <w:iCs/>
                <w:sz w:val="28"/>
                <w:szCs w:val="28"/>
              </w:rPr>
              <w:t xml:space="preserve"> за тих, </w:t>
            </w:r>
            <w:proofErr w:type="spellStart"/>
            <w:r w:rsidRPr="00FC310A">
              <w:rPr>
                <w:i/>
                <w:iCs/>
                <w:sz w:val="28"/>
                <w:szCs w:val="28"/>
              </w:rPr>
              <w:t>що</w:t>
            </w:r>
            <w:proofErr w:type="spellEnd"/>
            <w:r w:rsidRPr="00FC310A">
              <w:rPr>
                <w:i/>
                <w:iCs/>
                <w:sz w:val="28"/>
                <w:szCs w:val="28"/>
              </w:rPr>
              <w:t xml:space="preserve"> у </w:t>
            </w:r>
            <w:proofErr w:type="spellStart"/>
            <w:r w:rsidRPr="00FC310A">
              <w:rPr>
                <w:i/>
                <w:iCs/>
                <w:sz w:val="28"/>
                <w:szCs w:val="28"/>
              </w:rPr>
              <w:t>розлуці</w:t>
            </w:r>
            <w:proofErr w:type="spellEnd"/>
            <w:r w:rsidRPr="00FC310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C310A">
              <w:rPr>
                <w:i/>
                <w:iCs/>
                <w:sz w:val="28"/>
                <w:szCs w:val="28"/>
              </w:rPr>
              <w:t>помруть</w:t>
            </w:r>
            <w:proofErr w:type="spellEnd"/>
            <w:r w:rsidRPr="00FC310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C310A">
              <w:rPr>
                <w:i/>
                <w:iCs/>
                <w:sz w:val="28"/>
                <w:szCs w:val="28"/>
              </w:rPr>
              <w:t>відірвані</w:t>
            </w:r>
            <w:proofErr w:type="spellEnd"/>
            <w:r w:rsidRPr="00FC310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C310A">
              <w:rPr>
                <w:i/>
                <w:iCs/>
                <w:sz w:val="28"/>
                <w:szCs w:val="28"/>
              </w:rPr>
              <w:t>від</w:t>
            </w:r>
            <w:proofErr w:type="spellEnd"/>
            <w:r w:rsidRPr="00FC310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C310A">
              <w:rPr>
                <w:i/>
                <w:iCs/>
                <w:sz w:val="28"/>
                <w:szCs w:val="28"/>
              </w:rPr>
              <w:t>р</w:t>
            </w:r>
            <w:proofErr w:type="gramEnd"/>
            <w:r w:rsidRPr="00FC310A">
              <w:rPr>
                <w:i/>
                <w:iCs/>
                <w:sz w:val="28"/>
                <w:szCs w:val="28"/>
              </w:rPr>
              <w:t>ідних</w:t>
            </w:r>
            <w:proofErr w:type="spellEnd"/>
            <w:r w:rsidRPr="00FC310A">
              <w:rPr>
                <w:i/>
                <w:iCs/>
                <w:sz w:val="28"/>
                <w:szCs w:val="28"/>
              </w:rPr>
              <w:t xml:space="preserve"> хат</w:t>
            </w:r>
            <w:r w:rsidRPr="00FC310A">
              <w:rPr>
                <w:sz w:val="28"/>
                <w:szCs w:val="28"/>
              </w:rPr>
              <w:t xml:space="preserve"> (В. </w:t>
            </w:r>
            <w:proofErr w:type="spellStart"/>
            <w:r w:rsidRPr="00FC310A">
              <w:rPr>
                <w:sz w:val="28"/>
                <w:szCs w:val="28"/>
              </w:rPr>
              <w:t>Клічак</w:t>
            </w:r>
            <w:proofErr w:type="spellEnd"/>
            <w:r w:rsidRPr="00FC310A">
              <w:rPr>
                <w:sz w:val="28"/>
                <w:szCs w:val="28"/>
              </w:rPr>
              <w:t xml:space="preserve">); Той про все </w:t>
            </w:r>
            <w:proofErr w:type="spellStart"/>
            <w:r w:rsidRPr="00FC310A">
              <w:rPr>
                <w:sz w:val="28"/>
                <w:szCs w:val="28"/>
              </w:rPr>
              <w:t>знає</w:t>
            </w:r>
            <w:proofErr w:type="spellEnd"/>
            <w:r w:rsidRPr="00FC310A">
              <w:rPr>
                <w:sz w:val="28"/>
                <w:szCs w:val="28"/>
              </w:rPr>
              <w:t xml:space="preserve">, </w:t>
            </w:r>
            <w:proofErr w:type="spellStart"/>
            <w:r w:rsidRPr="00FC310A">
              <w:rPr>
                <w:sz w:val="28"/>
                <w:szCs w:val="28"/>
              </w:rPr>
              <w:t>хто</w:t>
            </w:r>
            <w:proofErr w:type="spellEnd"/>
            <w:r w:rsidRPr="00FC310A">
              <w:rPr>
                <w:sz w:val="28"/>
                <w:szCs w:val="28"/>
              </w:rPr>
              <w:t xml:space="preserve"> </w:t>
            </w:r>
            <w:proofErr w:type="spellStart"/>
            <w:r w:rsidRPr="00FC310A">
              <w:rPr>
                <w:sz w:val="28"/>
                <w:szCs w:val="28"/>
              </w:rPr>
              <w:t>багато</w:t>
            </w:r>
            <w:proofErr w:type="spellEnd"/>
            <w:r w:rsidRPr="00FC310A">
              <w:rPr>
                <w:sz w:val="28"/>
                <w:szCs w:val="28"/>
              </w:rPr>
              <w:t xml:space="preserve"> </w:t>
            </w:r>
            <w:proofErr w:type="spellStart"/>
            <w:r w:rsidRPr="00FC310A">
              <w:rPr>
                <w:sz w:val="28"/>
                <w:szCs w:val="28"/>
              </w:rPr>
              <w:t>читає</w:t>
            </w:r>
            <w:proofErr w:type="spellEnd"/>
            <w:r w:rsidRPr="00FC310A">
              <w:rPr>
                <w:sz w:val="28"/>
                <w:szCs w:val="28"/>
              </w:rPr>
              <w:t xml:space="preserve"> (Н. </w:t>
            </w:r>
            <w:proofErr w:type="spellStart"/>
            <w:r w:rsidRPr="00FC310A">
              <w:rPr>
                <w:sz w:val="28"/>
                <w:szCs w:val="28"/>
              </w:rPr>
              <w:t>тв</w:t>
            </w:r>
            <w:proofErr w:type="spellEnd"/>
            <w:r w:rsidRPr="00FC310A">
              <w:rPr>
                <w:sz w:val="28"/>
                <w:szCs w:val="28"/>
              </w:rPr>
              <w:t>.).</w:t>
            </w:r>
          </w:p>
          <w:p w:rsidR="008D24B9" w:rsidRDefault="008D24B9" w:rsidP="005E1E16">
            <w:pPr>
              <w:ind w:left="75"/>
              <w:jc w:val="both"/>
              <w:rPr>
                <w:sz w:val="28"/>
                <w:szCs w:val="28"/>
                <w:lang w:val="uk-UA"/>
              </w:rPr>
            </w:pPr>
            <w:r w:rsidRPr="00DD2031">
              <w:rPr>
                <w:b/>
                <w:sz w:val="28"/>
                <w:szCs w:val="28"/>
                <w:lang w:val="uk-UA"/>
              </w:rPr>
              <w:t>Добре жити людині, яка навчилася робити добро.</w:t>
            </w:r>
            <w:r>
              <w:rPr>
                <w:b/>
                <w:sz w:val="28"/>
                <w:szCs w:val="28"/>
                <w:lang w:val="uk-UA"/>
              </w:rPr>
              <w:t xml:space="preserve"> – </w:t>
            </w:r>
            <w:r w:rsidRPr="00DD2031">
              <w:rPr>
                <w:sz w:val="28"/>
                <w:szCs w:val="28"/>
                <w:lang w:val="uk-UA"/>
              </w:rPr>
              <w:t xml:space="preserve">підрядна частина пояснює слово </w:t>
            </w:r>
            <w:r w:rsidRPr="00486689">
              <w:rPr>
                <w:sz w:val="28"/>
                <w:szCs w:val="28"/>
                <w:u w:val="single"/>
                <w:lang w:val="uk-UA"/>
              </w:rPr>
              <w:t>людина</w:t>
            </w:r>
            <w:r w:rsidRPr="00DD2031">
              <w:rPr>
                <w:sz w:val="28"/>
                <w:szCs w:val="28"/>
                <w:lang w:val="uk-UA"/>
              </w:rPr>
              <w:t>, це іменник</w:t>
            </w:r>
            <w:r>
              <w:rPr>
                <w:sz w:val="28"/>
                <w:szCs w:val="28"/>
                <w:lang w:val="uk-UA"/>
              </w:rPr>
              <w:t>, а не займенник, ставиться питання якій?, а не якій саме?</w:t>
            </w:r>
          </w:p>
          <w:p w:rsidR="008D24B9" w:rsidRDefault="008D24B9" w:rsidP="005E1E16">
            <w:pPr>
              <w:ind w:left="75"/>
              <w:jc w:val="both"/>
              <w:rPr>
                <w:sz w:val="28"/>
                <w:szCs w:val="28"/>
                <w:lang w:val="uk-UA"/>
              </w:rPr>
            </w:pPr>
            <w:r w:rsidRPr="00DD2031">
              <w:rPr>
                <w:b/>
                <w:sz w:val="28"/>
                <w:szCs w:val="28"/>
                <w:lang w:val="uk-UA"/>
              </w:rPr>
              <w:t>Добре жити тому, хто навчився робити добро.</w:t>
            </w:r>
            <w:r>
              <w:rPr>
                <w:b/>
                <w:sz w:val="28"/>
                <w:szCs w:val="28"/>
                <w:lang w:val="uk-UA"/>
              </w:rPr>
              <w:t xml:space="preserve"> – </w:t>
            </w:r>
            <w:r w:rsidRPr="00DD2031">
              <w:rPr>
                <w:sz w:val="28"/>
                <w:szCs w:val="28"/>
                <w:lang w:val="uk-UA"/>
              </w:rPr>
              <w:t xml:space="preserve">підрядна частина пояснює слово </w:t>
            </w:r>
            <w:r w:rsidRPr="00486689">
              <w:rPr>
                <w:sz w:val="28"/>
                <w:szCs w:val="28"/>
                <w:u w:val="single"/>
                <w:lang w:val="uk-UA"/>
              </w:rPr>
              <w:t>тому</w:t>
            </w:r>
            <w:r w:rsidRPr="00DD2031">
              <w:rPr>
                <w:sz w:val="28"/>
                <w:szCs w:val="28"/>
                <w:lang w:val="uk-UA"/>
              </w:rPr>
              <w:t xml:space="preserve">, це вказівний займенник, </w:t>
            </w:r>
            <w:r>
              <w:rPr>
                <w:sz w:val="28"/>
                <w:szCs w:val="28"/>
                <w:lang w:val="uk-UA"/>
              </w:rPr>
              <w:t xml:space="preserve"> ставиться питання кому саме?, </w:t>
            </w:r>
            <w:r w:rsidRPr="00DD2031">
              <w:rPr>
                <w:sz w:val="28"/>
                <w:szCs w:val="28"/>
                <w:lang w:val="uk-UA"/>
              </w:rPr>
              <w:t xml:space="preserve">головне і підрядне </w:t>
            </w:r>
            <w:proofErr w:type="spellStart"/>
            <w:r w:rsidRPr="00DD2031">
              <w:rPr>
                <w:sz w:val="28"/>
                <w:szCs w:val="28"/>
                <w:lang w:val="uk-UA"/>
              </w:rPr>
              <w:t>повʼязу</w:t>
            </w:r>
            <w:r>
              <w:rPr>
                <w:sz w:val="28"/>
                <w:szCs w:val="28"/>
                <w:lang w:val="uk-UA"/>
              </w:rPr>
              <w:t>ю</w:t>
            </w:r>
            <w:r w:rsidRPr="00DD2031">
              <w:rPr>
                <w:sz w:val="28"/>
                <w:szCs w:val="28"/>
                <w:lang w:val="uk-UA"/>
              </w:rPr>
              <w:t>ться</w:t>
            </w:r>
            <w:proofErr w:type="spellEnd"/>
            <w:r w:rsidRPr="00DD2031">
              <w:rPr>
                <w:sz w:val="28"/>
                <w:szCs w:val="28"/>
                <w:lang w:val="uk-UA"/>
              </w:rPr>
              <w:t xml:space="preserve"> сполучним словом хто.</w:t>
            </w:r>
          </w:p>
          <w:p w:rsidR="008D24B9" w:rsidRPr="00DD2031" w:rsidRDefault="008D24B9" w:rsidP="005E1E16">
            <w:pPr>
              <w:ind w:left="75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8D24B9" w:rsidTr="005E1E16">
        <w:tc>
          <w:tcPr>
            <w:tcW w:w="1809" w:type="dxa"/>
          </w:tcPr>
          <w:p w:rsidR="008D24B9" w:rsidRDefault="008D24B9" w:rsidP="005E1E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▲</w:t>
            </w:r>
          </w:p>
          <w:p w:rsidR="008D24B9" w:rsidRDefault="008D24B9" w:rsidP="005E1E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Практичне застосування сформульованих теоретичних положень</w:t>
            </w:r>
          </w:p>
        </w:tc>
        <w:tc>
          <w:tcPr>
            <w:tcW w:w="7762" w:type="dxa"/>
            <w:gridSpan w:val="2"/>
          </w:tcPr>
          <w:p w:rsidR="008D24B9" w:rsidRDefault="008D24B9" w:rsidP="005E1E16">
            <w:pPr>
              <w:ind w:left="7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І. Кодоване письмо (виберіть і запишіть тільки цифри  </w:t>
            </w:r>
            <w:proofErr w:type="spellStart"/>
            <w:r>
              <w:rPr>
                <w:sz w:val="28"/>
                <w:szCs w:val="28"/>
                <w:lang w:val="uk-UA"/>
              </w:rPr>
              <w:t>займенниково</w:t>
            </w:r>
            <w:proofErr w:type="spellEnd"/>
            <w:r>
              <w:rPr>
                <w:sz w:val="28"/>
                <w:szCs w:val="28"/>
                <w:lang w:val="uk-UA"/>
              </w:rPr>
              <w:t>-означальних речень).</w:t>
            </w:r>
          </w:p>
          <w:p w:rsidR="008D24B9" w:rsidRPr="00D7413E" w:rsidRDefault="008D24B9" w:rsidP="008D24B9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uk-UA"/>
              </w:rPr>
            </w:pPr>
            <w:r w:rsidRPr="00D7413E">
              <w:rPr>
                <w:sz w:val="28"/>
                <w:szCs w:val="28"/>
                <w:lang w:val="uk-UA"/>
              </w:rPr>
              <w:t>Зима із снігом – літо з хлібом.</w:t>
            </w:r>
          </w:p>
          <w:p w:rsidR="008D24B9" w:rsidRPr="00D7413E" w:rsidRDefault="008D24B9" w:rsidP="008D24B9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uk-UA"/>
              </w:rPr>
            </w:pPr>
            <w:r w:rsidRPr="00D7413E">
              <w:rPr>
                <w:sz w:val="28"/>
                <w:szCs w:val="28"/>
                <w:shd w:val="clear" w:color="auto" w:fill="FFFFFF"/>
              </w:rPr>
              <w:t xml:space="preserve">Тому </w:t>
            </w:r>
            <w:proofErr w:type="spellStart"/>
            <w:r w:rsidRPr="00D7413E">
              <w:rPr>
                <w:sz w:val="28"/>
                <w:szCs w:val="28"/>
                <w:shd w:val="clear" w:color="auto" w:fill="FFFFFF"/>
              </w:rPr>
              <w:t>такий</w:t>
            </w:r>
            <w:proofErr w:type="spellEnd"/>
            <w:r w:rsidRPr="00D7413E">
              <w:rPr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D7413E">
              <w:rPr>
                <w:sz w:val="28"/>
                <w:szCs w:val="28"/>
                <w:shd w:val="clear" w:color="auto" w:fill="FFFFFF"/>
              </w:rPr>
              <w:t>твоїй</w:t>
            </w:r>
            <w:proofErr w:type="spellEnd"/>
            <w:r w:rsidRPr="00D7413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413E">
              <w:rPr>
                <w:sz w:val="28"/>
                <w:szCs w:val="28"/>
                <w:shd w:val="clear" w:color="auto" w:fill="FFFFFF"/>
              </w:rPr>
              <w:t>печалі</w:t>
            </w:r>
            <w:proofErr w:type="spellEnd"/>
            <w:r w:rsidRPr="00D7413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413E">
              <w:rPr>
                <w:sz w:val="28"/>
                <w:szCs w:val="28"/>
                <w:shd w:val="clear" w:color="auto" w:fill="FFFFFF"/>
              </w:rPr>
              <w:t>змі</w:t>
            </w:r>
            <w:proofErr w:type="gramStart"/>
            <w:r w:rsidRPr="00D7413E">
              <w:rPr>
                <w:sz w:val="28"/>
                <w:szCs w:val="28"/>
                <w:shd w:val="clear" w:color="auto" w:fill="FFFFFF"/>
              </w:rPr>
              <w:t>ст</w:t>
            </w:r>
            <w:proofErr w:type="spellEnd"/>
            <w:proofErr w:type="gramEnd"/>
            <w:r w:rsidRPr="00D7413E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7413E">
              <w:rPr>
                <w:sz w:val="28"/>
                <w:szCs w:val="28"/>
                <w:shd w:val="clear" w:color="auto" w:fill="FFFFFF"/>
              </w:rPr>
              <w:t>який</w:t>
            </w:r>
            <w:proofErr w:type="spellEnd"/>
            <w:r w:rsidRPr="00D7413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413E">
              <w:rPr>
                <w:sz w:val="28"/>
                <w:szCs w:val="28"/>
                <w:shd w:val="clear" w:color="auto" w:fill="FFFFFF"/>
              </w:rPr>
              <w:t>лиш</w:t>
            </w:r>
            <w:proofErr w:type="spellEnd"/>
            <w:r w:rsidRPr="00D7413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413E">
              <w:rPr>
                <w:sz w:val="28"/>
                <w:szCs w:val="28"/>
                <w:shd w:val="clear" w:color="auto" w:fill="FFFFFF"/>
              </w:rPr>
              <w:t>людство</w:t>
            </w:r>
            <w:proofErr w:type="spellEnd"/>
            <w:r w:rsidRPr="00D7413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413E">
              <w:rPr>
                <w:sz w:val="28"/>
                <w:szCs w:val="28"/>
                <w:shd w:val="clear" w:color="auto" w:fill="FFFFFF"/>
              </w:rPr>
              <w:t>зрозуміти</w:t>
            </w:r>
            <w:proofErr w:type="spellEnd"/>
            <w:r w:rsidRPr="00D7413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413E">
              <w:rPr>
                <w:sz w:val="28"/>
                <w:szCs w:val="28"/>
                <w:shd w:val="clear" w:color="auto" w:fill="FFFFFF"/>
              </w:rPr>
              <w:t>може</w:t>
            </w:r>
            <w:proofErr w:type="spellEnd"/>
            <w:r w:rsidRPr="00D7413E">
              <w:rPr>
                <w:sz w:val="28"/>
                <w:szCs w:val="28"/>
                <w:shd w:val="clear" w:color="auto" w:fill="FFFFFF"/>
              </w:rPr>
              <w:t xml:space="preserve"> (М. </w:t>
            </w:r>
            <w:proofErr w:type="spellStart"/>
            <w:r w:rsidRPr="00D7413E">
              <w:rPr>
                <w:sz w:val="28"/>
                <w:szCs w:val="28"/>
                <w:shd w:val="clear" w:color="auto" w:fill="FFFFFF"/>
              </w:rPr>
              <w:t>Рильський</w:t>
            </w:r>
            <w:proofErr w:type="spellEnd"/>
            <w:r w:rsidRPr="00D7413E">
              <w:rPr>
                <w:sz w:val="28"/>
                <w:szCs w:val="28"/>
                <w:shd w:val="clear" w:color="auto" w:fill="FFFFFF"/>
              </w:rPr>
              <w:t>)</w:t>
            </w:r>
          </w:p>
          <w:p w:rsidR="008D24B9" w:rsidRPr="00D7413E" w:rsidRDefault="008D24B9" w:rsidP="008D24B9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uk-UA"/>
              </w:rPr>
            </w:pPr>
            <w:r w:rsidRPr="00D7413E">
              <w:rPr>
                <w:sz w:val="28"/>
                <w:szCs w:val="28"/>
                <w:lang w:val="uk-UA"/>
              </w:rPr>
              <w:t>Страшна зима, як дров нема.</w:t>
            </w:r>
          </w:p>
          <w:p w:rsidR="008D24B9" w:rsidRPr="00D7413E" w:rsidRDefault="008D24B9" w:rsidP="008D24B9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uk-UA"/>
              </w:rPr>
            </w:pPr>
            <w:r w:rsidRPr="00D7413E">
              <w:rPr>
                <w:sz w:val="28"/>
                <w:szCs w:val="28"/>
                <w:lang w:val="uk-UA"/>
              </w:rPr>
              <w:t>Хто має розум, той не їде зимою возом.</w:t>
            </w:r>
          </w:p>
          <w:p w:rsidR="008D24B9" w:rsidRPr="00D7413E" w:rsidRDefault="008D24B9" w:rsidP="008D24B9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uk-UA"/>
              </w:rPr>
            </w:pPr>
            <w:r w:rsidRPr="00D7413E">
              <w:rPr>
                <w:sz w:val="28"/>
                <w:szCs w:val="28"/>
                <w:lang w:val="uk-UA"/>
              </w:rPr>
              <w:t>Зима спитає, де ти був улітку.</w:t>
            </w:r>
          </w:p>
          <w:p w:rsidR="008D24B9" w:rsidRPr="00D7413E" w:rsidRDefault="008D24B9" w:rsidP="008D24B9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uk-UA"/>
              </w:rPr>
            </w:pPr>
            <w:r w:rsidRPr="00D7413E">
              <w:rPr>
                <w:sz w:val="28"/>
                <w:szCs w:val="28"/>
                <w:lang w:val="uk-UA"/>
              </w:rPr>
              <w:t>Всі, хто байдужі до краси зимового дня, не заслуговують на повагу.</w:t>
            </w:r>
          </w:p>
          <w:p w:rsidR="008D24B9" w:rsidRPr="00D7413E" w:rsidRDefault="008D24B9" w:rsidP="008D24B9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uk-UA"/>
              </w:rPr>
            </w:pPr>
            <w:r w:rsidRPr="00D7413E">
              <w:rPr>
                <w:sz w:val="28"/>
                <w:szCs w:val="28"/>
              </w:rPr>
              <w:t xml:space="preserve">Те, </w:t>
            </w:r>
            <w:proofErr w:type="spellStart"/>
            <w:r w:rsidRPr="00D7413E">
              <w:rPr>
                <w:sz w:val="28"/>
                <w:szCs w:val="28"/>
              </w:rPr>
              <w:t>що</w:t>
            </w:r>
            <w:proofErr w:type="spellEnd"/>
            <w:r w:rsidRPr="00D7413E">
              <w:rPr>
                <w:sz w:val="28"/>
                <w:szCs w:val="28"/>
              </w:rPr>
              <w:t xml:space="preserve"> </w:t>
            </w:r>
            <w:proofErr w:type="spellStart"/>
            <w:r w:rsidRPr="00D7413E">
              <w:rPr>
                <w:sz w:val="28"/>
                <w:szCs w:val="28"/>
              </w:rPr>
              <w:t>було</w:t>
            </w:r>
            <w:proofErr w:type="spellEnd"/>
            <w:r w:rsidRPr="00D7413E">
              <w:rPr>
                <w:sz w:val="28"/>
                <w:szCs w:val="28"/>
              </w:rPr>
              <w:t xml:space="preserve">, </w:t>
            </w:r>
            <w:proofErr w:type="spellStart"/>
            <w:r w:rsidRPr="00D7413E">
              <w:rPr>
                <w:sz w:val="28"/>
                <w:szCs w:val="28"/>
              </w:rPr>
              <w:t>минулося</w:t>
            </w:r>
            <w:proofErr w:type="spellEnd"/>
            <w:r w:rsidRPr="00D7413E">
              <w:rPr>
                <w:sz w:val="28"/>
                <w:szCs w:val="28"/>
              </w:rPr>
              <w:t xml:space="preserve"> і </w:t>
            </w:r>
            <w:proofErr w:type="spellStart"/>
            <w:r w:rsidRPr="00D7413E">
              <w:rPr>
                <w:sz w:val="28"/>
                <w:szCs w:val="28"/>
              </w:rPr>
              <w:t>знову</w:t>
            </w:r>
            <w:proofErr w:type="spellEnd"/>
            <w:r w:rsidRPr="00D7413E">
              <w:rPr>
                <w:sz w:val="28"/>
                <w:szCs w:val="28"/>
              </w:rPr>
              <w:t xml:space="preserve"> не буде (Т. Шевченко).</w:t>
            </w:r>
          </w:p>
          <w:p w:rsidR="008D24B9" w:rsidRDefault="008D24B9" w:rsidP="005E1E16">
            <w:pPr>
              <w:ind w:left="75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ІІ.Установіть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відповідність між частинами </w:t>
            </w:r>
            <w:proofErr w:type="spellStart"/>
            <w:r>
              <w:rPr>
                <w:sz w:val="28"/>
                <w:szCs w:val="28"/>
                <w:lang w:val="uk-UA"/>
              </w:rPr>
              <w:t>займенниково</w:t>
            </w:r>
            <w:proofErr w:type="spellEnd"/>
            <w:r>
              <w:rPr>
                <w:sz w:val="28"/>
                <w:szCs w:val="28"/>
                <w:lang w:val="uk-UA"/>
              </w:rPr>
              <w:t>-означальних речень</w:t>
            </w:r>
          </w:p>
          <w:p w:rsidR="008D24B9" w:rsidRDefault="008D24B9" w:rsidP="005E1E16">
            <w:pPr>
              <w:ind w:left="7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А)</w:t>
            </w:r>
            <w:proofErr w:type="spellStart"/>
            <w:r w:rsidRPr="00A079E2">
              <w:rPr>
                <w:sz w:val="28"/>
                <w:szCs w:val="28"/>
              </w:rPr>
              <w:t>Хто</w:t>
            </w:r>
            <w:proofErr w:type="spellEnd"/>
            <w:r w:rsidRPr="00A079E2">
              <w:rPr>
                <w:sz w:val="28"/>
                <w:szCs w:val="28"/>
              </w:rPr>
              <w:t xml:space="preserve"> любить людей, </w:t>
            </w:r>
            <w:r>
              <w:rPr>
                <w:sz w:val="28"/>
                <w:szCs w:val="28"/>
                <w:lang w:val="uk-UA"/>
              </w:rPr>
              <w:t xml:space="preserve">             1) </w:t>
            </w:r>
            <w:proofErr w:type="spellStart"/>
            <w:r w:rsidRPr="00A079E2">
              <w:rPr>
                <w:sz w:val="28"/>
                <w:szCs w:val="28"/>
              </w:rPr>
              <w:t>хто</w:t>
            </w:r>
            <w:proofErr w:type="spellEnd"/>
            <w:r w:rsidRPr="00A079E2">
              <w:rPr>
                <w:sz w:val="28"/>
                <w:szCs w:val="28"/>
              </w:rPr>
              <w:t xml:space="preserve"> </w:t>
            </w:r>
            <w:proofErr w:type="spellStart"/>
            <w:r w:rsidRPr="00A079E2">
              <w:rPr>
                <w:sz w:val="28"/>
                <w:szCs w:val="28"/>
              </w:rPr>
              <w:t>має</w:t>
            </w:r>
            <w:proofErr w:type="spellEnd"/>
            <w:r w:rsidRPr="00A079E2">
              <w:rPr>
                <w:sz w:val="28"/>
                <w:szCs w:val="28"/>
              </w:rPr>
              <w:t xml:space="preserve"> </w:t>
            </w:r>
            <w:proofErr w:type="spellStart"/>
            <w:r w:rsidRPr="00A079E2">
              <w:rPr>
                <w:sz w:val="28"/>
                <w:szCs w:val="28"/>
              </w:rPr>
              <w:t>серце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079E2">
              <w:rPr>
                <w:sz w:val="28"/>
                <w:szCs w:val="28"/>
              </w:rPr>
              <w:t>чисте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8D24B9" w:rsidRDefault="008D24B9" w:rsidP="005E1E16">
            <w:pPr>
              <w:ind w:left="7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Б)</w:t>
            </w:r>
            <w:proofErr w:type="spellStart"/>
            <w:r>
              <w:rPr>
                <w:sz w:val="28"/>
                <w:szCs w:val="28"/>
              </w:rPr>
              <w:t>Лиш</w:t>
            </w:r>
            <w:proofErr w:type="spellEnd"/>
            <w:r>
              <w:rPr>
                <w:sz w:val="28"/>
                <w:szCs w:val="28"/>
              </w:rPr>
              <w:t xml:space="preserve"> той пророк</w:t>
            </w:r>
            <w:r>
              <w:rPr>
                <w:sz w:val="28"/>
                <w:szCs w:val="28"/>
                <w:lang w:val="uk-UA"/>
              </w:rPr>
              <w:t>,</w:t>
            </w:r>
            <w:r w:rsidRPr="00A079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           2) </w:t>
            </w:r>
            <w:r w:rsidRPr="00A079E2">
              <w:rPr>
                <w:sz w:val="28"/>
                <w:szCs w:val="28"/>
              </w:rPr>
              <w:t>того й люди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люблять</w:t>
            </w:r>
            <w:proofErr w:type="spellEnd"/>
          </w:p>
          <w:p w:rsidR="008D24B9" w:rsidRDefault="008D24B9" w:rsidP="005E1E16">
            <w:pPr>
              <w:ind w:left="7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В)</w:t>
            </w:r>
            <w:r w:rsidRPr="00A065AB">
              <w:rPr>
                <w:sz w:val="28"/>
                <w:szCs w:val="28"/>
              </w:rPr>
              <w:t xml:space="preserve">Не </w:t>
            </w:r>
            <w:proofErr w:type="spellStart"/>
            <w:r w:rsidRPr="00A065AB">
              <w:rPr>
                <w:sz w:val="28"/>
                <w:szCs w:val="28"/>
              </w:rPr>
              <w:t>може</w:t>
            </w:r>
            <w:proofErr w:type="spellEnd"/>
            <w:r w:rsidRPr="00A065AB">
              <w:rPr>
                <w:sz w:val="28"/>
                <w:szCs w:val="28"/>
              </w:rPr>
              <w:t xml:space="preserve"> при </w:t>
            </w:r>
            <w:proofErr w:type="spellStart"/>
            <w:r w:rsidRPr="00A065AB">
              <w:rPr>
                <w:sz w:val="28"/>
                <w:szCs w:val="28"/>
              </w:rPr>
              <w:t>добрі</w:t>
            </w:r>
            <w:proofErr w:type="spellEnd"/>
            <w:r w:rsidRPr="00A065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        3) </w:t>
            </w:r>
            <w:r w:rsidRPr="00FC310A">
              <w:rPr>
                <w:sz w:val="28"/>
                <w:szCs w:val="28"/>
              </w:rPr>
              <w:t>чия душа і дума</w:t>
            </w:r>
          </w:p>
          <w:p w:rsidR="008D24B9" w:rsidRDefault="008D24B9" w:rsidP="005E1E16">
            <w:pPr>
              <w:ind w:left="75"/>
              <w:jc w:val="both"/>
              <w:rPr>
                <w:sz w:val="28"/>
                <w:szCs w:val="28"/>
                <w:lang w:val="uk-UA"/>
              </w:rPr>
            </w:pPr>
            <w:r w:rsidRPr="00A065AB">
              <w:rPr>
                <w:sz w:val="28"/>
                <w:szCs w:val="28"/>
              </w:rPr>
              <w:t>той жить</w:t>
            </w:r>
            <w:r>
              <w:rPr>
                <w:sz w:val="28"/>
                <w:szCs w:val="28"/>
                <w:lang w:val="uk-UA"/>
              </w:rPr>
              <w:t xml:space="preserve">,                                 </w:t>
            </w:r>
            <w:r w:rsidRPr="00A079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Pr="00FC310A">
              <w:rPr>
                <w:sz w:val="28"/>
                <w:szCs w:val="28"/>
              </w:rPr>
              <w:t xml:space="preserve">добро </w:t>
            </w:r>
            <w:proofErr w:type="spellStart"/>
            <w:r w:rsidRPr="00FC310A">
              <w:rPr>
                <w:sz w:val="28"/>
                <w:szCs w:val="28"/>
              </w:rPr>
              <w:t>навчилися</w:t>
            </w:r>
            <w:proofErr w:type="spellEnd"/>
            <w:r w:rsidRPr="00FC310A">
              <w:rPr>
                <w:sz w:val="28"/>
                <w:szCs w:val="28"/>
              </w:rPr>
              <w:t xml:space="preserve"> любить</w:t>
            </w:r>
          </w:p>
          <w:p w:rsidR="008D24B9" w:rsidRDefault="008D24B9" w:rsidP="005E1E16">
            <w:pPr>
              <w:ind w:left="7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Г)</w:t>
            </w:r>
            <w:r w:rsidRPr="00FC310A">
              <w:rPr>
                <w:sz w:val="28"/>
                <w:szCs w:val="28"/>
              </w:rPr>
              <w:t xml:space="preserve"> Добре жить тому, </w:t>
            </w:r>
            <w:r>
              <w:rPr>
                <w:sz w:val="28"/>
                <w:szCs w:val="28"/>
                <w:lang w:val="uk-UA"/>
              </w:rPr>
              <w:t xml:space="preserve">              4) х</w:t>
            </w:r>
            <w:r w:rsidRPr="00A079E2">
              <w:rPr>
                <w:sz w:val="28"/>
                <w:szCs w:val="28"/>
              </w:rPr>
              <w:t xml:space="preserve">то </w:t>
            </w:r>
            <w:proofErr w:type="spellStart"/>
            <w:r w:rsidRPr="00A079E2">
              <w:rPr>
                <w:sz w:val="28"/>
                <w:szCs w:val="28"/>
              </w:rPr>
              <w:t>хоче</w:t>
            </w:r>
            <w:proofErr w:type="spellEnd"/>
            <w:r w:rsidRPr="00A079E2">
              <w:rPr>
                <w:sz w:val="28"/>
                <w:szCs w:val="28"/>
              </w:rPr>
              <w:t xml:space="preserve"> злу й</w:t>
            </w:r>
          </w:p>
          <w:p w:rsidR="008D24B9" w:rsidRPr="00A065AB" w:rsidRDefault="008D24B9" w:rsidP="005E1E16">
            <w:pPr>
              <w:ind w:left="7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</w:t>
            </w:r>
            <w:r w:rsidRPr="00A079E2">
              <w:rPr>
                <w:sz w:val="28"/>
                <w:szCs w:val="28"/>
              </w:rPr>
              <w:t>добру служить…</w:t>
            </w:r>
          </w:p>
          <w:p w:rsidR="008D24B9" w:rsidRPr="00A065AB" w:rsidRDefault="008D24B9" w:rsidP="005E1E1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ІІІ. </w:t>
            </w:r>
            <w:r w:rsidRPr="00A065AB">
              <w:rPr>
                <w:sz w:val="28"/>
                <w:szCs w:val="28"/>
                <w:lang w:val="uk-UA"/>
              </w:rPr>
              <w:t xml:space="preserve">Добудуйте подані речення, щоб утворилися </w:t>
            </w:r>
            <w:proofErr w:type="spellStart"/>
            <w:r w:rsidRPr="00A065AB">
              <w:rPr>
                <w:sz w:val="28"/>
                <w:szCs w:val="28"/>
                <w:lang w:val="uk-UA"/>
              </w:rPr>
              <w:t>займенниково</w:t>
            </w:r>
            <w:proofErr w:type="spellEnd"/>
            <w:r w:rsidRPr="00A065AB">
              <w:rPr>
                <w:sz w:val="28"/>
                <w:szCs w:val="28"/>
                <w:lang w:val="uk-UA"/>
              </w:rPr>
              <w:t>-означальні речення.</w:t>
            </w:r>
          </w:p>
          <w:p w:rsidR="008D24B9" w:rsidRPr="00A065AB" w:rsidRDefault="008D24B9" w:rsidP="005E1E16">
            <w:pPr>
              <w:ind w:left="7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Хто багато обіцяє, </w:t>
            </w:r>
            <w:bookmarkStart w:id="0" w:name="497"/>
            <w:r>
              <w:rPr>
                <w:sz w:val="28"/>
                <w:szCs w:val="28"/>
                <w:lang w:val="uk-UA"/>
              </w:rPr>
              <w:t>той</w:t>
            </w:r>
          </w:p>
          <w:bookmarkEnd w:id="0"/>
          <w:p w:rsidR="008D24B9" w:rsidRPr="00A065AB" w:rsidRDefault="008D24B9" w:rsidP="005E1E16">
            <w:pPr>
              <w:ind w:left="7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 посієш, те й</w:t>
            </w:r>
          </w:p>
          <w:p w:rsidR="008D24B9" w:rsidRDefault="008D24B9" w:rsidP="005E1E16">
            <w:pPr>
              <w:ind w:left="7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Поважають тих, хто</w:t>
            </w:r>
          </w:p>
          <w:p w:rsidR="008D24B9" w:rsidRDefault="008D24B9" w:rsidP="005E1E16">
            <w:pPr>
              <w:ind w:left="7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роби комусь того, чого</w:t>
            </w:r>
          </w:p>
          <w:p w:rsidR="008D24B9" w:rsidRDefault="008D24B9" w:rsidP="005E1E16">
            <w:pPr>
              <w:ind w:left="7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Хто любить лише себе, того</w:t>
            </w:r>
          </w:p>
          <w:p w:rsidR="008D24B9" w:rsidRPr="003E6458" w:rsidRDefault="008D24B9" w:rsidP="005E1E16">
            <w:pPr>
              <w:ind w:left="75"/>
              <w:jc w:val="both"/>
              <w:rPr>
                <w:sz w:val="28"/>
                <w:szCs w:val="28"/>
              </w:rPr>
            </w:pPr>
          </w:p>
          <w:p w:rsidR="008D24B9" w:rsidRPr="00521538" w:rsidRDefault="008D24B9" w:rsidP="008D24B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Складіть </w:t>
            </w:r>
            <w:r w:rsidRPr="00521538">
              <w:rPr>
                <w:sz w:val="28"/>
                <w:szCs w:val="28"/>
                <w:lang w:val="uk-UA"/>
              </w:rPr>
              <w:t xml:space="preserve"> речення за поданими схемами.</w:t>
            </w:r>
          </w:p>
          <w:p w:rsidR="008D24B9" w:rsidRDefault="008D24B9" w:rsidP="005E1E1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D24B9" w:rsidRDefault="008D24B9" w:rsidP="005E1E16">
            <w:pPr>
              <w:jc w:val="both"/>
              <w:rPr>
                <w:sz w:val="28"/>
                <w:szCs w:val="28"/>
                <w:lang w:val="uk-UA"/>
              </w:rPr>
            </w:pPr>
            <w:r w:rsidRPr="00CD602D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D60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Усе</w:t>
            </w:r>
            <w:proofErr w:type="gramStart"/>
            <w:r w:rsidRPr="00CD602D">
              <w:rPr>
                <w:sz w:val="28"/>
                <w:szCs w:val="28"/>
              </w:rPr>
              <w:t xml:space="preserve"> ,</w:t>
            </w:r>
            <w:proofErr w:type="gramEnd"/>
            <w:r w:rsidRPr="00CD602D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uk-UA"/>
              </w:rPr>
              <w:t xml:space="preserve">що     </w:t>
            </w:r>
            <w:r w:rsidRPr="00CD602D">
              <w:rPr>
                <w:sz w:val="28"/>
                <w:szCs w:val="28"/>
              </w:rPr>
              <w:t>),</w:t>
            </w:r>
            <w:r>
              <w:rPr>
                <w:sz w:val="28"/>
                <w:szCs w:val="28"/>
                <w:lang w:val="uk-UA"/>
              </w:rPr>
              <w:t xml:space="preserve">      </w:t>
            </w:r>
            <w:r w:rsidRPr="00CD602D">
              <w:rPr>
                <w:sz w:val="28"/>
                <w:szCs w:val="28"/>
              </w:rPr>
              <w:t>].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8D24B9" w:rsidRDefault="008D24B9" w:rsidP="005E1E1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D24B9" w:rsidRDefault="008D24B9" w:rsidP="005E1E16">
            <w:pPr>
              <w:jc w:val="both"/>
              <w:rPr>
                <w:sz w:val="28"/>
                <w:szCs w:val="28"/>
                <w:lang w:val="uk-UA"/>
              </w:rPr>
            </w:pPr>
            <w:r w:rsidRPr="00CD602D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D60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Той</w:t>
            </w:r>
            <w:proofErr w:type="gramStart"/>
            <w:r w:rsidRPr="00CD602D">
              <w:rPr>
                <w:sz w:val="28"/>
                <w:szCs w:val="28"/>
              </w:rPr>
              <w:t xml:space="preserve"> ,</w:t>
            </w:r>
            <w:proofErr w:type="gramEnd"/>
            <w:r w:rsidRPr="00CD602D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uk-UA"/>
              </w:rPr>
              <w:t xml:space="preserve">хто    </w:t>
            </w:r>
            <w:r w:rsidRPr="00CD602D">
              <w:rPr>
                <w:sz w:val="28"/>
                <w:szCs w:val="28"/>
              </w:rPr>
              <w:t>),</w:t>
            </w:r>
            <w:r>
              <w:rPr>
                <w:sz w:val="28"/>
                <w:szCs w:val="28"/>
                <w:lang w:val="uk-UA"/>
              </w:rPr>
              <w:t xml:space="preserve">      </w:t>
            </w:r>
            <w:r w:rsidRPr="00CD602D">
              <w:rPr>
                <w:sz w:val="28"/>
                <w:szCs w:val="28"/>
              </w:rPr>
              <w:t>].</w:t>
            </w:r>
          </w:p>
          <w:p w:rsidR="008D24B9" w:rsidRDefault="008D24B9" w:rsidP="005E1E1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D24B9" w:rsidRDefault="008D24B9" w:rsidP="005E1E16">
            <w:pPr>
              <w:jc w:val="both"/>
              <w:rPr>
                <w:sz w:val="28"/>
                <w:szCs w:val="28"/>
                <w:lang w:val="uk-UA"/>
              </w:rPr>
            </w:pPr>
            <w:r w:rsidRPr="00CD602D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  <w:lang w:val="uk-UA"/>
              </w:rPr>
              <w:t xml:space="preserve">   таку</w:t>
            </w:r>
            <w:proofErr w:type="gramStart"/>
            <w:r>
              <w:rPr>
                <w:sz w:val="28"/>
                <w:szCs w:val="28"/>
                <w:lang w:val="uk-UA"/>
              </w:rPr>
              <w:t xml:space="preserve"> </w:t>
            </w:r>
            <w:r w:rsidRPr="00CD602D">
              <w:rPr>
                <w:sz w:val="28"/>
                <w:szCs w:val="28"/>
              </w:rPr>
              <w:t xml:space="preserve"> ]</w:t>
            </w:r>
            <w:proofErr w:type="gramEnd"/>
            <w:r w:rsidRPr="00CD602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 xml:space="preserve"> ( яку     </w:t>
            </w:r>
            <w:r w:rsidRPr="00CD602D">
              <w:rPr>
                <w:sz w:val="28"/>
                <w:szCs w:val="28"/>
              </w:rPr>
              <w:t>).</w:t>
            </w:r>
          </w:p>
          <w:p w:rsidR="008D24B9" w:rsidRDefault="008D24B9" w:rsidP="005E1E16">
            <w:pPr>
              <w:ind w:left="75"/>
              <w:rPr>
                <w:sz w:val="28"/>
                <w:szCs w:val="28"/>
                <w:lang w:val="uk-UA"/>
              </w:rPr>
            </w:pPr>
          </w:p>
        </w:tc>
      </w:tr>
      <w:tr w:rsidR="008D24B9" w:rsidTr="005E1E16">
        <w:tc>
          <w:tcPr>
            <w:tcW w:w="1809" w:type="dxa"/>
          </w:tcPr>
          <w:p w:rsidR="008D24B9" w:rsidRDefault="008D24B9" w:rsidP="005E1E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  <w:p w:rsidR="008D24B9" w:rsidRDefault="008D24B9" w:rsidP="005E1E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Постановка проблеми для самостійного </w:t>
            </w:r>
            <w:proofErr w:type="spellStart"/>
            <w:r>
              <w:rPr>
                <w:sz w:val="28"/>
                <w:szCs w:val="28"/>
                <w:lang w:val="uk-UA"/>
              </w:rPr>
              <w:t>розвʼязання</w:t>
            </w:r>
            <w:proofErr w:type="spellEnd"/>
          </w:p>
        </w:tc>
        <w:tc>
          <w:tcPr>
            <w:tcW w:w="7762" w:type="dxa"/>
            <w:gridSpan w:val="2"/>
          </w:tcPr>
          <w:p w:rsidR="008D24B9" w:rsidRDefault="008D24B9" w:rsidP="005E1E16">
            <w:pPr>
              <w:ind w:left="7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Самостійно складіть інструкцію, яка допоможе  розрізнити означальне і </w:t>
            </w:r>
            <w:proofErr w:type="spellStart"/>
            <w:r>
              <w:rPr>
                <w:sz w:val="28"/>
                <w:szCs w:val="28"/>
                <w:lang w:val="uk-UA"/>
              </w:rPr>
              <w:t>займенниково</w:t>
            </w:r>
            <w:proofErr w:type="spellEnd"/>
            <w:r>
              <w:rPr>
                <w:sz w:val="28"/>
                <w:szCs w:val="28"/>
                <w:lang w:val="uk-UA"/>
              </w:rPr>
              <w:t>-означальне речення.</w:t>
            </w:r>
            <w:r w:rsidRPr="003E6458">
              <w:rPr>
                <w:sz w:val="28"/>
                <w:szCs w:val="28"/>
              </w:rPr>
              <w:t xml:space="preserve"> </w:t>
            </w:r>
          </w:p>
          <w:p w:rsidR="008D24B9" w:rsidRDefault="008D24B9" w:rsidP="005E1E16">
            <w:pPr>
              <w:ind w:left="75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054A7B" w:rsidRDefault="00054A7B">
      <w:bookmarkStart w:id="1" w:name="_GoBack"/>
      <w:bookmarkEnd w:id="1"/>
    </w:p>
    <w:sectPr w:rsidR="0005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45BA"/>
    <w:multiLevelType w:val="hybridMultilevel"/>
    <w:tmpl w:val="779039E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3B48741D"/>
    <w:multiLevelType w:val="hybridMultilevel"/>
    <w:tmpl w:val="B290A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021A3"/>
    <w:multiLevelType w:val="hybridMultilevel"/>
    <w:tmpl w:val="52B2E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46E66"/>
    <w:multiLevelType w:val="hybridMultilevel"/>
    <w:tmpl w:val="138AD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B9"/>
    <w:rsid w:val="00054A7B"/>
    <w:rsid w:val="00100275"/>
    <w:rsid w:val="0085729A"/>
    <w:rsid w:val="008D24B9"/>
    <w:rsid w:val="00CB6DCB"/>
    <w:rsid w:val="00EA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4B9"/>
    <w:pPr>
      <w:ind w:left="720"/>
      <w:contextualSpacing/>
    </w:pPr>
  </w:style>
  <w:style w:type="table" w:styleId="a4">
    <w:name w:val="Table Grid"/>
    <w:basedOn w:val="a1"/>
    <w:rsid w:val="008D2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4B9"/>
    <w:pPr>
      <w:ind w:left="720"/>
      <w:contextualSpacing/>
    </w:pPr>
  </w:style>
  <w:style w:type="table" w:styleId="a4">
    <w:name w:val="Table Grid"/>
    <w:basedOn w:val="a1"/>
    <w:rsid w:val="008D2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</cp:revision>
  <dcterms:created xsi:type="dcterms:W3CDTF">2016-02-22T20:31:00Z</dcterms:created>
  <dcterms:modified xsi:type="dcterms:W3CDTF">2016-02-22T20:32:00Z</dcterms:modified>
</cp:coreProperties>
</file>