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983" w:rsidRPr="00E3744B" w:rsidRDefault="00145983" w:rsidP="00E3744B">
      <w:pPr>
        <w:jc w:val="center"/>
        <w:rPr>
          <w:rFonts w:ascii="Comic Sans MS" w:hAnsi="Comic Sans MS"/>
          <w:i/>
          <w:color w:val="333399"/>
          <w:sz w:val="36"/>
          <w:szCs w:val="36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5.6pt;margin-top:-60.85pt;width:674.45pt;height:1116pt;z-index:-251668992">
            <v:imagedata r:id="rId7" o:title=""/>
          </v:shape>
        </w:pict>
      </w:r>
      <w:r>
        <w:rPr>
          <w:noProof/>
          <w:lang w:val="ru-RU" w:eastAsia="ru-RU"/>
        </w:rPr>
        <w:pict>
          <v:shape id="_x0000_s1027" type="#_x0000_t75" style="position:absolute;left:0;text-align:left;margin-left:189pt;margin-top:-6.85pt;width:325.5pt;height:293.35pt;z-index:251648512">
            <v:imagedata r:id="rId8" o:title=""/>
            <w10:wrap type="square"/>
          </v:shape>
        </w:pict>
      </w:r>
      <w:r w:rsidRPr="00E3744B">
        <w:rPr>
          <w:rFonts w:ascii="Comic Sans MS" w:hAnsi="Comic Sans MS"/>
          <w:i/>
          <w:color w:val="333399"/>
          <w:sz w:val="36"/>
          <w:szCs w:val="36"/>
        </w:rPr>
        <w:t>На допомогу класному керівнику</w:t>
      </w: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noProof/>
          <w:lang w:val="ru-RU"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18pt;margin-top:69.35pt;width:6in;height:81pt;z-index:251646464" fillcolor="#369" stroked="f">
            <v:shadow on="t" color="#b2b2b2" opacity="52429f" offset="3pt"/>
            <v:textpath style="font-family:&quot;Times New Roman&quot;;font-weight:bold;font-style:italic" fitshape="t" trim="t" string="Сім’я і школа"/>
            <w10:wrap type="square"/>
          </v:shape>
        </w:pict>
      </w: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noProof/>
          <w:lang w:val="ru-RU" w:eastAsia="ru-RU"/>
        </w:rPr>
        <w:pict>
          <v:shape id="_x0000_s1029" type="#_x0000_t75" style="position:absolute;left:0;text-align:left;margin-left:-54pt;margin-top:4.85pt;width:369pt;height:357.5pt;z-index:251645440">
            <v:imagedata r:id="rId9" o:title=""/>
            <w10:wrap type="square"/>
          </v:shape>
        </w:pict>
      </w:r>
    </w:p>
    <w:p w:rsidR="00145983" w:rsidRDefault="00145983" w:rsidP="00E3744B">
      <w:pPr>
        <w:jc w:val="center"/>
        <w:rPr>
          <w:rFonts w:ascii="Times New Roman" w:hAnsi="Times New Roman"/>
          <w:i/>
          <w:sz w:val="32"/>
          <w:szCs w:val="32"/>
        </w:rPr>
      </w:pPr>
    </w:p>
    <w:p w:rsidR="00145983" w:rsidRPr="00A2053F" w:rsidRDefault="00145983" w:rsidP="00E3744B">
      <w:pPr>
        <w:jc w:val="center"/>
        <w:rPr>
          <w:rFonts w:ascii="Times New Roman" w:hAnsi="Times New Roman"/>
          <w:i/>
          <w:color w:val="000080"/>
          <w:sz w:val="36"/>
          <w:szCs w:val="36"/>
        </w:rPr>
      </w:pPr>
    </w:p>
    <w:p w:rsidR="00145983" w:rsidRPr="00A2053F" w:rsidRDefault="00145983" w:rsidP="00A2053F">
      <w:pPr>
        <w:spacing w:after="0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  <w:r w:rsidRPr="00A2053F">
        <w:rPr>
          <w:rFonts w:ascii="Times New Roman" w:hAnsi="Times New Roman"/>
          <w:b/>
          <w:i/>
          <w:color w:val="000080"/>
          <w:sz w:val="36"/>
          <w:szCs w:val="36"/>
        </w:rPr>
        <w:t xml:space="preserve">Форми і методи роботи з батьками, </w:t>
      </w:r>
    </w:p>
    <w:p w:rsidR="00145983" w:rsidRPr="00A2053F" w:rsidRDefault="00145983" w:rsidP="00A2053F">
      <w:pPr>
        <w:spacing w:after="0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  <w:r w:rsidRPr="00A2053F">
        <w:rPr>
          <w:rFonts w:ascii="Times New Roman" w:hAnsi="Times New Roman"/>
          <w:b/>
          <w:i/>
          <w:color w:val="000080"/>
          <w:sz w:val="36"/>
          <w:szCs w:val="36"/>
        </w:rPr>
        <w:t>спрямовані на зміцнення взаємодії школи та родини</w:t>
      </w:r>
    </w:p>
    <w:p w:rsidR="00145983" w:rsidRDefault="00145983" w:rsidP="00A2053F">
      <w:pPr>
        <w:spacing w:after="0"/>
        <w:jc w:val="center"/>
        <w:rPr>
          <w:rFonts w:ascii="Times New Roman" w:hAnsi="Times New Roman"/>
          <w:i/>
          <w:color w:val="000080"/>
          <w:sz w:val="36"/>
          <w:szCs w:val="36"/>
        </w:rPr>
      </w:pPr>
    </w:p>
    <w:p w:rsidR="00145983" w:rsidRDefault="00145983" w:rsidP="00A2053F">
      <w:pPr>
        <w:spacing w:after="0"/>
        <w:jc w:val="center"/>
        <w:rPr>
          <w:rFonts w:ascii="Times New Roman" w:hAnsi="Times New Roman"/>
          <w:i/>
          <w:color w:val="000080"/>
          <w:sz w:val="36"/>
          <w:szCs w:val="36"/>
          <w:lang w:val="en-US"/>
        </w:rPr>
      </w:pPr>
    </w:p>
    <w:p w:rsidR="00145983" w:rsidRDefault="00145983" w:rsidP="00A2053F">
      <w:pPr>
        <w:spacing w:after="0"/>
        <w:jc w:val="center"/>
        <w:rPr>
          <w:rFonts w:ascii="Times New Roman" w:hAnsi="Times New Roman"/>
          <w:i/>
          <w:color w:val="000080"/>
          <w:sz w:val="36"/>
          <w:szCs w:val="36"/>
          <w:lang w:val="en-US"/>
        </w:rPr>
      </w:pPr>
    </w:p>
    <w:p w:rsidR="00145983" w:rsidRDefault="00145983" w:rsidP="00A2053F">
      <w:pPr>
        <w:spacing w:after="0"/>
        <w:jc w:val="center"/>
        <w:rPr>
          <w:rFonts w:ascii="Times New Roman" w:hAnsi="Times New Roman"/>
          <w:i/>
          <w:color w:val="000080"/>
          <w:sz w:val="36"/>
          <w:szCs w:val="36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-159.5pt;margin-top:-90pt;width:900pt;height:819pt;z-index:-251665920">
            <v:imagedata r:id="rId7" o:title=""/>
          </v:shape>
        </w:pict>
      </w:r>
    </w:p>
    <w:p w:rsidR="00145983" w:rsidRPr="00351BEC" w:rsidRDefault="00145983">
      <w:pPr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 xml:space="preserve">Упорядник: </w:t>
      </w:r>
    </w:p>
    <w:p w:rsidR="00145983" w:rsidRPr="00351BEC" w:rsidRDefault="00145983" w:rsidP="002B6C8D">
      <w:pPr>
        <w:ind w:left="1410"/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Люба Н.О. – вчитель української мови та літератури, спеціаліст вищої категорії, класний керівник 9 класу ЗОШ І-ІІІ ступенів с.Раштівці</w:t>
      </w: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Матеріали посібника стануть у пригоді класним керівникам, які займаються проблемами виховання, тісно співпрацюють з батьками, допоможуть ефективно та цікаво організувати роботу.</w:t>
      </w: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Для класних керівників</w:t>
      </w: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 xml:space="preserve">Рецензенти: </w:t>
      </w:r>
    </w:p>
    <w:p w:rsidR="00145983" w:rsidRPr="00351BEC" w:rsidRDefault="00145983" w:rsidP="002B6C8D">
      <w:pPr>
        <w:ind w:left="705"/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Бойко М.А. – заступник директора з виховної роботи ЗОШ І-ІІІ ступенів с.Раштівці</w:t>
      </w:r>
    </w:p>
    <w:p w:rsidR="00145983" w:rsidRPr="00351BEC" w:rsidRDefault="00145983" w:rsidP="002B6C8D">
      <w:pPr>
        <w:ind w:left="705"/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Лесь М.А. – директор ЗОШ І-ІІІ ступенів с. Раштівці</w:t>
      </w: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  <w:r w:rsidRPr="00351BEC">
        <w:rPr>
          <w:rFonts w:ascii="Times New Roman" w:hAnsi="Times New Roman"/>
          <w:sz w:val="28"/>
          <w:szCs w:val="28"/>
        </w:rPr>
        <w:t>Комп’ютерний набір і верстка: Люба Ю.І.</w:t>
      </w:r>
    </w:p>
    <w:p w:rsidR="00145983" w:rsidRPr="00351BEC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Pr="0021275C" w:rsidRDefault="00145983" w:rsidP="00827ED3">
      <w:pPr>
        <w:tabs>
          <w:tab w:val="right" w:pos="9639"/>
        </w:tabs>
        <w:rPr>
          <w:rFonts w:ascii="Times New Roman" w:hAnsi="Times New Roman"/>
          <w:sz w:val="28"/>
          <w:szCs w:val="28"/>
          <w:lang w:val="ru-RU"/>
        </w:rPr>
      </w:pPr>
    </w:p>
    <w:p w:rsidR="00145983" w:rsidRPr="0021275C" w:rsidRDefault="00145983" w:rsidP="00827ED3">
      <w:pPr>
        <w:tabs>
          <w:tab w:val="right" w:pos="9639"/>
        </w:tabs>
        <w:rPr>
          <w:rFonts w:ascii="Times New Roman" w:hAnsi="Times New Roman"/>
          <w:sz w:val="28"/>
          <w:szCs w:val="28"/>
          <w:lang w:val="ru-RU"/>
        </w:rPr>
      </w:pPr>
    </w:p>
    <w:p w:rsidR="00145983" w:rsidRPr="0021275C" w:rsidRDefault="00145983" w:rsidP="00827ED3">
      <w:pPr>
        <w:tabs>
          <w:tab w:val="right" w:pos="9639"/>
        </w:tabs>
        <w:rPr>
          <w:rFonts w:ascii="Times New Roman" w:hAnsi="Times New Roman"/>
          <w:sz w:val="28"/>
          <w:szCs w:val="28"/>
          <w:lang w:val="ru-RU"/>
        </w:rPr>
      </w:pPr>
    </w:p>
    <w:p w:rsidR="00145983" w:rsidRPr="0021275C" w:rsidRDefault="00145983" w:rsidP="00827ED3">
      <w:pPr>
        <w:tabs>
          <w:tab w:val="right" w:pos="9639"/>
        </w:tabs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1" type="#_x0000_t97" style="position:absolute;margin-left:-14.65pt;margin-top:-614pt;width:567pt;height:782.6pt;z-index:251649536">
            <v:textbox style="mso-next-textbox:#_x0000_s1031">
              <w:txbxContent>
                <w:p w:rsidR="00145983" w:rsidRDefault="00145983" w:rsidP="00F14A53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  <w:p w:rsidR="00145983" w:rsidRPr="00EB200F" w:rsidRDefault="00145983" w:rsidP="00F14A53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40"/>
                      <w:szCs w:val="40"/>
                    </w:rPr>
                  </w:pPr>
                  <w:r w:rsidRPr="00EB200F">
                    <w:rPr>
                      <w:rFonts w:ascii="Times New Roman" w:hAnsi="Times New Roman"/>
                      <w:b/>
                      <w:i/>
                      <w:color w:val="0000FF"/>
                      <w:sz w:val="40"/>
                      <w:szCs w:val="40"/>
                    </w:rPr>
                    <w:t>Вступ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Вплив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 на дитину унікальний, а багато в чому й незамінний. В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 особистість формується в природних умовах, вихователі тут – найближчі</w:t>
                  </w:r>
                  <w:r w:rsidRPr="0021275C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 xml:space="preserve"> 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й найдорожчі для дитини люди, з якими вона постійно спілкується і яким повністю довіряє.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В.О. Сухомлинський стверджував: «У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 шліфуються найтонші грані людини-громадянина, людини-трудівника, людини-культурної особистості».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У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ї, образно кажучи, закладається коріння з якого виростають потім і гілки, і квіти, і плоди.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я – це джерело, водами якого живиться повноводна річка нашої держави.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Батьки впливають на дітей передусім своєю особистістю. Недаремно народна мудрість стверджує: «Який  батько, такий і син». Лише зразкові, працьовиті, духовно багаті, інтелектуально і культурно розвинені батьки мають вплив на дітей. Особисті якості батьків впливають на дітей не механічно, а через безпосереднє спілкування та спільну діяльність.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Виховання в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 є першоосновою розвитку дитини як особистості. Стаття 59 Закону України «Про освіту» покладає на батьків відповідальність за фізичне здоров’я і психічний стан дітей,створення належних умов для розвитку їх природних здібностей.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Утримання своїх дітей до повноліття – це конституційний обов’язок кожного громадянина України.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Значну роль у вихованні школярів варто відвести спільним діям навчального закладу і сім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  <w:lang w:val="ru-RU"/>
                    </w:rPr>
                    <w:t>’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ї, ефективність яких залежить від особливостей організації роботи з батьками в сучасній школі.</w:t>
                  </w:r>
                </w:p>
                <w:p w:rsidR="00145983" w:rsidRPr="00EB200F" w:rsidRDefault="00145983" w:rsidP="00F14A5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Оскільки переважна більшість батьків не має належної психолого-педагогічної підготовки й позбавлена громадської відповідальності за гідне виховання своїх дітей, класний керівник і повинен виступати, з одного боку зв’язуючою ланкою між школою та сім’єю, а з другого, - організатором піднесення педагогічної культури кожного батька й матері.</w:t>
                  </w:r>
                </w:p>
                <w:p w:rsidR="00145983" w:rsidRPr="00EB200F" w:rsidRDefault="00145983" w:rsidP="00F14A53">
                  <w:pPr>
                    <w:ind w:firstLine="708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Батьки та вчителі повинні стати партнерами, активними співучасниками великого творчого процесу виховання учнів, що дозволить ре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алізувати виховну мету загально</w:t>
                  </w:r>
                  <w:r w:rsidRPr="00EB200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освітнього навчального закладу.</w:t>
                  </w:r>
                </w:p>
                <w:p w:rsidR="00145983" w:rsidRDefault="00145983"/>
              </w:txbxContent>
            </v:textbox>
            <w10:wrap type="square"/>
          </v:shape>
        </w:pict>
      </w:r>
    </w:p>
    <w:p w:rsidR="00145983" w:rsidRPr="00EB200F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2" type="#_x0000_t75" style="position:absolute;margin-left:88pt;margin-top:25.5pt;width:378pt;height:302.3pt;z-index:-251664896">
            <v:imagedata r:id="rId10" o:title=""/>
          </v:shape>
        </w:pict>
      </w: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3" type="#_x0000_t75" style="position:absolute;margin-left:9pt;margin-top:89.85pt;width:450pt;height:337.5pt;z-index:251652608">
            <v:imagedata r:id="rId11" o:title=""/>
            <w10:wrap type="square"/>
          </v:shape>
        </w:pict>
      </w: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Default="00145983" w:rsidP="002B6C8D">
      <w:pPr>
        <w:rPr>
          <w:rFonts w:ascii="Times New Roman" w:hAnsi="Times New Roman"/>
          <w:sz w:val="28"/>
          <w:szCs w:val="28"/>
        </w:rPr>
      </w:pPr>
    </w:p>
    <w:p w:rsidR="00145983" w:rsidRPr="00351BEC" w:rsidRDefault="00145983" w:rsidP="00351BE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351BEC">
        <w:rPr>
          <w:rFonts w:ascii="Times New Roman" w:hAnsi="Times New Roman"/>
          <w:b/>
          <w:i/>
          <w:sz w:val="36"/>
          <w:szCs w:val="36"/>
        </w:rPr>
        <w:t>Співпраця класного керівника та сім</w:t>
      </w:r>
      <w:r w:rsidRPr="00EB200F">
        <w:rPr>
          <w:rFonts w:ascii="Times New Roman" w:hAnsi="Times New Roman"/>
          <w:b/>
          <w:i/>
          <w:sz w:val="36"/>
          <w:szCs w:val="36"/>
          <w:lang w:val="ru-RU"/>
        </w:rPr>
        <w:t>’</w:t>
      </w:r>
      <w:r w:rsidRPr="00351BEC">
        <w:rPr>
          <w:rFonts w:ascii="Times New Roman" w:hAnsi="Times New Roman"/>
          <w:b/>
          <w:i/>
          <w:sz w:val="36"/>
          <w:szCs w:val="36"/>
        </w:rPr>
        <w:t>ї</w:t>
      </w:r>
    </w:p>
    <w:tbl>
      <w:tblPr>
        <w:tblW w:w="1098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0"/>
        <w:gridCol w:w="2160"/>
        <w:gridCol w:w="3241"/>
        <w:gridCol w:w="17"/>
        <w:gridCol w:w="1351"/>
        <w:gridCol w:w="58"/>
        <w:gridCol w:w="1993"/>
        <w:gridCol w:w="11"/>
        <w:gridCol w:w="1429"/>
      </w:tblGrid>
      <w:tr w:rsidR="00145983" w:rsidRPr="00351BEC" w:rsidTr="002E5ED0">
        <w:trPr>
          <w:trHeight w:val="566"/>
        </w:trPr>
        <w:tc>
          <w:tcPr>
            <w:tcW w:w="720" w:type="dxa"/>
            <w:tcBorders>
              <w:bottom w:val="single" w:sz="4" w:space="0" w:color="auto"/>
            </w:tcBorders>
          </w:tcPr>
          <w:p w:rsidR="00145983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7CE4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з/п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7CE4">
              <w:rPr>
                <w:rFonts w:ascii="Times New Roman" w:hAnsi="Times New Roman"/>
                <w:b/>
                <w:i/>
                <w:sz w:val="28"/>
                <w:szCs w:val="28"/>
              </w:rPr>
              <w:t>Цільова настанова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7CE4">
              <w:rPr>
                <w:rFonts w:ascii="Times New Roman" w:hAnsi="Times New Roman"/>
                <w:b/>
                <w:i/>
                <w:sz w:val="28"/>
                <w:szCs w:val="28"/>
              </w:rPr>
              <w:t>Зміст діяльності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7CE4">
              <w:rPr>
                <w:rFonts w:ascii="Times New Roman" w:hAnsi="Times New Roman"/>
                <w:b/>
                <w:i/>
                <w:sz w:val="28"/>
                <w:szCs w:val="28"/>
              </w:rPr>
              <w:t>Термін</w:t>
            </w:r>
          </w:p>
        </w:tc>
        <w:tc>
          <w:tcPr>
            <w:tcW w:w="2062" w:type="dxa"/>
            <w:gridSpan w:val="3"/>
            <w:tcBorders>
              <w:bottom w:val="single" w:sz="4" w:space="0" w:color="auto"/>
            </w:tcBorders>
          </w:tcPr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87CE4">
              <w:rPr>
                <w:rFonts w:ascii="Times New Roman" w:hAnsi="Times New Roman"/>
                <w:b/>
                <w:i/>
                <w:sz w:val="28"/>
                <w:szCs w:val="28"/>
              </w:rPr>
              <w:t>Відповід.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:rsidR="00145983" w:rsidRPr="00F87CE4" w:rsidRDefault="00145983" w:rsidP="00F87CE4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1399"/>
        </w:trPr>
        <w:tc>
          <w:tcPr>
            <w:tcW w:w="720" w:type="dxa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Вивчення можливостей середовища класу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F87CE4">
              <w:rPr>
                <w:rFonts w:ascii="Times New Roman" w:hAnsi="Times New Roman"/>
              </w:rPr>
              <w:t>Вивчення умов сімейного виховання школярів</w:t>
            </w:r>
            <w:r w:rsidRPr="00F87CE4">
              <w:rPr>
                <w:rFonts w:ascii="Times New Roman" w:hAnsi="Times New Roman"/>
                <w:lang w:val="ru-RU"/>
              </w:rPr>
              <w:t>, соцільно-професійного статусу батьків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F87CE4">
              <w:rPr>
                <w:rFonts w:ascii="Times New Roman" w:hAnsi="Times New Roman"/>
                <w:lang w:val="ru-RU"/>
              </w:rPr>
              <w:t>Вересень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Психолог, кл.керівник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772"/>
        </w:trPr>
        <w:tc>
          <w:tcPr>
            <w:tcW w:w="720" w:type="dxa"/>
            <w:vMerge w:val="restart"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2</w:t>
            </w:r>
          </w:p>
        </w:tc>
        <w:tc>
          <w:tcPr>
            <w:tcW w:w="2160" w:type="dxa"/>
            <w:vMerge w:val="restart"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Психолого-педагогічна допомога батькам у навчанні, вихованні дітей у сім</w:t>
            </w:r>
            <w:r w:rsidRPr="00F87CE4">
              <w:rPr>
                <w:rFonts w:ascii="Times New Roman" w:hAnsi="Times New Roman"/>
                <w:lang w:val="ru-RU"/>
              </w:rPr>
              <w:t>’ї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1.Проведення батьківської конференції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Лютий</w:t>
            </w:r>
          </w:p>
        </w:tc>
        <w:tc>
          <w:tcPr>
            <w:tcW w:w="2062" w:type="dxa"/>
            <w:gridSpan w:val="3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Кл.керівник</w:t>
            </w:r>
          </w:p>
        </w:tc>
        <w:tc>
          <w:tcPr>
            <w:tcW w:w="1429" w:type="dxa"/>
            <w:vMerge w:val="restart"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1126"/>
        </w:trPr>
        <w:tc>
          <w:tcPr>
            <w:tcW w:w="72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2. Організація роботи класного психолого-педагогічного консульт-пункту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Вересень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Психолог, кл.керівник</w:t>
            </w:r>
          </w:p>
        </w:tc>
        <w:tc>
          <w:tcPr>
            <w:tcW w:w="1429" w:type="dxa"/>
            <w:vMerge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1238"/>
        </w:trPr>
        <w:tc>
          <w:tcPr>
            <w:tcW w:w="72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3. Допомога школи сім</w:t>
            </w:r>
            <w:r w:rsidRPr="00F87CE4">
              <w:rPr>
                <w:rFonts w:ascii="Times New Roman" w:hAnsi="Times New Roman"/>
                <w:lang w:val="ru-RU"/>
              </w:rPr>
              <w:t>’</w:t>
            </w:r>
            <w:r w:rsidRPr="00F87CE4">
              <w:rPr>
                <w:rFonts w:ascii="Times New Roman" w:hAnsi="Times New Roman"/>
              </w:rPr>
              <w:t>ям учнів, які потребують підвищеної уваги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Протягом року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Кл.керівник, соціальний педагог, психолог</w:t>
            </w:r>
          </w:p>
        </w:tc>
        <w:tc>
          <w:tcPr>
            <w:tcW w:w="1429" w:type="dxa"/>
            <w:vMerge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892"/>
        </w:trPr>
        <w:tc>
          <w:tcPr>
            <w:tcW w:w="720" w:type="dxa"/>
            <w:vMerge w:val="restart"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3</w:t>
            </w:r>
          </w:p>
        </w:tc>
        <w:tc>
          <w:tcPr>
            <w:tcW w:w="2160" w:type="dxa"/>
            <w:vMerge w:val="restart"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Включення батьків у педагогічний процес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1.Визначення єдиного батьківського дня</w:t>
            </w: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Лютий</w:t>
            </w:r>
          </w:p>
        </w:tc>
        <w:tc>
          <w:tcPr>
            <w:tcW w:w="2062" w:type="dxa"/>
            <w:gridSpan w:val="3"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Кл.керівник</w:t>
            </w:r>
          </w:p>
        </w:tc>
        <w:tc>
          <w:tcPr>
            <w:tcW w:w="1429" w:type="dxa"/>
            <w:vMerge w:val="restart"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1086"/>
        </w:trPr>
        <w:tc>
          <w:tcPr>
            <w:tcW w:w="72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2. Залучення батьків до участі в навчально-виховному процесі(створення батьківського комітету)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Протягом року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Адміністрація, кл.керівник</w:t>
            </w:r>
          </w:p>
        </w:tc>
        <w:tc>
          <w:tcPr>
            <w:tcW w:w="1429" w:type="dxa"/>
            <w:vMerge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967"/>
        </w:trPr>
        <w:tc>
          <w:tcPr>
            <w:tcW w:w="72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3. Надання соціально-матеріальної допомоги дітям із сімей, які цього потребують (згідно із законодавством)</w:t>
            </w:r>
          </w:p>
        </w:tc>
        <w:tc>
          <w:tcPr>
            <w:tcW w:w="1351" w:type="dxa"/>
            <w:vMerge/>
            <w:tcBorders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Соціально-психологічна служба, кл.керівник</w:t>
            </w:r>
          </w:p>
        </w:tc>
        <w:tc>
          <w:tcPr>
            <w:tcW w:w="1429" w:type="dxa"/>
            <w:vMerge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rPr>
          <w:trHeight w:val="809"/>
        </w:trPr>
        <w:tc>
          <w:tcPr>
            <w:tcW w:w="72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gridSpan w:val="2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4. Організація роботи психологічної служби в класі</w:t>
            </w: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Вересень</w:t>
            </w:r>
          </w:p>
        </w:tc>
        <w:tc>
          <w:tcPr>
            <w:tcW w:w="2062" w:type="dxa"/>
            <w:gridSpan w:val="3"/>
            <w:tcBorders>
              <w:top w:val="single" w:sz="4" w:space="0" w:color="auto"/>
            </w:tcBorders>
          </w:tcPr>
          <w:p w:rsidR="00145983" w:rsidRPr="00F87CE4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Писхолог, кл.керівник</w:t>
            </w:r>
          </w:p>
        </w:tc>
        <w:tc>
          <w:tcPr>
            <w:tcW w:w="1429" w:type="dxa"/>
            <w:vMerge/>
          </w:tcPr>
          <w:p w:rsidR="00145983" w:rsidRPr="00351BEC" w:rsidRDefault="00145983" w:rsidP="00F2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83" w:rsidRPr="00351BEC" w:rsidTr="002E5E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87"/>
        </w:trPr>
        <w:tc>
          <w:tcPr>
            <w:tcW w:w="720" w:type="dxa"/>
          </w:tcPr>
          <w:p w:rsidR="00145983" w:rsidRPr="00F87CE4" w:rsidRDefault="00145983" w:rsidP="00980A8B">
            <w:pPr>
              <w:ind w:left="166"/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4</w:t>
            </w:r>
          </w:p>
        </w:tc>
        <w:tc>
          <w:tcPr>
            <w:tcW w:w="2160" w:type="dxa"/>
          </w:tcPr>
          <w:p w:rsidR="00145983" w:rsidRPr="00F87CE4" w:rsidRDefault="00145983" w:rsidP="00980A8B">
            <w:pPr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Виконання угоди між класом, батьківською громадськістю та органами учнівського самоврядування</w:t>
            </w:r>
          </w:p>
        </w:tc>
        <w:tc>
          <w:tcPr>
            <w:tcW w:w="3241" w:type="dxa"/>
          </w:tcPr>
          <w:p w:rsidR="00145983" w:rsidRPr="00F87CE4" w:rsidRDefault="00145983" w:rsidP="00980A8B">
            <w:pPr>
              <w:jc w:val="center"/>
              <w:rPr>
                <w:rFonts w:ascii="Times New Roman" w:hAnsi="Times New Roman"/>
              </w:rPr>
            </w:pPr>
            <w:r w:rsidRPr="00F87CE4">
              <w:rPr>
                <w:rFonts w:ascii="Times New Roman" w:hAnsi="Times New Roman"/>
              </w:rPr>
              <w:t>Проведення заходів, визначених спільною угодою</w:t>
            </w:r>
          </w:p>
        </w:tc>
        <w:tc>
          <w:tcPr>
            <w:tcW w:w="1426" w:type="dxa"/>
            <w:gridSpan w:val="3"/>
          </w:tcPr>
          <w:p w:rsidR="00145983" w:rsidRPr="00827ED3" w:rsidRDefault="00145983" w:rsidP="00980A8B">
            <w:pPr>
              <w:ind w:left="16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Протягом року</w:t>
            </w:r>
          </w:p>
        </w:tc>
        <w:tc>
          <w:tcPr>
            <w:tcW w:w="1993" w:type="dxa"/>
          </w:tcPr>
          <w:p w:rsidR="00145983" w:rsidRPr="00827ED3" w:rsidRDefault="00145983" w:rsidP="00980A8B">
            <w:pPr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ED3">
              <w:rPr>
                <w:rFonts w:ascii="Times New Roman" w:hAnsi="Times New Roman"/>
                <w:sz w:val="24"/>
                <w:szCs w:val="24"/>
              </w:rPr>
              <w:t>Кл. керівник</w:t>
            </w:r>
          </w:p>
        </w:tc>
        <w:tc>
          <w:tcPr>
            <w:tcW w:w="1440" w:type="dxa"/>
            <w:gridSpan w:val="2"/>
          </w:tcPr>
          <w:p w:rsidR="00145983" w:rsidRPr="00351BEC" w:rsidRDefault="00145983" w:rsidP="00980A8B">
            <w:pPr>
              <w:ind w:left="16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45983" w:rsidRPr="00351BEC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4" type="#_x0000_t75" style="position:absolute;margin-left:9pt;margin-top:90pt;width:485.6pt;height:9in;z-index:251653632;mso-position-horizontal-relative:text;mso-position-vertical-relative:text">
            <v:imagedata r:id="rId12" o:title=""/>
            <w10:wrap type="square"/>
          </v:shape>
        </w:pict>
      </w:r>
    </w:p>
    <w:p w:rsidR="00145983" w:rsidRPr="002E5ED0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5" type="#_x0000_t97" style="position:absolute;margin-left:-37.65pt;margin-top:-19.5pt;width:567pt;height:783pt;z-index:251654656">
            <v:textbox style="mso-next-textbox:#_x0000_s1035">
              <w:txbxContent>
                <w:p w:rsidR="00145983" w:rsidRPr="002E5ED0" w:rsidRDefault="00145983" w:rsidP="002E5ED0">
                  <w:pPr>
                    <w:jc w:val="center"/>
                    <w:rPr>
                      <w:rFonts w:ascii="Comic Sans MS" w:hAnsi="Comic Sans MS"/>
                      <w:b/>
                      <w:i/>
                      <w:color w:val="33CCCC"/>
                      <w:sz w:val="36"/>
                      <w:szCs w:val="36"/>
                      <w:u w:val="single"/>
                    </w:rPr>
                  </w:pPr>
                  <w:r w:rsidRPr="002E5ED0">
                    <w:rPr>
                      <w:rFonts w:ascii="Comic Sans MS" w:hAnsi="Comic Sans MS"/>
                      <w:b/>
                      <w:i/>
                      <w:color w:val="33CCCC"/>
                      <w:sz w:val="36"/>
                      <w:szCs w:val="36"/>
                      <w:u w:val="single"/>
                    </w:rPr>
                    <w:t>Прохання дітей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andara" w:hAnsi="Candara"/>
                      <w:i/>
                      <w:color w:val="800000"/>
                      <w:sz w:val="28"/>
                      <w:szCs w:val="28"/>
                    </w:rPr>
                  </w:pPr>
                  <w:r w:rsidRPr="002E5ED0">
                    <w:rPr>
                      <w:rFonts w:ascii="Candara" w:hAnsi="Candara"/>
                      <w:i/>
                      <w:color w:val="800000"/>
                      <w:sz w:val="28"/>
                      <w:szCs w:val="28"/>
                    </w:rPr>
                    <w:t>Дорогі батьки, пам’ятайте, що ви самі запросили мене у свою родину. Коли-небудь я залишу рідний дім, але до цього часу навчіть мене, будь ласка мистецтва стати і бути людиною.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ind w:left="1080" w:hanging="180"/>
                    <w:rPr>
                      <w:rFonts w:ascii="Comic Sans MS" w:hAnsi="Comic Sans MS"/>
                      <w:i/>
                      <w:color w:val="FF00FF"/>
                      <w:sz w:val="28"/>
                      <w:szCs w:val="28"/>
                    </w:rPr>
                  </w:pPr>
                  <w:r w:rsidRPr="002E5ED0">
                    <w:rPr>
                      <w:rFonts w:ascii="Comic Sans MS" w:hAnsi="Comic Sans MS"/>
                      <w:i/>
                      <w:color w:val="FF00FF"/>
                      <w:sz w:val="28"/>
                      <w:szCs w:val="28"/>
                    </w:rPr>
                    <w:t>У моїх очах світ виглядає інакше, ніж у ваших. Прошу, поясніть мені, що кожен з нас повинен робити у ньому.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i/>
                      <w:color w:val="33CCCC"/>
                      <w:sz w:val="28"/>
                      <w:szCs w:val="28"/>
                    </w:rPr>
                  </w:pPr>
                  <w:r w:rsidRPr="002E5ED0">
                    <w:rPr>
                      <w:i/>
                      <w:color w:val="33CCCC"/>
                      <w:sz w:val="28"/>
                      <w:szCs w:val="28"/>
                    </w:rPr>
                    <w:t>Мої ручки ще маленькі – не чекайте від мене досконалості, коли я застеляю постіль, малюю, пишу або кидаю м’яч.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ind w:left="1080" w:firstLine="0"/>
                    <w:rPr>
                      <w:rFonts w:ascii="Comic Sans MS" w:hAnsi="Comic Sans MS"/>
                      <w:i/>
                      <w:color w:val="3366FF"/>
                      <w:sz w:val="28"/>
                      <w:szCs w:val="28"/>
                    </w:rPr>
                  </w:pPr>
                  <w:r w:rsidRPr="002E5ED0">
                    <w:rPr>
                      <w:rFonts w:ascii="Comic Sans MS" w:hAnsi="Comic Sans MS"/>
                      <w:i/>
                      <w:color w:val="3366FF"/>
                      <w:sz w:val="28"/>
                      <w:szCs w:val="28"/>
                    </w:rPr>
                    <w:t>Мої почуття ще не зрілі, тож прошу: будьте уважнішими до моїх потреб. Не сваріть мене цілими днями.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Times New Roman" w:hAnsi="Times New Roman"/>
                      <w:i/>
                      <w:color w:val="FF00FF"/>
                      <w:sz w:val="28"/>
                      <w:szCs w:val="28"/>
                    </w:rPr>
                  </w:pPr>
                  <w:r w:rsidRPr="002E5ED0">
                    <w:rPr>
                      <w:rFonts w:ascii="Times New Roman" w:hAnsi="Times New Roman"/>
                      <w:i/>
                      <w:color w:val="FF00FF"/>
                      <w:sz w:val="28"/>
                      <w:szCs w:val="28"/>
                    </w:rPr>
                    <w:t>Щоб розвиватися, мені потрібна ваша підтримка, а не тиск. Ласкаво критикуйте й оцінюйте, але не мене, а лише мої вчинки.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ind w:left="1080" w:firstLine="0"/>
                    <w:rPr>
                      <w:rFonts w:ascii="Arial" w:hAnsi="Arial" w:cs="Arial"/>
                      <w:i/>
                      <w:color w:val="339966"/>
                      <w:sz w:val="28"/>
                      <w:szCs w:val="28"/>
                    </w:rPr>
                  </w:pPr>
                  <w:r w:rsidRPr="002E5ED0">
                    <w:rPr>
                      <w:rFonts w:ascii="Arial" w:hAnsi="Arial" w:cs="Arial"/>
                      <w:i/>
                      <w:color w:val="339966"/>
                      <w:sz w:val="28"/>
                      <w:szCs w:val="28"/>
                    </w:rPr>
                    <w:t>Давайте мені трішки самостійності, дозволяйте робити помилки, щоб я на помилках учився. Тоді я зможу самостійно приймати рішення в дорослому житті.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i/>
                      <w:color w:val="FF9900"/>
                      <w:sz w:val="28"/>
                      <w:szCs w:val="28"/>
                    </w:rPr>
                  </w:pPr>
                  <w:r w:rsidRPr="002E5ED0">
                    <w:rPr>
                      <w:rFonts w:ascii="Comic Sans MS" w:hAnsi="Comic Sans MS"/>
                      <w:i/>
                      <w:color w:val="FF9900"/>
                      <w:sz w:val="28"/>
                      <w:szCs w:val="28"/>
                    </w:rPr>
                    <w:t>Прошу не робити все за мене. Інакше я виросту таким, що не вмітиму виконувати завдання згідно з вашими сподіваннями.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ind w:left="1080" w:firstLine="0"/>
                    <w:rPr>
                      <w:rFonts w:ascii="Times New Roman" w:hAnsi="Times New Roman"/>
                      <w:i/>
                      <w:color w:val="0000FF"/>
                      <w:sz w:val="28"/>
                      <w:szCs w:val="28"/>
                    </w:rPr>
                  </w:pPr>
                  <w:r w:rsidRPr="002E5ED0">
                    <w:rPr>
                      <w:rFonts w:ascii="Times New Roman" w:hAnsi="Times New Roman"/>
                      <w:i/>
                      <w:color w:val="0000FF"/>
                      <w:sz w:val="28"/>
                      <w:szCs w:val="28"/>
                    </w:rPr>
                    <w:t>Я учуся  у вас всього: слів, рухів, інтонації, голосу. Ваші слова, почуття і вчинки повернуться до вас через мене. Так справедливо улаштувала природа зв'язок між поколіннями. Будь ласка, навчіть мене всього найкращого.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color w:val="008080"/>
                      <w:sz w:val="28"/>
                      <w:szCs w:val="28"/>
                    </w:rPr>
                  </w:pPr>
                  <w:r w:rsidRPr="002E5ED0">
                    <w:rPr>
                      <w:rFonts w:ascii="Arial" w:hAnsi="Arial" w:cs="Arial"/>
                      <w:i/>
                      <w:color w:val="008080"/>
                      <w:sz w:val="28"/>
                      <w:szCs w:val="28"/>
                    </w:rPr>
                    <w:t>Я хочу відчувати вашу любов, хочу, щоб ви частіше брали мене за руку, обіймали, цілували. Але будьте уважні, щоб ваша любов не перетворилася в милість.</w:t>
                  </w:r>
                </w:p>
                <w:p w:rsidR="00145983" w:rsidRPr="002E5ED0" w:rsidRDefault="00145983" w:rsidP="002E5ED0">
                  <w:pPr>
                    <w:pStyle w:val="ListParagraph"/>
                    <w:numPr>
                      <w:ilvl w:val="0"/>
                      <w:numId w:val="4"/>
                    </w:numPr>
                    <w:ind w:left="1080"/>
                    <w:rPr>
                      <w:i/>
                      <w:color w:val="993300"/>
                      <w:sz w:val="28"/>
                      <w:szCs w:val="28"/>
                    </w:rPr>
                  </w:pPr>
                  <w:r w:rsidRPr="002E5ED0">
                    <w:rPr>
                      <w:i/>
                      <w:color w:val="993300"/>
                      <w:sz w:val="28"/>
                      <w:szCs w:val="28"/>
                    </w:rPr>
                    <w:t xml:space="preserve"> Дорогі мої, я вас дуже люблю!!! Покажіть мені, що ви любите мене теж.</w:t>
                  </w:r>
                </w:p>
                <w:p w:rsidR="00145983" w:rsidRPr="00351BEC" w:rsidRDefault="00145983" w:rsidP="002E5ED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2E5ED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2E5ED0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Pr="00351BEC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6" type="#_x0000_t97" style="position:absolute;margin-left:-44pt;margin-top:-42.85pt;width:567pt;height:783pt;z-index:251655680">
            <v:textbox>
              <w:txbxContent>
                <w:p w:rsidR="00145983" w:rsidRPr="00351BEC" w:rsidRDefault="00145983" w:rsidP="00A4695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A75718">
                  <w:pPr>
                    <w:spacing w:line="240" w:lineRule="auto"/>
                    <w:jc w:val="center"/>
                    <w:rPr>
                      <w:rFonts w:ascii="Candara" w:hAnsi="Candara"/>
                      <w:b/>
                      <w:i/>
                      <w:color w:val="800000"/>
                      <w:sz w:val="44"/>
                      <w:szCs w:val="44"/>
                    </w:rPr>
                  </w:pPr>
                  <w:r w:rsidRPr="00A75718">
                    <w:rPr>
                      <w:rFonts w:ascii="Candara" w:hAnsi="Candara"/>
                      <w:b/>
                      <w:i/>
                      <w:color w:val="800000"/>
                      <w:sz w:val="72"/>
                      <w:szCs w:val="72"/>
                    </w:rPr>
                    <w:t>5</w:t>
                  </w:r>
                  <w:r w:rsidRPr="00A75718">
                    <w:rPr>
                      <w:rFonts w:ascii="Candara" w:hAnsi="Candara"/>
                      <w:b/>
                      <w:i/>
                      <w:color w:val="800000"/>
                      <w:sz w:val="44"/>
                      <w:szCs w:val="44"/>
                    </w:rPr>
                    <w:t xml:space="preserve"> тактик </w:t>
                  </w:r>
                </w:p>
                <w:p w:rsidR="00145983" w:rsidRPr="00A75718" w:rsidRDefault="00145983" w:rsidP="00A75718">
                  <w:pPr>
                    <w:spacing w:line="240" w:lineRule="auto"/>
                    <w:jc w:val="center"/>
                    <w:rPr>
                      <w:rFonts w:ascii="Candara" w:hAnsi="Candara"/>
                      <w:b/>
                      <w:i/>
                      <w:color w:val="800000"/>
                      <w:sz w:val="44"/>
                      <w:szCs w:val="44"/>
                    </w:rPr>
                  </w:pPr>
                  <w:r w:rsidRPr="00A75718">
                    <w:rPr>
                      <w:rFonts w:ascii="Candara" w:hAnsi="Candara"/>
                      <w:b/>
                      <w:i/>
                      <w:color w:val="800000"/>
                      <w:sz w:val="44"/>
                      <w:szCs w:val="44"/>
                    </w:rPr>
                    <w:t>сімейного виховання</w:t>
                  </w:r>
                </w:p>
                <w:p w:rsidR="00145983" w:rsidRPr="00A75718" w:rsidRDefault="00145983" w:rsidP="00A469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36"/>
                      <w:szCs w:val="36"/>
                    </w:rPr>
                    <w:t>Диктат</w:t>
                  </w: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28"/>
                      <w:szCs w:val="28"/>
                    </w:rPr>
                    <w:t xml:space="preserve"> </w:t>
                  </w:r>
                  <w:r w:rsidRPr="00A7571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– підпорядкування вимогам батьків, дорослих, старших. Погрози, покарання. Жорстокий авторитаризм. Контрзаходи дитини: лицемірство; обман; спалахи брутальності; іноді відверта ненависть, розвиток деспотизму; роздвоєння особистості; вона шкодує і любить тільки себе.</w:t>
                  </w:r>
                </w:p>
                <w:p w:rsidR="00145983" w:rsidRPr="00A75718" w:rsidRDefault="00145983" w:rsidP="00A469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36"/>
                      <w:szCs w:val="36"/>
                    </w:rPr>
                    <w:t>Опіка</w:t>
                  </w: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28"/>
                      <w:szCs w:val="28"/>
                    </w:rPr>
                    <w:t xml:space="preserve"> </w:t>
                  </w:r>
                  <w:r w:rsidRPr="00A7571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– турбота, огородження від труднощів, ласкава участь, обговорення тих дорослих, котрі що-небудь вимагають. Контрзаходи дитини: нехай батько і мама вирішать, зроблять, допоможуть; відсутність ініціативи, самостійності; млявість, пасивність, байдужість до усього.</w:t>
                  </w:r>
                </w:p>
                <w:p w:rsidR="00145983" w:rsidRPr="00A75718" w:rsidRDefault="00145983" w:rsidP="00A469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36"/>
                      <w:szCs w:val="36"/>
                    </w:rPr>
                    <w:t>Конфронтація</w:t>
                  </w:r>
                  <w:r w:rsidRPr="00A75718">
                    <w:rPr>
                      <w:rFonts w:ascii="Times New Roman" w:hAnsi="Times New Roman"/>
                      <w:i/>
                      <w:sz w:val="36"/>
                      <w:szCs w:val="36"/>
                    </w:rPr>
                    <w:t xml:space="preserve"> </w:t>
                  </w:r>
                  <w:r w:rsidRPr="00A7571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– усі воюють між собою. Обговорюють і скаржаться одне на одного. Осуд промахів. Результат: відсутність співчуття до дорослих і взагалі всіх людей; становище вічно скривдженого, недооціненого.</w:t>
                  </w:r>
                </w:p>
                <w:p w:rsidR="00145983" w:rsidRPr="00A75718" w:rsidRDefault="00145983" w:rsidP="00A469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36"/>
                      <w:szCs w:val="36"/>
                    </w:rPr>
                    <w:t xml:space="preserve">Мирне співіснування </w:t>
                  </w:r>
                  <w:r w:rsidRPr="00A75718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</w:rPr>
                    <w:t>– позиція невтручання: «Це твої</w:t>
                  </w:r>
                  <w:r w:rsidRPr="00A75718">
                    <w:rPr>
                      <w:rFonts w:ascii="Times New Roman" w:hAnsi="Times New Roman"/>
                      <w:b/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  <w:r w:rsidRPr="00A75718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</w:rPr>
                    <w:t>проблеми, вирішуй сам!» мирне співіснування. Усе виглядає</w:t>
                  </w:r>
                  <w:r w:rsidRPr="00A7571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благопристойно. У кожного своя задача, своя сфера, своя галузь діяльності. Виховання вільне. Результат: родина як сімейне вогнище не існує для дитини; життя рідних, їхні радості, проблеми для дитини не існують.</w:t>
                  </w:r>
                </w:p>
                <w:p w:rsidR="00145983" w:rsidRPr="00A75718" w:rsidRDefault="00145983" w:rsidP="00A469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b/>
                      <w:i/>
                      <w:color w:val="0000FF"/>
                      <w:sz w:val="36"/>
                      <w:szCs w:val="36"/>
                    </w:rPr>
                    <w:t>Співробітництво</w:t>
                  </w:r>
                  <w:r w:rsidRPr="00A75718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– посильні доручення. Йде серіал – слід відправити за хлібом, що свідчить про виховання відповідальності. А от від читання, уроків краще не відволікати! Навчання турботи про інших, наявність тварин вдома, взаємодопомога. Результат: долається індивідуалізм дитини; родина стає колективом; розвивається уміння берегти, дорожити близькими.</w:t>
                  </w:r>
                </w:p>
                <w:p w:rsidR="00145983" w:rsidRPr="00351BEC" w:rsidRDefault="00145983" w:rsidP="00A4695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A4695D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Pr="00351BEC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7" type="#_x0000_t97" style="position:absolute;margin-left:-60.5pt;margin-top:-42.85pt;width:567pt;height:783pt;z-index:251656704">
            <v:textbox>
              <w:txbxContent>
                <w:p w:rsidR="00145983" w:rsidRPr="00A75718" w:rsidRDefault="00145983" w:rsidP="00A7571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0000FF"/>
                      <w:sz w:val="44"/>
                      <w:szCs w:val="44"/>
                    </w:rPr>
                  </w:pPr>
                  <w:r w:rsidRPr="00A75718">
                    <w:rPr>
                      <w:rFonts w:ascii="Arial" w:hAnsi="Arial" w:cs="Arial"/>
                      <w:b/>
                      <w:i/>
                      <w:color w:val="0000FF"/>
                      <w:sz w:val="44"/>
                      <w:szCs w:val="44"/>
                    </w:rPr>
                    <w:t>Анкета</w:t>
                  </w:r>
                </w:p>
                <w:p w:rsidR="00145983" w:rsidRPr="00A75718" w:rsidRDefault="00145983" w:rsidP="00A7571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i/>
                      <w:color w:val="800080"/>
                      <w:sz w:val="28"/>
                      <w:szCs w:val="28"/>
                    </w:rPr>
                  </w:pPr>
                  <w:r w:rsidRPr="00A75718">
                    <w:rPr>
                      <w:rFonts w:ascii="Comic Sans MS" w:hAnsi="Comic Sans MS"/>
                      <w:b/>
                      <w:i/>
                      <w:color w:val="800080"/>
                      <w:sz w:val="28"/>
                      <w:szCs w:val="28"/>
                    </w:rPr>
                    <w:t>Школа очима батьків</w:t>
                  </w:r>
                </w:p>
                <w:p w:rsidR="00145983" w:rsidRPr="00F92793" w:rsidRDefault="00145983" w:rsidP="00A75718">
                  <w:pPr>
                    <w:spacing w:line="240" w:lineRule="auto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92793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Виберіть варіант відповіді (обведіть букву)</w:t>
                  </w:r>
                </w:p>
                <w:p w:rsidR="00145983" w:rsidRPr="00A75718" w:rsidRDefault="00145983" w:rsidP="00A75718">
                  <w:pPr>
                    <w:pStyle w:val="ListParagraph"/>
                    <w:numPr>
                      <w:ilvl w:val="0"/>
                      <w:numId w:val="6"/>
                    </w:num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Ваш вік:</w:t>
                  </w:r>
                </w:p>
                <w:p w:rsidR="00145983" w:rsidRPr="00A75718" w:rsidRDefault="00145983" w:rsidP="00A75718">
                  <w:pPr>
                    <w:spacing w:line="240" w:lineRule="auto"/>
                    <w:ind w:left="708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А) до 30 років;</w:t>
                  </w:r>
                </w:p>
                <w:p w:rsidR="00145983" w:rsidRPr="00A75718" w:rsidRDefault="00145983" w:rsidP="00A75718">
                  <w:pPr>
                    <w:spacing w:line="240" w:lineRule="auto"/>
                    <w:ind w:left="708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Б) від 30 до 40 років;</w:t>
                  </w:r>
                </w:p>
                <w:p w:rsidR="00145983" w:rsidRPr="00A75718" w:rsidRDefault="00145983" w:rsidP="00A75718">
                  <w:pPr>
                    <w:spacing w:line="240" w:lineRule="auto"/>
                    <w:ind w:left="708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В) більше 50 років.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2. Скільки дітей у Вашій сім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  <w:lang w:val="ru-RU"/>
                    </w:rPr>
                    <w:t>’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ї?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А) одна;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Б) дві;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В) три і більше.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3. Ваша освіта: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А) вища;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Б) середня;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В) середня спеціальна.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4. Чи є у Вас бажання взяти участь у житті школи?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А) є 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Б) нема.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5. Чим захоплюється Ваша дитина?_____________________________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6. Чим Ви (Ваша сім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  <w:lang w:val="ru-RU"/>
                    </w:rPr>
                    <w:t>’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я) можете допомогти класному колективу: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А) вести гурток;</w:t>
                  </w:r>
                </w:p>
                <w:p w:rsidR="00145983" w:rsidRPr="00A75718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Б) взяти участь у культурних заходах;</w:t>
                  </w:r>
                </w:p>
                <w:p w:rsidR="00145983" w:rsidRPr="00351BEC" w:rsidRDefault="00145983" w:rsidP="00A75718">
                  <w:pPr>
                    <w:spacing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В)свій варіант</w:t>
                  </w: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 xml:space="preserve"> ____________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______________________</w:t>
                  </w:r>
                </w:p>
                <w:p w:rsidR="00145983" w:rsidRPr="00A75718" w:rsidRDefault="00145983" w:rsidP="00A75718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7. Що б Ви хотіли змінити в житті школи?</w:t>
                  </w:r>
                </w:p>
                <w:p w:rsidR="00145983" w:rsidRPr="00A75718" w:rsidRDefault="00145983" w:rsidP="00A75718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А) у навчальному процесі ____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_______________________</w:t>
                  </w: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ab/>
                    <w:t>Б)у виховній роботі</w:t>
                  </w: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____________________________  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____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___________________________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____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___________________________</w:t>
                  </w:r>
                  <w:r w:rsidRPr="00A75718">
                    <w:rPr>
                      <w:rFonts w:ascii="Times New Roman" w:hAnsi="Times New Roman"/>
                      <w:sz w:val="26"/>
                      <w:szCs w:val="26"/>
                    </w:rPr>
                    <w:t>___________________________________;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</w:t>
                  </w: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_________________________________________;</w:t>
                  </w: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В) інше ____________________________________________________.</w:t>
                  </w: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A75718" w:rsidRDefault="00145983" w:rsidP="00A75718">
                  <w:pPr>
                    <w:pStyle w:val="ListParagraph"/>
                    <w:ind w:left="36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145983" w:rsidRPr="00351BEC" w:rsidRDefault="00145983" w:rsidP="00A7571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A7571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8" type="#_x0000_t97" style="position:absolute;margin-left:-38.5pt;margin-top:-42.85pt;width:567pt;height:783pt;z-index:251657728">
            <v:textbox style="mso-next-textbox:#_x0000_s1038">
              <w:txbxContent>
                <w:p w:rsidR="00145983" w:rsidRPr="008E405E" w:rsidRDefault="00145983" w:rsidP="00F9279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8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Candara" w:hAnsi="Candara"/>
                      <w:b/>
                      <w:i/>
                      <w:color w:val="008000"/>
                      <w:sz w:val="36"/>
                      <w:szCs w:val="36"/>
                    </w:rPr>
                    <w:t xml:space="preserve">Батьківські збори № </w:t>
                  </w:r>
                  <w:r>
                    <w:rPr>
                      <w:rFonts w:ascii="Candara" w:hAnsi="Candara"/>
                      <w:b/>
                      <w:i/>
                      <w:color w:val="008000"/>
                      <w:sz w:val="36"/>
                      <w:szCs w:val="36"/>
                      <w:lang w:val="en-US"/>
                    </w:rPr>
                    <w:t>2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color w:val="3366FF"/>
                      <w:sz w:val="40"/>
                      <w:szCs w:val="40"/>
                    </w:rPr>
                  </w:pPr>
                  <w:r w:rsidRPr="00F92793">
                    <w:rPr>
                      <w:rFonts w:ascii="Comic Sans MS" w:hAnsi="Comic Sans MS"/>
                      <w:i/>
                      <w:color w:val="3366FF"/>
                      <w:sz w:val="40"/>
                      <w:szCs w:val="40"/>
                    </w:rPr>
                    <w:t>Небезпечні ігри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F92793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Факти і статистика: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П’ята частина населення починає курити в 14 років.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За рік викурюється близько 100 мільярдів цигарок. Статистика свідчить також, що кількість курців-чоловіків зменшується, а жінок – зростає. Для молоді віком 14-17 років куріння стало улюбленим дозвіллям. Куріння призводить до захворювань, інвалідності і смерті кількість людей, що через нього пішли з життя, щороку сягає 70 тисяч.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Захворювання, спровоковані курінням: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Бронхіт;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Хвороби серця;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Хвороби шлунка.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85% померлих від раку легенів – курці.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25% померлих від інфаркту – курці.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Курці багато і часто кашляють, важко дихають.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F92793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Як допомогти малолітньому курцеві?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Насамперед батьки мають самі кинути курити.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Ігри, прогулянки на свіжому повітрі.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Не дорікати, а підтримувати дитину, а допомагати їм усім боротися з курінням.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F92793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Запитання батькам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Чи говорите Ви зі своєю дитиною про наркоманію, чи, навпаки, оминаєте цю проблему?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Як ви про це говорите й за яких ситуацій?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Чи вважаєте Ви, що вашу дитину можна легко схилити до вживання наркотиків?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До яких заходів має вдатися родина, щоб уберегти дитину від наркоманії?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Які цигарки курить Ваша дитина?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Скільки разів на день?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Разом із ким, в якій компанії?</w:t>
                  </w:r>
                </w:p>
                <w:p w:rsidR="00145983" w:rsidRPr="00351BEC" w:rsidRDefault="00145983" w:rsidP="00F92793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>Що є причиною куріння?</w:t>
                  </w:r>
                </w:p>
                <w:p w:rsidR="00145983" w:rsidRPr="000E50E8" w:rsidRDefault="00145983" w:rsidP="000E50E8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Тест «Незакінчене речення»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sz w:val="28"/>
                      <w:szCs w:val="28"/>
                    </w:rPr>
                    <w:t>Куріння – це…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sz w:val="28"/>
                      <w:szCs w:val="28"/>
                    </w:rPr>
                    <w:t>Цигарка в руці – це ознака…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sz w:val="28"/>
                      <w:szCs w:val="28"/>
                    </w:rPr>
                    <w:t>Не курити – це значить не…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sz w:val="28"/>
                      <w:szCs w:val="28"/>
                    </w:rPr>
                    <w:t>Для того, щоб кинути курити, потрібно…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E50E8">
                    <w:rPr>
                      <w:rFonts w:ascii="Times New Roman" w:hAnsi="Times New Roman"/>
                      <w:sz w:val="28"/>
                      <w:szCs w:val="28"/>
                    </w:rPr>
                    <w:t>У моїй родині курить лише…</w:t>
                  </w:r>
                </w:p>
                <w:p w:rsidR="00145983" w:rsidRPr="00351BEC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F927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F927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A75718" w:rsidRDefault="00145983" w:rsidP="00F92793">
                  <w:pPr>
                    <w:pStyle w:val="ListParagraph"/>
                    <w:ind w:left="36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145983" w:rsidRPr="00351BEC" w:rsidRDefault="00145983" w:rsidP="00F927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F92793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39" type="#_x0000_t97" style="position:absolute;margin-left:-44pt;margin-top:-33.85pt;width:567pt;height:783pt;z-index:251658752">
            <v:textbox style="mso-next-textbox:#_x0000_s1039">
              <w:txbxContent>
                <w:p w:rsidR="00145983" w:rsidRPr="00F92793" w:rsidRDefault="00145983" w:rsidP="00F9279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8000"/>
                      <w:sz w:val="36"/>
                      <w:szCs w:val="36"/>
                    </w:rPr>
                  </w:pPr>
                  <w:r w:rsidRPr="00F92793">
                    <w:rPr>
                      <w:rFonts w:ascii="Candara" w:hAnsi="Candara"/>
                      <w:b/>
                      <w:i/>
                      <w:color w:val="008000"/>
                      <w:sz w:val="36"/>
                      <w:szCs w:val="36"/>
                    </w:rPr>
                    <w:t>Батьківські збори № 2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color w:val="3366FF"/>
                      <w:sz w:val="40"/>
                      <w:szCs w:val="40"/>
                    </w:rPr>
                  </w:pPr>
                  <w:r w:rsidRPr="00F92793">
                    <w:rPr>
                      <w:rFonts w:ascii="Comic Sans MS" w:hAnsi="Comic Sans MS"/>
                      <w:i/>
                      <w:color w:val="3366FF"/>
                      <w:sz w:val="40"/>
                      <w:szCs w:val="40"/>
                    </w:rPr>
                    <w:t>Небезпечні ігри</w:t>
                  </w:r>
                </w:p>
                <w:p w:rsidR="00145983" w:rsidRPr="000E50E8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Тест «Я курю, якщо…»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(Пропонується тим учням і батькам, які курять)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…чогось досягаю у житті;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…потрібно виявити активність;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…цигарка потрапляє до рук;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…мені треба заспокоїтися;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…чимось засмучений;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…потрібно щось обмірковувати;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…нервуюся;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…поруч мене всі палять;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…це стало звичкою.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Батькам і учням пропонуються пам’ятки про небезпеку, пов’язану з уживанням наркотиків: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Непритомність, а нерідко й смерть внаслідок передозування;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Аварійна ситуація внаслідок наркотичного сп’яніння;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Звикання, фізична і психічна залежність;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Розгубленість, плаксивість, галюцинації;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Емоційне збудження і неадекватна поведінка;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Провали в пам’яті;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Запаморочення і нудота;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Миттєва смерть (кокаїн);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СНІД та інші вірусні захворювання внаслідок користування одним шприцом;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Млявість, байдужість (марихуана);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Народження дітей з органічними вадами;</w:t>
                  </w:r>
                </w:p>
                <w:p w:rsidR="00145983" w:rsidRPr="00F92793" w:rsidRDefault="00145983" w:rsidP="000E50E8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54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Емоційні й фізичні порушення</w:t>
                  </w:r>
                </w:p>
                <w:p w:rsidR="00145983" w:rsidRPr="00F92793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45983" w:rsidRPr="000E50E8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Тест «Незакінчене речення»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Наркотики – це…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Наркоман – це…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У моїй родині до наркотиків ставляться…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Мої друзі ставляться до наркотиків…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Я вважаю, що наркотики потрібно…</w:t>
                  </w:r>
                </w:p>
                <w:p w:rsidR="00145983" w:rsidRPr="00F92793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2793">
                    <w:rPr>
                      <w:rFonts w:ascii="Times New Roman" w:hAnsi="Times New Roman"/>
                      <w:sz w:val="24"/>
                      <w:szCs w:val="24"/>
                    </w:rPr>
                    <w:t>Наркотик дасть можливість…</w:t>
                  </w:r>
                </w:p>
                <w:p w:rsidR="00145983" w:rsidRPr="000E50E8" w:rsidRDefault="00145983" w:rsidP="00F92793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Наркотик не дає можливості…</w:t>
                  </w:r>
                </w:p>
                <w:p w:rsidR="00145983" w:rsidRPr="000E50E8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Запитання батькам</w:t>
                  </w:r>
                </w:p>
                <w:p w:rsidR="00145983" w:rsidRPr="000E50E8" w:rsidRDefault="00145983" w:rsidP="00F9279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Прочитайте, будь ласка, ці твердження і зазначте, згодні ви з ним чи ні.</w:t>
                  </w:r>
                </w:p>
                <w:p w:rsidR="00145983" w:rsidRPr="000E50E8" w:rsidRDefault="00145983" w:rsidP="00F92793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Більшість наркотиків не призводять до серйозних захворювань за помірного їх вживання.</w:t>
                  </w:r>
                </w:p>
                <w:p w:rsidR="00145983" w:rsidRPr="000E50E8" w:rsidRDefault="00145983" w:rsidP="00F92793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Наркомани іноді поводяться жорстоко, можуть скоїти кримінальні</w:t>
                  </w:r>
                  <w:r w:rsidRPr="00351BE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злочини.</w:t>
                  </w:r>
                </w:p>
                <w:p w:rsidR="00145983" w:rsidRPr="000E50E8" w:rsidRDefault="00145983" w:rsidP="00F92793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Навіть одноразове вживання кокаїну може спричинити смерть.</w:t>
                  </w:r>
                </w:p>
                <w:p w:rsidR="00145983" w:rsidRPr="000E50E8" w:rsidRDefault="00145983" w:rsidP="00F92793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50E8">
                    <w:rPr>
                      <w:rFonts w:ascii="Times New Roman" w:hAnsi="Times New Roman"/>
                      <w:sz w:val="24"/>
                      <w:szCs w:val="24"/>
                    </w:rPr>
                    <w:t>Щоразу, коли людина перебуває в стані наркотичного сп’яніння, руйнуються клітини мозку.Через інфіковану голку неможливо заразитися СНІДом.</w:t>
                  </w:r>
                </w:p>
                <w:p w:rsidR="00145983" w:rsidRPr="00351BEC" w:rsidRDefault="00145983" w:rsidP="00F927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A75718" w:rsidRDefault="00145983" w:rsidP="00F92793">
                  <w:pPr>
                    <w:pStyle w:val="ListParagraph"/>
                    <w:ind w:left="36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145983" w:rsidRPr="00351BEC" w:rsidRDefault="00145983" w:rsidP="00F9279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F92793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0" type="#_x0000_t97" style="position:absolute;margin-left:-44pt;margin-top:-42.85pt;width:567pt;height:783pt;z-index:251659776">
            <v:textbox style="mso-next-textbox:#_x0000_s1040">
              <w:txbxContent>
                <w:p w:rsidR="00145983" w:rsidRPr="00A75718" w:rsidRDefault="00145983" w:rsidP="000E50E8">
                  <w:pPr>
                    <w:pStyle w:val="ListParagraph"/>
                    <w:ind w:left="36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8"/>
                    </w:numPr>
                    <w:jc w:val="center"/>
                    <w:rPr>
                      <w:rFonts w:ascii="Times New Roman" w:hAnsi="Times New Roman"/>
                      <w:b/>
                      <w:i/>
                      <w:color w:val="800080"/>
                      <w:sz w:val="48"/>
                      <w:szCs w:val="48"/>
                    </w:rPr>
                  </w:pPr>
                  <w:r w:rsidRPr="000E50E8">
                    <w:rPr>
                      <w:rFonts w:ascii="Times New Roman" w:hAnsi="Times New Roman"/>
                      <w:b/>
                      <w:i/>
                      <w:color w:val="800080"/>
                      <w:sz w:val="48"/>
                      <w:szCs w:val="48"/>
                    </w:rPr>
                    <w:t xml:space="preserve">  «золотих» правил для батьків</w:t>
                  </w:r>
                </w:p>
                <w:p w:rsidR="00145983" w:rsidRPr="000E50E8" w:rsidRDefault="00145983" w:rsidP="000E50E8">
                  <w:p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Не витрачайте час дитини.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Формуйте самоповагу.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Навчіть дитину спілкуватися.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Стежте, щоб дитина не стала «телеманом».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Виховуйте відповідальність, порядність.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Стежте за атмосферою в родині.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Подбайте про гарне оточення.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Будьте вимогливими.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Привчайте дитину до праці і подолання труднощів.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0E50E8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Не робіть за дітей те, що вони можуть зробити самі.</w:t>
                  </w:r>
                </w:p>
                <w:p w:rsidR="00145983" w:rsidRPr="00351BEC" w:rsidRDefault="00145983" w:rsidP="000E50E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0E50E8" w:rsidRDefault="00145983" w:rsidP="000E50E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C769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pict>
                      <v:shape id="_x0000_i1026" type="#_x0000_t75" style="width:358.5pt;height:5in">
                        <v:imagedata r:id="rId13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1" type="#_x0000_t97" style="position:absolute;margin-left:-55pt;margin-top:-42.85pt;width:567pt;height:783pt;z-index:251660800">
            <v:textbox style="mso-next-textbox:#_x0000_s1041">
              <w:txbxContent>
                <w:p w:rsidR="00145983" w:rsidRPr="000E50E8" w:rsidRDefault="00145983" w:rsidP="000E50E8">
                  <w:pPr>
                    <w:spacing w:line="240" w:lineRule="auto"/>
                    <w:jc w:val="center"/>
                    <w:rPr>
                      <w:rFonts w:ascii="Candara" w:hAnsi="Candara"/>
                      <w:b/>
                      <w:i/>
                      <w:color w:val="333399"/>
                      <w:sz w:val="48"/>
                      <w:szCs w:val="48"/>
                    </w:rPr>
                  </w:pPr>
                  <w:r w:rsidRPr="000E50E8">
                    <w:rPr>
                      <w:rFonts w:ascii="Candara" w:hAnsi="Candara"/>
                      <w:b/>
                      <w:i/>
                      <w:color w:val="333399"/>
                      <w:sz w:val="48"/>
                      <w:szCs w:val="48"/>
                    </w:rPr>
                    <w:t>Правила для батьків,</w:t>
                  </w:r>
                </w:p>
                <w:p w:rsidR="00145983" w:rsidRPr="000E50E8" w:rsidRDefault="00145983" w:rsidP="000E50E8">
                  <w:pPr>
                    <w:spacing w:line="240" w:lineRule="auto"/>
                    <w:jc w:val="center"/>
                    <w:rPr>
                      <w:rFonts w:ascii="Candara" w:hAnsi="Candara"/>
                      <w:b/>
                      <w:i/>
                      <w:color w:val="333399"/>
                      <w:sz w:val="48"/>
                      <w:szCs w:val="48"/>
                    </w:rPr>
                  </w:pPr>
                  <w:r w:rsidRPr="000E50E8">
                    <w:rPr>
                      <w:rFonts w:ascii="Candara" w:hAnsi="Candara"/>
                      <w:b/>
                      <w:i/>
                      <w:color w:val="333399"/>
                      <w:sz w:val="48"/>
                      <w:szCs w:val="48"/>
                    </w:rPr>
                    <w:t>розроблені учнями</w:t>
                  </w:r>
                </w:p>
                <w:p w:rsidR="00145983" w:rsidRPr="00351BEC" w:rsidRDefault="00145983" w:rsidP="000E50E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лаятися і не сваритися при дітях.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обманювати, дотримуватися свого слова і виконувати обіцянки.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Допомагати робити уроки і не лаяти за погані оцінки.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бити дітей і не кричати на них.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Улаштовувати сімейні збори.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курити при дітях.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вживати алкоголь.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Не перевантажувати роботою.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Купувати дітям смачненьке.</w:t>
                  </w:r>
                </w:p>
                <w:p w:rsidR="00145983" w:rsidRPr="000E50E8" w:rsidRDefault="00145983" w:rsidP="000E50E8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0E50E8">
                    <w:rPr>
                      <w:i/>
                      <w:color w:val="800080"/>
                      <w:sz w:val="32"/>
                      <w:szCs w:val="32"/>
                    </w:rPr>
                    <w:t>Приділяти дітям більше уваги і частіше проводити з ними час.</w:t>
                  </w:r>
                </w:p>
                <w:p w:rsidR="00145983" w:rsidRPr="000E50E8" w:rsidRDefault="00145983" w:rsidP="000E50E8">
                  <w:pPr>
                    <w:rPr>
                      <w:i/>
                      <w:color w:val="800080"/>
                      <w:sz w:val="32"/>
                      <w:szCs w:val="32"/>
                    </w:rPr>
                  </w:pPr>
                </w:p>
                <w:p w:rsidR="00145983" w:rsidRPr="00351BEC" w:rsidRDefault="00145983" w:rsidP="000E50E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351BEC" w:rsidRDefault="00145983" w:rsidP="000E50E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726E62" w:rsidRDefault="00145983" w:rsidP="000E50E8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C769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pict>
                      <v:shape id="_x0000_i1028" type="#_x0000_t75" style="width:300pt;height:160.5pt">
                        <v:imagedata r:id="rId14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2" type="#_x0000_t97" style="position:absolute;margin-left:-27.5pt;margin-top:-42.85pt;width:567pt;height:783pt;z-index:251661824">
            <v:textbox style="mso-next-textbox:#_x0000_s1042">
              <w:txbxContent>
                <w:p w:rsidR="00145983" w:rsidRPr="00726E62" w:rsidRDefault="00145983" w:rsidP="00726E62">
                  <w:pPr>
                    <w:jc w:val="center"/>
                    <w:rPr>
                      <w:rFonts w:ascii="Comic Sans MS" w:hAnsi="Comic Sans MS"/>
                      <w:b/>
                      <w:i/>
                      <w:color w:val="FF00FF"/>
                      <w:sz w:val="56"/>
                      <w:szCs w:val="56"/>
                    </w:rPr>
                  </w:pPr>
                  <w:r w:rsidRPr="00726E62">
                    <w:rPr>
                      <w:rFonts w:ascii="Comic Sans MS" w:hAnsi="Comic Sans MS"/>
                      <w:b/>
                      <w:i/>
                      <w:color w:val="FF00FF"/>
                      <w:sz w:val="56"/>
                      <w:szCs w:val="56"/>
                    </w:rPr>
                    <w:t>Цінності сімейного життя</w:t>
                  </w:r>
                </w:p>
                <w:p w:rsidR="00145983" w:rsidRPr="00726E62" w:rsidRDefault="00145983" w:rsidP="00726E62">
                  <w:pPr>
                    <w:ind w:firstLine="720"/>
                    <w:rPr>
                      <w:rFonts w:ascii="Times New Roman" w:hAnsi="Times New Roman"/>
                      <w:color w:val="000080"/>
                      <w:sz w:val="28"/>
                      <w:szCs w:val="28"/>
                    </w:rPr>
                  </w:pP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Подружня вірність;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Піклування про дітей;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Піклування про батьків і старших;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Злагода та довір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  <w:lang w:val="ru-RU"/>
                    </w:rPr>
                    <w:t>’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я між членами сім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  <w:lang w:val="ru-RU"/>
                    </w:rPr>
                    <w:t>’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ї;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Гармонія стосунків у сім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  <w:lang w:val="en-US"/>
                    </w:rPr>
                    <w:t>’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ї;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Демократизм стосунків;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Повага до прав дитини;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Спільність духовних інтересів членів сім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  <w:lang w:val="ru-RU"/>
                    </w:rPr>
                    <w:t>’</w:t>
                  </w: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ї;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Здоровий спосіб життя;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Культ праці;</w:t>
                  </w:r>
                </w:p>
                <w:p w:rsidR="00145983" w:rsidRPr="00726E62" w:rsidRDefault="00145983" w:rsidP="00726E62">
                  <w:pPr>
                    <w:pStyle w:val="ListParagraph"/>
                    <w:numPr>
                      <w:ilvl w:val="0"/>
                      <w:numId w:val="24"/>
                    </w:numPr>
                    <w:ind w:firstLine="720"/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</w:pPr>
                  <w:r w:rsidRPr="00726E62">
                    <w:rPr>
                      <w:rFonts w:ascii="Times New Roman" w:hAnsi="Times New Roman"/>
                      <w:i/>
                      <w:color w:val="000080"/>
                      <w:sz w:val="32"/>
                      <w:szCs w:val="32"/>
                    </w:rPr>
                    <w:t>Гігієна сімейного життя.</w:t>
                  </w:r>
                </w:p>
                <w:p w:rsidR="00145983" w:rsidRPr="00A75718" w:rsidRDefault="00145983" w:rsidP="00726E62">
                  <w:pPr>
                    <w:pStyle w:val="ListParagraph"/>
                    <w:ind w:left="360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  <w:p w:rsidR="00145983" w:rsidRPr="00351BEC" w:rsidRDefault="00145983" w:rsidP="00726E6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726E62" w:rsidRDefault="00145983" w:rsidP="00726E62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C769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pict>
                      <v:shape id="_x0000_i1030" type="#_x0000_t75" style="width:408pt;height:251.25pt">
                        <v:imagedata r:id="rId15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3" type="#_x0000_t97" style="position:absolute;margin-left:-44pt;margin-top:-42.85pt;width:567pt;height:783pt;z-index:251662848">
            <v:textbox style="mso-next-textbox:#_x0000_s1043">
              <w:txbxContent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3A66B1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  <w:lang w:val="en-US"/>
                    </w:rPr>
                  </w:pPr>
                  <w:r w:rsidRPr="003A66B1"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  <w:t>Для заміток</w:t>
                  </w: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Pr="00796B14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Pr="00351BEC" w:rsidRDefault="00145983" w:rsidP="00726E6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796B14" w:rsidRDefault="00145983" w:rsidP="00796B14">
                  <w:pPr>
                    <w:jc w:val="right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C769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pict>
                      <v:shape id="_x0000_i1032" type="#_x0000_t75" style="width:303.75pt;height:332.25pt">
                        <v:imagedata r:id="rId16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val="ru-RU" w:eastAsia="ru-RU"/>
        </w:rPr>
        <w:pict>
          <v:shape id="_x0000_s1044" type="#_x0000_t97" style="position:absolute;margin-left:-3.65pt;margin-top:-30.85pt;width:567pt;height:783pt;z-index:251670016">
            <v:textbox style="mso-next-textbox:#_x0000_s1044">
              <w:txbxContent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3A66B1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  <w:lang w:val="en-US"/>
                    </w:rPr>
                  </w:pPr>
                  <w:r w:rsidRPr="003A66B1"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  <w:t>Для заміток</w:t>
                  </w: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Pr="00796B14" w:rsidRDefault="00145983" w:rsidP="005A3B0B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  <w:lang w:val="en-US"/>
                    </w:rPr>
                  </w:pPr>
                </w:p>
                <w:p w:rsidR="00145983" w:rsidRPr="00351BEC" w:rsidRDefault="00145983" w:rsidP="005A3B0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Pr="00796B14" w:rsidRDefault="00145983" w:rsidP="005A3B0B">
                  <w:pPr>
                    <w:jc w:val="right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C7698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pict>
                      <v:shape id="_x0000_i1034" type="#_x0000_t75" style="width:303.75pt;height:332.25pt">
                        <v:imagedata r:id="rId16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145983" w:rsidRPr="0021275C" w:rsidRDefault="00145983" w:rsidP="0001226A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val="ru-RU" w:eastAsia="ru-RU"/>
        </w:rPr>
        <w:pict>
          <v:shape id="_x0000_s1045" type="#_x0000_t97" style="position:absolute;margin-left:-66.85pt;margin-top:-246.05pt;width:567pt;height:783pt;z-index:251668992">
            <v:textbox style="mso-next-textbox:#_x0000_s1045">
              <w:txbxContent>
                <w:p w:rsidR="00145983" w:rsidRDefault="00145983" w:rsidP="0021275C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3A66B1" w:rsidRDefault="00145983" w:rsidP="0021275C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</w:pPr>
                  <w:r w:rsidRPr="003A66B1"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  <w:t xml:space="preserve">Зміст </w:t>
                  </w:r>
                </w:p>
                <w:p w:rsidR="00145983" w:rsidRPr="00726E62" w:rsidRDefault="00145983" w:rsidP="0021275C">
                  <w:pPr>
                    <w:ind w:left="540" w:firstLine="540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І. Вступ</w:t>
                  </w: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ІІ. Організація роботи з батьками</w:t>
                  </w: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ІІІ. Батьківські збори</w:t>
                  </w:r>
                </w:p>
                <w:p w:rsidR="00145983" w:rsidRPr="003A66B1" w:rsidRDefault="00145983" w:rsidP="0021275C">
                  <w:pPr>
                    <w:pStyle w:val="ListParagraph"/>
                    <w:numPr>
                      <w:ilvl w:val="0"/>
                      <w:numId w:val="26"/>
                    </w:num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Виховання дитини в родині</w:t>
                  </w:r>
                </w:p>
                <w:p w:rsidR="00145983" w:rsidRPr="003A66B1" w:rsidRDefault="00145983" w:rsidP="0021275C">
                  <w:pPr>
                    <w:pStyle w:val="ListParagraph"/>
                    <w:numPr>
                      <w:ilvl w:val="0"/>
                      <w:numId w:val="26"/>
                    </w:num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Небезпечні ігри</w:t>
                  </w: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І</w:t>
                  </w: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  <w:lang w:val="en-US"/>
                    </w:rPr>
                    <w:t>V</w:t>
                  </w: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. 10 «золотих правил» для батьків</w:t>
                  </w: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  <w:lang w:val="en-US"/>
                    </w:rPr>
                    <w:t>V</w:t>
                  </w: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. Правила для батьків, розроблені учнями</w:t>
                  </w:r>
                </w:p>
                <w:p w:rsidR="00145983" w:rsidRPr="003A66B1" w:rsidRDefault="00145983" w:rsidP="0021275C">
                  <w:pPr>
                    <w:ind w:left="540" w:firstLine="540"/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</w:pP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  <w:lang w:val="en-US"/>
                    </w:rPr>
                    <w:t>V</w:t>
                  </w:r>
                  <w:r w:rsidRPr="003A66B1">
                    <w:rPr>
                      <w:rFonts w:ascii="Times New Roman" w:hAnsi="Times New Roman"/>
                      <w:color w:val="993300"/>
                      <w:sz w:val="36"/>
                      <w:szCs w:val="36"/>
                    </w:rPr>
                    <w:t>І. Цінності сімейного життя</w:t>
                  </w:r>
                </w:p>
                <w:p w:rsidR="00145983" w:rsidRPr="00351BEC" w:rsidRDefault="00145983" w:rsidP="0021275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21275C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Pr="00351BEC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6" type="#_x0000_t97" style="position:absolute;margin-left:-49.5pt;margin-top:-42.85pt;width:567pt;height:783pt;z-index:251663872">
            <v:textbox style="mso-next-textbox:#_x0000_s1046">
              <w:txbxContent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3A66B1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</w:pPr>
                  <w:r w:rsidRPr="003A66B1"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  <w:t xml:space="preserve">Література та </w:t>
                  </w:r>
                </w:p>
                <w:p w:rsidR="00145983" w:rsidRPr="003A66B1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  <w:lang w:val="en-US"/>
                    </w:rPr>
                  </w:pPr>
                  <w:r w:rsidRPr="003A66B1"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  <w:t>інтернет-джерела</w:t>
                  </w:r>
                </w:p>
                <w:p w:rsidR="00145983" w:rsidRPr="003A66B1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52"/>
                      <w:szCs w:val="52"/>
                    </w:rPr>
                  </w:pPr>
                </w:p>
                <w:p w:rsidR="0014598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827ED3" w:rsidRDefault="00145983" w:rsidP="00726E62">
                  <w:pPr>
                    <w:pStyle w:val="ListParagraph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52"/>
                      <w:szCs w:val="52"/>
                    </w:rPr>
                  </w:pPr>
                </w:p>
                <w:p w:rsidR="00145983" w:rsidRPr="003A66B1" w:rsidRDefault="00145983" w:rsidP="00726E6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</w:pPr>
                  <w:r w:rsidRPr="003A66B1"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  <w:t>Батьківські збори. Харків, Видавнича група «Основа» 2008</w:t>
                  </w:r>
                </w:p>
                <w:p w:rsidR="00145983" w:rsidRPr="003A66B1" w:rsidRDefault="00145983" w:rsidP="00726E6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</w:pPr>
                  <w:r w:rsidRPr="003A66B1"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  <w:t>Коновалова М.В. Тематичні класні години. Харків, Видавнича група «Основа» 2010</w:t>
                  </w:r>
                </w:p>
                <w:p w:rsidR="00145983" w:rsidRPr="003A66B1" w:rsidRDefault="00145983" w:rsidP="00726E6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</w:pPr>
                  <w:r w:rsidRPr="003A66B1">
                    <w:rPr>
                      <w:rFonts w:ascii="Times New Roman" w:hAnsi="Times New Roman"/>
                      <w:color w:val="333399"/>
                      <w:sz w:val="32"/>
                      <w:szCs w:val="32"/>
                    </w:rPr>
                    <w:t>Шуль Я.М. Сучасні підходи до батьків у виховному процесі. Тернопіль: Астон, 2004. -56 с.</w:t>
                  </w:r>
                </w:p>
                <w:p w:rsidR="00145983" w:rsidRPr="003A66B1" w:rsidRDefault="00145983" w:rsidP="00726E6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/>
                      <w:color w:val="800080"/>
                      <w:sz w:val="32"/>
                      <w:szCs w:val="32"/>
                    </w:rPr>
                  </w:pPr>
                  <w:hyperlink r:id="rId17" w:history="1"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www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pedagog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-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club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narod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ua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/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</w:p>
                <w:p w:rsidR="00145983" w:rsidRPr="003A66B1" w:rsidRDefault="00145983" w:rsidP="00726E6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/>
                      <w:color w:val="800080"/>
                      <w:sz w:val="32"/>
                      <w:szCs w:val="32"/>
                    </w:rPr>
                  </w:pPr>
                  <w:hyperlink r:id="rId18" w:history="1"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www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referado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com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cs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</w:rPr>
                      <w:t>.</w:t>
                    </w:r>
                    <w:r w:rsidRPr="003A66B1">
                      <w:rPr>
                        <w:rStyle w:val="Hyperlink"/>
                        <w:rFonts w:ascii="Times New Roman" w:hAnsi="Times New Roman"/>
                        <w:color w:val="800080"/>
                        <w:sz w:val="32"/>
                        <w:szCs w:val="32"/>
                        <w:lang w:val="en-US"/>
                      </w:rPr>
                      <w:t>php</w:t>
                    </w:r>
                  </w:hyperlink>
                </w:p>
                <w:p w:rsidR="00145983" w:rsidRPr="00351BEC" w:rsidRDefault="00145983" w:rsidP="00726E6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45983" w:rsidRDefault="00145983" w:rsidP="00726E62">
                  <w:pP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145983" w:rsidRPr="00351BEC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7" type="#_x0000_t75" style="position:absolute;margin-left:82.5pt;margin-top:198pt;width:378pt;height:220.5pt;rotation:-404027fd;z-index:251667968">
            <v:imagedata r:id="rId19" o:title=""/>
            <w10:wrap type="square"/>
          </v:shape>
        </w:pict>
      </w:r>
      <w:r>
        <w:rPr>
          <w:noProof/>
          <w:lang w:val="ru-RU" w:eastAsia="ru-RU"/>
        </w:rPr>
        <w:pict>
          <v:shape id="_x0000_s1048" type="#_x0000_t75" style="position:absolute;margin-left:-70.85pt;margin-top:-18pt;width:590.95pt;height:846pt;z-index:251664896">
            <v:imagedata r:id="rId7" o:title=""/>
            <w10:wrap type="square"/>
          </v:shape>
        </w:pict>
      </w:r>
    </w:p>
    <w:p w:rsidR="00145983" w:rsidRDefault="00145983" w:rsidP="0001226A">
      <w:pPr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49" type="#_x0000_t75" style="position:absolute;margin-left:36pt;margin-top:180pt;width:398.55pt;height:360.3pt;rotation:339106fd;z-index:251666944">
            <v:imagedata r:id="rId20" o:title=""/>
            <w10:wrap type="square"/>
          </v:shape>
        </w:pict>
      </w:r>
      <w:r>
        <w:rPr>
          <w:noProof/>
          <w:lang w:val="ru-RU" w:eastAsia="ru-RU"/>
        </w:rPr>
        <w:pict>
          <v:shape id="_x0000_s1050" type="#_x0000_t75" style="position:absolute;margin-left:-58.85pt;margin-top:-6pt;width:590.95pt;height:846pt;z-index:251665920">
            <v:imagedata r:id="rId7" o:title=""/>
            <w10:wrap type="square"/>
          </v:shape>
        </w:pict>
      </w:r>
    </w:p>
    <w:sectPr w:rsidR="00145983" w:rsidSect="005A3B0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99" w:right="850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983" w:rsidRDefault="00145983">
      <w:r>
        <w:separator/>
      </w:r>
    </w:p>
  </w:endnote>
  <w:endnote w:type="continuationSeparator" w:id="1">
    <w:p w:rsidR="00145983" w:rsidRDefault="001459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 w:rsidP="00B1063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5983" w:rsidRDefault="00145983" w:rsidP="00796B14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 w:rsidP="00B1063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45983" w:rsidRDefault="00145983" w:rsidP="00796B14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983" w:rsidRDefault="00145983">
      <w:r>
        <w:separator/>
      </w:r>
    </w:p>
  </w:footnote>
  <w:footnote w:type="continuationSeparator" w:id="1">
    <w:p w:rsidR="00145983" w:rsidRDefault="001459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83" w:rsidRDefault="001459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605E"/>
    <w:multiLevelType w:val="hybridMultilevel"/>
    <w:tmpl w:val="08B08A0A"/>
    <w:lvl w:ilvl="0" w:tplc="0480F9C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B552AF"/>
    <w:multiLevelType w:val="hybridMultilevel"/>
    <w:tmpl w:val="716CDB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7A7C6D"/>
    <w:multiLevelType w:val="hybridMultilevel"/>
    <w:tmpl w:val="43E61A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A44D0"/>
    <w:multiLevelType w:val="hybridMultilevel"/>
    <w:tmpl w:val="B89CE1C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2B1014"/>
    <w:multiLevelType w:val="hybridMultilevel"/>
    <w:tmpl w:val="40C8A06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581A64"/>
    <w:multiLevelType w:val="hybridMultilevel"/>
    <w:tmpl w:val="0D86375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1F41DB2"/>
    <w:multiLevelType w:val="hybridMultilevel"/>
    <w:tmpl w:val="8BCA51A8"/>
    <w:lvl w:ilvl="0" w:tplc="D2EC4228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102AD"/>
    <w:multiLevelType w:val="hybridMultilevel"/>
    <w:tmpl w:val="ACE2DD1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835E2E"/>
    <w:multiLevelType w:val="hybridMultilevel"/>
    <w:tmpl w:val="3DD6CD1E"/>
    <w:lvl w:ilvl="0" w:tplc="4FD4F5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7F03174"/>
    <w:multiLevelType w:val="hybridMultilevel"/>
    <w:tmpl w:val="AEDE083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DE6322"/>
    <w:multiLevelType w:val="hybridMultilevel"/>
    <w:tmpl w:val="32868D1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06242D"/>
    <w:multiLevelType w:val="hybridMultilevel"/>
    <w:tmpl w:val="DA5215F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4B4E66"/>
    <w:multiLevelType w:val="hybridMultilevel"/>
    <w:tmpl w:val="D4044C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C7558"/>
    <w:multiLevelType w:val="hybridMultilevel"/>
    <w:tmpl w:val="1F0A0F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F11A3"/>
    <w:multiLevelType w:val="hybridMultilevel"/>
    <w:tmpl w:val="9D86AF0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27269D"/>
    <w:multiLevelType w:val="hybridMultilevel"/>
    <w:tmpl w:val="0FB4B8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83F61"/>
    <w:multiLevelType w:val="hybridMultilevel"/>
    <w:tmpl w:val="D69CB59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54574D8"/>
    <w:multiLevelType w:val="hybridMultilevel"/>
    <w:tmpl w:val="45AADEC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E147CC1"/>
    <w:multiLevelType w:val="hybridMultilevel"/>
    <w:tmpl w:val="E360714A"/>
    <w:lvl w:ilvl="0" w:tplc="679EB7E2">
      <w:start w:val="10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0672A98"/>
    <w:multiLevelType w:val="hybridMultilevel"/>
    <w:tmpl w:val="00C4D88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15D75DD"/>
    <w:multiLevelType w:val="hybridMultilevel"/>
    <w:tmpl w:val="A71671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467A00"/>
    <w:multiLevelType w:val="hybridMultilevel"/>
    <w:tmpl w:val="D278E5E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F82405"/>
    <w:multiLevelType w:val="hybridMultilevel"/>
    <w:tmpl w:val="0F0C817E"/>
    <w:lvl w:ilvl="0" w:tplc="D2EC4228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476362"/>
    <w:multiLevelType w:val="hybridMultilevel"/>
    <w:tmpl w:val="6D98D2C8"/>
    <w:lvl w:ilvl="0" w:tplc="7F06872E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F850EC"/>
    <w:multiLevelType w:val="hybridMultilevel"/>
    <w:tmpl w:val="725477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313D15"/>
    <w:multiLevelType w:val="hybridMultilevel"/>
    <w:tmpl w:val="121E6F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57EEB"/>
    <w:multiLevelType w:val="hybridMultilevel"/>
    <w:tmpl w:val="3612CF4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85EFA"/>
    <w:multiLevelType w:val="hybridMultilevel"/>
    <w:tmpl w:val="D26AAFC2"/>
    <w:lvl w:ilvl="0" w:tplc="CFA0ADC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9"/>
  </w:num>
  <w:num w:numId="2">
    <w:abstractNumId w:val="9"/>
  </w:num>
  <w:num w:numId="3">
    <w:abstractNumId w:val="5"/>
  </w:num>
  <w:num w:numId="4">
    <w:abstractNumId w:val="16"/>
  </w:num>
  <w:num w:numId="5">
    <w:abstractNumId w:val="4"/>
  </w:num>
  <w:num w:numId="6">
    <w:abstractNumId w:val="1"/>
  </w:num>
  <w:num w:numId="7">
    <w:abstractNumId w:val="6"/>
  </w:num>
  <w:num w:numId="8">
    <w:abstractNumId w:val="21"/>
  </w:num>
  <w:num w:numId="9">
    <w:abstractNumId w:val="20"/>
  </w:num>
  <w:num w:numId="10">
    <w:abstractNumId w:val="10"/>
  </w:num>
  <w:num w:numId="11">
    <w:abstractNumId w:val="22"/>
  </w:num>
  <w:num w:numId="12">
    <w:abstractNumId w:val="15"/>
  </w:num>
  <w:num w:numId="13">
    <w:abstractNumId w:val="14"/>
  </w:num>
  <w:num w:numId="14">
    <w:abstractNumId w:val="3"/>
  </w:num>
  <w:num w:numId="15">
    <w:abstractNumId w:val="11"/>
  </w:num>
  <w:num w:numId="16">
    <w:abstractNumId w:val="23"/>
  </w:num>
  <w:num w:numId="17">
    <w:abstractNumId w:val="0"/>
  </w:num>
  <w:num w:numId="18">
    <w:abstractNumId w:val="7"/>
  </w:num>
  <w:num w:numId="19">
    <w:abstractNumId w:val="8"/>
  </w:num>
  <w:num w:numId="20">
    <w:abstractNumId w:val="12"/>
  </w:num>
  <w:num w:numId="21">
    <w:abstractNumId w:val="25"/>
  </w:num>
  <w:num w:numId="22">
    <w:abstractNumId w:val="24"/>
  </w:num>
  <w:num w:numId="23">
    <w:abstractNumId w:val="17"/>
  </w:num>
  <w:num w:numId="24">
    <w:abstractNumId w:val="2"/>
  </w:num>
  <w:num w:numId="25">
    <w:abstractNumId w:val="13"/>
  </w:num>
  <w:num w:numId="26">
    <w:abstractNumId w:val="27"/>
  </w:num>
  <w:num w:numId="27">
    <w:abstractNumId w:val="26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mirrorMargin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C8D"/>
    <w:rsid w:val="00011D94"/>
    <w:rsid w:val="0001226A"/>
    <w:rsid w:val="00077859"/>
    <w:rsid w:val="000E1A46"/>
    <w:rsid w:val="000E50E8"/>
    <w:rsid w:val="00120FF2"/>
    <w:rsid w:val="00145983"/>
    <w:rsid w:val="0018083D"/>
    <w:rsid w:val="001F155B"/>
    <w:rsid w:val="001F222D"/>
    <w:rsid w:val="0021275C"/>
    <w:rsid w:val="002543D4"/>
    <w:rsid w:val="002B6C8D"/>
    <w:rsid w:val="002E5ED0"/>
    <w:rsid w:val="002E7056"/>
    <w:rsid w:val="0030677F"/>
    <w:rsid w:val="00351BEC"/>
    <w:rsid w:val="003A66B1"/>
    <w:rsid w:val="003E1719"/>
    <w:rsid w:val="00463083"/>
    <w:rsid w:val="00472A3A"/>
    <w:rsid w:val="0051633F"/>
    <w:rsid w:val="005446DE"/>
    <w:rsid w:val="005A3B0B"/>
    <w:rsid w:val="005C7698"/>
    <w:rsid w:val="005F24E0"/>
    <w:rsid w:val="006155A2"/>
    <w:rsid w:val="00656416"/>
    <w:rsid w:val="006E1E01"/>
    <w:rsid w:val="00722AB8"/>
    <w:rsid w:val="00726E62"/>
    <w:rsid w:val="00796B14"/>
    <w:rsid w:val="008034F0"/>
    <w:rsid w:val="00813670"/>
    <w:rsid w:val="00817A92"/>
    <w:rsid w:val="00827ED3"/>
    <w:rsid w:val="00863A12"/>
    <w:rsid w:val="00875650"/>
    <w:rsid w:val="00876B1B"/>
    <w:rsid w:val="0088787F"/>
    <w:rsid w:val="008B2433"/>
    <w:rsid w:val="008D6EB5"/>
    <w:rsid w:val="008E405E"/>
    <w:rsid w:val="00913D8A"/>
    <w:rsid w:val="009426D0"/>
    <w:rsid w:val="00955EC4"/>
    <w:rsid w:val="00980A8B"/>
    <w:rsid w:val="00A13745"/>
    <w:rsid w:val="00A16032"/>
    <w:rsid w:val="00A2053F"/>
    <w:rsid w:val="00A461F7"/>
    <w:rsid w:val="00A4695D"/>
    <w:rsid w:val="00A75718"/>
    <w:rsid w:val="00A87A00"/>
    <w:rsid w:val="00B10633"/>
    <w:rsid w:val="00BA4EF6"/>
    <w:rsid w:val="00BB00D3"/>
    <w:rsid w:val="00C15C36"/>
    <w:rsid w:val="00C37999"/>
    <w:rsid w:val="00C93591"/>
    <w:rsid w:val="00CD53D2"/>
    <w:rsid w:val="00D40DD8"/>
    <w:rsid w:val="00E3744B"/>
    <w:rsid w:val="00E617DB"/>
    <w:rsid w:val="00EB200F"/>
    <w:rsid w:val="00EE50A1"/>
    <w:rsid w:val="00F14A53"/>
    <w:rsid w:val="00F159E3"/>
    <w:rsid w:val="00F2730E"/>
    <w:rsid w:val="00F85504"/>
    <w:rsid w:val="00F87CE4"/>
    <w:rsid w:val="00F92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032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155A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155A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B243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96B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34F0"/>
    <w:rPr>
      <w:rFonts w:cs="Times New Roman"/>
      <w:lang w:val="uk-UA" w:eastAsia="en-US"/>
    </w:rPr>
  </w:style>
  <w:style w:type="paragraph" w:styleId="Footer">
    <w:name w:val="footer"/>
    <w:basedOn w:val="Normal"/>
    <w:link w:val="FooterChar"/>
    <w:uiPriority w:val="99"/>
    <w:rsid w:val="00796B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034F0"/>
    <w:rPr>
      <w:rFonts w:cs="Times New Roman"/>
      <w:lang w:val="uk-UA" w:eastAsia="en-US"/>
    </w:rPr>
  </w:style>
  <w:style w:type="character" w:styleId="PageNumber">
    <w:name w:val="page number"/>
    <w:basedOn w:val="DefaultParagraphFont"/>
    <w:uiPriority w:val="99"/>
    <w:rsid w:val="00796B1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yperlink" Target="http://www.referado.com.cs.php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pedagog-club.narod.ua/ru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432</TotalTime>
  <Pages>20</Pages>
  <Words>298</Words>
  <Characters>1700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2005-01-01T00:55:00Z</cp:lastPrinted>
  <dcterms:created xsi:type="dcterms:W3CDTF">2012-10-24T16:04:00Z</dcterms:created>
  <dcterms:modified xsi:type="dcterms:W3CDTF">2005-01-01T01:15:00Z</dcterms:modified>
</cp:coreProperties>
</file>