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64" w:rsidRPr="007A6E19" w:rsidRDefault="00122C64" w:rsidP="001D22CE">
      <w:pPr>
        <w:spacing w:after="0" w:line="240" w:lineRule="auto"/>
        <w:jc w:val="center"/>
        <w:rPr>
          <w:b/>
          <w:bCs/>
          <w:color w:val="000000"/>
          <w:sz w:val="48"/>
          <w:szCs w:val="48"/>
          <w:lang w:val="uk-UA"/>
        </w:rPr>
      </w:pPr>
      <w:r w:rsidRPr="007A6E19">
        <w:rPr>
          <w:b/>
          <w:bCs/>
          <w:color w:val="000000"/>
          <w:sz w:val="48"/>
          <w:szCs w:val="48"/>
          <w:lang w:val="uk-UA"/>
        </w:rPr>
        <w:t>Будинок творчості дітей та молоді</w:t>
      </w:r>
    </w:p>
    <w:p w:rsidR="00122C64" w:rsidRPr="007A6E19" w:rsidRDefault="00122C64" w:rsidP="001D22CE">
      <w:pPr>
        <w:spacing w:after="0" w:line="240" w:lineRule="auto"/>
        <w:jc w:val="center"/>
        <w:rPr>
          <w:b/>
          <w:bCs/>
          <w:i/>
          <w:iCs/>
          <w:color w:val="000000"/>
          <w:sz w:val="56"/>
          <w:szCs w:val="56"/>
          <w:lang w:val="uk-UA"/>
        </w:rPr>
      </w:pPr>
    </w:p>
    <w:p w:rsidR="00122C64" w:rsidRPr="007A6E19" w:rsidRDefault="00122C64" w:rsidP="001D22CE">
      <w:pPr>
        <w:spacing w:after="0" w:line="240" w:lineRule="auto"/>
        <w:jc w:val="center"/>
        <w:rPr>
          <w:b/>
          <w:bCs/>
          <w:i/>
          <w:iCs/>
          <w:color w:val="000000"/>
          <w:sz w:val="20"/>
          <w:szCs w:val="20"/>
          <w:lang w:val="uk-UA"/>
        </w:rPr>
      </w:pPr>
      <w:r w:rsidRPr="007A6E19">
        <w:rPr>
          <w:b/>
          <w:bCs/>
          <w:i/>
          <w:iCs/>
          <w:color w:val="000000"/>
          <w:sz w:val="56"/>
          <w:szCs w:val="56"/>
          <w:lang w:val="uk-UA"/>
        </w:rPr>
        <w:t>Сценарій виховного заходу</w:t>
      </w:r>
    </w:p>
    <w:p w:rsidR="00122C64" w:rsidRPr="007A6E19" w:rsidRDefault="00122C64" w:rsidP="001D22CE">
      <w:pPr>
        <w:spacing w:after="0" w:line="240" w:lineRule="auto"/>
        <w:jc w:val="center"/>
        <w:rPr>
          <w:b/>
          <w:bCs/>
          <w:i/>
          <w:iCs/>
          <w:color w:val="000000"/>
          <w:sz w:val="20"/>
          <w:szCs w:val="20"/>
          <w:lang w:val="uk-UA"/>
        </w:rPr>
      </w:pPr>
    </w:p>
    <w:p w:rsidR="00122C64" w:rsidRPr="007A6E19" w:rsidRDefault="00122C64" w:rsidP="001D22CE">
      <w:pPr>
        <w:spacing w:after="0" w:line="240" w:lineRule="auto"/>
        <w:jc w:val="center"/>
        <w:rPr>
          <w:b/>
          <w:bCs/>
          <w:i/>
          <w:iCs/>
          <w:color w:val="000000"/>
          <w:sz w:val="20"/>
          <w:szCs w:val="20"/>
          <w:lang w:val="uk-UA"/>
        </w:rPr>
      </w:pPr>
      <w:r w:rsidRPr="007A6E19">
        <w:rPr>
          <w:b/>
          <w:bCs/>
          <w:i/>
          <w:iCs/>
          <w:noProof/>
          <w:color w:val="00000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50pt;height:300.75pt;visibility:visible">
            <v:imagedata r:id="rId5" o:title=""/>
          </v:shape>
        </w:pict>
      </w:r>
    </w:p>
    <w:p w:rsidR="00122C64" w:rsidRPr="007A6E19" w:rsidRDefault="00122C64" w:rsidP="001D22CE">
      <w:pPr>
        <w:spacing w:after="0" w:line="240" w:lineRule="auto"/>
        <w:jc w:val="center"/>
        <w:rPr>
          <w:b/>
          <w:bCs/>
          <w:i/>
          <w:iCs/>
          <w:color w:val="C00000"/>
          <w:sz w:val="20"/>
          <w:szCs w:val="20"/>
          <w:lang w:val="uk-UA"/>
        </w:rPr>
      </w:pPr>
    </w:p>
    <w:p w:rsidR="00122C64" w:rsidRPr="007A6E19" w:rsidRDefault="00122C64" w:rsidP="001D22CE">
      <w:pPr>
        <w:spacing w:after="0" w:line="240" w:lineRule="auto"/>
        <w:jc w:val="center"/>
        <w:rPr>
          <w:b/>
          <w:bCs/>
          <w:sz w:val="28"/>
          <w:szCs w:val="28"/>
          <w:lang w:val="uk-UA"/>
        </w:rPr>
      </w:pPr>
      <w:r w:rsidRPr="007A6E19">
        <w:rPr>
          <w:b/>
          <w:bCs/>
          <w:i/>
          <w:iCs/>
          <w:color w:val="C00000"/>
          <w:sz w:val="96"/>
          <w:szCs w:val="96"/>
          <w:lang w:val="uk-UA"/>
        </w:rPr>
        <w:t>«Найдорожча в світі-мова калинова».</w:t>
      </w:r>
    </w:p>
    <w:p w:rsidR="00122C64" w:rsidRPr="007A6E19" w:rsidRDefault="00122C64" w:rsidP="001D22CE">
      <w:pPr>
        <w:spacing w:after="0" w:line="240" w:lineRule="auto"/>
        <w:rPr>
          <w:lang w:val="uk-UA"/>
        </w:rPr>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pPr>
    </w:p>
    <w:p w:rsidR="00122C64" w:rsidRPr="007A6E19" w:rsidRDefault="00122C64" w:rsidP="001D22CE">
      <w:pPr>
        <w:spacing w:after="0" w:line="240" w:lineRule="auto"/>
        <w:rPr>
          <w:lang w:val="uk-UA"/>
        </w:rPr>
      </w:pPr>
    </w:p>
    <w:p w:rsidR="00122C64" w:rsidRPr="007A6E19" w:rsidRDefault="00122C64" w:rsidP="001D22CE">
      <w:pPr>
        <w:spacing w:after="0" w:line="240" w:lineRule="auto"/>
        <w:jc w:val="center"/>
      </w:pPr>
      <w:r w:rsidRPr="007A6E19">
        <w:rPr>
          <w:lang w:val="uk-UA"/>
        </w:rPr>
        <w:t>м. Бережани</w:t>
      </w:r>
    </w:p>
    <w:p w:rsidR="00122C64" w:rsidRPr="001D22CE" w:rsidRDefault="00122C64"/>
    <w:p w:rsidR="00122C64" w:rsidRDefault="00122C64">
      <w:pPr>
        <w:rPr>
          <w:b/>
          <w:bCs/>
          <w:i/>
          <w:iCs/>
          <w:sz w:val="28"/>
          <w:szCs w:val="28"/>
          <w:lang w:val="uk-UA"/>
        </w:rPr>
      </w:pPr>
      <w:r w:rsidRPr="00ED6E82">
        <w:rPr>
          <w:b/>
          <w:bCs/>
          <w:i/>
          <w:iCs/>
          <w:lang w:val="uk-UA"/>
        </w:rPr>
        <w:t xml:space="preserve">                           </w:t>
      </w:r>
      <w:r w:rsidRPr="00ED6E82">
        <w:rPr>
          <w:b/>
          <w:bCs/>
          <w:i/>
          <w:iCs/>
          <w:sz w:val="28"/>
          <w:szCs w:val="28"/>
          <w:lang w:val="uk-UA"/>
        </w:rPr>
        <w:t>«</w:t>
      </w:r>
      <w:r w:rsidRPr="00ED6E82">
        <w:rPr>
          <w:b/>
          <w:bCs/>
          <w:i/>
          <w:iCs/>
          <w:lang w:val="uk-UA"/>
        </w:rPr>
        <w:t xml:space="preserve"> </w:t>
      </w:r>
      <w:r w:rsidRPr="00ED6E82">
        <w:rPr>
          <w:b/>
          <w:bCs/>
          <w:i/>
          <w:iCs/>
          <w:sz w:val="28"/>
          <w:szCs w:val="28"/>
          <w:lang w:val="uk-UA"/>
        </w:rPr>
        <w:t>НАЙДОРОЖЧА  В СВІТІ – МОВА КАЛИНОВА»</w:t>
      </w:r>
    </w:p>
    <w:p w:rsidR="00122C64" w:rsidRDefault="00122C64">
      <w:pPr>
        <w:rPr>
          <w:sz w:val="28"/>
          <w:szCs w:val="28"/>
          <w:lang w:val="uk-UA"/>
        </w:rPr>
      </w:pPr>
      <w:r>
        <w:rPr>
          <w:sz w:val="28"/>
          <w:szCs w:val="28"/>
          <w:lang w:val="uk-UA"/>
        </w:rPr>
        <w:t>Голос за кадром:  Було це давно ще за старої Австрії у далекому 1916 році.   В затишній Львівській кав ярні  за столиком відпочивала весела компанія, чарівні панянки, були серед них  іноземні туристи з Англії, Німеччини, Італії. Згодом до них приєднався відомий Львівський юрист Богдан Костів.</w:t>
      </w:r>
    </w:p>
    <w:p w:rsidR="00122C64" w:rsidRDefault="00122C64">
      <w:pPr>
        <w:rPr>
          <w:sz w:val="28"/>
          <w:szCs w:val="28"/>
          <w:lang w:val="uk-UA"/>
        </w:rPr>
      </w:pPr>
      <w:r>
        <w:rPr>
          <w:sz w:val="28"/>
          <w:szCs w:val="28"/>
          <w:lang w:val="uk-UA"/>
        </w:rPr>
        <w:t xml:space="preserve">                     Розмовляли вони весело та жваво. Балачки велись навколо різних проблем і тем. Нарешті заговорили про мови. Чия мова  багатша, краща і котрій з них належить світове майбутнє. Ну і звичайно кожен з них почав вихваляти свою мову.</w:t>
      </w:r>
    </w:p>
    <w:p w:rsidR="00122C64" w:rsidRDefault="00122C64">
      <w:pPr>
        <w:rPr>
          <w:sz w:val="28"/>
          <w:szCs w:val="28"/>
          <w:lang w:val="uk-UA"/>
        </w:rPr>
      </w:pPr>
      <w:r>
        <w:rPr>
          <w:sz w:val="28"/>
          <w:szCs w:val="28"/>
          <w:lang w:val="uk-UA"/>
        </w:rPr>
        <w:t xml:space="preserve">                       Першою заговорила англійка.</w:t>
      </w:r>
    </w:p>
    <w:p w:rsidR="00122C64" w:rsidRDefault="00122C64" w:rsidP="00607EF2">
      <w:pPr>
        <w:pStyle w:val="ListParagraph"/>
        <w:numPr>
          <w:ilvl w:val="0"/>
          <w:numId w:val="2"/>
        </w:numPr>
        <w:rPr>
          <w:sz w:val="28"/>
          <w:szCs w:val="28"/>
          <w:lang w:val="uk-UA"/>
        </w:rPr>
      </w:pPr>
      <w:r>
        <w:rPr>
          <w:sz w:val="28"/>
          <w:szCs w:val="28"/>
          <w:lang w:val="uk-UA"/>
        </w:rPr>
        <w:t xml:space="preserve">Шановні колеги ,дозвольте вам нагадати, що Англія – країна великих   завойовників, мандрівників,мореходів , котрі славу її мови рознесли по всьому світові. </w:t>
      </w:r>
    </w:p>
    <w:p w:rsidR="00122C64" w:rsidRDefault="00122C64" w:rsidP="00607EF2">
      <w:pPr>
        <w:pStyle w:val="ListParagraph"/>
        <w:ind w:left="1080"/>
        <w:rPr>
          <w:sz w:val="28"/>
          <w:szCs w:val="28"/>
          <w:lang w:val="uk-UA"/>
        </w:rPr>
      </w:pPr>
      <w:r>
        <w:rPr>
          <w:sz w:val="28"/>
          <w:szCs w:val="28"/>
          <w:lang w:val="uk-UA"/>
        </w:rPr>
        <w:t>Англійська мова – це мова Шекспіра, Байрона, Дікенса,Ньютона, Дарвіна та інших великих літераторів та вчених, я вже не називаю видатних художників, композиторів, та політичних діячів. Безумовно, саме англійській мові належить світове майбутнє.</w:t>
      </w:r>
    </w:p>
    <w:p w:rsidR="00122C64" w:rsidRDefault="00122C64" w:rsidP="00EC7D36">
      <w:pPr>
        <w:pStyle w:val="ListParagraph"/>
        <w:numPr>
          <w:ilvl w:val="0"/>
          <w:numId w:val="2"/>
        </w:numPr>
        <w:rPr>
          <w:sz w:val="28"/>
          <w:szCs w:val="28"/>
          <w:lang w:val="uk-UA"/>
        </w:rPr>
      </w:pPr>
      <w:r>
        <w:rPr>
          <w:sz w:val="28"/>
          <w:szCs w:val="28"/>
          <w:lang w:val="uk-UA"/>
        </w:rPr>
        <w:t>Найн. Найн. Ні в якому разі! – гордо заявив німець. – Німецька мова – це мова двох великих імперій: Великонімеччини і Австрії, які займають більше половини Європи. Це мова філософії , медицини,згодіться і армії теж. Це мова  Шіллера, Гегеля, Канта, Вагнера,Гете, Гейне. Не називаючи, як замітила наша прекрасна леді, всіх художників, композиторів та політичних діячів. Ітому безперечно, саме німецька мова  займає світове панування.</w:t>
      </w:r>
    </w:p>
    <w:p w:rsidR="00122C64" w:rsidRDefault="00122C64" w:rsidP="00EA7CE7">
      <w:pPr>
        <w:ind w:left="720"/>
        <w:rPr>
          <w:sz w:val="28"/>
          <w:szCs w:val="28"/>
          <w:lang w:val="uk-UA"/>
        </w:rPr>
      </w:pPr>
      <w:r>
        <w:rPr>
          <w:sz w:val="28"/>
          <w:szCs w:val="28"/>
          <w:lang w:val="uk-UA"/>
        </w:rPr>
        <w:t xml:space="preserve"> Італійка посміхнулась, відпила трішки кави  і мелодійним голосом промовила.</w:t>
      </w:r>
    </w:p>
    <w:p w:rsidR="00122C64" w:rsidRPr="00EA7CE7" w:rsidRDefault="00122C64" w:rsidP="00EA7CE7">
      <w:pPr>
        <w:ind w:left="720"/>
        <w:rPr>
          <w:sz w:val="28"/>
          <w:szCs w:val="28"/>
          <w:lang w:val="uk-UA"/>
        </w:rPr>
      </w:pPr>
      <w:r>
        <w:rPr>
          <w:sz w:val="28"/>
          <w:szCs w:val="28"/>
          <w:lang w:val="uk-UA"/>
        </w:rPr>
        <w:t>-Шановне товариство, я дозволю собі заперечити. Ви обидва не праві.  Італійська мова – це мова сонячної Італії, мова музики і кохання, а про кохання мріє кожен. Чи не так панове? На мелодійній італійській мові написані кращі твори епохи Відродження. Твори Данте, Бокаччо, Петрарки, лібрето  знаменитих опер Верді, Пучіні, Росіні, Доніцетті, та інших великих італійців. Тому, саме італійській мові належить бути пропрппровідною провідною провідною в світі.</w:t>
      </w:r>
    </w:p>
    <w:p w:rsidR="00122C64" w:rsidRPr="00F8058C" w:rsidRDefault="00122C64">
      <w:pPr>
        <w:rPr>
          <w:sz w:val="28"/>
          <w:szCs w:val="28"/>
          <w:lang w:val="uk-UA"/>
        </w:rPr>
      </w:pPr>
      <w:r w:rsidRPr="00F8058C">
        <w:rPr>
          <w:sz w:val="28"/>
          <w:szCs w:val="28"/>
          <w:lang w:val="uk-UA"/>
        </w:rPr>
        <w:t>провідною в світі.</w:t>
      </w:r>
    </w:p>
    <w:p w:rsidR="00122C64" w:rsidRPr="00F8058C" w:rsidRDefault="00122C64">
      <w:pPr>
        <w:rPr>
          <w:sz w:val="28"/>
          <w:szCs w:val="28"/>
          <w:lang w:val="uk-UA"/>
        </w:rPr>
      </w:pPr>
      <w:r w:rsidRPr="00F8058C">
        <w:rPr>
          <w:sz w:val="28"/>
          <w:szCs w:val="28"/>
          <w:lang w:val="uk-UA"/>
        </w:rPr>
        <w:t>Галичанин довго думав і нарешті промовив.</w:t>
      </w:r>
    </w:p>
    <w:p w:rsidR="00122C64" w:rsidRDefault="00122C64" w:rsidP="00F8058C">
      <w:pPr>
        <w:pStyle w:val="ListParagraph"/>
        <w:numPr>
          <w:ilvl w:val="0"/>
          <w:numId w:val="2"/>
        </w:numPr>
        <w:rPr>
          <w:sz w:val="28"/>
          <w:szCs w:val="28"/>
          <w:lang w:val="uk-UA"/>
        </w:rPr>
      </w:pPr>
      <w:r w:rsidRPr="00F8058C">
        <w:rPr>
          <w:sz w:val="28"/>
          <w:szCs w:val="28"/>
          <w:lang w:val="uk-UA"/>
        </w:rPr>
        <w:t xml:space="preserve"> Хочу вам,низько вклонитися, за те що ви так любите свою мову, з такою любою і повагою про неї говорите, це викликає повагу до вас і вашої нації . Але я , панове, не вірю у світову мову. </w:t>
      </w:r>
      <w:r>
        <w:rPr>
          <w:sz w:val="28"/>
          <w:szCs w:val="28"/>
          <w:lang w:val="uk-UA"/>
        </w:rPr>
        <w:t>Хто домагався цього, був гірко розчарований. Йдеться про те, яке місце відводиться моїй українській мові поміж ваших войовничих народів.</w:t>
      </w:r>
    </w:p>
    <w:p w:rsidR="00122C64" w:rsidRDefault="00122C64" w:rsidP="00F8058C">
      <w:pPr>
        <w:rPr>
          <w:sz w:val="28"/>
          <w:szCs w:val="28"/>
          <w:lang w:val="uk-UA"/>
        </w:rPr>
      </w:pPr>
      <w:r>
        <w:rPr>
          <w:sz w:val="28"/>
          <w:szCs w:val="28"/>
          <w:lang w:val="uk-UA"/>
        </w:rPr>
        <w:t>Я теж міг би сказати, що моя рідна мова</w:t>
      </w:r>
      <w:r w:rsidRPr="00F8058C">
        <w:rPr>
          <w:sz w:val="28"/>
          <w:szCs w:val="28"/>
          <w:lang w:val="uk-UA"/>
        </w:rPr>
        <w:t xml:space="preserve"> </w:t>
      </w:r>
      <w:r>
        <w:rPr>
          <w:sz w:val="28"/>
          <w:szCs w:val="28"/>
          <w:lang w:val="uk-UA"/>
        </w:rPr>
        <w:t xml:space="preserve"> - це мова незрівняного сміхотворця Івана Котляревського, мова геніального поета Тараса  Шевченка. До речі, до пророчих звучань  Шевченківської поезії досі так ніхто і не піднявся. Це лірична мова кращої з кращих поетес світу, співачки досвітніх вогнів, Лесі Українки. Мова нашого філософа – мислителя Івана Франка, який вільно володів  чотирнадцятьма мовами, в тому числі названими тут, проте рідною, а отже, найдорожчою вважав українську.</w:t>
      </w:r>
    </w:p>
    <w:p w:rsidR="00122C64" w:rsidRDefault="00122C64" w:rsidP="00F8058C">
      <w:pPr>
        <w:rPr>
          <w:sz w:val="28"/>
          <w:szCs w:val="28"/>
          <w:lang w:val="uk-UA"/>
        </w:rPr>
      </w:pPr>
      <w:r>
        <w:rPr>
          <w:sz w:val="28"/>
          <w:szCs w:val="28"/>
          <w:lang w:val="uk-UA"/>
        </w:rPr>
        <w:t xml:space="preserve">                На нашій мові звучить понад  триста тисяч пісень, тобто більше, як у вас всіх разом взятих!!!</w:t>
      </w:r>
      <w:r w:rsidRPr="00F8058C">
        <w:rPr>
          <w:sz w:val="28"/>
          <w:szCs w:val="28"/>
          <w:lang w:val="uk-UA"/>
        </w:rPr>
        <w:t xml:space="preserve"> </w:t>
      </w:r>
      <w:r>
        <w:rPr>
          <w:sz w:val="28"/>
          <w:szCs w:val="28"/>
          <w:lang w:val="uk-UA"/>
        </w:rPr>
        <w:t xml:space="preserve"> Я можу назвати ще багато славних імен свого народу, проте вашим шляхом не піду.</w:t>
      </w:r>
      <w:r w:rsidRPr="00F8058C">
        <w:rPr>
          <w:sz w:val="28"/>
          <w:szCs w:val="28"/>
          <w:lang w:val="uk-UA"/>
        </w:rPr>
        <w:t xml:space="preserve"> </w:t>
      </w:r>
      <w:r>
        <w:rPr>
          <w:sz w:val="28"/>
          <w:szCs w:val="28"/>
          <w:lang w:val="uk-UA"/>
        </w:rPr>
        <w:t>Ну, могли би ви, шановні, на своїх мовах написати  невеличке оповідання із зав язкою та</w:t>
      </w:r>
      <w:r w:rsidRPr="00F8058C">
        <w:rPr>
          <w:sz w:val="28"/>
          <w:szCs w:val="28"/>
          <w:lang w:val="uk-UA"/>
        </w:rPr>
        <w:t xml:space="preserve"> </w:t>
      </w:r>
      <w:r>
        <w:rPr>
          <w:sz w:val="28"/>
          <w:szCs w:val="28"/>
          <w:lang w:val="uk-UA"/>
        </w:rPr>
        <w:t xml:space="preserve"> розв язкою, де би всі слова починалися з однакової букви.</w:t>
      </w:r>
    </w:p>
    <w:p w:rsidR="00122C64" w:rsidRDefault="00122C64" w:rsidP="00165E3B">
      <w:pPr>
        <w:pStyle w:val="ListParagraph"/>
        <w:numPr>
          <w:ilvl w:val="0"/>
          <w:numId w:val="2"/>
        </w:numPr>
        <w:rPr>
          <w:sz w:val="28"/>
          <w:szCs w:val="28"/>
          <w:lang w:val="uk-UA"/>
        </w:rPr>
      </w:pPr>
      <w:r>
        <w:rPr>
          <w:sz w:val="28"/>
          <w:szCs w:val="28"/>
          <w:lang w:val="uk-UA"/>
        </w:rPr>
        <w:t>Найн. Найн. Це просто не можливо</w:t>
      </w:r>
      <w:r w:rsidRPr="00165E3B">
        <w:rPr>
          <w:sz w:val="28"/>
          <w:szCs w:val="28"/>
          <w:lang w:val="uk-UA"/>
        </w:rPr>
        <w:t xml:space="preserve"> </w:t>
      </w:r>
      <w:r>
        <w:rPr>
          <w:sz w:val="28"/>
          <w:szCs w:val="28"/>
          <w:lang w:val="uk-UA"/>
        </w:rPr>
        <w:t>. – сказав  німець.</w:t>
      </w:r>
    </w:p>
    <w:p w:rsidR="00122C64" w:rsidRDefault="00122C64" w:rsidP="00165E3B">
      <w:pPr>
        <w:pStyle w:val="ListParagraph"/>
        <w:numPr>
          <w:ilvl w:val="0"/>
          <w:numId w:val="2"/>
        </w:numPr>
        <w:rPr>
          <w:sz w:val="28"/>
          <w:szCs w:val="28"/>
          <w:lang w:val="uk-UA"/>
        </w:rPr>
      </w:pPr>
      <w:r>
        <w:rPr>
          <w:sz w:val="28"/>
          <w:szCs w:val="28"/>
          <w:lang w:val="uk-UA"/>
        </w:rPr>
        <w:t>Ноу! Ви жартуєте. –промовила скіпливо англійка.</w:t>
      </w:r>
    </w:p>
    <w:p w:rsidR="00122C64" w:rsidRDefault="00122C64" w:rsidP="00165E3B">
      <w:pPr>
        <w:pStyle w:val="ListParagraph"/>
        <w:numPr>
          <w:ilvl w:val="0"/>
          <w:numId w:val="2"/>
        </w:numPr>
        <w:rPr>
          <w:sz w:val="28"/>
          <w:szCs w:val="28"/>
          <w:lang w:val="uk-UA"/>
        </w:rPr>
      </w:pPr>
      <w:r>
        <w:rPr>
          <w:sz w:val="28"/>
          <w:szCs w:val="28"/>
          <w:lang w:val="uk-UA"/>
        </w:rPr>
        <w:t>Ви хочете, шановний, сказати, що на вашій мові це можливо – з лукавою посмішкою промовила  італійка.</w:t>
      </w:r>
    </w:p>
    <w:p w:rsidR="00122C64" w:rsidRDefault="00122C64" w:rsidP="00165E3B">
      <w:pPr>
        <w:pStyle w:val="ListParagraph"/>
        <w:numPr>
          <w:ilvl w:val="0"/>
          <w:numId w:val="2"/>
        </w:numPr>
        <w:rPr>
          <w:sz w:val="28"/>
          <w:szCs w:val="28"/>
          <w:lang w:val="uk-UA"/>
        </w:rPr>
      </w:pPr>
      <w:r>
        <w:rPr>
          <w:sz w:val="28"/>
          <w:szCs w:val="28"/>
          <w:lang w:val="uk-UA"/>
        </w:rPr>
        <w:t>Саме так. – Сказав Богдан Костів.- На ваших мовах це не можливо, а на нашій мові це можливо, і дуже просто. Ось назвіть хтось з вас якусь літеру</w:t>
      </w:r>
      <w:r w:rsidRPr="00165E3B">
        <w:rPr>
          <w:sz w:val="28"/>
          <w:szCs w:val="28"/>
          <w:lang w:val="uk-UA"/>
        </w:rPr>
        <w:t xml:space="preserve"> </w:t>
      </w:r>
      <w:r>
        <w:rPr>
          <w:sz w:val="28"/>
          <w:szCs w:val="28"/>
          <w:lang w:val="uk-UA"/>
        </w:rPr>
        <w:t>.</w:t>
      </w:r>
    </w:p>
    <w:p w:rsidR="00122C64" w:rsidRDefault="00122C64" w:rsidP="00165E3B">
      <w:pPr>
        <w:pStyle w:val="ListParagraph"/>
        <w:numPr>
          <w:ilvl w:val="0"/>
          <w:numId w:val="2"/>
        </w:numPr>
        <w:rPr>
          <w:sz w:val="28"/>
          <w:szCs w:val="28"/>
          <w:lang w:val="uk-UA"/>
        </w:rPr>
      </w:pPr>
      <w:r>
        <w:rPr>
          <w:sz w:val="28"/>
          <w:szCs w:val="28"/>
          <w:lang w:val="uk-UA"/>
        </w:rPr>
        <w:t>Дозвольте мені. – попросила італійка. Нехай буде буква « П.»</w:t>
      </w:r>
      <w:r w:rsidRPr="00165E3B">
        <w:rPr>
          <w:sz w:val="28"/>
          <w:szCs w:val="28"/>
          <w:lang w:val="uk-UA"/>
        </w:rPr>
        <w:t xml:space="preserve"> </w:t>
      </w:r>
    </w:p>
    <w:p w:rsidR="00122C64" w:rsidRDefault="00122C64" w:rsidP="00165E3B">
      <w:pPr>
        <w:pStyle w:val="ListParagraph"/>
        <w:numPr>
          <w:ilvl w:val="0"/>
          <w:numId w:val="2"/>
        </w:numPr>
        <w:rPr>
          <w:sz w:val="28"/>
          <w:szCs w:val="28"/>
          <w:lang w:val="uk-UA"/>
        </w:rPr>
      </w:pPr>
      <w:r>
        <w:rPr>
          <w:sz w:val="28"/>
          <w:szCs w:val="28"/>
          <w:lang w:val="uk-UA"/>
        </w:rPr>
        <w:t>Чудово. Оповідання буде називатись: «Перший поцілунок». – сказав Галичанин. – Тільки дайте мені пару хвилин для роздумів.</w:t>
      </w:r>
    </w:p>
    <w:p w:rsidR="00122C64" w:rsidRDefault="00122C64" w:rsidP="00165E3B">
      <w:pPr>
        <w:pStyle w:val="ListParagraph"/>
        <w:numPr>
          <w:ilvl w:val="0"/>
          <w:numId w:val="2"/>
        </w:numPr>
        <w:rPr>
          <w:sz w:val="28"/>
          <w:szCs w:val="28"/>
          <w:lang w:val="uk-UA"/>
        </w:rPr>
      </w:pPr>
      <w:r>
        <w:rPr>
          <w:sz w:val="28"/>
          <w:szCs w:val="28"/>
          <w:lang w:val="uk-UA"/>
        </w:rPr>
        <w:t>Ми згідні. – сказав німець, - Поки ви будете роздумувати ми потанцюємо, чи не так</w:t>
      </w:r>
      <w:r w:rsidRPr="00165E3B">
        <w:rPr>
          <w:sz w:val="28"/>
          <w:szCs w:val="28"/>
          <w:lang w:val="uk-UA"/>
        </w:rPr>
        <w:t xml:space="preserve"> </w:t>
      </w:r>
      <w:r>
        <w:rPr>
          <w:sz w:val="28"/>
          <w:szCs w:val="28"/>
          <w:lang w:val="uk-UA"/>
        </w:rPr>
        <w:t xml:space="preserve">, прекрасні леді? Дозвольте вас запросити на  танець. </w:t>
      </w:r>
    </w:p>
    <w:p w:rsidR="00122C64" w:rsidRDefault="00122C64" w:rsidP="00B26E42">
      <w:pPr>
        <w:pStyle w:val="ListParagraph"/>
        <w:ind w:left="1080"/>
        <w:rPr>
          <w:sz w:val="28"/>
          <w:szCs w:val="28"/>
          <w:lang w:val="uk-UA"/>
        </w:rPr>
      </w:pPr>
      <w:r>
        <w:rPr>
          <w:sz w:val="28"/>
          <w:szCs w:val="28"/>
          <w:lang w:val="uk-UA"/>
        </w:rPr>
        <w:t xml:space="preserve">                                       ( Звучить повільна музика. Танцюють.)</w:t>
      </w:r>
    </w:p>
    <w:p w:rsidR="00122C64" w:rsidRDefault="00122C64" w:rsidP="00B26E42">
      <w:pPr>
        <w:pStyle w:val="ListParagraph"/>
        <w:numPr>
          <w:ilvl w:val="0"/>
          <w:numId w:val="2"/>
        </w:numPr>
        <w:rPr>
          <w:sz w:val="28"/>
          <w:szCs w:val="28"/>
          <w:lang w:val="uk-UA"/>
        </w:rPr>
      </w:pPr>
      <w:r>
        <w:rPr>
          <w:sz w:val="28"/>
          <w:szCs w:val="28"/>
          <w:lang w:val="uk-UA"/>
        </w:rPr>
        <w:t>Ну ось, панове, готово. Чи готові ви послухати мене? – промовив Костів.</w:t>
      </w:r>
    </w:p>
    <w:p w:rsidR="00122C64" w:rsidRDefault="00122C64" w:rsidP="00B26E42">
      <w:pPr>
        <w:pStyle w:val="ListParagraph"/>
        <w:numPr>
          <w:ilvl w:val="0"/>
          <w:numId w:val="2"/>
        </w:numPr>
        <w:rPr>
          <w:sz w:val="28"/>
          <w:szCs w:val="28"/>
          <w:lang w:val="uk-UA"/>
        </w:rPr>
      </w:pPr>
      <w:r>
        <w:rPr>
          <w:sz w:val="28"/>
          <w:szCs w:val="28"/>
          <w:lang w:val="uk-UA"/>
        </w:rPr>
        <w:t>З великим задоволенням. – промовили всі.</w:t>
      </w:r>
    </w:p>
    <w:p w:rsidR="00122C64" w:rsidRDefault="00122C64" w:rsidP="00B26E42">
      <w:pPr>
        <w:ind w:left="720"/>
        <w:rPr>
          <w:sz w:val="28"/>
          <w:szCs w:val="28"/>
          <w:lang w:val="uk-UA"/>
        </w:rPr>
      </w:pPr>
      <w:r>
        <w:rPr>
          <w:sz w:val="28"/>
          <w:szCs w:val="28"/>
          <w:lang w:val="uk-UA"/>
        </w:rPr>
        <w:t xml:space="preserve">              І  Богдан Костів почав своє оповідання.</w:t>
      </w:r>
    </w:p>
    <w:p w:rsidR="00122C64" w:rsidRDefault="00122C64" w:rsidP="00B26E42">
      <w:pPr>
        <w:ind w:left="720"/>
        <w:rPr>
          <w:sz w:val="28"/>
          <w:szCs w:val="28"/>
          <w:lang w:val="uk-UA"/>
        </w:rPr>
      </w:pPr>
      <w:r>
        <w:rPr>
          <w:sz w:val="28"/>
          <w:szCs w:val="28"/>
          <w:lang w:val="uk-UA"/>
        </w:rPr>
        <w:t>Популярному перемешлянському поетові  Павлу Петровичу   Подільчаку прийшло по почті приємне повідомлення.</w:t>
      </w:r>
    </w:p>
    <w:p w:rsidR="00122C64" w:rsidRDefault="00122C64" w:rsidP="00B26E42">
      <w:pPr>
        <w:pStyle w:val="ListParagraph"/>
        <w:numPr>
          <w:ilvl w:val="0"/>
          <w:numId w:val="2"/>
        </w:numPr>
        <w:rPr>
          <w:sz w:val="28"/>
          <w:szCs w:val="28"/>
          <w:lang w:val="uk-UA"/>
        </w:rPr>
      </w:pPr>
      <w:r>
        <w:rPr>
          <w:sz w:val="28"/>
          <w:szCs w:val="28"/>
          <w:lang w:val="uk-UA"/>
        </w:rPr>
        <w:t>Приїздіть, Павле Петровичу, - писав поважний правитель Підгорецького повіту, Полікарп Пантелеймонович Паскевич</w:t>
      </w:r>
      <w:r w:rsidRPr="00B26E42">
        <w:rPr>
          <w:sz w:val="28"/>
          <w:szCs w:val="28"/>
          <w:lang w:val="uk-UA"/>
        </w:rPr>
        <w:t xml:space="preserve"> </w:t>
      </w:r>
      <w:r>
        <w:rPr>
          <w:sz w:val="28"/>
          <w:szCs w:val="28"/>
          <w:lang w:val="uk-UA"/>
        </w:rPr>
        <w:t>, -погостюєте, порибалите, повеселитесь.</w:t>
      </w:r>
    </w:p>
    <w:p w:rsidR="00122C64" w:rsidRDefault="00122C64" w:rsidP="0029182B">
      <w:pPr>
        <w:pStyle w:val="ListParagraph"/>
        <w:ind w:left="1080"/>
        <w:rPr>
          <w:sz w:val="28"/>
          <w:szCs w:val="28"/>
          <w:lang w:val="uk-UA"/>
        </w:rPr>
      </w:pPr>
      <w:r>
        <w:rPr>
          <w:sz w:val="28"/>
          <w:szCs w:val="28"/>
          <w:lang w:val="uk-UA"/>
        </w:rPr>
        <w:t>Павло Петрович поспішав, прибувши першим поїздом.</w:t>
      </w:r>
    </w:p>
    <w:p w:rsidR="00122C64" w:rsidRDefault="00122C64" w:rsidP="0029182B">
      <w:pPr>
        <w:rPr>
          <w:sz w:val="28"/>
          <w:szCs w:val="28"/>
          <w:lang w:val="uk-UA"/>
        </w:rPr>
      </w:pPr>
      <w:r>
        <w:rPr>
          <w:sz w:val="28"/>
          <w:szCs w:val="28"/>
          <w:lang w:val="uk-UA"/>
        </w:rPr>
        <w:t>Підгорецький палац Паскевичів привітно прийняв приїжджого  поета. По полудню під їхали  поважні персони – приятелі Паскевичів.</w:t>
      </w:r>
    </w:p>
    <w:p w:rsidR="00122C64" w:rsidRDefault="00122C64" w:rsidP="0029182B">
      <w:pPr>
        <w:rPr>
          <w:sz w:val="28"/>
          <w:szCs w:val="28"/>
          <w:lang w:val="uk-UA"/>
        </w:rPr>
      </w:pPr>
      <w:r>
        <w:rPr>
          <w:sz w:val="28"/>
          <w:szCs w:val="28"/>
          <w:lang w:val="uk-UA"/>
        </w:rPr>
        <w:t>Посадили Павла Петровича поруч панночки – премилої Поліни Полікарпівни. Поговорили про політику,  про погоду.  Павло Петрович прочитав підібрані пречудові  поезії. Поліна Полікарпівна пограла             прекрасні полонези Понятовського, прелюдії  Пучіні. Присутні поспівали пісень, потанцювали па-де-сан, польку.</w:t>
      </w:r>
    </w:p>
    <w:p w:rsidR="00122C64" w:rsidRDefault="00122C64" w:rsidP="0029182B">
      <w:pPr>
        <w:rPr>
          <w:sz w:val="28"/>
          <w:szCs w:val="28"/>
          <w:lang w:val="uk-UA"/>
        </w:rPr>
      </w:pPr>
      <w:r>
        <w:rPr>
          <w:sz w:val="28"/>
          <w:szCs w:val="28"/>
          <w:lang w:val="uk-UA"/>
        </w:rPr>
        <w:t xml:space="preserve">                  Прийшла пора – попросили пообідати. Поставили повні підноси пляшок: портвейну, плиски, пшеничної, підігрітого пуншу, пельзенське пиво.Принесли печені поросята, приправлені перцем півники, пахучі паляниці, печінковий паштет, пухкі пампушки під печеричкою підливкою, пироги, підсмажені пляцки.. Потім прислуга подала присолодкі пряники, персикове повидло, помаранчі, повні порцелянові  полумиски полуниць, порічок. </w:t>
      </w:r>
    </w:p>
    <w:p w:rsidR="00122C64" w:rsidRDefault="00122C64" w:rsidP="0029182B">
      <w:pPr>
        <w:rPr>
          <w:sz w:val="28"/>
          <w:szCs w:val="28"/>
          <w:lang w:val="uk-UA"/>
        </w:rPr>
      </w:pPr>
      <w:r>
        <w:rPr>
          <w:sz w:val="28"/>
          <w:szCs w:val="28"/>
          <w:lang w:val="uk-UA"/>
        </w:rPr>
        <w:t xml:space="preserve">                 Почувши приємну повноту Павло Петрович подумав про панночку. Поліна Полікарпівна попросила  прогулятись по  Підгорецькому парку, полюбуватись природою, послухати пташині переспіви. Пропозиція повністю підійшла прихмелілому поетові.</w:t>
      </w:r>
    </w:p>
    <w:p w:rsidR="00122C64" w:rsidRDefault="00122C64" w:rsidP="0029182B">
      <w:pPr>
        <w:rPr>
          <w:sz w:val="28"/>
          <w:szCs w:val="28"/>
          <w:lang w:val="uk-UA"/>
        </w:rPr>
      </w:pPr>
      <w:r>
        <w:rPr>
          <w:sz w:val="28"/>
          <w:szCs w:val="28"/>
          <w:lang w:val="uk-UA"/>
        </w:rPr>
        <w:t xml:space="preserve">                Походили, погуляли, послухали пташині переспіви. Порослий папороттю прадавній парк подарував приємну прохолоду. Повітря п янило  принадливими пахощами . Побродивши по парку пара присіла під пророслим плющем платанома.  Посиділи…Помріяли… Позітхали.. Пошепотілися… Пригорнулися… Пролунав перший поцілунок… Прощавай парубоче привілля. Прийдеться поетові приймакувати.</w:t>
      </w:r>
    </w:p>
    <w:p w:rsidR="00122C64" w:rsidRDefault="00122C64" w:rsidP="0029182B">
      <w:pPr>
        <w:rPr>
          <w:sz w:val="28"/>
          <w:szCs w:val="28"/>
          <w:lang w:val="uk-UA"/>
        </w:rPr>
      </w:pPr>
      <w:r>
        <w:rPr>
          <w:sz w:val="28"/>
          <w:szCs w:val="28"/>
          <w:lang w:val="uk-UA"/>
        </w:rPr>
        <w:t xml:space="preserve">                     Всі зааплодували . Почали ділитись враженнями від почутого. І всі визнали:  мелодійна, багата українська мова. І згодилися, що вона буде жити вічно поміж інших мов світу.</w:t>
      </w:r>
    </w:p>
    <w:p w:rsidR="00122C64" w:rsidRDefault="00122C64" w:rsidP="00FF6840">
      <w:pPr>
        <w:pStyle w:val="ListParagraph"/>
        <w:numPr>
          <w:ilvl w:val="0"/>
          <w:numId w:val="2"/>
        </w:numPr>
        <w:rPr>
          <w:sz w:val="28"/>
          <w:szCs w:val="28"/>
          <w:lang w:val="uk-UA"/>
        </w:rPr>
      </w:pPr>
      <w:r>
        <w:rPr>
          <w:sz w:val="28"/>
          <w:szCs w:val="28"/>
          <w:lang w:val="uk-UA"/>
        </w:rPr>
        <w:t>Грація, грація!, Сеньйори я вражена. В мене не має слів , щоб виразити своє захоплення. – висловила свою думку італійка.</w:t>
      </w:r>
    </w:p>
    <w:p w:rsidR="00122C64" w:rsidRDefault="00122C64" w:rsidP="00FF6840">
      <w:pPr>
        <w:pStyle w:val="ListParagraph"/>
        <w:numPr>
          <w:ilvl w:val="0"/>
          <w:numId w:val="2"/>
        </w:numPr>
        <w:rPr>
          <w:sz w:val="28"/>
          <w:szCs w:val="28"/>
          <w:lang w:val="uk-UA"/>
        </w:rPr>
      </w:pPr>
      <w:r>
        <w:rPr>
          <w:sz w:val="28"/>
          <w:szCs w:val="28"/>
          <w:lang w:val="uk-UA"/>
        </w:rPr>
        <w:t xml:space="preserve"> Я теж в захваті від почутого. Мене переповнює гордість за вашу мову. Я приємно вражений .  – Зізнався німець.</w:t>
      </w:r>
    </w:p>
    <w:p w:rsidR="00122C64" w:rsidRDefault="00122C64" w:rsidP="003E677D">
      <w:pPr>
        <w:pStyle w:val="ListParagraph"/>
        <w:numPr>
          <w:ilvl w:val="0"/>
          <w:numId w:val="2"/>
        </w:numPr>
        <w:rPr>
          <w:sz w:val="28"/>
          <w:szCs w:val="28"/>
          <w:lang w:val="uk-UA"/>
        </w:rPr>
      </w:pPr>
      <w:r>
        <w:rPr>
          <w:sz w:val="28"/>
          <w:szCs w:val="28"/>
          <w:lang w:val="uk-UA"/>
        </w:rPr>
        <w:t>Дуже, дуже колоритна ваша мова.  Я би ніколи не могла подумати, що з однієї букви можна скласти ціле оповідання. Вері, вері гут! Сенкю . Вері, вері мач!!!  Але я би хотіла вас спитати чи могли би ви скласти  вже не оповідання, а  якщо можна вірш  на іншу букву. Наприклад на букву «С». – попросила англійка.</w:t>
      </w:r>
    </w:p>
    <w:p w:rsidR="00122C64" w:rsidRDefault="00122C64" w:rsidP="003E677D">
      <w:pPr>
        <w:pStyle w:val="ListParagraph"/>
        <w:numPr>
          <w:ilvl w:val="0"/>
          <w:numId w:val="2"/>
        </w:numPr>
        <w:rPr>
          <w:sz w:val="28"/>
          <w:szCs w:val="28"/>
          <w:lang w:val="uk-UA"/>
        </w:rPr>
      </w:pPr>
      <w:r>
        <w:rPr>
          <w:sz w:val="28"/>
          <w:szCs w:val="28"/>
          <w:lang w:val="uk-UA"/>
        </w:rPr>
        <w:t>Гаразд. Хай буде «С». – згодився залюбки з новим замовленням Богдан Костів. – І коли я вас вразив  оповіданням, спробую вас здивувати і віршем,  де всі слова будуть починатися на букву «С»,ще й будуть передавати стан природи, наприклад, свист зимового вітру в саду. І якщо ваша ласка, дозвольте мені ще раз помислити і зібратись з думками.</w:t>
      </w:r>
    </w:p>
    <w:p w:rsidR="00122C64" w:rsidRDefault="00122C64" w:rsidP="00494797">
      <w:pPr>
        <w:ind w:left="720"/>
        <w:rPr>
          <w:sz w:val="28"/>
          <w:szCs w:val="28"/>
          <w:lang w:val="uk-UA"/>
        </w:rPr>
      </w:pPr>
      <w:r w:rsidRPr="00494797">
        <w:rPr>
          <w:sz w:val="28"/>
          <w:szCs w:val="28"/>
          <w:lang w:val="uk-UA"/>
        </w:rPr>
        <w:t xml:space="preserve">                           </w:t>
      </w:r>
      <w:r>
        <w:rPr>
          <w:sz w:val="28"/>
          <w:szCs w:val="28"/>
          <w:lang w:val="uk-UA"/>
        </w:rPr>
        <w:t xml:space="preserve">          ( Йде музичний номер.)</w:t>
      </w:r>
    </w:p>
    <w:p w:rsidR="00122C64" w:rsidRDefault="00122C64" w:rsidP="00494797">
      <w:pPr>
        <w:pStyle w:val="ListParagraph"/>
        <w:numPr>
          <w:ilvl w:val="0"/>
          <w:numId w:val="2"/>
        </w:numPr>
        <w:rPr>
          <w:sz w:val="28"/>
          <w:szCs w:val="28"/>
          <w:lang w:val="uk-UA"/>
        </w:rPr>
      </w:pPr>
      <w:r>
        <w:rPr>
          <w:sz w:val="28"/>
          <w:szCs w:val="28"/>
          <w:lang w:val="uk-UA"/>
        </w:rPr>
        <w:t>Ну , що ж , я готовий. Прошу послухати , - сказав Богдан Костів після невеликої паузи, вірш називається: « Самотній сад».</w:t>
      </w:r>
    </w:p>
    <w:p w:rsidR="00122C64" w:rsidRDefault="00122C64" w:rsidP="00494797">
      <w:pPr>
        <w:pStyle w:val="ListParagraph"/>
        <w:ind w:left="1080"/>
        <w:rPr>
          <w:sz w:val="28"/>
          <w:szCs w:val="28"/>
          <w:lang w:val="uk-UA"/>
        </w:rPr>
      </w:pPr>
      <w:r>
        <w:rPr>
          <w:sz w:val="28"/>
          <w:szCs w:val="28"/>
          <w:lang w:val="uk-UA"/>
        </w:rPr>
        <w:t xml:space="preserve">                              Самотній сад.   ( на фоні музики.)</w:t>
      </w:r>
    </w:p>
    <w:p w:rsidR="00122C64" w:rsidRDefault="00122C64" w:rsidP="00494797">
      <w:pPr>
        <w:rPr>
          <w:sz w:val="28"/>
          <w:szCs w:val="28"/>
          <w:lang w:val="uk-UA"/>
        </w:rPr>
      </w:pPr>
      <w:r>
        <w:rPr>
          <w:sz w:val="28"/>
          <w:szCs w:val="28"/>
          <w:lang w:val="uk-UA"/>
        </w:rPr>
        <w:t>Сипле,стелить сад самотній,</w:t>
      </w:r>
    </w:p>
    <w:p w:rsidR="00122C64" w:rsidRDefault="00122C64" w:rsidP="00494797">
      <w:pPr>
        <w:rPr>
          <w:sz w:val="28"/>
          <w:szCs w:val="28"/>
          <w:lang w:val="uk-UA"/>
        </w:rPr>
      </w:pPr>
      <w:r>
        <w:rPr>
          <w:sz w:val="28"/>
          <w:szCs w:val="28"/>
          <w:lang w:val="uk-UA"/>
        </w:rPr>
        <w:t>Сірий смуток – срібний сніг,-</w:t>
      </w:r>
    </w:p>
    <w:p w:rsidR="00122C64" w:rsidRDefault="00122C64" w:rsidP="00494797">
      <w:pPr>
        <w:rPr>
          <w:sz w:val="28"/>
          <w:szCs w:val="28"/>
          <w:lang w:val="uk-UA"/>
        </w:rPr>
      </w:pPr>
      <w:r>
        <w:rPr>
          <w:sz w:val="28"/>
          <w:szCs w:val="28"/>
          <w:lang w:val="uk-UA"/>
        </w:rPr>
        <w:t>Сумно стогне сонний струмінь,</w:t>
      </w:r>
    </w:p>
    <w:p w:rsidR="00122C64" w:rsidRDefault="00122C64" w:rsidP="00494797">
      <w:pPr>
        <w:rPr>
          <w:sz w:val="28"/>
          <w:szCs w:val="28"/>
          <w:lang w:val="uk-UA"/>
        </w:rPr>
      </w:pPr>
      <w:r>
        <w:rPr>
          <w:sz w:val="28"/>
          <w:szCs w:val="28"/>
          <w:lang w:val="uk-UA"/>
        </w:rPr>
        <w:t xml:space="preserve">Серце слуха скорбний сміх. </w:t>
      </w:r>
    </w:p>
    <w:p w:rsidR="00122C64" w:rsidRDefault="00122C64" w:rsidP="00494797">
      <w:pPr>
        <w:rPr>
          <w:sz w:val="28"/>
          <w:szCs w:val="28"/>
          <w:lang w:val="uk-UA"/>
        </w:rPr>
      </w:pPr>
      <w:r w:rsidRPr="00494797">
        <w:rPr>
          <w:sz w:val="28"/>
          <w:szCs w:val="28"/>
          <w:lang w:val="uk-UA"/>
        </w:rPr>
        <w:t xml:space="preserve">                                                          </w:t>
      </w:r>
      <w:r>
        <w:rPr>
          <w:sz w:val="28"/>
          <w:szCs w:val="28"/>
          <w:lang w:val="uk-UA"/>
        </w:rPr>
        <w:t>Серед саду страх сіріє,</w:t>
      </w:r>
    </w:p>
    <w:p w:rsidR="00122C64" w:rsidRDefault="00122C64" w:rsidP="00494797">
      <w:pPr>
        <w:rPr>
          <w:sz w:val="28"/>
          <w:szCs w:val="28"/>
          <w:lang w:val="uk-UA"/>
        </w:rPr>
      </w:pPr>
      <w:r w:rsidRPr="00494797">
        <w:rPr>
          <w:sz w:val="28"/>
          <w:szCs w:val="28"/>
          <w:lang w:val="uk-UA"/>
        </w:rPr>
        <w:t xml:space="preserve">                                                          </w:t>
      </w:r>
      <w:r>
        <w:rPr>
          <w:sz w:val="28"/>
          <w:szCs w:val="28"/>
          <w:lang w:val="uk-UA"/>
        </w:rPr>
        <w:t>Сад солодкий, спокій спить,-</w:t>
      </w:r>
    </w:p>
    <w:p w:rsidR="00122C64" w:rsidRDefault="00122C64" w:rsidP="00494797">
      <w:pPr>
        <w:rPr>
          <w:sz w:val="28"/>
          <w:szCs w:val="28"/>
          <w:lang w:val="uk-UA"/>
        </w:rPr>
      </w:pPr>
      <w:r w:rsidRPr="00494797">
        <w:rPr>
          <w:sz w:val="28"/>
          <w:szCs w:val="28"/>
          <w:lang w:val="uk-UA"/>
        </w:rPr>
        <w:t xml:space="preserve">                                                          </w:t>
      </w:r>
      <w:r>
        <w:rPr>
          <w:sz w:val="28"/>
          <w:szCs w:val="28"/>
          <w:lang w:val="uk-UA"/>
        </w:rPr>
        <w:t xml:space="preserve"> Сонно сипляться сніжинки,</w:t>
      </w:r>
    </w:p>
    <w:p w:rsidR="00122C64" w:rsidRDefault="00122C64" w:rsidP="00494797">
      <w:pPr>
        <w:rPr>
          <w:sz w:val="28"/>
          <w:szCs w:val="28"/>
          <w:lang w:val="uk-UA"/>
        </w:rPr>
      </w:pPr>
      <w:r w:rsidRPr="00494797">
        <w:rPr>
          <w:sz w:val="28"/>
          <w:szCs w:val="28"/>
          <w:lang w:val="uk-UA"/>
        </w:rPr>
        <w:t xml:space="preserve">      </w:t>
      </w:r>
      <w:r>
        <w:rPr>
          <w:sz w:val="28"/>
          <w:szCs w:val="28"/>
          <w:lang w:val="uk-UA"/>
        </w:rPr>
        <w:t xml:space="preserve">                                                      Струмінь стомлено сичить.</w:t>
      </w:r>
    </w:p>
    <w:p w:rsidR="00122C64" w:rsidRDefault="00122C64" w:rsidP="00494797">
      <w:pPr>
        <w:rPr>
          <w:sz w:val="28"/>
          <w:szCs w:val="28"/>
          <w:lang w:val="uk-UA"/>
        </w:rPr>
      </w:pPr>
      <w:r>
        <w:rPr>
          <w:sz w:val="28"/>
          <w:szCs w:val="28"/>
          <w:lang w:val="uk-UA"/>
        </w:rPr>
        <w:t>Стихли струни, стихли співи,</w:t>
      </w:r>
    </w:p>
    <w:p w:rsidR="00122C64" w:rsidRDefault="00122C64" w:rsidP="00494797">
      <w:pPr>
        <w:rPr>
          <w:sz w:val="28"/>
          <w:szCs w:val="28"/>
          <w:lang w:val="uk-UA"/>
        </w:rPr>
      </w:pPr>
      <w:r>
        <w:rPr>
          <w:sz w:val="28"/>
          <w:szCs w:val="28"/>
          <w:lang w:val="uk-UA"/>
        </w:rPr>
        <w:t>Срібні співи серенад,-</w:t>
      </w:r>
    </w:p>
    <w:p w:rsidR="00122C64" w:rsidRDefault="00122C64" w:rsidP="00494797">
      <w:pPr>
        <w:rPr>
          <w:sz w:val="28"/>
          <w:szCs w:val="28"/>
          <w:lang w:val="uk-UA"/>
        </w:rPr>
      </w:pPr>
      <w:r>
        <w:rPr>
          <w:sz w:val="28"/>
          <w:szCs w:val="28"/>
          <w:lang w:val="uk-UA"/>
        </w:rPr>
        <w:t>Срібно сипляться сніжинки-</w:t>
      </w:r>
    </w:p>
    <w:p w:rsidR="00122C64" w:rsidRDefault="00122C64" w:rsidP="00494797">
      <w:pPr>
        <w:rPr>
          <w:sz w:val="28"/>
          <w:szCs w:val="28"/>
          <w:lang w:val="uk-UA"/>
        </w:rPr>
      </w:pPr>
      <w:r>
        <w:rPr>
          <w:sz w:val="28"/>
          <w:szCs w:val="28"/>
          <w:lang w:val="uk-UA"/>
        </w:rPr>
        <w:t>Спить самотній сонний сад.</w:t>
      </w:r>
    </w:p>
    <w:p w:rsidR="00122C64" w:rsidRDefault="00122C64" w:rsidP="00494797">
      <w:pPr>
        <w:rPr>
          <w:sz w:val="28"/>
          <w:szCs w:val="28"/>
          <w:lang w:val="uk-UA"/>
        </w:rPr>
      </w:pPr>
      <w:r>
        <w:rPr>
          <w:sz w:val="28"/>
          <w:szCs w:val="28"/>
          <w:lang w:val="uk-UA"/>
        </w:rPr>
        <w:t xml:space="preserve">             Вражені туристи піднялись з місць і почали стоячи аплодувати.</w:t>
      </w:r>
    </w:p>
    <w:p w:rsidR="00122C64" w:rsidRDefault="00122C64" w:rsidP="007C30AE">
      <w:pPr>
        <w:pStyle w:val="ListParagraph"/>
        <w:numPr>
          <w:ilvl w:val="0"/>
          <w:numId w:val="2"/>
        </w:numPr>
        <w:rPr>
          <w:sz w:val="28"/>
          <w:szCs w:val="28"/>
          <w:lang w:val="uk-UA"/>
        </w:rPr>
      </w:pPr>
      <w:r>
        <w:rPr>
          <w:sz w:val="28"/>
          <w:szCs w:val="28"/>
          <w:lang w:val="uk-UA"/>
        </w:rPr>
        <w:t>Геніально!!! Грація !,- висловила свою думку італійка-. Таке важко собі уявити. Тепер в себе на батьківщині я буду всім розказувати і захоплюватись вашою мовою.</w:t>
      </w:r>
    </w:p>
    <w:p w:rsidR="00122C64" w:rsidRDefault="00122C64" w:rsidP="007C30AE">
      <w:pPr>
        <w:pStyle w:val="ListParagraph"/>
        <w:numPr>
          <w:ilvl w:val="0"/>
          <w:numId w:val="2"/>
        </w:numPr>
        <w:rPr>
          <w:sz w:val="28"/>
          <w:szCs w:val="28"/>
          <w:lang w:val="uk-UA"/>
        </w:rPr>
      </w:pPr>
      <w:r>
        <w:rPr>
          <w:sz w:val="28"/>
          <w:szCs w:val="28"/>
          <w:lang w:val="uk-UA"/>
        </w:rPr>
        <w:t>Прошу шампанського. За цей почутий витвір мистецтва треба підняти келих і сказати тост. – сказав спантеличений німець.</w:t>
      </w:r>
    </w:p>
    <w:p w:rsidR="00122C64" w:rsidRDefault="00122C64" w:rsidP="007C30AE">
      <w:pPr>
        <w:pStyle w:val="ListParagraph"/>
        <w:numPr>
          <w:ilvl w:val="0"/>
          <w:numId w:val="2"/>
        </w:numPr>
        <w:rPr>
          <w:sz w:val="28"/>
          <w:szCs w:val="28"/>
          <w:lang w:val="uk-UA"/>
        </w:rPr>
      </w:pPr>
      <w:r>
        <w:rPr>
          <w:sz w:val="28"/>
          <w:szCs w:val="28"/>
          <w:lang w:val="uk-UA"/>
        </w:rPr>
        <w:t>Неймовірно! Незрівнянно!  Ми всі в  захваті. Ви нас переконали. І тому, панове, дозвольте тост сказати мені.</w:t>
      </w:r>
    </w:p>
    <w:p w:rsidR="00122C64" w:rsidRDefault="00122C64" w:rsidP="00AD5F0F">
      <w:pPr>
        <w:rPr>
          <w:sz w:val="28"/>
          <w:szCs w:val="28"/>
          <w:lang w:val="uk-UA"/>
        </w:rPr>
      </w:pPr>
      <w:r>
        <w:rPr>
          <w:sz w:val="28"/>
          <w:szCs w:val="28"/>
          <w:lang w:val="uk-UA"/>
        </w:rPr>
        <w:t xml:space="preserve"> Правду сказати, ми трішки скептично поставилися  і не зразу повірили, що ви нам запропонували з однієї букви створити таке чудо. Ви нас здивували оповіданням, ну а після вірша  ми зовсім змінили свою думку про вашу мову. Дійсно ,на наших мовах  і зі мною згодяться  присутні за нашим  столиком, нам важко було б скласти оповідання, не говорячи вже  про вірш. І тому ми в захопленні від вашої мови і бажаємо вашій мові процвітати і щоб кожен українець любив, поважав і гордився своєю мовою.</w:t>
      </w:r>
    </w:p>
    <w:p w:rsidR="00122C64" w:rsidRDefault="00122C64" w:rsidP="005F31ED">
      <w:pPr>
        <w:pStyle w:val="ListParagraph"/>
        <w:numPr>
          <w:ilvl w:val="0"/>
          <w:numId w:val="2"/>
        </w:numPr>
        <w:rPr>
          <w:sz w:val="28"/>
          <w:szCs w:val="28"/>
          <w:lang w:val="uk-UA"/>
        </w:rPr>
      </w:pPr>
      <w:r>
        <w:rPr>
          <w:sz w:val="28"/>
          <w:szCs w:val="28"/>
          <w:lang w:val="uk-UA"/>
        </w:rPr>
        <w:t>Спасибі, друзі. Я сердечно вам дякую за такі чудові слова  на адресу моєї рідної мови. Згодіться, ну хіба ж є краща мова за нашу, українську, співучу – калинову.  А підтвердженням цього нехай прозвучить наша українська пісня.</w:t>
      </w:r>
    </w:p>
    <w:p w:rsidR="00122C64" w:rsidRDefault="00122C64" w:rsidP="005F31ED">
      <w:pPr>
        <w:pStyle w:val="ListParagraph"/>
        <w:ind w:left="1080"/>
        <w:rPr>
          <w:sz w:val="28"/>
          <w:szCs w:val="28"/>
          <w:lang w:val="uk-UA"/>
        </w:rPr>
      </w:pPr>
      <w:r>
        <w:rPr>
          <w:sz w:val="28"/>
          <w:szCs w:val="28"/>
          <w:lang w:val="uk-UA"/>
        </w:rPr>
        <w:t xml:space="preserve">                                   </w:t>
      </w:r>
    </w:p>
    <w:p w:rsidR="00122C64" w:rsidRPr="005F31ED" w:rsidRDefault="00122C64" w:rsidP="005F31ED">
      <w:pPr>
        <w:pStyle w:val="ListParagraph"/>
        <w:ind w:left="1080"/>
        <w:rPr>
          <w:sz w:val="28"/>
          <w:szCs w:val="28"/>
          <w:lang w:val="uk-UA"/>
        </w:rPr>
      </w:pPr>
      <w:r>
        <w:rPr>
          <w:sz w:val="28"/>
          <w:szCs w:val="28"/>
          <w:lang w:val="uk-UA"/>
        </w:rPr>
        <w:t xml:space="preserve">                  ( Звучить українська народна пісня.)</w:t>
      </w:r>
      <w:bookmarkStart w:id="0" w:name="_GoBack"/>
      <w:bookmarkEnd w:id="0"/>
    </w:p>
    <w:p w:rsidR="00122C64" w:rsidRPr="00AD5F0F" w:rsidRDefault="00122C64" w:rsidP="00AD5F0F">
      <w:pPr>
        <w:rPr>
          <w:sz w:val="28"/>
          <w:szCs w:val="28"/>
          <w:lang w:val="uk-UA"/>
        </w:rPr>
      </w:pPr>
    </w:p>
    <w:p w:rsidR="00122C64" w:rsidRPr="00494797" w:rsidRDefault="00122C64" w:rsidP="005F31ED">
      <w:pPr>
        <w:pStyle w:val="ListParagraph"/>
        <w:ind w:left="1080"/>
        <w:rPr>
          <w:sz w:val="28"/>
          <w:szCs w:val="28"/>
          <w:lang w:val="uk-UA"/>
        </w:rPr>
      </w:pPr>
    </w:p>
    <w:p w:rsidR="00122C64" w:rsidRPr="003E677D" w:rsidRDefault="00122C64" w:rsidP="005F31ED">
      <w:pPr>
        <w:pStyle w:val="ListParagraph"/>
        <w:ind w:left="1080"/>
        <w:rPr>
          <w:sz w:val="28"/>
          <w:szCs w:val="28"/>
          <w:lang w:val="uk-UA"/>
        </w:rPr>
      </w:pPr>
    </w:p>
    <w:p w:rsidR="00122C64" w:rsidRDefault="00122C64" w:rsidP="005F31ED">
      <w:pPr>
        <w:pStyle w:val="ListParagraph"/>
        <w:ind w:left="1080"/>
        <w:rPr>
          <w:sz w:val="28"/>
          <w:szCs w:val="28"/>
          <w:lang w:val="uk-UA"/>
        </w:rPr>
      </w:pPr>
      <w:r>
        <w:rPr>
          <w:sz w:val="28"/>
          <w:szCs w:val="28"/>
          <w:lang w:val="uk-UA"/>
        </w:rPr>
        <w:t xml:space="preserve">                                          </w:t>
      </w:r>
    </w:p>
    <w:p w:rsidR="00122C64" w:rsidRPr="00FF6840" w:rsidRDefault="00122C64" w:rsidP="005F31ED">
      <w:pPr>
        <w:pStyle w:val="ListParagraph"/>
        <w:ind w:left="1080"/>
        <w:rPr>
          <w:sz w:val="28"/>
          <w:szCs w:val="28"/>
          <w:lang w:val="uk-UA"/>
        </w:rPr>
      </w:pPr>
    </w:p>
    <w:p w:rsidR="00122C64" w:rsidRPr="00165E3B" w:rsidRDefault="00122C64" w:rsidP="005F31ED">
      <w:pPr>
        <w:pStyle w:val="ListParagraph"/>
        <w:ind w:left="1080"/>
        <w:rPr>
          <w:sz w:val="28"/>
          <w:szCs w:val="28"/>
          <w:lang w:val="uk-UA"/>
        </w:rPr>
      </w:pPr>
      <w:r w:rsidRPr="00165E3B">
        <w:rPr>
          <w:sz w:val="28"/>
          <w:szCs w:val="28"/>
          <w:lang w:val="uk-UA"/>
        </w:rPr>
        <w:t xml:space="preserve">  </w:t>
      </w:r>
    </w:p>
    <w:sectPr w:rsidR="00122C64" w:rsidRPr="00165E3B" w:rsidSect="00C54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E08F0"/>
    <w:multiLevelType w:val="hybridMultilevel"/>
    <w:tmpl w:val="8A5EBDE2"/>
    <w:lvl w:ilvl="0" w:tplc="616A92FE">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1206093"/>
    <w:multiLevelType w:val="hybridMultilevel"/>
    <w:tmpl w:val="97D0891C"/>
    <w:lvl w:ilvl="0" w:tplc="DE80582A">
      <w:numFmt w:val="bullet"/>
      <w:lvlText w:val="-"/>
      <w:lvlJc w:val="left"/>
      <w:pPr>
        <w:ind w:left="1080" w:hanging="360"/>
      </w:pPr>
      <w:rPr>
        <w:rFonts w:ascii="Calibri" w:eastAsia="Times New Roman"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E82"/>
    <w:rsid w:val="000113E9"/>
    <w:rsid w:val="00122C64"/>
    <w:rsid w:val="00165E3B"/>
    <w:rsid w:val="001D22CE"/>
    <w:rsid w:val="0029182B"/>
    <w:rsid w:val="00387509"/>
    <w:rsid w:val="003C551C"/>
    <w:rsid w:val="003D2F9C"/>
    <w:rsid w:val="003E677D"/>
    <w:rsid w:val="00494797"/>
    <w:rsid w:val="0053524E"/>
    <w:rsid w:val="005470E8"/>
    <w:rsid w:val="005F31ED"/>
    <w:rsid w:val="00607EF2"/>
    <w:rsid w:val="007A6E19"/>
    <w:rsid w:val="007C30AE"/>
    <w:rsid w:val="00812274"/>
    <w:rsid w:val="00860BFE"/>
    <w:rsid w:val="008A77B3"/>
    <w:rsid w:val="00A73995"/>
    <w:rsid w:val="00AD5F0F"/>
    <w:rsid w:val="00B26E42"/>
    <w:rsid w:val="00B5114E"/>
    <w:rsid w:val="00C54FD0"/>
    <w:rsid w:val="00D04B4A"/>
    <w:rsid w:val="00D27F5D"/>
    <w:rsid w:val="00D351A4"/>
    <w:rsid w:val="00DF06E7"/>
    <w:rsid w:val="00EA7CE7"/>
    <w:rsid w:val="00EC7D36"/>
    <w:rsid w:val="00ED6E82"/>
    <w:rsid w:val="00F650B9"/>
    <w:rsid w:val="00F8058C"/>
    <w:rsid w:val="00FF68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D0"/>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7EF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264</TotalTime>
  <Pages>7</Pages>
  <Words>1385</Words>
  <Characters>7898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2013-01-13T10:07:00Z</dcterms:created>
  <dcterms:modified xsi:type="dcterms:W3CDTF">2013-03-13T14:45:00Z</dcterms:modified>
</cp:coreProperties>
</file>