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695" w:rsidRPr="00ED1ED5" w:rsidRDefault="006D2695" w:rsidP="00E1633B">
      <w:pPr>
        <w:ind w:right="-141"/>
        <w:jc w:val="center"/>
        <w:rPr>
          <w:rFonts w:ascii="Times New Roman" w:hAnsi="Times New Roman" w:cs="Times New Roman"/>
          <w:b/>
          <w:sz w:val="28"/>
          <w:szCs w:val="28"/>
        </w:rPr>
      </w:pPr>
      <w:r w:rsidRPr="00ED1ED5">
        <w:rPr>
          <w:rFonts w:ascii="Times New Roman" w:hAnsi="Times New Roman" w:cs="Times New Roman"/>
          <w:b/>
          <w:sz w:val="28"/>
          <w:szCs w:val="28"/>
        </w:rPr>
        <w:t>Конспект батьківських зборів з використання інтерактивних технологій</w:t>
      </w:r>
      <w:r w:rsidR="008900F2">
        <w:rPr>
          <w:rFonts w:ascii="Times New Roman" w:hAnsi="Times New Roman" w:cs="Times New Roman"/>
          <w:b/>
          <w:sz w:val="28"/>
          <w:szCs w:val="28"/>
        </w:rPr>
        <w:t>.</w:t>
      </w:r>
    </w:p>
    <w:p w:rsidR="000255C7" w:rsidRPr="00ED1ED5" w:rsidRDefault="008900F2" w:rsidP="008900F2">
      <w:pPr>
        <w:rPr>
          <w:rFonts w:ascii="Times New Roman" w:hAnsi="Times New Roman" w:cs="Times New Roman"/>
          <w:b/>
          <w:sz w:val="28"/>
          <w:szCs w:val="28"/>
        </w:rPr>
      </w:pPr>
      <w:r>
        <w:rPr>
          <w:rFonts w:ascii="Times New Roman" w:hAnsi="Times New Roman" w:cs="Times New Roman"/>
          <w:b/>
          <w:sz w:val="28"/>
          <w:szCs w:val="28"/>
        </w:rPr>
        <w:t xml:space="preserve">Тема: </w:t>
      </w:r>
      <w:r w:rsidR="00405606" w:rsidRPr="00ED1ED5">
        <w:rPr>
          <w:rFonts w:ascii="Times New Roman" w:hAnsi="Times New Roman" w:cs="Times New Roman"/>
          <w:b/>
          <w:sz w:val="28"/>
          <w:szCs w:val="28"/>
        </w:rPr>
        <w:t xml:space="preserve"> «Читання – запорука успішного навчання»</w:t>
      </w:r>
      <w:r>
        <w:rPr>
          <w:rFonts w:ascii="Times New Roman" w:hAnsi="Times New Roman" w:cs="Times New Roman"/>
          <w:b/>
          <w:sz w:val="28"/>
          <w:szCs w:val="28"/>
        </w:rPr>
        <w:t>.</w:t>
      </w:r>
      <w:bookmarkStart w:id="0" w:name="_GoBack"/>
      <w:bookmarkEnd w:id="0"/>
    </w:p>
    <w:p w:rsidR="00405606" w:rsidRPr="00ED1ED5" w:rsidRDefault="00405606">
      <w:pPr>
        <w:rPr>
          <w:rFonts w:ascii="Times New Roman" w:hAnsi="Times New Roman" w:cs="Times New Roman"/>
          <w:b/>
          <w:sz w:val="28"/>
          <w:szCs w:val="28"/>
        </w:rPr>
      </w:pPr>
      <w:r w:rsidRPr="00ED1ED5">
        <w:rPr>
          <w:rFonts w:ascii="Times New Roman" w:hAnsi="Times New Roman" w:cs="Times New Roman"/>
          <w:b/>
          <w:sz w:val="28"/>
          <w:szCs w:val="28"/>
        </w:rPr>
        <w:t>Мета:</w:t>
      </w:r>
    </w:p>
    <w:p w:rsidR="00E1633B" w:rsidRPr="00ED1ED5" w:rsidRDefault="00E1633B" w:rsidP="00E1633B">
      <w:pPr>
        <w:pStyle w:val="a3"/>
        <w:numPr>
          <w:ilvl w:val="0"/>
          <w:numId w:val="2"/>
        </w:numPr>
        <w:rPr>
          <w:rFonts w:ascii="Times New Roman" w:hAnsi="Times New Roman" w:cs="Times New Roman"/>
          <w:sz w:val="28"/>
          <w:szCs w:val="28"/>
        </w:rPr>
      </w:pPr>
      <w:r w:rsidRPr="00ED1ED5">
        <w:rPr>
          <w:rFonts w:ascii="Times New Roman" w:hAnsi="Times New Roman" w:cs="Times New Roman"/>
          <w:sz w:val="28"/>
          <w:szCs w:val="28"/>
        </w:rPr>
        <w:t>Розповісти батькам про роль книги в розвитку інтелектуальних здібностей дитини.</w:t>
      </w:r>
    </w:p>
    <w:p w:rsidR="00E1633B" w:rsidRPr="00ED1ED5" w:rsidRDefault="00E1633B" w:rsidP="00E1633B">
      <w:pPr>
        <w:pStyle w:val="a3"/>
        <w:numPr>
          <w:ilvl w:val="0"/>
          <w:numId w:val="2"/>
        </w:numPr>
        <w:rPr>
          <w:rFonts w:ascii="Times New Roman" w:hAnsi="Times New Roman" w:cs="Times New Roman"/>
          <w:sz w:val="28"/>
          <w:szCs w:val="28"/>
        </w:rPr>
      </w:pPr>
      <w:r w:rsidRPr="00ED1ED5">
        <w:rPr>
          <w:rFonts w:ascii="Times New Roman" w:hAnsi="Times New Roman" w:cs="Times New Roman"/>
          <w:sz w:val="28"/>
          <w:szCs w:val="28"/>
        </w:rPr>
        <w:t>Довести важливість вміння швидко читати для успішного навчання з усіх предметів.</w:t>
      </w:r>
    </w:p>
    <w:p w:rsidR="00E1633B" w:rsidRPr="00ED1ED5" w:rsidRDefault="00E1633B" w:rsidP="00E1633B">
      <w:pPr>
        <w:pStyle w:val="a3"/>
        <w:numPr>
          <w:ilvl w:val="0"/>
          <w:numId w:val="2"/>
        </w:numPr>
        <w:rPr>
          <w:rFonts w:ascii="Times New Roman" w:hAnsi="Times New Roman" w:cs="Times New Roman"/>
          <w:sz w:val="28"/>
          <w:szCs w:val="28"/>
        </w:rPr>
      </w:pPr>
      <w:r w:rsidRPr="00ED1ED5">
        <w:rPr>
          <w:rFonts w:ascii="Times New Roman" w:hAnsi="Times New Roman" w:cs="Times New Roman"/>
          <w:sz w:val="28"/>
          <w:szCs w:val="28"/>
        </w:rPr>
        <w:t>Дати рекомендації щодо вдосконалення техніки читання та розвитку читацького інтересу в дітей.</w:t>
      </w:r>
    </w:p>
    <w:p w:rsidR="00E1633B" w:rsidRPr="00ED1ED5" w:rsidRDefault="00E1633B" w:rsidP="00E1633B">
      <w:pPr>
        <w:pStyle w:val="a3"/>
        <w:numPr>
          <w:ilvl w:val="0"/>
          <w:numId w:val="2"/>
        </w:numPr>
        <w:rPr>
          <w:rFonts w:ascii="Times New Roman" w:hAnsi="Times New Roman" w:cs="Times New Roman"/>
          <w:sz w:val="28"/>
          <w:szCs w:val="28"/>
        </w:rPr>
      </w:pPr>
      <w:r w:rsidRPr="00ED1ED5">
        <w:rPr>
          <w:rFonts w:ascii="Times New Roman" w:hAnsi="Times New Roman" w:cs="Times New Roman"/>
          <w:sz w:val="28"/>
          <w:szCs w:val="28"/>
        </w:rPr>
        <w:t>Викликати інтерес у батьків з питань виховання любові до читання художньої літератури дітьми та сімейного читання.</w:t>
      </w:r>
    </w:p>
    <w:p w:rsidR="00405606" w:rsidRPr="00ED1ED5" w:rsidRDefault="00405606">
      <w:pPr>
        <w:rPr>
          <w:rFonts w:ascii="Times New Roman" w:hAnsi="Times New Roman" w:cs="Times New Roman"/>
          <w:sz w:val="28"/>
          <w:szCs w:val="28"/>
        </w:rPr>
      </w:pPr>
      <w:r w:rsidRPr="00ED1ED5">
        <w:rPr>
          <w:rFonts w:ascii="Times New Roman" w:hAnsi="Times New Roman" w:cs="Times New Roman"/>
          <w:b/>
          <w:sz w:val="28"/>
          <w:szCs w:val="28"/>
        </w:rPr>
        <w:t>Обладнання:</w:t>
      </w:r>
      <w:r w:rsidRPr="00ED1ED5">
        <w:rPr>
          <w:rFonts w:ascii="Times New Roman" w:hAnsi="Times New Roman" w:cs="Times New Roman"/>
          <w:sz w:val="28"/>
          <w:szCs w:val="28"/>
        </w:rPr>
        <w:t xml:space="preserve"> мультимедійна дошка, завдання для роботи в групах.</w:t>
      </w:r>
    </w:p>
    <w:p w:rsidR="00405606" w:rsidRPr="00ED1ED5" w:rsidRDefault="00405606" w:rsidP="00405606">
      <w:pPr>
        <w:jc w:val="center"/>
        <w:rPr>
          <w:rFonts w:ascii="Times New Roman" w:hAnsi="Times New Roman" w:cs="Times New Roman"/>
          <w:b/>
          <w:sz w:val="28"/>
          <w:szCs w:val="28"/>
        </w:rPr>
      </w:pPr>
      <w:r w:rsidRPr="00ED1ED5">
        <w:rPr>
          <w:rFonts w:ascii="Times New Roman" w:hAnsi="Times New Roman" w:cs="Times New Roman"/>
          <w:b/>
          <w:sz w:val="28"/>
          <w:szCs w:val="28"/>
        </w:rPr>
        <w:t>Хід зборів</w:t>
      </w:r>
      <w:r w:rsidRPr="00ED1ED5">
        <w:rPr>
          <w:rFonts w:ascii="Times New Roman" w:eastAsia="Times New Roman" w:hAnsi="Times New Roman" w:cs="Times New Roman"/>
          <w:b/>
          <w:caps/>
          <w:color w:val="1F1F1F"/>
          <w:kern w:val="36"/>
          <w:sz w:val="28"/>
          <w:szCs w:val="28"/>
          <w:lang w:eastAsia="uk-UA"/>
        </w:rPr>
        <w:t>                       </w:t>
      </w:r>
    </w:p>
    <w:p w:rsidR="00405606" w:rsidRPr="00ED1ED5" w:rsidRDefault="00405606"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І Вступне слово  вчителя.</w:t>
      </w:r>
    </w:p>
    <w:p w:rsidR="00405606" w:rsidRPr="00ED1ED5" w:rsidRDefault="00405606" w:rsidP="00E1633B">
      <w:pPr>
        <w:spacing w:after="375" w:line="360" w:lineRule="auto"/>
        <w:jc w:val="both"/>
        <w:outlineLvl w:val="0"/>
        <w:rPr>
          <w:rFonts w:ascii="Times New Roman" w:eastAsia="Times New Roman" w:hAnsi="Times New Roman" w:cs="Times New Roman"/>
          <w:caps/>
          <w:color w:val="1F1F1F"/>
          <w:kern w:val="36"/>
          <w:sz w:val="28"/>
          <w:szCs w:val="28"/>
          <w:lang w:eastAsia="uk-UA"/>
        </w:rPr>
      </w:pPr>
      <w:r w:rsidRPr="00ED1ED5">
        <w:rPr>
          <w:rFonts w:ascii="Times New Roman" w:eastAsia="Times New Roman" w:hAnsi="Times New Roman" w:cs="Times New Roman"/>
          <w:caps/>
          <w:color w:val="1F1F1F"/>
          <w:kern w:val="36"/>
          <w:sz w:val="28"/>
          <w:szCs w:val="28"/>
          <w:lang w:eastAsia="uk-UA"/>
        </w:rPr>
        <w:t>ШАНОВНІ БАТЬКИ!                            </w:t>
      </w:r>
    </w:p>
    <w:p w:rsidR="00405606" w:rsidRPr="00ED1ED5" w:rsidRDefault="00405606" w:rsidP="00E1633B">
      <w:pPr>
        <w:spacing w:after="375" w:line="360" w:lineRule="auto"/>
        <w:jc w:val="both"/>
        <w:outlineLvl w:val="0"/>
        <w:rPr>
          <w:rFonts w:ascii="Times New Roman" w:eastAsia="Times New Roman" w:hAnsi="Times New Roman" w:cs="Times New Roman"/>
          <w:caps/>
          <w:color w:val="1F1F1F"/>
          <w:kern w:val="36"/>
          <w:sz w:val="28"/>
          <w:szCs w:val="28"/>
          <w:lang w:eastAsia="uk-UA"/>
        </w:rPr>
      </w:pPr>
      <w:r w:rsidRPr="00ED1ED5">
        <w:rPr>
          <w:rFonts w:ascii="Times New Roman" w:eastAsia="Times New Roman" w:hAnsi="Times New Roman" w:cs="Times New Roman"/>
          <w:caps/>
          <w:color w:val="1F1F1F"/>
          <w:kern w:val="36"/>
          <w:sz w:val="28"/>
          <w:szCs w:val="28"/>
          <w:lang w:eastAsia="uk-UA"/>
        </w:rPr>
        <w:t xml:space="preserve"> </w:t>
      </w:r>
      <w:r w:rsidR="00E1633B" w:rsidRPr="00ED1ED5">
        <w:rPr>
          <w:rFonts w:ascii="Times New Roman" w:eastAsia="Times New Roman" w:hAnsi="Times New Roman" w:cs="Times New Roman"/>
          <w:caps/>
          <w:color w:val="1F1F1F"/>
          <w:kern w:val="36"/>
          <w:sz w:val="28"/>
          <w:szCs w:val="28"/>
          <w:lang w:eastAsia="uk-UA"/>
        </w:rPr>
        <w:tab/>
      </w:r>
      <w:r w:rsidRPr="00ED1ED5">
        <w:rPr>
          <w:rFonts w:ascii="Times New Roman" w:eastAsia="Times New Roman" w:hAnsi="Times New Roman" w:cs="Times New Roman"/>
          <w:caps/>
          <w:color w:val="1F1F1F"/>
          <w:kern w:val="36"/>
          <w:sz w:val="28"/>
          <w:szCs w:val="28"/>
          <w:lang w:eastAsia="uk-UA"/>
        </w:rPr>
        <w:t>НАВЧИТИ ДІТЕЙ ДОБРЕ ЧИТАТИ — ОДНЕ З НАЙВАЖЛИВІШИХ ЗАВДАНЬ ШКОЛИ  В. СУХОМЛИНСЬКИЙ ПИСАВ,  ЩО …</w:t>
      </w:r>
    </w:p>
    <w:p w:rsidR="00FD6581" w:rsidRPr="00ED1ED5" w:rsidRDefault="00405606"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xml:space="preserve">Уміти швидко читати – це не розкіш, а обов'язкова навичка в сучасному світі. </w:t>
      </w:r>
    </w:p>
    <w:p w:rsidR="00FD6581" w:rsidRPr="00ED1ED5" w:rsidRDefault="005B40AB"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СЛАЙД 2   </w:t>
      </w:r>
    </w:p>
    <w:p w:rsidR="00405606" w:rsidRPr="00ED1ED5" w:rsidRDefault="00405606" w:rsidP="00E1633B">
      <w:pPr>
        <w:spacing w:after="0" w:line="360" w:lineRule="auto"/>
        <w:ind w:firstLine="708"/>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Багато з людей говорять, що швидкість читання закладається в дитинстві, і якщо батьки не постаралися – то швидко читати ти ніколи не навчишся. Це головний міф.</w:t>
      </w:r>
    </w:p>
    <w:p w:rsidR="00405606" w:rsidRPr="00ED1ED5" w:rsidRDefault="005B40AB"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СЛАЙД 3</w:t>
      </w:r>
      <w:r w:rsidR="00405606" w:rsidRPr="00ED1ED5">
        <w:rPr>
          <w:rFonts w:ascii="Times New Roman" w:eastAsia="Times New Roman" w:hAnsi="Times New Roman" w:cs="Times New Roman"/>
          <w:color w:val="3C3E3E"/>
          <w:sz w:val="28"/>
          <w:szCs w:val="28"/>
          <w:lang w:eastAsia="uk-UA"/>
        </w:rPr>
        <w:t>  </w:t>
      </w:r>
    </w:p>
    <w:p w:rsidR="00405606" w:rsidRPr="00ED1ED5" w:rsidRDefault="00405606"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ІІ Повідомлення  теми.</w:t>
      </w:r>
    </w:p>
    <w:p w:rsidR="00405606" w:rsidRPr="00ED1ED5" w:rsidRDefault="00405606"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xml:space="preserve"> </w:t>
      </w:r>
      <w:r w:rsidR="00E1633B" w:rsidRPr="00ED1ED5">
        <w:rPr>
          <w:rFonts w:ascii="Times New Roman" w:eastAsia="Times New Roman" w:hAnsi="Times New Roman" w:cs="Times New Roman"/>
          <w:color w:val="3C3E3E"/>
          <w:sz w:val="28"/>
          <w:szCs w:val="28"/>
          <w:lang w:eastAsia="uk-UA"/>
        </w:rPr>
        <w:tab/>
      </w:r>
      <w:r w:rsidRPr="00ED1ED5">
        <w:rPr>
          <w:rFonts w:ascii="Times New Roman" w:eastAsia="Times New Roman" w:hAnsi="Times New Roman" w:cs="Times New Roman"/>
          <w:color w:val="3C3E3E"/>
          <w:sz w:val="28"/>
          <w:szCs w:val="28"/>
          <w:lang w:eastAsia="uk-UA"/>
        </w:rPr>
        <w:t>Швидко читати можна навчитися в будь-якому віці.</w:t>
      </w:r>
      <w:r w:rsidR="007653D4" w:rsidRPr="00ED1ED5">
        <w:rPr>
          <w:rFonts w:ascii="Times New Roman" w:eastAsia="Times New Roman" w:hAnsi="Times New Roman" w:cs="Times New Roman"/>
          <w:color w:val="3C3E3E"/>
          <w:sz w:val="28"/>
          <w:szCs w:val="28"/>
          <w:lang w:eastAsia="uk-UA"/>
        </w:rPr>
        <w:t xml:space="preserve"> </w:t>
      </w:r>
      <w:r w:rsidRPr="00ED1ED5">
        <w:rPr>
          <w:rFonts w:ascii="Times New Roman" w:eastAsia="Times New Roman" w:hAnsi="Times New Roman" w:cs="Times New Roman"/>
          <w:color w:val="3C3E3E"/>
          <w:sz w:val="28"/>
          <w:szCs w:val="28"/>
          <w:lang w:eastAsia="uk-UA"/>
        </w:rPr>
        <w:t>Але  як...?</w:t>
      </w:r>
    </w:p>
    <w:p w:rsidR="00405606" w:rsidRPr="00ED1ED5" w:rsidRDefault="00405606"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На це запитання ми будемо шукати з вами відповідь на сьогоднішній зустрічі.  </w:t>
      </w:r>
    </w:p>
    <w:p w:rsidR="00405606" w:rsidRPr="00ED1ED5" w:rsidRDefault="00405606" w:rsidP="00E1633B">
      <w:pPr>
        <w:spacing w:line="360" w:lineRule="auto"/>
        <w:jc w:val="both"/>
        <w:rPr>
          <w:rFonts w:ascii="Times New Roman" w:hAnsi="Times New Roman" w:cs="Times New Roman"/>
          <w:sz w:val="28"/>
          <w:szCs w:val="28"/>
        </w:rPr>
      </w:pPr>
      <w:r w:rsidRPr="00ED1ED5">
        <w:rPr>
          <w:rFonts w:ascii="Times New Roman" w:eastAsia="Times New Roman" w:hAnsi="Times New Roman" w:cs="Times New Roman"/>
          <w:color w:val="3C3E3E"/>
          <w:sz w:val="28"/>
          <w:szCs w:val="28"/>
          <w:lang w:eastAsia="uk-UA"/>
        </w:rPr>
        <w:t xml:space="preserve">Можливо тому  спілкування сьогодні присвячуємо темі: </w:t>
      </w:r>
      <w:r w:rsidRPr="00ED1ED5">
        <w:rPr>
          <w:rFonts w:ascii="Times New Roman" w:hAnsi="Times New Roman" w:cs="Times New Roman"/>
          <w:sz w:val="28"/>
          <w:szCs w:val="28"/>
        </w:rPr>
        <w:t>«Читання – запорука успішного навчання».</w:t>
      </w:r>
    </w:p>
    <w:p w:rsidR="00405606" w:rsidRPr="00ED1ED5" w:rsidRDefault="005B40AB" w:rsidP="00E1633B">
      <w:pPr>
        <w:spacing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СЛАЙД 1</w:t>
      </w:r>
    </w:p>
    <w:p w:rsidR="00405606" w:rsidRPr="00ED1ED5" w:rsidRDefault="00627B5D"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lastRenderedPageBreak/>
        <w:t>І</w:t>
      </w:r>
      <w:r w:rsidR="00EE1796" w:rsidRPr="00ED1ED5">
        <w:rPr>
          <w:rFonts w:ascii="Times New Roman" w:eastAsia="Times New Roman" w:hAnsi="Times New Roman" w:cs="Times New Roman"/>
          <w:color w:val="3C3E3E"/>
          <w:sz w:val="28"/>
          <w:szCs w:val="28"/>
          <w:lang w:eastAsia="uk-UA"/>
        </w:rPr>
        <w:t xml:space="preserve">ІІ </w:t>
      </w:r>
      <w:r w:rsidRPr="00ED1ED5">
        <w:rPr>
          <w:rFonts w:ascii="Times New Roman" w:eastAsia="Times New Roman" w:hAnsi="Times New Roman" w:cs="Times New Roman"/>
          <w:color w:val="3C3E3E"/>
          <w:sz w:val="28"/>
          <w:szCs w:val="28"/>
          <w:lang w:eastAsia="uk-UA"/>
        </w:rPr>
        <w:t xml:space="preserve"> </w:t>
      </w:r>
      <w:r w:rsidR="00FD6581" w:rsidRPr="00ED1ED5">
        <w:rPr>
          <w:rFonts w:ascii="Times New Roman" w:eastAsia="Times New Roman" w:hAnsi="Times New Roman" w:cs="Times New Roman"/>
          <w:color w:val="3C3E3E"/>
          <w:sz w:val="28"/>
          <w:szCs w:val="28"/>
          <w:lang w:eastAsia="uk-UA"/>
        </w:rPr>
        <w:t>Бесіда – лекція</w:t>
      </w:r>
      <w:r w:rsidR="00EE1796" w:rsidRPr="00ED1ED5">
        <w:rPr>
          <w:rFonts w:ascii="Times New Roman" w:eastAsia="Times New Roman" w:hAnsi="Times New Roman" w:cs="Times New Roman"/>
          <w:color w:val="3C3E3E"/>
          <w:sz w:val="28"/>
          <w:szCs w:val="28"/>
          <w:lang w:eastAsia="uk-UA"/>
        </w:rPr>
        <w:t>.</w:t>
      </w:r>
    </w:p>
    <w:p w:rsidR="00405606" w:rsidRPr="00ED1ED5" w:rsidRDefault="00405606" w:rsidP="00E1633B">
      <w:pPr>
        <w:spacing w:after="0" w:line="360" w:lineRule="auto"/>
        <w:ind w:firstLine="708"/>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Уміння читати - головна цеглинка на дорозі в Країну знань: практично все інше навчання ведеться на умінні дитини розуміти написане і прочитане. Тому саме з азів читання і починається перший шкільний клас.</w:t>
      </w:r>
    </w:p>
    <w:p w:rsidR="00405606" w:rsidRPr="00ED1ED5" w:rsidRDefault="00405606"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Оптимальне читання - це читання в темпі розмовної мови, приблизно 120-150 слів на хвилину. Доведено, що саме при такій швидкості читання досягається найкраще розуміння тексту. При більш високій (від 180 слів на хвилину) розуміння тексту погіршується так само, як і при зниженій швидкості читання.</w:t>
      </w:r>
    </w:p>
    <w:p w:rsidR="00405606" w:rsidRPr="00ED1ED5" w:rsidRDefault="00405606"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Діапазон оптимального читання - це той діапазон, до якого протягом століть пристосувалося мислення людини, пристосувався його артикуляційний апарат. Вважається,що швидкість читання - найважливіший фактор, що впливає на успішність учня .</w:t>
      </w:r>
    </w:p>
    <w:p w:rsidR="00405606" w:rsidRPr="00ED1ED5" w:rsidRDefault="00405606" w:rsidP="00E1633B">
      <w:pPr>
        <w:spacing w:after="0" w:line="360" w:lineRule="auto"/>
        <w:jc w:val="center"/>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ЗАДАЧА</w:t>
      </w:r>
    </w:p>
    <w:p w:rsidR="005B40AB" w:rsidRPr="00ED1ED5" w:rsidRDefault="00405606" w:rsidP="00E1633B">
      <w:pPr>
        <w:spacing w:after="0" w:line="360" w:lineRule="auto"/>
        <w:ind w:firstLine="708"/>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Жив-був якийсь семикласник Василь. Швидкість читання він мав - 38 слів за хвилину, як у першокласника. Давайте порахуємо, скільки годин йому було потрібно в день на виконання домашнього завдання. Візьмемо 10-12 сторінок підручника, враховуючи курси історії, географії, літератури. Не кажучи вже про українську  мову, хімію, фізику та алгебру з геометрією. Кількість слів на 10 сторінках - приблизно 6500. Ділимо 6500 на 38. Отримуємо приблизно три години. </w:t>
      </w:r>
    </w:p>
    <w:p w:rsidR="005B40AB" w:rsidRPr="00ED1ED5" w:rsidRDefault="005B40AB"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СЛАЙД 4 </w:t>
      </w:r>
    </w:p>
    <w:p w:rsidR="00405606" w:rsidRPr="00ED1ED5" w:rsidRDefault="00405606" w:rsidP="00E1633B">
      <w:pPr>
        <w:spacing w:after="0" w:line="360" w:lineRule="auto"/>
        <w:ind w:firstLine="708"/>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Три годинитільки на читання сторінок підручника! Щоб зрозуміти і зробити домашнє завдання у письмовому вигляді, знадобиться ще як мінімум стільки ж часу, а то і в три рази більше. Це вже 9 годин, більше третини доби! До такого Васі марно запрошувати в репетитори найталановитіших вчителів - вони нічого не зможуть зробити! Хлопчик просто приречений на неуспішність, поки не навчиться читати швидше.</w:t>
      </w:r>
    </w:p>
    <w:p w:rsidR="005B40AB" w:rsidRPr="00ED1ED5" w:rsidRDefault="005B40AB"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СЛАЙД 5 </w:t>
      </w:r>
    </w:p>
    <w:p w:rsidR="00405606" w:rsidRPr="00ED1ED5" w:rsidRDefault="00405606" w:rsidP="00E1633B">
      <w:pPr>
        <w:spacing w:after="0" w:line="360" w:lineRule="auto"/>
        <w:ind w:firstLine="708"/>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У процесі читання вдосконалюється оперативна пам'ять і стійкість уваги. Від цих двох показників, у свою чергу, залежить розумова працездатність.</w:t>
      </w:r>
    </w:p>
    <w:p w:rsidR="00627B5D" w:rsidRPr="00ED1ED5" w:rsidRDefault="00405606"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w:t>
      </w:r>
      <w:r w:rsidR="005B40AB" w:rsidRPr="00ED1ED5">
        <w:rPr>
          <w:rFonts w:ascii="Times New Roman" w:eastAsia="Times New Roman" w:hAnsi="Times New Roman" w:cs="Times New Roman"/>
          <w:color w:val="3C3E3E"/>
          <w:sz w:val="28"/>
          <w:szCs w:val="28"/>
          <w:lang w:eastAsia="uk-UA"/>
        </w:rPr>
        <w:tab/>
      </w:r>
      <w:r w:rsidR="00627B5D" w:rsidRPr="00ED1ED5">
        <w:rPr>
          <w:rFonts w:ascii="Times New Roman" w:eastAsia="Times New Roman" w:hAnsi="Times New Roman" w:cs="Times New Roman"/>
          <w:color w:val="3C3E3E"/>
          <w:sz w:val="28"/>
          <w:szCs w:val="28"/>
          <w:lang w:eastAsia="uk-UA"/>
        </w:rPr>
        <w:t xml:space="preserve">Педагоги прийшли до висновку: якщо дитина на першому році навчання не навчилася нормально читати, то її  інтерес до навчання значно падає. Сповільненість </w:t>
      </w:r>
      <w:r w:rsidR="00627B5D" w:rsidRPr="00ED1ED5">
        <w:rPr>
          <w:rFonts w:ascii="Times New Roman" w:eastAsia="Times New Roman" w:hAnsi="Times New Roman" w:cs="Times New Roman"/>
          <w:color w:val="3C3E3E"/>
          <w:sz w:val="28"/>
          <w:szCs w:val="28"/>
          <w:lang w:eastAsia="uk-UA"/>
        </w:rPr>
        <w:lastRenderedPageBreak/>
        <w:t>процесу читання, відсутність інтересу до читання  призводить  до того, що процеси інтелектуальної діяльності також сповільнюються. Дитина, що погано читає, відчуватиме великі перешкоди  при виконанні домашніх завдань. Діти повільніше прочитують умову задачі, вправи, забувають їх суть перш, ніж розпочинатимуть виконувати. Дитина , що погано читає, непосидюча, їй нецікаво на уроках.</w:t>
      </w:r>
    </w:p>
    <w:p w:rsidR="00C94629" w:rsidRPr="00ED1ED5" w:rsidRDefault="00627B5D" w:rsidP="00E1633B">
      <w:pPr>
        <w:spacing w:after="0" w:line="360" w:lineRule="auto"/>
        <w:ind w:firstLine="708"/>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Ще в давні часи люди розуміли, що книга є джерелом мудрості. Про це свідчать вислови відомих людей .</w:t>
      </w:r>
      <w:r w:rsidR="00C94629" w:rsidRPr="00ED1ED5">
        <w:rPr>
          <w:rFonts w:ascii="Times New Roman" w:eastAsia="Times New Roman" w:hAnsi="Times New Roman" w:cs="Times New Roman"/>
          <w:color w:val="3C3E3E"/>
          <w:sz w:val="28"/>
          <w:szCs w:val="28"/>
          <w:lang w:eastAsia="uk-UA"/>
        </w:rPr>
        <w:t xml:space="preserve"> </w:t>
      </w:r>
    </w:p>
    <w:p w:rsidR="00C94629" w:rsidRPr="00ED1ED5" w:rsidRDefault="005B40AB"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СЛАЙД 6  </w:t>
      </w:r>
    </w:p>
    <w:p w:rsidR="00C94629" w:rsidRPr="00ED1ED5" w:rsidRDefault="00C94629" w:rsidP="00E1633B">
      <w:pPr>
        <w:spacing w:after="0" w:line="360" w:lineRule="auto"/>
        <w:jc w:val="center"/>
        <w:rPr>
          <w:rFonts w:ascii="Times New Roman" w:eastAsia="Times New Roman" w:hAnsi="Times New Roman" w:cs="Times New Roman"/>
          <w:b/>
          <w:color w:val="3C3E3E"/>
          <w:sz w:val="28"/>
          <w:szCs w:val="28"/>
          <w:lang w:eastAsia="uk-UA"/>
        </w:rPr>
      </w:pPr>
      <w:r w:rsidRPr="00ED1ED5">
        <w:rPr>
          <w:rFonts w:ascii="Times New Roman" w:eastAsia="Times New Roman" w:hAnsi="Times New Roman" w:cs="Times New Roman"/>
          <w:b/>
          <w:color w:val="3C3E3E"/>
          <w:sz w:val="28"/>
          <w:szCs w:val="28"/>
          <w:lang w:eastAsia="uk-UA"/>
        </w:rPr>
        <w:t>Інформаційна хвилинка</w:t>
      </w:r>
    </w:p>
    <w:p w:rsidR="00C94629" w:rsidRPr="00ED1ED5" w:rsidRDefault="00C94629" w:rsidP="00E1633B">
      <w:pPr>
        <w:spacing w:after="0" w:line="360" w:lineRule="auto"/>
        <w:ind w:firstLine="708"/>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Учені вважають, що читання зі швидкістю 120—150 слів за хвилину допомагає краще зрозуміти зміст прочитаного. Саме до такої швидкості пристосований артикуляційний апарат людини. Отже, це і є оптимальне читання, яким потрібно оволодіти школяреві, щоб успішно навчатися.</w:t>
      </w:r>
    </w:p>
    <w:p w:rsidR="00C94629" w:rsidRPr="00ED1ED5" w:rsidRDefault="00C94629"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Значення книги в житті людства величезне. Навіть у час високих технологій ми не можемо обійтись без читання. Навчити дітей добре читати – одне з найважливіших завдань школи. А кожен батько та мама  хоче, щоб його дитина успішно вчилася.</w:t>
      </w:r>
    </w:p>
    <w:p w:rsidR="00C94629" w:rsidRPr="00ED1ED5" w:rsidRDefault="00C94629"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СЛАЙД</w:t>
      </w:r>
      <w:r w:rsidR="005B40AB" w:rsidRPr="00ED1ED5">
        <w:rPr>
          <w:rFonts w:ascii="Times New Roman" w:eastAsia="Times New Roman" w:hAnsi="Times New Roman" w:cs="Times New Roman"/>
          <w:color w:val="3C3E3E"/>
          <w:sz w:val="28"/>
          <w:szCs w:val="28"/>
          <w:lang w:eastAsia="uk-UA"/>
        </w:rPr>
        <w:t xml:space="preserve"> 6-7</w:t>
      </w:r>
    </w:p>
    <w:p w:rsidR="00C94629" w:rsidRPr="00ED1ED5" w:rsidRDefault="00C94629" w:rsidP="00E1633B">
      <w:pPr>
        <w:spacing w:after="0" w:line="360" w:lineRule="auto"/>
        <w:ind w:firstLine="708"/>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По-перше , дітям завжди подобається те, що добре виходить. Якщо читаєш повільно, будь-яка книжечка здається непосильною, стає нудно.</w:t>
      </w:r>
    </w:p>
    <w:p w:rsidR="00C94629" w:rsidRPr="00ED1ED5" w:rsidRDefault="00C94629" w:rsidP="00E1633B">
      <w:pPr>
        <w:spacing w:after="0" w:line="360" w:lineRule="auto"/>
        <w:ind w:firstLine="708"/>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xml:space="preserve">По-друге , діти не відчувають смаку справжньої </w:t>
      </w:r>
      <w:r w:rsidR="005B40AB" w:rsidRPr="00ED1ED5">
        <w:rPr>
          <w:rFonts w:ascii="Times New Roman" w:eastAsia="Times New Roman" w:hAnsi="Times New Roman" w:cs="Times New Roman"/>
          <w:color w:val="3C3E3E"/>
          <w:sz w:val="28"/>
          <w:szCs w:val="28"/>
          <w:lang w:eastAsia="uk-UA"/>
        </w:rPr>
        <w:t xml:space="preserve"> </w:t>
      </w:r>
      <w:r w:rsidRPr="00ED1ED5">
        <w:rPr>
          <w:rFonts w:ascii="Times New Roman" w:eastAsia="Times New Roman" w:hAnsi="Times New Roman" w:cs="Times New Roman"/>
          <w:color w:val="3C3E3E"/>
          <w:sz w:val="28"/>
          <w:szCs w:val="28"/>
          <w:lang w:eastAsia="uk-UA"/>
        </w:rPr>
        <w:t>Книги, тому що їм такої ще не запропонували.</w:t>
      </w:r>
    </w:p>
    <w:p w:rsidR="00627B5D" w:rsidRPr="00ED1ED5" w:rsidRDefault="00C94629" w:rsidP="00E1633B">
      <w:pPr>
        <w:spacing w:after="0" w:line="360" w:lineRule="auto"/>
        <w:ind w:firstLine="708"/>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По-третє , доросле населення країни, благополучно виховане на літературі, а не на відео і комп'ютерних іграх, переоцінює роль відеоряду - мовляв, все, втрачені вони, наші діти. І зробити нічого не можемо, і не винні ми - він сам прийшов (цей негідник, комп'ютерний вік).</w:t>
      </w:r>
    </w:p>
    <w:p w:rsidR="00C94629" w:rsidRPr="00ED1ED5" w:rsidRDefault="00C94629" w:rsidP="00E1633B">
      <w:pPr>
        <w:spacing w:after="0" w:line="360" w:lineRule="auto"/>
        <w:jc w:val="center"/>
        <w:rPr>
          <w:rFonts w:ascii="Times New Roman" w:eastAsia="Times New Roman" w:hAnsi="Times New Roman" w:cs="Times New Roman"/>
          <w:b/>
          <w:color w:val="3C3E3E"/>
          <w:sz w:val="28"/>
          <w:szCs w:val="28"/>
          <w:lang w:eastAsia="uk-UA"/>
        </w:rPr>
      </w:pPr>
      <w:r w:rsidRPr="00ED1ED5">
        <w:rPr>
          <w:rFonts w:ascii="Times New Roman" w:eastAsia="Times New Roman" w:hAnsi="Times New Roman" w:cs="Times New Roman"/>
          <w:b/>
          <w:color w:val="3C3E3E"/>
          <w:sz w:val="28"/>
          <w:szCs w:val="28"/>
          <w:lang w:eastAsia="uk-UA"/>
        </w:rPr>
        <w:t>Цікаво знати</w:t>
      </w:r>
    </w:p>
    <w:p w:rsidR="00C94629" w:rsidRPr="00ED1ED5" w:rsidRDefault="00C94629"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При швидкому читанні стомлюваність очей набагато менша, ніж при повільному.</w:t>
      </w:r>
    </w:p>
    <w:p w:rsidR="00627B5D" w:rsidRPr="00ED1ED5" w:rsidRDefault="00C94629"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Рівень розуміння при швидкому читанні становить – 80%,  а при повільному -60%.</w:t>
      </w:r>
      <w:r w:rsidR="00627B5D" w:rsidRPr="00ED1ED5">
        <w:rPr>
          <w:rFonts w:ascii="Times New Roman" w:eastAsia="Times New Roman" w:hAnsi="Times New Roman" w:cs="Times New Roman"/>
          <w:color w:val="3C3E3E"/>
          <w:sz w:val="28"/>
          <w:szCs w:val="28"/>
          <w:lang w:eastAsia="uk-UA"/>
        </w:rPr>
        <w:t> </w:t>
      </w:r>
    </w:p>
    <w:p w:rsidR="00C94629" w:rsidRPr="00ED1ED5" w:rsidRDefault="00C94629" w:rsidP="00E1633B">
      <w:pPr>
        <w:shd w:val="clear" w:color="auto" w:fill="FFFFFF"/>
        <w:spacing w:after="0" w:line="360" w:lineRule="auto"/>
        <w:jc w:val="center"/>
        <w:rPr>
          <w:rFonts w:ascii="Times New Roman" w:eastAsia="Times New Roman" w:hAnsi="Times New Roman" w:cs="Times New Roman"/>
          <w:b/>
          <w:color w:val="3C3E3E"/>
          <w:sz w:val="28"/>
          <w:szCs w:val="28"/>
          <w:lang w:eastAsia="uk-UA"/>
        </w:rPr>
      </w:pPr>
      <w:r w:rsidRPr="00ED1ED5">
        <w:rPr>
          <w:rFonts w:ascii="Times New Roman" w:eastAsia="Times New Roman" w:hAnsi="Times New Roman" w:cs="Times New Roman"/>
          <w:b/>
          <w:color w:val="3C3E3E"/>
          <w:sz w:val="28"/>
          <w:szCs w:val="28"/>
          <w:lang w:eastAsia="uk-UA"/>
        </w:rPr>
        <w:t>Правила читання</w:t>
      </w:r>
    </w:p>
    <w:p w:rsidR="00C94629" w:rsidRPr="00ED1ED5" w:rsidRDefault="00C94629" w:rsidP="00E1633B">
      <w:pPr>
        <w:shd w:val="clear" w:color="auto" w:fill="FFFFFF"/>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Якщо хочеш навчитися читати добре, намагайся читати не менше 10—15 хвилин на день.</w:t>
      </w:r>
    </w:p>
    <w:p w:rsidR="00C94629" w:rsidRPr="00ED1ED5" w:rsidRDefault="00C94629" w:rsidP="00E1633B">
      <w:pPr>
        <w:shd w:val="clear" w:color="auto" w:fill="FFFFFF"/>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lastRenderedPageBreak/>
        <w:t>— Не читай лежачи, вибери зручну позу для читання.</w:t>
      </w:r>
    </w:p>
    <w:p w:rsidR="00C94629" w:rsidRPr="00ED1ED5" w:rsidRDefault="00C94629" w:rsidP="00E1633B">
      <w:pPr>
        <w:shd w:val="clear" w:color="auto" w:fill="FFFFFF"/>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Під час читання прибери предмети, які тебе відволікають, вимкни телевізор. Якщо ти цього не зробиш, твоя праця буде марною.</w:t>
      </w:r>
    </w:p>
    <w:p w:rsidR="00C94629" w:rsidRPr="00ED1ED5" w:rsidRDefault="00C94629" w:rsidP="00E1633B">
      <w:pPr>
        <w:shd w:val="clear" w:color="auto" w:fill="FFFFFF"/>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Якщо книга тобі сподобалася і ти хочеш почитати довше, зроби перерву, використай її для фізкультурної паузи.</w:t>
      </w:r>
    </w:p>
    <w:p w:rsidR="00C94629" w:rsidRPr="00ED1ED5" w:rsidRDefault="00C94629" w:rsidP="00E1633B">
      <w:pPr>
        <w:shd w:val="clear" w:color="auto" w:fill="FFFFFF"/>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Звертай увагу на вчинки героїв; аналізуй їхні вчинки, роби для себе висновки.</w:t>
      </w:r>
    </w:p>
    <w:p w:rsidR="00C94629" w:rsidRPr="00ED1ED5" w:rsidRDefault="00C94629" w:rsidP="00E1633B">
      <w:pPr>
        <w:shd w:val="clear" w:color="auto" w:fill="FFFFFF"/>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Вчися в героїв прочитаних книг хороших манер і хороших учинків.</w:t>
      </w:r>
    </w:p>
    <w:p w:rsidR="00C94629" w:rsidRPr="00ED1ED5" w:rsidRDefault="00C94629" w:rsidP="00E1633B">
      <w:pPr>
        <w:shd w:val="clear" w:color="auto" w:fill="FFFFFF"/>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Якщо ти вирішив перервати читання до наступного разу, поклади в книгу закладку. Можливо, ця книга буде цікавою не лише тобі, але й іншим людям. Вони повинні взяти її в руки чистою та охайною.</w:t>
      </w:r>
    </w:p>
    <w:p w:rsidR="00405606" w:rsidRPr="00ED1ED5" w:rsidRDefault="00C94629" w:rsidP="00E1633B">
      <w:pPr>
        <w:shd w:val="clear" w:color="auto" w:fill="FFFFFF"/>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Ділися із друзями інформацією про цікаву та захоплюючу книгу.</w:t>
      </w:r>
    </w:p>
    <w:p w:rsidR="00627B5D" w:rsidRPr="00ED1ED5" w:rsidRDefault="00405606"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w:t>
      </w:r>
      <w:r w:rsidR="00627B5D" w:rsidRPr="00ED1ED5">
        <w:rPr>
          <w:rFonts w:ascii="Times New Roman" w:eastAsia="Times New Roman" w:hAnsi="Times New Roman" w:cs="Times New Roman"/>
          <w:color w:val="3C3E3E"/>
          <w:sz w:val="28"/>
          <w:szCs w:val="28"/>
          <w:lang w:eastAsia="uk-UA"/>
        </w:rPr>
        <w:t>Що реально зробити вдома.</w:t>
      </w:r>
    </w:p>
    <w:p w:rsidR="00627B5D" w:rsidRPr="00ED1ED5" w:rsidRDefault="0033166D"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СЛАЙД 9 - 10</w:t>
      </w:r>
    </w:p>
    <w:p w:rsidR="0033166D" w:rsidRPr="00ED1ED5" w:rsidRDefault="00EE1796" w:rsidP="00EE1796">
      <w:pPr>
        <w:spacing w:after="0" w:line="360" w:lineRule="auto"/>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І</w:t>
      </w:r>
      <w:r w:rsidRPr="00ED1ED5">
        <w:rPr>
          <w:rFonts w:ascii="Times New Roman" w:eastAsia="Times New Roman" w:hAnsi="Times New Roman" w:cs="Times New Roman"/>
          <w:color w:val="3C3E3E"/>
          <w:sz w:val="28"/>
          <w:szCs w:val="28"/>
          <w:lang w:val="en-US" w:eastAsia="uk-UA"/>
        </w:rPr>
        <w:t>V</w:t>
      </w:r>
      <w:r w:rsidRPr="00ED1ED5">
        <w:rPr>
          <w:rFonts w:ascii="Times New Roman" w:eastAsia="Times New Roman" w:hAnsi="Times New Roman" w:cs="Times New Roman"/>
          <w:color w:val="3C3E3E"/>
          <w:sz w:val="28"/>
          <w:szCs w:val="28"/>
          <w:lang w:val="ru-RU" w:eastAsia="uk-UA"/>
        </w:rPr>
        <w:t xml:space="preserve"> </w:t>
      </w:r>
      <w:r w:rsidR="00627B5D" w:rsidRPr="00ED1ED5">
        <w:rPr>
          <w:rFonts w:ascii="Times New Roman" w:eastAsia="Times New Roman" w:hAnsi="Times New Roman" w:cs="Times New Roman"/>
          <w:color w:val="3C3E3E"/>
          <w:sz w:val="28"/>
          <w:szCs w:val="28"/>
          <w:lang w:eastAsia="uk-UA"/>
        </w:rPr>
        <w:t>Педагогічний практикум для батьків з застосуванням інтерактивних технологій</w:t>
      </w:r>
      <w:r w:rsidR="00C67FD0" w:rsidRPr="00ED1ED5">
        <w:rPr>
          <w:rFonts w:ascii="Times New Roman" w:eastAsia="Times New Roman" w:hAnsi="Times New Roman" w:cs="Times New Roman"/>
          <w:color w:val="3C3E3E"/>
          <w:sz w:val="28"/>
          <w:szCs w:val="28"/>
          <w:lang w:eastAsia="uk-UA"/>
        </w:rPr>
        <w:t>:</w:t>
      </w:r>
    </w:p>
    <w:p w:rsidR="00627B5D" w:rsidRPr="00ED1ED5" w:rsidRDefault="00C67FD0" w:rsidP="00E1633B">
      <w:pPr>
        <w:spacing w:after="0" w:line="360" w:lineRule="auto"/>
        <w:jc w:val="center"/>
        <w:rPr>
          <w:rFonts w:ascii="Times New Roman" w:eastAsia="Times New Roman" w:hAnsi="Times New Roman" w:cs="Times New Roman"/>
          <w:b/>
          <w:color w:val="3C3E3E"/>
          <w:sz w:val="28"/>
          <w:szCs w:val="28"/>
          <w:lang w:eastAsia="uk-UA"/>
        </w:rPr>
      </w:pPr>
      <w:r w:rsidRPr="00ED1ED5">
        <w:rPr>
          <w:rFonts w:ascii="Times New Roman" w:eastAsia="Times New Roman" w:hAnsi="Times New Roman" w:cs="Times New Roman"/>
          <w:b/>
          <w:color w:val="3C3E3E"/>
          <w:sz w:val="28"/>
          <w:szCs w:val="28"/>
          <w:lang w:eastAsia="uk-UA"/>
        </w:rPr>
        <w:t>« Як перетворити читання на розвагу»</w:t>
      </w:r>
    </w:p>
    <w:p w:rsidR="00C67FD0" w:rsidRPr="00ED1ED5" w:rsidRDefault="00C67FD0"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1 Антиципація( читання-передбачення)</w:t>
      </w:r>
    </w:p>
    <w:p w:rsidR="00C67FD0" w:rsidRPr="00ED1ED5" w:rsidRDefault="00C67FD0" w:rsidP="00E1633B">
      <w:pPr>
        <w:pStyle w:val="a3"/>
        <w:numPr>
          <w:ilvl w:val="0"/>
          <w:numId w:val="1"/>
        </w:num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Прочитайте заголовок . Про що розповідатиметься у тексті?</w:t>
      </w:r>
    </w:p>
    <w:p w:rsidR="00C67FD0" w:rsidRPr="00ED1ED5" w:rsidRDefault="00C67FD0" w:rsidP="00E1633B">
      <w:pPr>
        <w:pStyle w:val="a3"/>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«ДОБРОЗИЧЛИВА ДІРКА»</w:t>
      </w:r>
      <w:r w:rsidR="007653D4" w:rsidRPr="00ED1ED5">
        <w:rPr>
          <w:rFonts w:ascii="Times New Roman" w:eastAsia="Times New Roman" w:hAnsi="Times New Roman" w:cs="Times New Roman"/>
          <w:color w:val="3C3E3E"/>
          <w:sz w:val="28"/>
          <w:szCs w:val="28"/>
          <w:lang w:eastAsia="uk-UA"/>
        </w:rPr>
        <w:t xml:space="preserve"> </w:t>
      </w:r>
      <w:r w:rsidR="009701ED" w:rsidRPr="00ED1ED5">
        <w:rPr>
          <w:rFonts w:ascii="Times New Roman" w:eastAsia="Times New Roman" w:hAnsi="Times New Roman" w:cs="Times New Roman"/>
          <w:color w:val="3C3E3E"/>
          <w:sz w:val="28"/>
          <w:szCs w:val="28"/>
          <w:lang w:eastAsia="uk-UA"/>
        </w:rPr>
        <w:t>(додаток)</w:t>
      </w:r>
    </w:p>
    <w:p w:rsidR="00C67FD0" w:rsidRPr="00ED1ED5" w:rsidRDefault="00C67FD0"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2 Читання за Незнайком.</w:t>
      </w:r>
    </w:p>
    <w:p w:rsidR="008E0141" w:rsidRPr="00ED1ED5" w:rsidRDefault="00C67FD0"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xml:space="preserve"> Робота в парах . </w:t>
      </w:r>
    </w:p>
    <w:p w:rsidR="00C67FD0" w:rsidRPr="00ED1ED5" w:rsidRDefault="008E0141"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xml:space="preserve">3 </w:t>
      </w:r>
      <w:r w:rsidR="00C67FD0" w:rsidRPr="00ED1ED5">
        <w:rPr>
          <w:rFonts w:ascii="Times New Roman" w:eastAsia="Times New Roman" w:hAnsi="Times New Roman" w:cs="Times New Roman"/>
          <w:color w:val="3C3E3E"/>
          <w:sz w:val="28"/>
          <w:szCs w:val="28"/>
          <w:lang w:eastAsia="uk-UA"/>
        </w:rPr>
        <w:t>Гра « Розвідники»</w:t>
      </w:r>
    </w:p>
    <w:p w:rsidR="00C67FD0" w:rsidRPr="00ED1ED5" w:rsidRDefault="00C67FD0" w:rsidP="00E1633B">
      <w:pPr>
        <w:pStyle w:val="a3"/>
        <w:numPr>
          <w:ilvl w:val="0"/>
          <w:numId w:val="1"/>
        </w:num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Порахуйте скільки разів зустрічається слово «дірка» у тексті.</w:t>
      </w:r>
    </w:p>
    <w:p w:rsidR="00627B5D" w:rsidRPr="00ED1ED5" w:rsidRDefault="00627B5D"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w:t>
      </w:r>
      <w:r w:rsidR="00C67FD0" w:rsidRPr="00ED1ED5">
        <w:rPr>
          <w:rFonts w:ascii="Times New Roman" w:eastAsia="Times New Roman" w:hAnsi="Times New Roman" w:cs="Times New Roman"/>
          <w:color w:val="3C3E3E"/>
          <w:sz w:val="28"/>
          <w:szCs w:val="28"/>
          <w:lang w:eastAsia="uk-UA"/>
        </w:rPr>
        <w:t>4 Робота в парах . Гра « Вовк і Заєць»</w:t>
      </w:r>
    </w:p>
    <w:p w:rsidR="00C67FD0" w:rsidRPr="00ED1ED5" w:rsidRDefault="000935CE" w:rsidP="00E1633B">
      <w:pPr>
        <w:pStyle w:val="a3"/>
        <w:numPr>
          <w:ilvl w:val="0"/>
          <w:numId w:val="1"/>
        </w:num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w:t>
      </w:r>
      <w:r w:rsidR="00C67FD0" w:rsidRPr="00ED1ED5">
        <w:rPr>
          <w:rFonts w:ascii="Times New Roman" w:eastAsia="Times New Roman" w:hAnsi="Times New Roman" w:cs="Times New Roman"/>
          <w:color w:val="3C3E3E"/>
          <w:sz w:val="28"/>
          <w:szCs w:val="28"/>
          <w:lang w:eastAsia="uk-UA"/>
        </w:rPr>
        <w:t>Вовк</w:t>
      </w:r>
      <w:r w:rsidRPr="00ED1ED5">
        <w:rPr>
          <w:rFonts w:ascii="Times New Roman" w:eastAsia="Times New Roman" w:hAnsi="Times New Roman" w:cs="Times New Roman"/>
          <w:color w:val="3C3E3E"/>
          <w:sz w:val="28"/>
          <w:szCs w:val="28"/>
          <w:lang w:eastAsia="uk-UA"/>
        </w:rPr>
        <w:t>»</w:t>
      </w:r>
      <w:r w:rsidR="00C67FD0" w:rsidRPr="00ED1ED5">
        <w:rPr>
          <w:rFonts w:ascii="Times New Roman" w:eastAsia="Times New Roman" w:hAnsi="Times New Roman" w:cs="Times New Roman"/>
          <w:color w:val="3C3E3E"/>
          <w:sz w:val="28"/>
          <w:szCs w:val="28"/>
          <w:lang w:eastAsia="uk-UA"/>
        </w:rPr>
        <w:t xml:space="preserve"> читаючи, повинен наздогнати</w:t>
      </w:r>
      <w:r w:rsidRPr="00ED1ED5">
        <w:rPr>
          <w:rFonts w:ascii="Times New Roman" w:eastAsia="Times New Roman" w:hAnsi="Times New Roman" w:cs="Times New Roman"/>
          <w:color w:val="3C3E3E"/>
          <w:sz w:val="28"/>
          <w:szCs w:val="28"/>
          <w:lang w:eastAsia="uk-UA"/>
        </w:rPr>
        <w:t xml:space="preserve"> «з</w:t>
      </w:r>
      <w:r w:rsidR="00C67FD0" w:rsidRPr="00ED1ED5">
        <w:rPr>
          <w:rFonts w:ascii="Times New Roman" w:eastAsia="Times New Roman" w:hAnsi="Times New Roman" w:cs="Times New Roman"/>
          <w:color w:val="3C3E3E"/>
          <w:sz w:val="28"/>
          <w:szCs w:val="28"/>
          <w:lang w:eastAsia="uk-UA"/>
        </w:rPr>
        <w:t>айця</w:t>
      </w:r>
      <w:r w:rsidRPr="00ED1ED5">
        <w:rPr>
          <w:rFonts w:ascii="Times New Roman" w:eastAsia="Times New Roman" w:hAnsi="Times New Roman" w:cs="Times New Roman"/>
          <w:color w:val="3C3E3E"/>
          <w:sz w:val="28"/>
          <w:szCs w:val="28"/>
          <w:lang w:eastAsia="uk-UA"/>
        </w:rPr>
        <w:t>»</w:t>
      </w:r>
      <w:r w:rsidR="00C67FD0" w:rsidRPr="00ED1ED5">
        <w:rPr>
          <w:rFonts w:ascii="Times New Roman" w:eastAsia="Times New Roman" w:hAnsi="Times New Roman" w:cs="Times New Roman"/>
          <w:color w:val="3C3E3E"/>
          <w:sz w:val="28"/>
          <w:szCs w:val="28"/>
          <w:lang w:eastAsia="uk-UA"/>
        </w:rPr>
        <w:t xml:space="preserve"> , що почина</w:t>
      </w:r>
      <w:r w:rsidRPr="00ED1ED5">
        <w:rPr>
          <w:rFonts w:ascii="Times New Roman" w:eastAsia="Times New Roman" w:hAnsi="Times New Roman" w:cs="Times New Roman"/>
          <w:color w:val="3C3E3E"/>
          <w:sz w:val="28"/>
          <w:szCs w:val="28"/>
          <w:lang w:eastAsia="uk-UA"/>
        </w:rPr>
        <w:t>є читати скоріше.</w:t>
      </w:r>
    </w:p>
    <w:p w:rsidR="000935CE" w:rsidRPr="00ED1ED5" w:rsidRDefault="000935CE"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 xml:space="preserve"> 5 Гра « Мисливці»</w:t>
      </w:r>
    </w:p>
    <w:p w:rsidR="00405606" w:rsidRPr="00ED1ED5" w:rsidRDefault="000935CE" w:rsidP="00E1633B">
      <w:pPr>
        <w:pStyle w:val="a3"/>
        <w:numPr>
          <w:ilvl w:val="0"/>
          <w:numId w:val="1"/>
        </w:num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«Мисливець»  повинен уважно слідкувати за  словами , які пропускає  (перескакує)  «заєць»</w:t>
      </w:r>
      <w:r w:rsidR="008E0141" w:rsidRPr="00ED1ED5">
        <w:rPr>
          <w:rFonts w:ascii="Times New Roman" w:hAnsi="Times New Roman" w:cs="Times New Roman"/>
          <w:sz w:val="28"/>
          <w:szCs w:val="28"/>
        </w:rPr>
        <w:t>.</w:t>
      </w:r>
    </w:p>
    <w:p w:rsidR="008E0141" w:rsidRPr="00ED1ED5" w:rsidRDefault="008E0141" w:rsidP="00E1633B">
      <w:p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 xml:space="preserve"> 6 Гра «Теніс» ( читання в парі перекличкою)</w:t>
      </w:r>
    </w:p>
    <w:p w:rsidR="008E0141" w:rsidRPr="00ED1ED5" w:rsidRDefault="008E0141" w:rsidP="00E1633B">
      <w:p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Вчитель-учень.</w:t>
      </w:r>
    </w:p>
    <w:p w:rsidR="008E0141" w:rsidRPr="00ED1ED5" w:rsidRDefault="008E0141" w:rsidP="00E1633B">
      <w:p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Учень-учень.</w:t>
      </w:r>
    </w:p>
    <w:p w:rsidR="008E0141" w:rsidRPr="00ED1ED5" w:rsidRDefault="008E0141" w:rsidP="00E1633B">
      <w:p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lastRenderedPageBreak/>
        <w:t>Робота в групах.</w:t>
      </w:r>
    </w:p>
    <w:p w:rsidR="008E0141" w:rsidRPr="00ED1ED5" w:rsidRDefault="008E0141" w:rsidP="00E1633B">
      <w:p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7 «Крісло автора»</w:t>
      </w:r>
    </w:p>
    <w:p w:rsidR="008E0141" w:rsidRPr="00ED1ED5" w:rsidRDefault="008E0141" w:rsidP="00E1633B">
      <w:pPr>
        <w:pStyle w:val="a3"/>
        <w:numPr>
          <w:ilvl w:val="0"/>
          <w:numId w:val="1"/>
        </w:num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Закінчіть  розповідь (2-3 речення).</w:t>
      </w:r>
    </w:p>
    <w:p w:rsidR="008E0141" w:rsidRPr="00ED1ED5" w:rsidRDefault="008E0141" w:rsidP="00E1633B">
      <w:p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 xml:space="preserve">8  </w:t>
      </w:r>
      <w:proofErr w:type="spellStart"/>
      <w:r w:rsidRPr="00ED1ED5">
        <w:rPr>
          <w:rFonts w:ascii="Times New Roman" w:hAnsi="Times New Roman" w:cs="Times New Roman"/>
          <w:sz w:val="28"/>
          <w:szCs w:val="28"/>
        </w:rPr>
        <w:t>Сенкан</w:t>
      </w:r>
      <w:proofErr w:type="spellEnd"/>
      <w:r w:rsidRPr="00ED1ED5">
        <w:rPr>
          <w:rFonts w:ascii="Times New Roman" w:hAnsi="Times New Roman" w:cs="Times New Roman"/>
          <w:sz w:val="28"/>
          <w:szCs w:val="28"/>
        </w:rPr>
        <w:t xml:space="preserve"> зі словами (казка, гра, бібліотека, поезія,книга).</w:t>
      </w:r>
    </w:p>
    <w:p w:rsidR="008E0141" w:rsidRPr="00ED1ED5" w:rsidRDefault="008E0141" w:rsidP="00E1633B">
      <w:p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9 Гра «Невидимки»</w:t>
      </w:r>
    </w:p>
    <w:p w:rsidR="008E0141" w:rsidRPr="00ED1ED5" w:rsidRDefault="008E0141" w:rsidP="00E1633B">
      <w:pPr>
        <w:pStyle w:val="a3"/>
        <w:numPr>
          <w:ilvl w:val="0"/>
          <w:numId w:val="1"/>
        </w:num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Прочитайте вірш</w:t>
      </w:r>
      <w:r w:rsidR="009701ED" w:rsidRPr="00ED1ED5">
        <w:rPr>
          <w:rFonts w:ascii="Times New Roman" w:hAnsi="Times New Roman" w:cs="Times New Roman"/>
          <w:sz w:val="28"/>
          <w:szCs w:val="28"/>
        </w:rPr>
        <w:t xml:space="preserve">. </w:t>
      </w:r>
    </w:p>
    <w:p w:rsidR="009701ED" w:rsidRPr="00ED1ED5" w:rsidRDefault="009701ED" w:rsidP="00E1633B">
      <w:pPr>
        <w:pStyle w:val="a3"/>
        <w:numPr>
          <w:ilvl w:val="0"/>
          <w:numId w:val="1"/>
        </w:num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А тепер прочитайте, додаючи слова, що зникли.</w:t>
      </w:r>
    </w:p>
    <w:p w:rsidR="009701ED" w:rsidRPr="00ED1ED5" w:rsidRDefault="007653D4" w:rsidP="00E1633B">
      <w:p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 xml:space="preserve">10 Незакінчені речення </w:t>
      </w:r>
      <w:r w:rsidR="009701ED" w:rsidRPr="00ED1ED5">
        <w:rPr>
          <w:rFonts w:ascii="Times New Roman" w:hAnsi="Times New Roman" w:cs="Times New Roman"/>
          <w:sz w:val="28"/>
          <w:szCs w:val="28"/>
        </w:rPr>
        <w:t>.</w:t>
      </w:r>
    </w:p>
    <w:p w:rsidR="009701ED" w:rsidRPr="00ED1ED5" w:rsidRDefault="009701ED" w:rsidP="00E1633B">
      <w:pPr>
        <w:pStyle w:val="a3"/>
        <w:numPr>
          <w:ilvl w:val="0"/>
          <w:numId w:val="1"/>
        </w:numPr>
        <w:spacing w:line="360" w:lineRule="auto"/>
        <w:jc w:val="both"/>
        <w:rPr>
          <w:rFonts w:ascii="Times New Roman" w:hAnsi="Times New Roman" w:cs="Times New Roman"/>
          <w:sz w:val="28"/>
          <w:szCs w:val="28"/>
        </w:rPr>
      </w:pPr>
      <w:proofErr w:type="spellStart"/>
      <w:r w:rsidRPr="00ED1ED5">
        <w:rPr>
          <w:rFonts w:ascii="Times New Roman" w:hAnsi="Times New Roman" w:cs="Times New Roman"/>
          <w:sz w:val="28"/>
          <w:szCs w:val="28"/>
        </w:rPr>
        <w:t>Продовжіть</w:t>
      </w:r>
      <w:proofErr w:type="spellEnd"/>
      <w:r w:rsidRPr="00ED1ED5">
        <w:rPr>
          <w:rFonts w:ascii="Times New Roman" w:hAnsi="Times New Roman" w:cs="Times New Roman"/>
          <w:sz w:val="28"/>
          <w:szCs w:val="28"/>
        </w:rPr>
        <w:t xml:space="preserve">  речення. (додаток)</w:t>
      </w:r>
    </w:p>
    <w:p w:rsidR="008E0141" w:rsidRPr="00ED1ED5" w:rsidRDefault="00EE1796" w:rsidP="00E1633B">
      <w:pPr>
        <w:spacing w:line="360" w:lineRule="auto"/>
        <w:jc w:val="both"/>
        <w:rPr>
          <w:rFonts w:ascii="Times New Roman" w:hAnsi="Times New Roman" w:cs="Times New Roman"/>
          <w:sz w:val="28"/>
          <w:szCs w:val="28"/>
        </w:rPr>
      </w:pPr>
      <w:proofErr w:type="gramStart"/>
      <w:r w:rsidRPr="00ED1ED5">
        <w:rPr>
          <w:rFonts w:ascii="Times New Roman" w:hAnsi="Times New Roman" w:cs="Times New Roman"/>
          <w:sz w:val="28"/>
          <w:szCs w:val="28"/>
          <w:lang w:val="en-US"/>
        </w:rPr>
        <w:t xml:space="preserve">V </w:t>
      </w:r>
      <w:r w:rsidRPr="00ED1ED5">
        <w:rPr>
          <w:rFonts w:ascii="Times New Roman" w:hAnsi="Times New Roman" w:cs="Times New Roman"/>
          <w:sz w:val="28"/>
          <w:szCs w:val="28"/>
        </w:rPr>
        <w:t xml:space="preserve"> </w:t>
      </w:r>
      <w:r w:rsidR="009701ED" w:rsidRPr="00ED1ED5">
        <w:rPr>
          <w:rFonts w:ascii="Times New Roman" w:hAnsi="Times New Roman" w:cs="Times New Roman"/>
          <w:sz w:val="28"/>
          <w:szCs w:val="28"/>
        </w:rPr>
        <w:t>Підсумок</w:t>
      </w:r>
      <w:proofErr w:type="gramEnd"/>
      <w:r w:rsidR="009701ED" w:rsidRPr="00ED1ED5">
        <w:rPr>
          <w:rFonts w:ascii="Times New Roman" w:hAnsi="Times New Roman" w:cs="Times New Roman"/>
          <w:sz w:val="28"/>
          <w:szCs w:val="28"/>
        </w:rPr>
        <w:t xml:space="preserve"> зборів</w:t>
      </w:r>
      <w:r w:rsidRPr="00ED1ED5">
        <w:rPr>
          <w:rFonts w:ascii="Times New Roman" w:hAnsi="Times New Roman" w:cs="Times New Roman"/>
          <w:sz w:val="28"/>
          <w:szCs w:val="28"/>
        </w:rPr>
        <w:t>.</w:t>
      </w:r>
    </w:p>
    <w:p w:rsidR="009701ED" w:rsidRPr="00ED1ED5" w:rsidRDefault="009701ED" w:rsidP="00E1633B">
      <w:p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Інтерактивна вправа « Рюкзак»</w:t>
      </w:r>
    </w:p>
    <w:p w:rsidR="009701ED" w:rsidRPr="00ED1ED5" w:rsidRDefault="009701ED" w:rsidP="00E1633B">
      <w:pPr>
        <w:pStyle w:val="a3"/>
        <w:numPr>
          <w:ilvl w:val="0"/>
          <w:numId w:val="1"/>
        </w:num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Які знання і навички , отрима</w:t>
      </w:r>
      <w:r w:rsidR="00FD6581" w:rsidRPr="00ED1ED5">
        <w:rPr>
          <w:rFonts w:ascii="Times New Roman" w:hAnsi="Times New Roman" w:cs="Times New Roman"/>
          <w:sz w:val="28"/>
          <w:szCs w:val="28"/>
        </w:rPr>
        <w:t>ні на зборах , ви б  використали у роботі з дитиною ( « взяли у свій рюкзак»).</w:t>
      </w:r>
    </w:p>
    <w:p w:rsidR="009701ED" w:rsidRPr="00ED1ED5" w:rsidRDefault="009701ED"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Найголовнішим у питанні читання – це власний приклад.</w:t>
      </w:r>
    </w:p>
    <w:p w:rsidR="0033166D" w:rsidRPr="00ED1ED5" w:rsidRDefault="009701ED"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Отже, бажання читати, стійкий інтерес до читання формується в сім’ї, а основа його – звичка дитини читати. Потреба в читанні не виникає сама по собі і не складається з примусового читання з книгою. Насильство тут неприпустимо. Первинне значення при цьому має відношення до читання самих батьків. </w:t>
      </w:r>
    </w:p>
    <w:p w:rsidR="0033166D" w:rsidRPr="00ED1ED5" w:rsidRDefault="0033166D"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СЛАЙД 11   </w:t>
      </w:r>
    </w:p>
    <w:p w:rsidR="009701ED" w:rsidRPr="00ED1ED5" w:rsidRDefault="009701ED"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Чи люблять читати в сім’ї? Чи є в будинку своя бібліотека? Чи часто діти бачать батьків з книгою? Чи стежать батьки за новинками літератури, у тому числі і в області дитячої? Чи діляться вони своїми враженнями про прочитане?</w:t>
      </w:r>
    </w:p>
    <w:p w:rsidR="00FD6581" w:rsidRPr="00ED1ED5" w:rsidRDefault="0033166D" w:rsidP="00E1633B">
      <w:pPr>
        <w:spacing w:after="0" w:line="360" w:lineRule="auto"/>
        <w:jc w:val="both"/>
        <w:rPr>
          <w:rFonts w:ascii="Times New Roman" w:eastAsia="Times New Roman" w:hAnsi="Times New Roman" w:cs="Times New Roman"/>
          <w:color w:val="3C3E3E"/>
          <w:sz w:val="28"/>
          <w:szCs w:val="28"/>
          <w:lang w:eastAsia="uk-UA"/>
        </w:rPr>
      </w:pPr>
      <w:r w:rsidRPr="00ED1ED5">
        <w:rPr>
          <w:rFonts w:ascii="Times New Roman" w:eastAsia="Times New Roman" w:hAnsi="Times New Roman" w:cs="Times New Roman"/>
          <w:color w:val="3C3E3E"/>
          <w:sz w:val="28"/>
          <w:szCs w:val="28"/>
          <w:lang w:eastAsia="uk-UA"/>
        </w:rPr>
        <w:t>СЛАЙД 12   </w:t>
      </w:r>
    </w:p>
    <w:p w:rsidR="00FD6581" w:rsidRPr="00ED1ED5" w:rsidRDefault="00FD6581" w:rsidP="00EE1796">
      <w:pPr>
        <w:spacing w:line="360" w:lineRule="auto"/>
        <w:jc w:val="both"/>
        <w:rPr>
          <w:rFonts w:ascii="Times New Roman" w:hAnsi="Times New Roman" w:cs="Times New Roman"/>
          <w:sz w:val="28"/>
          <w:szCs w:val="28"/>
        </w:rPr>
      </w:pPr>
      <w:r w:rsidRPr="00ED1ED5">
        <w:rPr>
          <w:rFonts w:ascii="Times New Roman" w:hAnsi="Times New Roman" w:cs="Times New Roman"/>
          <w:sz w:val="28"/>
          <w:szCs w:val="28"/>
        </w:rPr>
        <w:t>Дякую за співпрацю!</w:t>
      </w:r>
    </w:p>
    <w:p w:rsidR="00EE1796" w:rsidRDefault="00EE1796" w:rsidP="00FD6581">
      <w:pPr>
        <w:jc w:val="center"/>
        <w:rPr>
          <w:rFonts w:ascii="Times New Roman" w:hAnsi="Times New Roman" w:cs="Times New Roman"/>
          <w:sz w:val="40"/>
          <w:szCs w:val="40"/>
        </w:rPr>
      </w:pPr>
    </w:p>
    <w:p w:rsidR="00FD6581" w:rsidRPr="00FD6581" w:rsidRDefault="00FD6581" w:rsidP="00FD6581">
      <w:pPr>
        <w:jc w:val="center"/>
        <w:rPr>
          <w:rFonts w:ascii="Times New Roman" w:hAnsi="Times New Roman" w:cs="Times New Roman"/>
          <w:sz w:val="40"/>
          <w:szCs w:val="40"/>
        </w:rPr>
      </w:pPr>
      <w:r>
        <w:rPr>
          <w:rFonts w:ascii="Times New Roman" w:hAnsi="Times New Roman" w:cs="Times New Roman"/>
          <w:sz w:val="40"/>
          <w:szCs w:val="40"/>
        </w:rPr>
        <w:lastRenderedPageBreak/>
        <w:t>Д</w:t>
      </w:r>
      <w:r w:rsidRPr="00FD6581">
        <w:rPr>
          <w:rFonts w:ascii="Times New Roman" w:hAnsi="Times New Roman" w:cs="Times New Roman"/>
          <w:sz w:val="40"/>
          <w:szCs w:val="40"/>
        </w:rPr>
        <w:t>одаток</w:t>
      </w:r>
      <w:r w:rsidR="00EE1796">
        <w:rPr>
          <w:rFonts w:ascii="Times New Roman" w:hAnsi="Times New Roman" w:cs="Times New Roman"/>
          <w:sz w:val="40"/>
          <w:szCs w:val="40"/>
        </w:rPr>
        <w:t xml:space="preserve"> 1</w:t>
      </w:r>
    </w:p>
    <w:p w:rsidR="00FD6581" w:rsidRPr="00FD6581" w:rsidRDefault="00FD6581" w:rsidP="00FD6581">
      <w:pPr>
        <w:jc w:val="center"/>
        <w:rPr>
          <w:rFonts w:ascii="Century Schoolbook" w:hAnsi="Century Schoolbook"/>
          <w:b/>
          <w:color w:val="008000"/>
          <w:sz w:val="40"/>
          <w:szCs w:val="40"/>
          <w:u w:val="single"/>
          <w:lang w:val="ru-RU"/>
        </w:rPr>
      </w:pPr>
      <w:r w:rsidRPr="00FD6581">
        <w:rPr>
          <w:rFonts w:ascii="Century Schoolbook" w:hAnsi="Century Schoolbook"/>
          <w:b/>
          <w:color w:val="008000"/>
          <w:sz w:val="40"/>
          <w:szCs w:val="40"/>
          <w:u w:val="single"/>
        </w:rPr>
        <w:t>ПАМ'ЯТКА</w:t>
      </w:r>
    </w:p>
    <w:p w:rsidR="00FD6581" w:rsidRPr="00FD6581" w:rsidRDefault="00FD6581" w:rsidP="00FD6581">
      <w:pPr>
        <w:rPr>
          <w:b/>
          <w:spacing w:val="-22"/>
          <w:sz w:val="40"/>
          <w:szCs w:val="40"/>
        </w:rPr>
      </w:pPr>
      <w:r w:rsidRPr="00FD6581">
        <w:rPr>
          <w:b/>
          <w:sz w:val="40"/>
          <w:szCs w:val="40"/>
        </w:rPr>
        <w:t>Якщо хочеш поговорити з ким-небудь — відкрий книгу.</w:t>
      </w:r>
    </w:p>
    <w:p w:rsidR="00FD6581" w:rsidRPr="00FD6581" w:rsidRDefault="00FD6581" w:rsidP="00FD6581">
      <w:pPr>
        <w:rPr>
          <w:b/>
          <w:spacing w:val="-13"/>
          <w:sz w:val="40"/>
          <w:szCs w:val="40"/>
        </w:rPr>
      </w:pPr>
      <w:r w:rsidRPr="00FD6581">
        <w:rPr>
          <w:b/>
          <w:sz w:val="40"/>
          <w:szCs w:val="40"/>
        </w:rPr>
        <w:t>Якщо ти занудьгував — візьми книгу.</w:t>
      </w:r>
    </w:p>
    <w:p w:rsidR="00FD6581" w:rsidRPr="00FD6581" w:rsidRDefault="00FD6581" w:rsidP="00FD6581">
      <w:pPr>
        <w:rPr>
          <w:b/>
          <w:spacing w:val="-17"/>
          <w:sz w:val="40"/>
          <w:szCs w:val="40"/>
        </w:rPr>
      </w:pPr>
      <w:r w:rsidRPr="00FD6581">
        <w:rPr>
          <w:b/>
          <w:sz w:val="40"/>
          <w:szCs w:val="40"/>
        </w:rPr>
        <w:t>Якщо хочеш одержати пораду — відшукай її у книзі.</w:t>
      </w:r>
    </w:p>
    <w:p w:rsidR="00FD6581" w:rsidRPr="00FD6581" w:rsidRDefault="00FD6581" w:rsidP="00FD6581">
      <w:pPr>
        <w:rPr>
          <w:b/>
          <w:spacing w:val="-9"/>
          <w:sz w:val="40"/>
          <w:szCs w:val="40"/>
        </w:rPr>
      </w:pPr>
      <w:r w:rsidRPr="00FD6581">
        <w:rPr>
          <w:b/>
          <w:sz w:val="40"/>
          <w:szCs w:val="40"/>
        </w:rPr>
        <w:t>Якщо прагнеш знайти друга — подружися з книгою.</w:t>
      </w:r>
    </w:p>
    <w:p w:rsidR="00FD6581" w:rsidRPr="00FD6581" w:rsidRDefault="00FD6581" w:rsidP="00FD6581">
      <w:pPr>
        <w:rPr>
          <w:b/>
          <w:spacing w:val="-13"/>
          <w:sz w:val="40"/>
          <w:szCs w:val="40"/>
        </w:rPr>
      </w:pPr>
      <w:r w:rsidRPr="00FD6581">
        <w:rPr>
          <w:b/>
          <w:sz w:val="40"/>
          <w:szCs w:val="40"/>
        </w:rPr>
        <w:t>Якщо мрієш стати справжньою людиною — читай книги.</w:t>
      </w:r>
    </w:p>
    <w:p w:rsidR="00FD6581" w:rsidRDefault="00FD6581" w:rsidP="00FD6581">
      <w:pPr>
        <w:rPr>
          <w:b/>
          <w:sz w:val="40"/>
          <w:szCs w:val="40"/>
        </w:rPr>
      </w:pPr>
      <w:r w:rsidRPr="00FD6581">
        <w:rPr>
          <w:b/>
          <w:spacing w:val="-2"/>
          <w:sz w:val="40"/>
          <w:szCs w:val="40"/>
        </w:rPr>
        <w:t xml:space="preserve">Якщо хочеш відчути безмежні можливості людського </w:t>
      </w:r>
      <w:r w:rsidRPr="00FD6581">
        <w:rPr>
          <w:b/>
          <w:sz w:val="40"/>
          <w:szCs w:val="40"/>
        </w:rPr>
        <w:t>розуму — працюй з книгою.</w:t>
      </w:r>
    </w:p>
    <w:p w:rsidR="00FD6581" w:rsidRPr="00FD6581" w:rsidRDefault="00FD6581" w:rsidP="00FD6581">
      <w:pPr>
        <w:jc w:val="center"/>
        <w:rPr>
          <w:rFonts w:ascii="Times New Roman" w:hAnsi="Times New Roman" w:cs="Times New Roman"/>
          <w:sz w:val="40"/>
          <w:szCs w:val="40"/>
        </w:rPr>
      </w:pPr>
      <w:r>
        <w:rPr>
          <w:rFonts w:ascii="Times New Roman" w:hAnsi="Times New Roman" w:cs="Times New Roman"/>
          <w:sz w:val="40"/>
          <w:szCs w:val="40"/>
        </w:rPr>
        <w:t>Додаток</w:t>
      </w:r>
      <w:r w:rsidR="00EE1796">
        <w:rPr>
          <w:rFonts w:ascii="Times New Roman" w:hAnsi="Times New Roman" w:cs="Times New Roman"/>
          <w:sz w:val="40"/>
          <w:szCs w:val="40"/>
        </w:rPr>
        <w:t xml:space="preserve"> 2</w:t>
      </w:r>
    </w:p>
    <w:p w:rsidR="00FD6581" w:rsidRDefault="00FD6581" w:rsidP="00FD6581">
      <w:pPr>
        <w:jc w:val="center"/>
        <w:rPr>
          <w:b/>
          <w:sz w:val="40"/>
          <w:szCs w:val="40"/>
        </w:rPr>
      </w:pPr>
      <w:r>
        <w:rPr>
          <w:b/>
          <w:sz w:val="40"/>
          <w:szCs w:val="40"/>
        </w:rPr>
        <w:t>ДІВЧИНКА і КАЗКИ</w:t>
      </w:r>
    </w:p>
    <w:p w:rsidR="00FD6581" w:rsidRDefault="00FD6581" w:rsidP="00FD6581">
      <w:pPr>
        <w:spacing w:after="0"/>
        <w:ind w:firstLine="708"/>
        <w:rPr>
          <w:sz w:val="36"/>
          <w:szCs w:val="36"/>
        </w:rPr>
      </w:pPr>
      <w:r>
        <w:rPr>
          <w:sz w:val="36"/>
          <w:szCs w:val="36"/>
        </w:rPr>
        <w:t>Була собі дівчинка, яка просила, аби мама кожного дня читала їй казку.</w:t>
      </w:r>
    </w:p>
    <w:p w:rsidR="00FD6581" w:rsidRDefault="00FD6581" w:rsidP="00FD6581">
      <w:pPr>
        <w:spacing w:after="0"/>
        <w:rPr>
          <w:sz w:val="36"/>
          <w:szCs w:val="36"/>
        </w:rPr>
      </w:pPr>
      <w:r>
        <w:rPr>
          <w:sz w:val="36"/>
          <w:szCs w:val="36"/>
        </w:rPr>
        <w:tab/>
        <w:t>Одного дня мамі прийшла ідея придбати серію аудіокасет із казками. Дівчинка навчилася вмикати магнітофон, і впродовж тижня все йшло добре, але потім вона знову попросила маму прочитати їй казку.</w:t>
      </w:r>
    </w:p>
    <w:p w:rsidR="00FD6581" w:rsidRDefault="00FD6581" w:rsidP="00FD6581">
      <w:pPr>
        <w:spacing w:after="0"/>
        <w:rPr>
          <w:sz w:val="36"/>
          <w:szCs w:val="36"/>
        </w:rPr>
      </w:pPr>
      <w:r>
        <w:rPr>
          <w:sz w:val="36"/>
          <w:szCs w:val="36"/>
        </w:rPr>
        <w:tab/>
        <w:t>Мама здивувалась:</w:t>
      </w:r>
    </w:p>
    <w:p w:rsidR="00FD6581" w:rsidRDefault="00FD6581" w:rsidP="00FD6581">
      <w:pPr>
        <w:spacing w:after="0"/>
        <w:ind w:firstLine="708"/>
        <w:rPr>
          <w:sz w:val="36"/>
          <w:szCs w:val="36"/>
        </w:rPr>
      </w:pPr>
      <w:r>
        <w:rPr>
          <w:sz w:val="36"/>
          <w:szCs w:val="36"/>
        </w:rPr>
        <w:t>- Але що сталося? Ти ж добре знаєш , як вмикати магнітофон!?</w:t>
      </w:r>
    </w:p>
    <w:p w:rsidR="00FD6581" w:rsidRDefault="00FD6581" w:rsidP="00FD6581">
      <w:pPr>
        <w:spacing w:after="0"/>
        <w:ind w:firstLine="708"/>
        <w:rPr>
          <w:sz w:val="36"/>
          <w:szCs w:val="36"/>
        </w:rPr>
      </w:pPr>
      <w:r>
        <w:rPr>
          <w:sz w:val="36"/>
          <w:szCs w:val="36"/>
        </w:rPr>
        <w:t xml:space="preserve">- Так, мамо, -але…___________________________________________________________________________________________________________________________________________________________________  </w:t>
      </w:r>
    </w:p>
    <w:p w:rsidR="00FD6581" w:rsidRDefault="00FD6581" w:rsidP="00FD6581">
      <w:pPr>
        <w:spacing w:after="0"/>
        <w:ind w:firstLine="708"/>
        <w:rPr>
          <w:sz w:val="36"/>
          <w:szCs w:val="36"/>
        </w:rPr>
      </w:pPr>
    </w:p>
    <w:p w:rsidR="00DE7DE0" w:rsidRDefault="00DE7DE0" w:rsidP="00DE7DE0">
      <w:pPr>
        <w:jc w:val="center"/>
        <w:rPr>
          <w:rFonts w:ascii="Times New Roman" w:hAnsi="Times New Roman" w:cs="Times New Roman"/>
          <w:sz w:val="40"/>
          <w:szCs w:val="40"/>
        </w:rPr>
      </w:pPr>
      <w:r>
        <w:rPr>
          <w:sz w:val="36"/>
          <w:szCs w:val="36"/>
        </w:rPr>
        <w:lastRenderedPageBreak/>
        <w:t xml:space="preserve">       </w:t>
      </w:r>
      <w:r w:rsidR="00FD6581">
        <w:rPr>
          <w:sz w:val="36"/>
          <w:szCs w:val="36"/>
        </w:rPr>
        <w:t xml:space="preserve"> </w:t>
      </w:r>
      <w:r>
        <w:rPr>
          <w:rFonts w:ascii="Times New Roman" w:hAnsi="Times New Roman" w:cs="Times New Roman"/>
          <w:sz w:val="40"/>
          <w:szCs w:val="40"/>
        </w:rPr>
        <w:t>Додаток</w:t>
      </w:r>
      <w:r w:rsidR="00EE1796">
        <w:rPr>
          <w:rFonts w:ascii="Times New Roman" w:hAnsi="Times New Roman" w:cs="Times New Roman"/>
          <w:sz w:val="40"/>
          <w:szCs w:val="40"/>
        </w:rPr>
        <w:t xml:space="preserve"> 3</w:t>
      </w:r>
    </w:p>
    <w:p w:rsidR="00FD6581" w:rsidRDefault="00DE7DE0" w:rsidP="00DE7DE0">
      <w:pPr>
        <w:spacing w:after="0"/>
        <w:ind w:firstLine="708"/>
        <w:jc w:val="center"/>
        <w:rPr>
          <w:rFonts w:ascii="Times New Roman" w:hAnsi="Times New Roman" w:cs="Times New Roman"/>
          <w:sz w:val="36"/>
          <w:szCs w:val="36"/>
        </w:rPr>
      </w:pPr>
      <w:proofErr w:type="spellStart"/>
      <w:r w:rsidRPr="00DE7DE0">
        <w:rPr>
          <w:rFonts w:ascii="Times New Roman" w:hAnsi="Times New Roman" w:cs="Times New Roman"/>
          <w:sz w:val="36"/>
          <w:szCs w:val="36"/>
        </w:rPr>
        <w:t>Сенкан</w:t>
      </w:r>
      <w:proofErr w:type="spellEnd"/>
    </w:p>
    <w:p w:rsidR="00DE7DE0" w:rsidRDefault="00DE7DE0" w:rsidP="00DE7DE0">
      <w:pPr>
        <w:spacing w:after="0"/>
        <w:ind w:firstLine="708"/>
        <w:rPr>
          <w:rFonts w:ascii="Times New Roman" w:hAnsi="Times New Roman" w:cs="Times New Roman"/>
          <w:sz w:val="36"/>
          <w:szCs w:val="36"/>
        </w:rPr>
      </w:pPr>
      <w:r>
        <w:rPr>
          <w:rFonts w:ascii="Times New Roman" w:hAnsi="Times New Roman" w:cs="Times New Roman"/>
          <w:sz w:val="36"/>
          <w:szCs w:val="36"/>
        </w:rPr>
        <w:t>1.Тема (іменник).</w:t>
      </w:r>
    </w:p>
    <w:p w:rsidR="00DE7DE0" w:rsidRDefault="00DE7DE0" w:rsidP="00DE7DE0">
      <w:pPr>
        <w:spacing w:after="0"/>
        <w:ind w:firstLine="708"/>
        <w:rPr>
          <w:rFonts w:ascii="Times New Roman" w:hAnsi="Times New Roman" w:cs="Times New Roman"/>
          <w:sz w:val="36"/>
          <w:szCs w:val="36"/>
        </w:rPr>
      </w:pPr>
      <w:r>
        <w:rPr>
          <w:rFonts w:ascii="Times New Roman" w:hAnsi="Times New Roman" w:cs="Times New Roman"/>
          <w:sz w:val="36"/>
          <w:szCs w:val="36"/>
        </w:rPr>
        <w:t>2. Опис (два прикметники).</w:t>
      </w:r>
    </w:p>
    <w:p w:rsidR="00DE7DE0" w:rsidRDefault="00DE7DE0" w:rsidP="00DE7DE0">
      <w:pPr>
        <w:spacing w:after="0"/>
        <w:ind w:firstLine="708"/>
        <w:rPr>
          <w:rFonts w:ascii="Times New Roman" w:hAnsi="Times New Roman" w:cs="Times New Roman"/>
          <w:sz w:val="36"/>
          <w:szCs w:val="36"/>
        </w:rPr>
      </w:pPr>
      <w:r>
        <w:rPr>
          <w:rFonts w:ascii="Times New Roman" w:hAnsi="Times New Roman" w:cs="Times New Roman"/>
          <w:sz w:val="36"/>
          <w:szCs w:val="36"/>
        </w:rPr>
        <w:t>3. Дія ( три слова).</w:t>
      </w:r>
    </w:p>
    <w:p w:rsidR="00DE7DE0" w:rsidRDefault="00DE7DE0" w:rsidP="00DE7DE0">
      <w:pPr>
        <w:spacing w:after="0"/>
        <w:ind w:firstLine="708"/>
        <w:rPr>
          <w:rFonts w:ascii="Times New Roman" w:hAnsi="Times New Roman" w:cs="Times New Roman"/>
          <w:sz w:val="36"/>
          <w:szCs w:val="36"/>
        </w:rPr>
      </w:pPr>
      <w:r>
        <w:rPr>
          <w:rFonts w:ascii="Times New Roman" w:hAnsi="Times New Roman" w:cs="Times New Roman"/>
          <w:sz w:val="36"/>
          <w:szCs w:val="36"/>
        </w:rPr>
        <w:t>4. Ставлення  ( фраза – чотири слова).</w:t>
      </w:r>
    </w:p>
    <w:p w:rsidR="00DE7DE0" w:rsidRPr="006D2695" w:rsidRDefault="00DE7DE0" w:rsidP="00DE7DE0">
      <w:pPr>
        <w:spacing w:after="0"/>
        <w:ind w:firstLine="708"/>
        <w:rPr>
          <w:rFonts w:ascii="Times New Roman" w:hAnsi="Times New Roman" w:cs="Times New Roman"/>
          <w:sz w:val="36"/>
          <w:szCs w:val="36"/>
          <w:lang w:val="ru-RU"/>
        </w:rPr>
      </w:pPr>
      <w:r>
        <w:rPr>
          <w:rFonts w:ascii="Times New Roman" w:hAnsi="Times New Roman" w:cs="Times New Roman"/>
          <w:sz w:val="36"/>
          <w:szCs w:val="36"/>
        </w:rPr>
        <w:t>5. Перефразування сутності ( одне слово).</w:t>
      </w:r>
    </w:p>
    <w:p w:rsidR="000C3E29" w:rsidRPr="000C3E29" w:rsidRDefault="000C3E29" w:rsidP="000C3E29">
      <w:pPr>
        <w:jc w:val="center"/>
        <w:rPr>
          <w:rFonts w:ascii="Times New Roman" w:hAnsi="Times New Roman" w:cs="Times New Roman"/>
          <w:sz w:val="40"/>
          <w:szCs w:val="40"/>
          <w:lang w:val="en-US"/>
        </w:rPr>
      </w:pPr>
      <w:r>
        <w:rPr>
          <w:rFonts w:ascii="Times New Roman" w:hAnsi="Times New Roman" w:cs="Times New Roman"/>
          <w:sz w:val="40"/>
          <w:szCs w:val="40"/>
        </w:rPr>
        <w:t>Додаток</w:t>
      </w:r>
      <w:r w:rsidR="00EE1796">
        <w:rPr>
          <w:rFonts w:ascii="Times New Roman" w:hAnsi="Times New Roman" w:cs="Times New Roman"/>
          <w:sz w:val="40"/>
          <w:szCs w:val="40"/>
        </w:rPr>
        <w:t xml:space="preserve"> 4</w:t>
      </w:r>
    </w:p>
    <w:p w:rsidR="000C3E29" w:rsidRPr="000C3E29" w:rsidRDefault="000C3E29" w:rsidP="000C3E29">
      <w:pPr>
        <w:spacing w:after="0"/>
        <w:rPr>
          <w:rFonts w:ascii="Times New Roman" w:hAnsi="Times New Roman" w:cs="Times New Roman"/>
          <w:sz w:val="36"/>
          <w:szCs w:val="36"/>
          <w:lang w:val="en-US"/>
        </w:rPr>
      </w:pPr>
      <w:r>
        <w:rPr>
          <w:rFonts w:ascii="Times New Roman" w:hAnsi="Times New Roman" w:cs="Times New Roman"/>
          <w:noProof/>
          <w:sz w:val="36"/>
          <w:szCs w:val="36"/>
          <w:lang w:eastAsia="uk-UA"/>
        </w:rPr>
        <w:drawing>
          <wp:inline distT="0" distB="0" distL="0" distR="0" wp14:anchorId="62020A48" wp14:editId="035168FE">
            <wp:extent cx="6142007" cy="685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4.jpg"/>
                    <pic:cNvPicPr/>
                  </pic:nvPicPr>
                  <pic:blipFill rotWithShape="1">
                    <a:blip r:embed="rId7" cstate="print">
                      <a:extLst>
                        <a:ext uri="{28A0092B-C50C-407E-A947-70E740481C1C}">
                          <a14:useLocalDpi xmlns:a14="http://schemas.microsoft.com/office/drawing/2010/main" val="0"/>
                        </a:ext>
                      </a:extLst>
                    </a:blip>
                    <a:srcRect l="8787" t="17395" r="8742" b="4716"/>
                    <a:stretch/>
                  </pic:blipFill>
                  <pic:spPr bwMode="auto">
                    <a:xfrm rot="10800000">
                      <a:off x="0" y="0"/>
                      <a:ext cx="6152233" cy="6869418"/>
                    </a:xfrm>
                    <a:prstGeom prst="rect">
                      <a:avLst/>
                    </a:prstGeom>
                    <a:ln>
                      <a:noFill/>
                    </a:ln>
                    <a:extLst>
                      <a:ext uri="{53640926-AAD7-44D8-BBD7-CCE9431645EC}">
                        <a14:shadowObscured xmlns:a14="http://schemas.microsoft.com/office/drawing/2010/main"/>
                      </a:ext>
                    </a:extLst>
                  </pic:spPr>
                </pic:pic>
              </a:graphicData>
            </a:graphic>
          </wp:inline>
        </w:drawing>
      </w:r>
    </w:p>
    <w:sectPr w:rsidR="000C3E29" w:rsidRPr="000C3E29" w:rsidSect="00E1633B">
      <w:pgSz w:w="11906" w:h="16838"/>
      <w:pgMar w:top="850" w:right="566"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45C55"/>
    <w:multiLevelType w:val="hybridMultilevel"/>
    <w:tmpl w:val="51F22E16"/>
    <w:lvl w:ilvl="0" w:tplc="B900E47E">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6BC363CC"/>
    <w:multiLevelType w:val="hybridMultilevel"/>
    <w:tmpl w:val="8E2467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606"/>
    <w:rsid w:val="000255C7"/>
    <w:rsid w:val="000935CE"/>
    <w:rsid w:val="000C3E29"/>
    <w:rsid w:val="0033166D"/>
    <w:rsid w:val="00405606"/>
    <w:rsid w:val="005B40AB"/>
    <w:rsid w:val="00627B5D"/>
    <w:rsid w:val="006D2695"/>
    <w:rsid w:val="007653D4"/>
    <w:rsid w:val="008900F2"/>
    <w:rsid w:val="008E0141"/>
    <w:rsid w:val="009701ED"/>
    <w:rsid w:val="00C67FD0"/>
    <w:rsid w:val="00C94629"/>
    <w:rsid w:val="00DE7DE0"/>
    <w:rsid w:val="00E1633B"/>
    <w:rsid w:val="00ED1ED5"/>
    <w:rsid w:val="00EE1796"/>
    <w:rsid w:val="00FD65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E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7FD0"/>
    <w:pPr>
      <w:ind w:left="720"/>
      <w:contextualSpacing/>
    </w:pPr>
  </w:style>
  <w:style w:type="paragraph" w:styleId="a4">
    <w:name w:val="Balloon Text"/>
    <w:basedOn w:val="a"/>
    <w:link w:val="a5"/>
    <w:uiPriority w:val="99"/>
    <w:semiHidden/>
    <w:unhideWhenUsed/>
    <w:rsid w:val="000C3E29"/>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0C3E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E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7FD0"/>
    <w:pPr>
      <w:ind w:left="720"/>
      <w:contextualSpacing/>
    </w:pPr>
  </w:style>
  <w:style w:type="paragraph" w:styleId="a4">
    <w:name w:val="Balloon Text"/>
    <w:basedOn w:val="a"/>
    <w:link w:val="a5"/>
    <w:uiPriority w:val="99"/>
    <w:semiHidden/>
    <w:unhideWhenUsed/>
    <w:rsid w:val="000C3E29"/>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0C3E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40998">
      <w:bodyDiv w:val="1"/>
      <w:marLeft w:val="0"/>
      <w:marRight w:val="0"/>
      <w:marTop w:val="0"/>
      <w:marBottom w:val="0"/>
      <w:divBdr>
        <w:top w:val="none" w:sz="0" w:space="0" w:color="auto"/>
        <w:left w:val="none" w:sz="0" w:space="0" w:color="auto"/>
        <w:bottom w:val="none" w:sz="0" w:space="0" w:color="auto"/>
        <w:right w:val="none" w:sz="0" w:space="0" w:color="auto"/>
      </w:divBdr>
    </w:div>
    <w:div w:id="371656591">
      <w:bodyDiv w:val="1"/>
      <w:marLeft w:val="0"/>
      <w:marRight w:val="0"/>
      <w:marTop w:val="0"/>
      <w:marBottom w:val="0"/>
      <w:divBdr>
        <w:top w:val="none" w:sz="0" w:space="0" w:color="auto"/>
        <w:left w:val="none" w:sz="0" w:space="0" w:color="auto"/>
        <w:bottom w:val="none" w:sz="0" w:space="0" w:color="auto"/>
        <w:right w:val="none" w:sz="0" w:space="0" w:color="auto"/>
      </w:divBdr>
    </w:div>
    <w:div w:id="430008394">
      <w:bodyDiv w:val="1"/>
      <w:marLeft w:val="0"/>
      <w:marRight w:val="0"/>
      <w:marTop w:val="0"/>
      <w:marBottom w:val="0"/>
      <w:divBdr>
        <w:top w:val="none" w:sz="0" w:space="0" w:color="auto"/>
        <w:left w:val="none" w:sz="0" w:space="0" w:color="auto"/>
        <w:bottom w:val="none" w:sz="0" w:space="0" w:color="auto"/>
        <w:right w:val="none" w:sz="0" w:space="0" w:color="auto"/>
      </w:divBdr>
    </w:div>
    <w:div w:id="526069129">
      <w:bodyDiv w:val="1"/>
      <w:marLeft w:val="0"/>
      <w:marRight w:val="0"/>
      <w:marTop w:val="0"/>
      <w:marBottom w:val="0"/>
      <w:divBdr>
        <w:top w:val="none" w:sz="0" w:space="0" w:color="auto"/>
        <w:left w:val="none" w:sz="0" w:space="0" w:color="auto"/>
        <w:bottom w:val="none" w:sz="0" w:space="0" w:color="auto"/>
        <w:right w:val="none" w:sz="0" w:space="0" w:color="auto"/>
      </w:divBdr>
    </w:div>
    <w:div w:id="645207532">
      <w:bodyDiv w:val="1"/>
      <w:marLeft w:val="0"/>
      <w:marRight w:val="0"/>
      <w:marTop w:val="0"/>
      <w:marBottom w:val="0"/>
      <w:divBdr>
        <w:top w:val="none" w:sz="0" w:space="0" w:color="auto"/>
        <w:left w:val="none" w:sz="0" w:space="0" w:color="auto"/>
        <w:bottom w:val="none" w:sz="0" w:space="0" w:color="auto"/>
        <w:right w:val="none" w:sz="0" w:space="0" w:color="auto"/>
      </w:divBdr>
    </w:div>
    <w:div w:id="774255598">
      <w:bodyDiv w:val="1"/>
      <w:marLeft w:val="0"/>
      <w:marRight w:val="0"/>
      <w:marTop w:val="0"/>
      <w:marBottom w:val="0"/>
      <w:divBdr>
        <w:top w:val="none" w:sz="0" w:space="0" w:color="auto"/>
        <w:left w:val="none" w:sz="0" w:space="0" w:color="auto"/>
        <w:bottom w:val="none" w:sz="0" w:space="0" w:color="auto"/>
        <w:right w:val="none" w:sz="0" w:space="0" w:color="auto"/>
      </w:divBdr>
    </w:div>
    <w:div w:id="1000545386">
      <w:bodyDiv w:val="1"/>
      <w:marLeft w:val="0"/>
      <w:marRight w:val="0"/>
      <w:marTop w:val="0"/>
      <w:marBottom w:val="0"/>
      <w:divBdr>
        <w:top w:val="none" w:sz="0" w:space="0" w:color="auto"/>
        <w:left w:val="none" w:sz="0" w:space="0" w:color="auto"/>
        <w:bottom w:val="none" w:sz="0" w:space="0" w:color="auto"/>
        <w:right w:val="none" w:sz="0" w:space="0" w:color="auto"/>
      </w:divBdr>
    </w:div>
    <w:div w:id="1066339761">
      <w:bodyDiv w:val="1"/>
      <w:marLeft w:val="0"/>
      <w:marRight w:val="0"/>
      <w:marTop w:val="0"/>
      <w:marBottom w:val="0"/>
      <w:divBdr>
        <w:top w:val="none" w:sz="0" w:space="0" w:color="auto"/>
        <w:left w:val="none" w:sz="0" w:space="0" w:color="auto"/>
        <w:bottom w:val="none" w:sz="0" w:space="0" w:color="auto"/>
        <w:right w:val="none" w:sz="0" w:space="0" w:color="auto"/>
      </w:divBdr>
    </w:div>
    <w:div w:id="1141728066">
      <w:bodyDiv w:val="1"/>
      <w:marLeft w:val="0"/>
      <w:marRight w:val="0"/>
      <w:marTop w:val="0"/>
      <w:marBottom w:val="0"/>
      <w:divBdr>
        <w:top w:val="none" w:sz="0" w:space="0" w:color="auto"/>
        <w:left w:val="none" w:sz="0" w:space="0" w:color="auto"/>
        <w:bottom w:val="none" w:sz="0" w:space="0" w:color="auto"/>
        <w:right w:val="none" w:sz="0" w:space="0" w:color="auto"/>
      </w:divBdr>
    </w:div>
    <w:div w:id="1212307436">
      <w:bodyDiv w:val="1"/>
      <w:marLeft w:val="0"/>
      <w:marRight w:val="0"/>
      <w:marTop w:val="0"/>
      <w:marBottom w:val="0"/>
      <w:divBdr>
        <w:top w:val="none" w:sz="0" w:space="0" w:color="auto"/>
        <w:left w:val="none" w:sz="0" w:space="0" w:color="auto"/>
        <w:bottom w:val="none" w:sz="0" w:space="0" w:color="auto"/>
        <w:right w:val="none" w:sz="0" w:space="0" w:color="auto"/>
      </w:divBdr>
    </w:div>
    <w:div w:id="1337923414">
      <w:bodyDiv w:val="1"/>
      <w:marLeft w:val="0"/>
      <w:marRight w:val="0"/>
      <w:marTop w:val="0"/>
      <w:marBottom w:val="0"/>
      <w:divBdr>
        <w:top w:val="none" w:sz="0" w:space="0" w:color="auto"/>
        <w:left w:val="none" w:sz="0" w:space="0" w:color="auto"/>
        <w:bottom w:val="none" w:sz="0" w:space="0" w:color="auto"/>
        <w:right w:val="none" w:sz="0" w:space="0" w:color="auto"/>
      </w:divBdr>
    </w:div>
    <w:div w:id="1455440234">
      <w:bodyDiv w:val="1"/>
      <w:marLeft w:val="0"/>
      <w:marRight w:val="0"/>
      <w:marTop w:val="0"/>
      <w:marBottom w:val="0"/>
      <w:divBdr>
        <w:top w:val="none" w:sz="0" w:space="0" w:color="auto"/>
        <w:left w:val="none" w:sz="0" w:space="0" w:color="auto"/>
        <w:bottom w:val="none" w:sz="0" w:space="0" w:color="auto"/>
        <w:right w:val="none" w:sz="0" w:space="0" w:color="auto"/>
      </w:divBdr>
    </w:div>
    <w:div w:id="1500272468">
      <w:bodyDiv w:val="1"/>
      <w:marLeft w:val="0"/>
      <w:marRight w:val="0"/>
      <w:marTop w:val="0"/>
      <w:marBottom w:val="0"/>
      <w:divBdr>
        <w:top w:val="none" w:sz="0" w:space="0" w:color="auto"/>
        <w:left w:val="none" w:sz="0" w:space="0" w:color="auto"/>
        <w:bottom w:val="none" w:sz="0" w:space="0" w:color="auto"/>
        <w:right w:val="none" w:sz="0" w:space="0" w:color="auto"/>
      </w:divBdr>
    </w:div>
    <w:div w:id="1627613651">
      <w:bodyDiv w:val="1"/>
      <w:marLeft w:val="0"/>
      <w:marRight w:val="0"/>
      <w:marTop w:val="0"/>
      <w:marBottom w:val="0"/>
      <w:divBdr>
        <w:top w:val="none" w:sz="0" w:space="0" w:color="auto"/>
        <w:left w:val="none" w:sz="0" w:space="0" w:color="auto"/>
        <w:bottom w:val="none" w:sz="0" w:space="0" w:color="auto"/>
        <w:right w:val="none" w:sz="0" w:space="0" w:color="auto"/>
      </w:divBdr>
    </w:div>
    <w:div w:id="1846742504">
      <w:bodyDiv w:val="1"/>
      <w:marLeft w:val="0"/>
      <w:marRight w:val="0"/>
      <w:marTop w:val="0"/>
      <w:marBottom w:val="0"/>
      <w:divBdr>
        <w:top w:val="none" w:sz="0" w:space="0" w:color="auto"/>
        <w:left w:val="none" w:sz="0" w:space="0" w:color="auto"/>
        <w:bottom w:val="none" w:sz="0" w:space="0" w:color="auto"/>
        <w:right w:val="none" w:sz="0" w:space="0" w:color="auto"/>
      </w:divBdr>
    </w:div>
    <w:div w:id="1888027016">
      <w:bodyDiv w:val="1"/>
      <w:marLeft w:val="0"/>
      <w:marRight w:val="0"/>
      <w:marTop w:val="0"/>
      <w:marBottom w:val="0"/>
      <w:divBdr>
        <w:top w:val="none" w:sz="0" w:space="0" w:color="auto"/>
        <w:left w:val="none" w:sz="0" w:space="0" w:color="auto"/>
        <w:bottom w:val="none" w:sz="0" w:space="0" w:color="auto"/>
        <w:right w:val="none" w:sz="0" w:space="0" w:color="auto"/>
      </w:divBdr>
    </w:div>
    <w:div w:id="1941915105">
      <w:bodyDiv w:val="1"/>
      <w:marLeft w:val="0"/>
      <w:marRight w:val="0"/>
      <w:marTop w:val="0"/>
      <w:marBottom w:val="0"/>
      <w:divBdr>
        <w:top w:val="none" w:sz="0" w:space="0" w:color="auto"/>
        <w:left w:val="none" w:sz="0" w:space="0" w:color="auto"/>
        <w:bottom w:val="none" w:sz="0" w:space="0" w:color="auto"/>
        <w:right w:val="none" w:sz="0" w:space="0" w:color="auto"/>
      </w:divBdr>
    </w:div>
    <w:div w:id="2056611626">
      <w:bodyDiv w:val="1"/>
      <w:marLeft w:val="0"/>
      <w:marRight w:val="0"/>
      <w:marTop w:val="0"/>
      <w:marBottom w:val="0"/>
      <w:divBdr>
        <w:top w:val="none" w:sz="0" w:space="0" w:color="auto"/>
        <w:left w:val="none" w:sz="0" w:space="0" w:color="auto"/>
        <w:bottom w:val="none" w:sz="0" w:space="0" w:color="auto"/>
        <w:right w:val="none" w:sz="0" w:space="0" w:color="auto"/>
      </w:divBdr>
    </w:div>
    <w:div w:id="208780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A5711-C380-4F05-BC40-53CB3E00C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Pages>
  <Words>5445</Words>
  <Characters>3105</Characters>
  <Application>Microsoft Office Word</Application>
  <DocSecurity>0</DocSecurity>
  <Lines>25</Lines>
  <Paragraphs>17</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8533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12</cp:revision>
  <cp:lastPrinted>2016-11-25T16:02:00Z</cp:lastPrinted>
  <dcterms:created xsi:type="dcterms:W3CDTF">2016-11-16T14:51:00Z</dcterms:created>
  <dcterms:modified xsi:type="dcterms:W3CDTF">2016-12-18T21:35:00Z</dcterms:modified>
</cp:coreProperties>
</file>