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BC" w:rsidRPr="00D46CE7" w:rsidRDefault="00F37EBC" w:rsidP="00F37EBC">
      <w:pPr>
        <w:jc w:val="center"/>
        <w:rPr>
          <w:color w:val="1F497D" w:themeColor="text2"/>
          <w:sz w:val="28"/>
          <w:szCs w:val="28"/>
        </w:rPr>
      </w:pPr>
      <w:proofErr w:type="spellStart"/>
      <w:r w:rsidRPr="00D46CE7">
        <w:rPr>
          <w:color w:val="1F497D" w:themeColor="text2"/>
          <w:sz w:val="28"/>
          <w:szCs w:val="28"/>
        </w:rPr>
        <w:t>Староягільницька</w:t>
      </w:r>
      <w:proofErr w:type="spellEnd"/>
      <w:r w:rsidRPr="00D46CE7">
        <w:rPr>
          <w:color w:val="1F497D" w:themeColor="text2"/>
          <w:sz w:val="28"/>
          <w:szCs w:val="28"/>
        </w:rPr>
        <w:t xml:space="preserve"> загальноосвітня школа І-ІІ ступенів</w:t>
      </w:r>
    </w:p>
    <w:p w:rsidR="00F37EBC" w:rsidRPr="00D46CE7" w:rsidRDefault="00F37EBC" w:rsidP="00F37EBC">
      <w:pPr>
        <w:jc w:val="center"/>
        <w:rPr>
          <w:color w:val="1F497D" w:themeColor="text2"/>
          <w:sz w:val="28"/>
          <w:szCs w:val="28"/>
        </w:rPr>
      </w:pPr>
    </w:p>
    <w:p w:rsidR="00F37EBC" w:rsidRPr="00D46CE7" w:rsidRDefault="00F37EBC" w:rsidP="00F37EBC">
      <w:pPr>
        <w:jc w:val="center"/>
        <w:rPr>
          <w:color w:val="1F497D" w:themeColor="text2"/>
          <w:sz w:val="28"/>
          <w:szCs w:val="28"/>
        </w:rPr>
      </w:pPr>
    </w:p>
    <w:p w:rsidR="00F37EBC" w:rsidRPr="00D46CE7" w:rsidRDefault="00F37EBC" w:rsidP="00F37EBC">
      <w:pPr>
        <w:jc w:val="center"/>
        <w:rPr>
          <w:color w:val="1F497D" w:themeColor="text2"/>
          <w:sz w:val="28"/>
          <w:szCs w:val="28"/>
        </w:rPr>
      </w:pPr>
    </w:p>
    <w:p w:rsidR="00F37EBC" w:rsidRPr="00D46CE7" w:rsidRDefault="00F37EBC" w:rsidP="00F37EBC">
      <w:pPr>
        <w:jc w:val="center"/>
        <w:rPr>
          <w:color w:val="1F497D" w:themeColor="text2"/>
          <w:sz w:val="28"/>
          <w:szCs w:val="28"/>
        </w:rPr>
      </w:pPr>
    </w:p>
    <w:p w:rsidR="00F37EBC" w:rsidRPr="00D46CE7" w:rsidRDefault="00F37EBC" w:rsidP="00D46CE7">
      <w:pPr>
        <w:rPr>
          <w:color w:val="1F497D" w:themeColor="text2"/>
          <w:sz w:val="28"/>
          <w:szCs w:val="28"/>
        </w:rPr>
      </w:pPr>
    </w:p>
    <w:p w:rsidR="00F37EBC" w:rsidRPr="00D46CE7" w:rsidRDefault="00F37EBC" w:rsidP="00F37EBC">
      <w:pPr>
        <w:jc w:val="center"/>
        <w:rPr>
          <w:b/>
          <w:i/>
          <w:color w:val="1F497D" w:themeColor="text2"/>
          <w:sz w:val="56"/>
          <w:szCs w:val="56"/>
        </w:rPr>
      </w:pPr>
      <w:r w:rsidRPr="00D46CE7">
        <w:rPr>
          <w:b/>
          <w:i/>
          <w:color w:val="1F497D" w:themeColor="text2"/>
          <w:sz w:val="56"/>
          <w:szCs w:val="56"/>
        </w:rPr>
        <w:t>Виховне заняття:</w:t>
      </w:r>
    </w:p>
    <w:p w:rsidR="00F37EBC" w:rsidRPr="00D46CE7" w:rsidRDefault="00F37EBC" w:rsidP="00F37EBC">
      <w:pPr>
        <w:jc w:val="center"/>
        <w:rPr>
          <w:b/>
          <w:i/>
          <w:color w:val="1F497D" w:themeColor="text2"/>
          <w:sz w:val="56"/>
          <w:szCs w:val="56"/>
        </w:rPr>
      </w:pPr>
    </w:p>
    <w:p w:rsidR="00F37EBC" w:rsidRPr="00D46CE7" w:rsidRDefault="00F37EBC" w:rsidP="00F37EBC">
      <w:pPr>
        <w:rPr>
          <w:color w:val="1F497D" w:themeColor="text2"/>
        </w:rPr>
      </w:pPr>
    </w:p>
    <w:p w:rsidR="00F37EBC" w:rsidRDefault="00F37EBC" w:rsidP="00F37EBC">
      <w:pPr>
        <w:spacing w:line="480" w:lineRule="auto"/>
        <w:jc w:val="center"/>
        <w:rPr>
          <w:b/>
          <w:color w:val="1F497D" w:themeColor="text2"/>
          <w:sz w:val="72"/>
          <w:szCs w:val="72"/>
          <w:lang w:val="en-US"/>
        </w:rPr>
      </w:pPr>
      <w:r w:rsidRPr="00D46CE7">
        <w:rPr>
          <w:b/>
          <w:color w:val="1F497D" w:themeColor="text2"/>
          <w:sz w:val="72"/>
          <w:szCs w:val="72"/>
        </w:rPr>
        <w:t>«Корисні і шкідливі звички»</w:t>
      </w:r>
    </w:p>
    <w:p w:rsidR="00D46CE7" w:rsidRPr="00D46CE7" w:rsidRDefault="00D46CE7" w:rsidP="00F37EBC">
      <w:pPr>
        <w:spacing w:line="480" w:lineRule="auto"/>
        <w:jc w:val="center"/>
        <w:rPr>
          <w:b/>
          <w:color w:val="1F497D" w:themeColor="text2"/>
          <w:sz w:val="72"/>
          <w:szCs w:val="72"/>
          <w:lang w:val="en-US"/>
        </w:rPr>
      </w:pPr>
    </w:p>
    <w:p w:rsidR="00D46CE7" w:rsidRPr="00D46CE7" w:rsidRDefault="00D46CE7" w:rsidP="00D46CE7">
      <w:pPr>
        <w:rPr>
          <w:color w:val="1F497D" w:themeColor="text2"/>
          <w:sz w:val="28"/>
          <w:szCs w:val="28"/>
          <w:lang w:val="ru-RU"/>
        </w:rPr>
      </w:pPr>
      <w:r w:rsidRPr="00D46CE7">
        <w:rPr>
          <w:color w:val="1F497D" w:themeColor="text2"/>
          <w:lang w:val="ru-RU"/>
        </w:rPr>
        <w:t xml:space="preserve">        </w:t>
      </w:r>
      <w:r>
        <w:rPr>
          <w:noProof/>
          <w:color w:val="1F497D" w:themeColor="text2"/>
        </w:rPr>
        <w:drawing>
          <wp:inline distT="0" distB="0" distL="0" distR="0">
            <wp:extent cx="251460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6CE7">
        <w:rPr>
          <w:color w:val="1F497D" w:themeColor="text2"/>
        </w:rPr>
        <w:t xml:space="preserve">  </w:t>
      </w:r>
      <w:r w:rsidRPr="00D46CE7">
        <w:rPr>
          <w:color w:val="1F497D" w:themeColor="text2"/>
          <w:lang w:val="ru-RU"/>
        </w:rPr>
        <w:t xml:space="preserve">                                                </w:t>
      </w:r>
      <w:r w:rsidRPr="00D46CE7">
        <w:rPr>
          <w:color w:val="1F497D" w:themeColor="text2"/>
        </w:rPr>
        <w:t xml:space="preserve"> </w:t>
      </w:r>
      <w:proofErr w:type="spellStart"/>
      <w:proofErr w:type="gramStart"/>
      <w:r w:rsidRPr="00D46CE7">
        <w:rPr>
          <w:color w:val="1F497D" w:themeColor="text2"/>
          <w:sz w:val="28"/>
          <w:szCs w:val="28"/>
          <w:lang w:val="ru-RU"/>
        </w:rPr>
        <w:t>П</w:t>
      </w:r>
      <w:proofErr w:type="gramEnd"/>
      <w:r w:rsidRPr="00D46CE7">
        <w:rPr>
          <w:color w:val="1F497D" w:themeColor="text2"/>
          <w:sz w:val="28"/>
          <w:szCs w:val="28"/>
          <w:lang w:val="ru-RU"/>
        </w:rPr>
        <w:t>ідготувала</w:t>
      </w:r>
      <w:proofErr w:type="spellEnd"/>
      <w:r w:rsidRPr="00D46CE7">
        <w:rPr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D46CE7">
        <w:rPr>
          <w:color w:val="1F497D" w:themeColor="text2"/>
          <w:sz w:val="28"/>
          <w:szCs w:val="28"/>
          <w:lang w:val="ru-RU"/>
        </w:rPr>
        <w:t>і</w:t>
      </w:r>
      <w:proofErr w:type="spellEnd"/>
      <w:r w:rsidRPr="00D46CE7">
        <w:rPr>
          <w:color w:val="1F497D" w:themeColor="text2"/>
          <w:sz w:val="28"/>
          <w:szCs w:val="28"/>
          <w:lang w:val="ru-RU"/>
        </w:rPr>
        <w:t xml:space="preserve"> провела</w:t>
      </w:r>
    </w:p>
    <w:p w:rsidR="00D46CE7" w:rsidRPr="00D46CE7" w:rsidRDefault="00D46CE7" w:rsidP="00D46CE7">
      <w:pPr>
        <w:rPr>
          <w:color w:val="1F497D" w:themeColor="text2"/>
          <w:sz w:val="28"/>
          <w:szCs w:val="28"/>
        </w:rPr>
      </w:pPr>
      <w:r w:rsidRPr="00D46CE7"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color w:val="1F497D" w:themeColor="text2"/>
          <w:sz w:val="28"/>
          <w:szCs w:val="28"/>
        </w:rPr>
        <w:t xml:space="preserve">      </w:t>
      </w:r>
      <w:r w:rsidRPr="00D46CE7">
        <w:rPr>
          <w:color w:val="1F497D" w:themeColor="text2"/>
          <w:sz w:val="28"/>
          <w:szCs w:val="28"/>
        </w:rPr>
        <w:t>Пилипів Н.В.</w:t>
      </w:r>
    </w:p>
    <w:p w:rsidR="00D46CE7" w:rsidRDefault="00D46CE7" w:rsidP="00D46CE7">
      <w:pPr>
        <w:rPr>
          <w:color w:val="1F497D" w:themeColor="text2"/>
          <w:sz w:val="28"/>
          <w:szCs w:val="28"/>
        </w:rPr>
      </w:pPr>
      <w:r w:rsidRPr="00D46CE7">
        <w:rPr>
          <w:color w:val="1F497D" w:themeColor="text2"/>
          <w:sz w:val="28"/>
          <w:szCs w:val="28"/>
        </w:rPr>
        <w:t xml:space="preserve">                                                                                      2016 р.</w:t>
      </w:r>
    </w:p>
    <w:p w:rsidR="00F41E0E" w:rsidRPr="00D46CE7" w:rsidRDefault="00F41E0E" w:rsidP="00D46CE7">
      <w:pPr>
        <w:rPr>
          <w:color w:val="1F497D" w:themeColor="text2"/>
          <w:sz w:val="28"/>
          <w:szCs w:val="28"/>
        </w:rPr>
      </w:pPr>
      <w:r w:rsidRPr="005F4120">
        <w:rPr>
          <w:rFonts w:ascii="Times New Roman" w:hAnsi="Times New Roman" w:cs="Times New Roman"/>
          <w:b/>
          <w:sz w:val="28"/>
          <w:szCs w:val="28"/>
        </w:rPr>
        <w:lastRenderedPageBreak/>
        <w:t>Тема: Корисні і шкідливі звички.</w:t>
      </w:r>
    </w:p>
    <w:p w:rsidR="00F41E0E" w:rsidRPr="003B65E1" w:rsidRDefault="00F41E0E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Мета:</w:t>
      </w:r>
      <w:r w:rsidRPr="00C83B5F">
        <w:rPr>
          <w:rFonts w:ascii="Times New Roman" w:hAnsi="Times New Roman" w:cs="Times New Roman"/>
          <w:sz w:val="28"/>
          <w:szCs w:val="28"/>
        </w:rPr>
        <w:t xml:space="preserve"> Поглибити знання учнів про корисні та шкід</w:t>
      </w:r>
      <w:r w:rsidR="002576DD" w:rsidRPr="00C83B5F">
        <w:rPr>
          <w:rFonts w:ascii="Times New Roman" w:hAnsi="Times New Roman" w:cs="Times New Roman"/>
          <w:sz w:val="28"/>
          <w:szCs w:val="28"/>
        </w:rPr>
        <w:t>ливі звички</w:t>
      </w:r>
      <w:r w:rsidR="003B65E1">
        <w:rPr>
          <w:rFonts w:ascii="Times New Roman" w:hAnsi="Times New Roman" w:cs="Times New Roman"/>
          <w:sz w:val="28"/>
          <w:szCs w:val="28"/>
        </w:rPr>
        <w:t>, їх вплив на здоров</w:t>
      </w:r>
      <w:r w:rsidR="003B65E1" w:rsidRPr="003B65E1">
        <w:rPr>
          <w:rFonts w:ascii="Times New Roman" w:hAnsi="Times New Roman" w:cs="Times New Roman"/>
          <w:sz w:val="28"/>
          <w:szCs w:val="28"/>
        </w:rPr>
        <w:t>’</w:t>
      </w:r>
      <w:r w:rsidR="003B65E1">
        <w:rPr>
          <w:rFonts w:ascii="Times New Roman" w:hAnsi="Times New Roman" w:cs="Times New Roman"/>
          <w:sz w:val="28"/>
          <w:szCs w:val="28"/>
        </w:rPr>
        <w:t>я</w:t>
      </w:r>
      <w:r w:rsidR="002576DD" w:rsidRPr="00C83B5F">
        <w:rPr>
          <w:rFonts w:ascii="Times New Roman" w:hAnsi="Times New Roman" w:cs="Times New Roman"/>
          <w:sz w:val="28"/>
          <w:szCs w:val="28"/>
        </w:rPr>
        <w:t>;</w:t>
      </w:r>
      <w:r w:rsidR="003B65E1">
        <w:rPr>
          <w:rFonts w:ascii="Times New Roman" w:hAnsi="Times New Roman" w:cs="Times New Roman"/>
          <w:sz w:val="28"/>
          <w:szCs w:val="28"/>
        </w:rPr>
        <w:t xml:space="preserve">                     формувати в учнів уявлення про згубну дію на дитячий організм куріння, вживання алкоголю, наркотичних речовин; </w:t>
      </w:r>
      <w:r w:rsidR="002576DD" w:rsidRPr="00C83B5F">
        <w:rPr>
          <w:rFonts w:ascii="Times New Roman" w:hAnsi="Times New Roman" w:cs="Times New Roman"/>
          <w:sz w:val="28"/>
          <w:szCs w:val="28"/>
        </w:rPr>
        <w:t>розвивати вміння відстоювати власні переконання;</w:t>
      </w:r>
      <w:r w:rsidR="003B65E1">
        <w:rPr>
          <w:rFonts w:ascii="Times New Roman" w:hAnsi="Times New Roman" w:cs="Times New Roman"/>
          <w:sz w:val="28"/>
          <w:szCs w:val="28"/>
        </w:rPr>
        <w:t xml:space="preserve"> </w:t>
      </w:r>
      <w:r w:rsidRPr="00C83B5F">
        <w:rPr>
          <w:rFonts w:ascii="Times New Roman" w:hAnsi="Times New Roman" w:cs="Times New Roman"/>
          <w:sz w:val="28"/>
          <w:szCs w:val="28"/>
        </w:rPr>
        <w:t>виховувати негативне ставлення до шкідливих звичок, бажання вести здоровий спосіб життя.</w:t>
      </w:r>
    </w:p>
    <w:p w:rsidR="00F41E0E" w:rsidRPr="00C83B5F" w:rsidRDefault="00535B05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Обладн</w:t>
      </w:r>
      <w:r w:rsidRPr="00D46CE7">
        <w:rPr>
          <w:rFonts w:ascii="Times New Roman" w:hAnsi="Times New Roman" w:cs="Times New Roman"/>
          <w:b/>
          <w:sz w:val="28"/>
          <w:szCs w:val="28"/>
        </w:rPr>
        <w:t>а</w:t>
      </w:r>
      <w:r w:rsidR="00F41E0E" w:rsidRPr="00C83B5F">
        <w:rPr>
          <w:rFonts w:ascii="Times New Roman" w:hAnsi="Times New Roman" w:cs="Times New Roman"/>
          <w:b/>
          <w:sz w:val="28"/>
          <w:szCs w:val="28"/>
        </w:rPr>
        <w:t>ння:</w:t>
      </w:r>
      <w:r w:rsidR="00F41E0E" w:rsidRPr="00C83B5F">
        <w:rPr>
          <w:rFonts w:ascii="Times New Roman" w:hAnsi="Times New Roman" w:cs="Times New Roman"/>
          <w:sz w:val="28"/>
          <w:szCs w:val="28"/>
        </w:rPr>
        <w:t xml:space="preserve"> Ілюстрації на тему</w:t>
      </w:r>
      <w:r w:rsidR="002576DD" w:rsidRPr="00C83B5F">
        <w:rPr>
          <w:rFonts w:ascii="Times New Roman" w:hAnsi="Times New Roman" w:cs="Times New Roman"/>
          <w:sz w:val="28"/>
          <w:szCs w:val="28"/>
        </w:rPr>
        <w:t xml:space="preserve"> ;</w:t>
      </w:r>
      <w:r w:rsidR="005E4817">
        <w:rPr>
          <w:rFonts w:ascii="Times New Roman" w:hAnsi="Times New Roman" w:cs="Times New Roman"/>
          <w:sz w:val="28"/>
          <w:szCs w:val="28"/>
        </w:rPr>
        <w:t xml:space="preserve"> </w:t>
      </w:r>
      <w:r w:rsidR="00F41E0E" w:rsidRPr="00C83B5F">
        <w:rPr>
          <w:rFonts w:ascii="Times New Roman" w:hAnsi="Times New Roman" w:cs="Times New Roman"/>
          <w:sz w:val="28"/>
          <w:szCs w:val="28"/>
        </w:rPr>
        <w:t>слова на картках;  зелені й червоні картки у дітей</w:t>
      </w:r>
      <w:r w:rsidR="00C83B5F" w:rsidRPr="00C83B5F">
        <w:rPr>
          <w:rFonts w:ascii="Times New Roman" w:hAnsi="Times New Roman" w:cs="Times New Roman"/>
          <w:sz w:val="28"/>
          <w:szCs w:val="28"/>
        </w:rPr>
        <w:t xml:space="preserve">, мультимедійна презентація </w:t>
      </w:r>
      <w:r w:rsidR="00C83B5F">
        <w:rPr>
          <w:rFonts w:ascii="Times New Roman" w:hAnsi="Times New Roman" w:cs="Times New Roman"/>
          <w:sz w:val="28"/>
          <w:szCs w:val="28"/>
        </w:rPr>
        <w:t>:</w:t>
      </w:r>
      <w:r w:rsidR="00C83B5F" w:rsidRPr="00C83B5F">
        <w:rPr>
          <w:rFonts w:ascii="Times New Roman" w:hAnsi="Times New Roman" w:cs="Times New Roman"/>
          <w:sz w:val="28"/>
          <w:szCs w:val="28"/>
        </w:rPr>
        <w:t>»Моє здоров</w:t>
      </w:r>
      <w:r w:rsidR="00C83B5F" w:rsidRPr="00D46CE7">
        <w:rPr>
          <w:rFonts w:ascii="Times New Roman" w:hAnsi="Times New Roman" w:cs="Times New Roman"/>
          <w:sz w:val="28"/>
          <w:szCs w:val="28"/>
        </w:rPr>
        <w:t>’</w:t>
      </w:r>
      <w:r w:rsidR="00C83B5F" w:rsidRPr="00C83B5F">
        <w:rPr>
          <w:rFonts w:ascii="Times New Roman" w:hAnsi="Times New Roman" w:cs="Times New Roman"/>
          <w:sz w:val="28"/>
          <w:szCs w:val="28"/>
        </w:rPr>
        <w:t>я – мій скарб»</w:t>
      </w:r>
      <w:r w:rsidR="005F4120">
        <w:rPr>
          <w:rFonts w:ascii="Times New Roman" w:hAnsi="Times New Roman" w:cs="Times New Roman"/>
          <w:sz w:val="28"/>
          <w:szCs w:val="28"/>
        </w:rPr>
        <w:t>, сердечка з паперу, зображення здорової і хворої людини.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B5F">
        <w:rPr>
          <w:rFonts w:ascii="Times New Roman" w:hAnsi="Times New Roman" w:cs="Times New Roman"/>
          <w:b/>
          <w:i/>
          <w:sz w:val="28"/>
          <w:szCs w:val="28"/>
        </w:rPr>
        <w:t>Хід заняття</w:t>
      </w:r>
    </w:p>
    <w:p w:rsidR="00F41E0E" w:rsidRPr="00C83B5F" w:rsidRDefault="00F41E0E" w:rsidP="00C83B5F">
      <w:pPr>
        <w:tabs>
          <w:tab w:val="left" w:pos="180"/>
          <w:tab w:val="num" w:pos="360"/>
        </w:tabs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35B05" w:rsidRPr="00C83B5F">
        <w:rPr>
          <w:rFonts w:ascii="Times New Roman" w:hAnsi="Times New Roman" w:cs="Times New Roman"/>
          <w:b/>
          <w:sz w:val="28"/>
          <w:szCs w:val="28"/>
        </w:rPr>
        <w:t>.</w:t>
      </w:r>
      <w:r w:rsidRPr="00C8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97" w:rsidRPr="00C83B5F">
        <w:rPr>
          <w:rFonts w:ascii="Times New Roman" w:hAnsi="Times New Roman" w:cs="Times New Roman"/>
          <w:b/>
          <w:sz w:val="28"/>
          <w:szCs w:val="28"/>
        </w:rPr>
        <w:t>Організаційний момент.</w:t>
      </w:r>
    </w:p>
    <w:p w:rsidR="00F26997" w:rsidRPr="00C83B5F" w:rsidRDefault="002576DD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Доброго дня</w:t>
      </w:r>
      <w:r w:rsidR="00F41E0E" w:rsidRPr="00C83B5F">
        <w:rPr>
          <w:rFonts w:ascii="Times New Roman" w:hAnsi="Times New Roman" w:cs="Times New Roman"/>
          <w:sz w:val="28"/>
          <w:szCs w:val="28"/>
        </w:rPr>
        <w:t xml:space="preserve"> діти! Я дуже рада бачити вас усіх</w:t>
      </w:r>
      <w:r w:rsidR="00AB49C1" w:rsidRPr="00C83B5F">
        <w:rPr>
          <w:rFonts w:ascii="Times New Roman" w:hAnsi="Times New Roman" w:cs="Times New Roman"/>
          <w:sz w:val="28"/>
          <w:szCs w:val="28"/>
        </w:rPr>
        <w:t xml:space="preserve"> такими красивими і здоровими.</w:t>
      </w:r>
      <w:r w:rsidR="00F26997" w:rsidRPr="00C8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97" w:rsidRPr="00C83B5F" w:rsidRDefault="00F26997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Який  у вас зараз настрій?</w:t>
      </w:r>
    </w:p>
    <w:p w:rsidR="00F26997" w:rsidRPr="00C83B5F" w:rsidRDefault="00F26997" w:rsidP="00C83B5F">
      <w:pPr>
        <w:shd w:val="clear" w:color="auto" w:fill="FFFFFF"/>
        <w:spacing w:after="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Передайте виразом обличчя. Усміхніться до мене, поділіться гарним настроєм </w:t>
      </w:r>
      <w:r w:rsidR="00C83B5F" w:rsidRPr="00C83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із товаришами.</w:t>
      </w:r>
    </w:p>
    <w:p w:rsidR="00F26997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35B05" w:rsidRPr="00C83B5F">
        <w:rPr>
          <w:rFonts w:ascii="Times New Roman" w:hAnsi="Times New Roman" w:cs="Times New Roman"/>
          <w:b/>
          <w:sz w:val="28"/>
          <w:szCs w:val="28"/>
        </w:rPr>
        <w:t>.</w:t>
      </w:r>
      <w:r w:rsidRPr="00C8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97" w:rsidRPr="00C83B5F">
        <w:rPr>
          <w:rFonts w:ascii="Times New Roman" w:hAnsi="Times New Roman" w:cs="Times New Roman"/>
          <w:b/>
          <w:sz w:val="28"/>
          <w:szCs w:val="28"/>
        </w:rPr>
        <w:t>Повідомлення теми і мети заняття.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Є звички – квітки, звички – як дуби, є гарні звички, звички є погані. Вони сильніші за людей, а люди їх раби схиляють голови, наче каторжани.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З цих рядків ви могли зрозуміти, про що піде мова на нашому занятті. Це – звички.</w:t>
      </w:r>
    </w:p>
    <w:p w:rsidR="00F26997" w:rsidRPr="00C83B5F" w:rsidRDefault="00F26997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3.Очікування.</w:t>
      </w:r>
    </w:p>
    <w:p w:rsidR="00F26997" w:rsidRPr="00C83B5F" w:rsidRDefault="00F26997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На ваших партах сердечка. Зараз ви на них запишете , що ви очікуєте від сьогоднішнього заняття. Сердечка відставите на край парти.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 ( До класу вбігають пані Користь і Шкідливість).</w:t>
      </w:r>
    </w:p>
    <w:p w:rsidR="00535B05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Вчитель: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lastRenderedPageBreak/>
        <w:t xml:space="preserve">-         Дозвольте запитати, хто ви такі? І чого ви завітали до нас? 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Пані Користь і Шкідливість: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Ми прийшли дати поради вашим дітям.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Вчитель: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Ну, будь ласка!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Пані Користь дає поради: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 xml:space="preserve">-         Робити добро,говорити тільки правду, бути ввічливими і охайними. 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Пані Шкідливість дає поради: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Не дотримуватись правил гігієни, культури поведінки, не гуляти на свіжому повітрі.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Вчитель: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Діти, чиї вам сподоб</w:t>
      </w:r>
      <w:r w:rsidR="00F26997" w:rsidRPr="00C83B5F">
        <w:rPr>
          <w:rFonts w:ascii="Times New Roman" w:hAnsi="Times New Roman" w:cs="Times New Roman"/>
          <w:sz w:val="28"/>
          <w:szCs w:val="28"/>
        </w:rPr>
        <w:t>а</w:t>
      </w:r>
      <w:r w:rsidRPr="00C83B5F">
        <w:rPr>
          <w:rFonts w:ascii="Times New Roman" w:hAnsi="Times New Roman" w:cs="Times New Roman"/>
          <w:sz w:val="28"/>
          <w:szCs w:val="28"/>
        </w:rPr>
        <w:t>лись поради?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 xml:space="preserve">Діти: 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Поради пані Користі.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Вчитель:</w:t>
      </w:r>
    </w:p>
    <w:p w:rsidR="00F41E0E" w:rsidRPr="00C83B5F" w:rsidRDefault="00F41E0E" w:rsidP="00C83B5F">
      <w:pPr>
        <w:tabs>
          <w:tab w:val="left" w:pos="180"/>
          <w:tab w:val="num" w:pos="690"/>
        </w:tabs>
        <w:spacing w:line="360" w:lineRule="auto"/>
        <w:ind w:left="690" w:hanging="360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-         Діти, давайте доведемо пані Шкідливості, що її поради погані.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(Пані Користь і Шкідливість сідають за парту).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 4</w:t>
      </w:r>
      <w:r w:rsidR="00535B05" w:rsidRPr="00C83B5F">
        <w:rPr>
          <w:rFonts w:ascii="Times New Roman" w:hAnsi="Times New Roman" w:cs="Times New Roman"/>
          <w:b/>
          <w:sz w:val="28"/>
          <w:szCs w:val="28"/>
        </w:rPr>
        <w:t>.</w:t>
      </w:r>
      <w:r w:rsidRPr="00C83B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FFC" w:rsidRPr="00C83B5F">
        <w:rPr>
          <w:rFonts w:ascii="Times New Roman" w:hAnsi="Times New Roman" w:cs="Times New Roman"/>
          <w:b/>
          <w:sz w:val="28"/>
          <w:szCs w:val="28"/>
        </w:rPr>
        <w:t>Розповідь вчителя.</w:t>
      </w:r>
    </w:p>
    <w:p w:rsidR="00922FFC" w:rsidRPr="00C83B5F" w:rsidRDefault="00922FFC" w:rsidP="00C83B5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Звичка</w:t>
      </w:r>
      <w:r w:rsidRPr="00C83B5F">
        <w:rPr>
          <w:rFonts w:ascii="Times New Roman" w:eastAsia="Times New Roman" w:hAnsi="Times New Roman" w:cs="Times New Roman"/>
          <w:sz w:val="28"/>
          <w:szCs w:val="28"/>
        </w:rPr>
        <w:t> — особлива форма поведінки </w:t>
      </w:r>
      <w:hyperlink r:id="rId6" w:tooltip="Людина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людини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>, яка виявляється у схильності до повторення однотипних дій у подібних ситуаціях.</w:t>
      </w:r>
    </w:p>
    <w:p w:rsidR="00922FFC" w:rsidRPr="00C83B5F" w:rsidRDefault="00922FFC" w:rsidP="00C83B5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 xml:space="preserve">Коли людина виконує якісь дії постійно, підсвідомо у неї виникає бажання або необхідність робити їх знову — це і є звичка. Інакше кажучи, звичка це особлива </w:t>
      </w:r>
      <w:r w:rsidRPr="00C83B5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 </w:t>
      </w:r>
      <w:hyperlink r:id="rId7" w:tooltip="Поведінка людини (ще не написана)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поведінки людини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>, яка виявляється у схильності робити ті чи інші дії, що закріпилися внаслідок багаторазового повторення їх.</w:t>
      </w:r>
    </w:p>
    <w:p w:rsidR="00922FFC" w:rsidRPr="00C83B5F" w:rsidRDefault="00922FFC" w:rsidP="00C83B5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 xml:space="preserve">       Звичка є важливим аспектом життя людини, стосовно здоров'я </w:t>
      </w:r>
      <w:hyperlink r:id="rId8" w:tooltip="Здоров'я людини (ще не написана)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людини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>, її способу життя, звички можуть бути корисними і шкідливими. </w:t>
      </w:r>
      <w:hyperlink r:id="rId9" w:tooltip="Корисні звички (ще не написана)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Корисні звички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> підвищують працездатність, сприяють фізичному і психічному розвитку особи, зумовлюють її активне довголіття. Чим раніше вони сформувалися, тим міцніше її здоров'я, тим легше їй уникнути шкідливих звичок.</w:t>
      </w:r>
    </w:p>
    <w:p w:rsidR="00922FFC" w:rsidRPr="00C83B5F" w:rsidRDefault="00922FFC" w:rsidP="00C83B5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hyperlink r:id="rId10" w:tooltip="Шкідливі звички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Шкідливі звички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>, навпаки, руйнують її волю і здоров'я, знижують працездатність, скорочують </w:t>
      </w:r>
      <w:hyperlink r:id="rId11" w:tooltip="Максимальна тривалість життя" w:history="1">
        <w:r w:rsidRPr="00C83B5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тривалість життя</w:t>
        </w:r>
      </w:hyperlink>
      <w:r w:rsidRPr="00C83B5F">
        <w:rPr>
          <w:rFonts w:ascii="Times New Roman" w:eastAsia="Times New Roman" w:hAnsi="Times New Roman" w:cs="Times New Roman"/>
          <w:sz w:val="28"/>
          <w:szCs w:val="28"/>
        </w:rPr>
        <w:t xml:space="preserve">. Шкідливі звички з'являються у різному віці. Чим раніш вони утворюються, тим згубніше діють і тим складніше їх позбутися. </w:t>
      </w:r>
    </w:p>
    <w:p w:rsidR="00922FFC" w:rsidRPr="00C83B5F" w:rsidRDefault="00922FFC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5. Гра « Мікрофон»</w:t>
      </w:r>
    </w:p>
    <w:p w:rsidR="00F41E0E" w:rsidRPr="00C83B5F" w:rsidRDefault="00F41E0E" w:rsidP="00C83B5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 xml:space="preserve">Діти перераховують відомі їм звички </w:t>
      </w:r>
      <w:r w:rsidR="00922FFC" w:rsidRPr="00C83B5F">
        <w:rPr>
          <w:rFonts w:ascii="Times New Roman" w:hAnsi="Times New Roman" w:cs="Times New Roman"/>
          <w:sz w:val="28"/>
          <w:szCs w:val="28"/>
        </w:rPr>
        <w:t>– і корисні, і шкідливі</w:t>
      </w:r>
      <w:r w:rsidRPr="00C83B5F">
        <w:rPr>
          <w:rFonts w:ascii="Times New Roman" w:hAnsi="Times New Roman" w:cs="Times New Roman"/>
          <w:sz w:val="28"/>
          <w:szCs w:val="28"/>
        </w:rPr>
        <w:t>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b/>
          <w:sz w:val="28"/>
          <w:szCs w:val="28"/>
        </w:rPr>
        <w:t>6.Гра «Наслідки шкідливих звичок»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Дітям пропонується завершити розпочаті вчителем тематичні речення.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довго сидітиму за комп’ютером, то ... (зіпсую свій зір).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запізно лягатиму спати, то ... (не висплюсь і зранку буду почуватися сонним, кволим).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не провітрюватиму регулярно свою кімнату, то ... (повітря в ній стане важким, у ньому з’являться шкідливі для здоров’я мікроби).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зловживатиму різними солодощами, то ... (в мене будуть хворі зуби).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почну палити, то ... (завдам шкоди своєму здоров’ю, матиму хворі легені).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ходитиму зсутулившись, то ... (моя постава формуватиметься неправильно).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їстиму несвіжу, неякісну їжу, то ... ( у мене болітиме живіт або я можу отруїтися).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lastRenderedPageBreak/>
        <w:t> Якщо я питиму занадто холодні напої, то ... (застуджу горло, захворію).</w:t>
      </w:r>
    </w:p>
    <w:p w:rsidR="00922FFC" w:rsidRPr="00C83B5F" w:rsidRDefault="00922FFC" w:rsidP="00C83B5F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5F">
        <w:rPr>
          <w:rFonts w:ascii="Times New Roman" w:eastAsia="Times New Roman" w:hAnsi="Times New Roman" w:cs="Times New Roman"/>
          <w:sz w:val="28"/>
          <w:szCs w:val="28"/>
        </w:rPr>
        <w:t> Якщо я мало рухатимусь, не приділятиму увагу спорту й фізкультурі, то ... (ростиму кволим, не буду спритним).</w:t>
      </w:r>
    </w:p>
    <w:p w:rsidR="003837E5" w:rsidRPr="00C83B5F" w:rsidRDefault="00922FFC" w:rsidP="00C83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>7. Декламування вірша</w:t>
      </w:r>
      <w:r w:rsidR="003837E5" w:rsidRPr="00C83B5F">
        <w:rPr>
          <w:rFonts w:ascii="Times New Roman" w:hAnsi="Times New Roman" w:cs="Times New Roman"/>
          <w:b/>
          <w:sz w:val="28"/>
          <w:szCs w:val="28"/>
        </w:rPr>
        <w:t>.</w:t>
      </w:r>
    </w:p>
    <w:p w:rsidR="003837E5" w:rsidRPr="00C83B5F" w:rsidRDefault="003837E5" w:rsidP="00C83B5F">
      <w:pPr>
        <w:shd w:val="clear" w:color="auto" w:fill="FFFFFF"/>
        <w:spacing w:after="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здоров’я у наших руках.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Ми всі за здоровий спосіб життя!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кожен учень у школі затям: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«Шкідливі звички» не мода, не клас,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Куріння це лиш заборона для нас.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Ти в нікотині ніщо не знайдеш,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А власною рукою себе ти уб’єш.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І склянка горілки твій розум туманить,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А інколи навіть на злочини тягне.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Як з «змієм зеленим» ти будеш товариш,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То гідність і розум свої ти утратиш.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Наркотики смерть, небезпечність і зле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Він швидше за інших здоров’я уб’є.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Мій друже! Школяре! Дитино моя!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Я вчитель, твій друг, може, мама твоя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Благаю, прошу, установу даю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Піклуйся з дитинства про долю свою.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За гроші не купиш: здоров’я й батьків,</w:t>
      </w:r>
      <w:r w:rsidRPr="00C83B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3B5F">
        <w:rPr>
          <w:rFonts w:ascii="Times New Roman" w:hAnsi="Times New Roman" w:cs="Times New Roman"/>
          <w:sz w:val="28"/>
          <w:szCs w:val="28"/>
        </w:rPr>
        <w:br/>
      </w:r>
      <w:r w:rsidRPr="00C83B5F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бережи їх з дитячих років!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B5F">
        <w:rPr>
          <w:rFonts w:ascii="Times New Roman" w:hAnsi="Times New Roman" w:cs="Times New Roman"/>
          <w:b/>
          <w:sz w:val="28"/>
          <w:szCs w:val="28"/>
        </w:rPr>
        <w:t xml:space="preserve">8. Групова робота. Складіть </w:t>
      </w:r>
      <w:proofErr w:type="spellStart"/>
      <w:r w:rsidRPr="00C83B5F">
        <w:rPr>
          <w:rFonts w:ascii="Times New Roman" w:hAnsi="Times New Roman" w:cs="Times New Roman"/>
          <w:b/>
          <w:sz w:val="28"/>
          <w:szCs w:val="28"/>
        </w:rPr>
        <w:t>прислів</w:t>
      </w:r>
      <w:proofErr w:type="spellEnd"/>
      <w:r w:rsidRPr="00C83B5F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C83B5F">
        <w:rPr>
          <w:rFonts w:ascii="Times New Roman" w:hAnsi="Times New Roman" w:cs="Times New Roman"/>
          <w:b/>
          <w:sz w:val="28"/>
          <w:szCs w:val="28"/>
        </w:rPr>
        <w:t>я.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1група .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B5F">
        <w:rPr>
          <w:rFonts w:ascii="Times New Roman" w:hAnsi="Times New Roman" w:cs="Times New Roman"/>
          <w:sz w:val="28"/>
          <w:szCs w:val="28"/>
        </w:rPr>
        <w:t>Доки,служить, то, чоловік, здоров</w:t>
      </w:r>
      <w:r w:rsidRPr="00C83B5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83B5F">
        <w:rPr>
          <w:rFonts w:ascii="Times New Roman" w:hAnsi="Times New Roman" w:cs="Times New Roman"/>
          <w:sz w:val="28"/>
          <w:szCs w:val="28"/>
        </w:rPr>
        <w:t>я, не тужить</w:t>
      </w:r>
      <w:r w:rsidRPr="00C83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Доки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здоров’я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служить</w:t>
      </w:r>
      <w:proofErr w:type="gram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чоловік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тужить.)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B5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7E5" w:rsidRPr="00C83B5F" w:rsidRDefault="003837E5" w:rsidP="00C83B5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Бережи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, а,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gramStart"/>
      <w:r w:rsidRPr="00C83B5F">
        <w:rPr>
          <w:rFonts w:ascii="Times New Roman" w:hAnsi="Times New Roman" w:cs="Times New Roman"/>
          <w:sz w:val="28"/>
          <w:szCs w:val="28"/>
          <w:lang w:val="ru-RU"/>
        </w:rPr>
        <w:t>,н</w:t>
      </w:r>
      <w:proofErr w:type="gramEnd"/>
      <w:r w:rsidRPr="00C83B5F">
        <w:rPr>
          <w:rFonts w:ascii="Times New Roman" w:hAnsi="Times New Roman" w:cs="Times New Roman"/>
          <w:sz w:val="28"/>
          <w:szCs w:val="28"/>
          <w:lang w:val="ru-RU"/>
        </w:rPr>
        <w:t>овий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3B5F">
        <w:rPr>
          <w:rFonts w:ascii="Times New Roman" w:hAnsi="Times New Roman" w:cs="Times New Roman"/>
          <w:sz w:val="28"/>
          <w:szCs w:val="28"/>
          <w:lang w:val="ru-RU"/>
        </w:rPr>
        <w:t>молодий</w:t>
      </w:r>
      <w:proofErr w:type="spellEnd"/>
      <w:r w:rsidRPr="00C83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51C8" w:rsidRPr="00D46CE7" w:rsidRDefault="003837E5" w:rsidP="00C83B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Бережи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одяг</w:t>
      </w:r>
      <w:proofErr w:type="spellEnd"/>
      <w:proofErr w:type="gram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поки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новий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а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здоров’я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поки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молодий</w:t>
      </w:r>
      <w:proofErr w:type="spellEnd"/>
      <w:r w:rsidRPr="00C83B5F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8F51C8" w:rsidRPr="00C83B5F" w:rsidRDefault="008F51C8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C83B5F">
        <w:rPr>
          <w:rFonts w:ascii="Times New Roman" w:hAnsi="Times New Roman" w:cs="Times New Roman"/>
          <w:sz w:val="28"/>
          <w:szCs w:val="28"/>
        </w:rPr>
        <w:t>група.</w:t>
      </w:r>
    </w:p>
    <w:p w:rsidR="00C83B5F" w:rsidRPr="00C83B5F" w:rsidRDefault="00C83B5F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B5F">
        <w:rPr>
          <w:rFonts w:ascii="Times New Roman" w:hAnsi="Times New Roman" w:cs="Times New Roman"/>
          <w:sz w:val="28"/>
          <w:szCs w:val="28"/>
        </w:rPr>
        <w:t>Хто, той,хто,той, а,здоровий, недужий, багатий, бідний.</w:t>
      </w:r>
    </w:p>
    <w:p w:rsidR="00C83B5F" w:rsidRDefault="00C83B5F" w:rsidP="00C83B5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3B5F">
        <w:rPr>
          <w:rFonts w:ascii="Times New Roman" w:hAnsi="Times New Roman" w:cs="Times New Roman"/>
          <w:i/>
          <w:sz w:val="28"/>
          <w:szCs w:val="28"/>
        </w:rPr>
        <w:t>(Хто здоровий, той багатий, а хто недужий, той бідний.)</w:t>
      </w:r>
    </w:p>
    <w:p w:rsidR="00ED1FC7" w:rsidRPr="0069715E" w:rsidRDefault="0069715E" w:rsidP="00C83B5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Доповідач групи зачитує утворені прислів’я та пояснює їх значення.</w:t>
      </w:r>
    </w:p>
    <w:p w:rsidR="007F0FC8" w:rsidRDefault="00C83B5F" w:rsidP="00C83B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6CE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.Перегляд</w:t>
      </w:r>
      <w:r w:rsidRPr="00C83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мультимедійної презентації :</w:t>
      </w:r>
      <w:r w:rsidRPr="00C83B5F">
        <w:rPr>
          <w:rFonts w:ascii="Times New Roman" w:hAnsi="Times New Roman" w:cs="Times New Roman"/>
          <w:b/>
          <w:sz w:val="28"/>
          <w:szCs w:val="28"/>
        </w:rPr>
        <w:t xml:space="preserve"> »Моє здоров</w:t>
      </w:r>
      <w:r w:rsidRPr="00D46CE7">
        <w:rPr>
          <w:rFonts w:ascii="Times New Roman" w:hAnsi="Times New Roman" w:cs="Times New Roman"/>
          <w:b/>
          <w:sz w:val="28"/>
          <w:szCs w:val="28"/>
        </w:rPr>
        <w:t>’</w:t>
      </w:r>
      <w:r w:rsidRPr="00C83B5F">
        <w:rPr>
          <w:rFonts w:ascii="Times New Roman" w:hAnsi="Times New Roman" w:cs="Times New Roman"/>
          <w:b/>
          <w:sz w:val="28"/>
          <w:szCs w:val="28"/>
        </w:rPr>
        <w:t>я – мій скарб»</w:t>
      </w:r>
    </w:p>
    <w:p w:rsidR="00C83B5F" w:rsidRDefault="00C83B5F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Pr="00C83B5F">
        <w:rPr>
          <w:rFonts w:ascii="Times New Roman" w:hAnsi="Times New Roman" w:cs="Times New Roman"/>
          <w:sz w:val="28"/>
          <w:szCs w:val="28"/>
        </w:rPr>
        <w:t>Від чого залежить здоров</w:t>
      </w:r>
      <w:r w:rsidR="007F0FC8" w:rsidRPr="00D46C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83B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7F0FC8" w:rsidRDefault="007F0FC8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Які складові здорового способу життя ?</w:t>
      </w:r>
    </w:p>
    <w:p w:rsidR="007F0FC8" w:rsidRDefault="007F0FC8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Як впливає на організм людини куріння, алкоголь, наркотики ?</w:t>
      </w:r>
    </w:p>
    <w:p w:rsidR="007F0FC8" w:rsidRDefault="007F0FC8" w:rsidP="00C83B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Яким має бути здорове харчування ?</w:t>
      </w:r>
    </w:p>
    <w:p w:rsidR="007F0FC8" w:rsidRPr="00D46CE7" w:rsidRDefault="007F0FC8" w:rsidP="00C83B5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- Які способи рухової активності ви запам’ятали ?</w:t>
      </w:r>
    </w:p>
    <w:p w:rsidR="00ED1FC7" w:rsidRPr="00ED1FC7" w:rsidRDefault="007F0FC8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7F0FC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D1FC7" w:rsidRPr="00ED1FC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10</w:t>
      </w:r>
      <w:r w:rsidRPr="00ED1FC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. Гра «Корисно –</w:t>
      </w:r>
      <w:r w:rsidR="00ED1FC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Pr="00ED1FC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шкідливо».</w:t>
      </w:r>
      <w:r w:rsidR="005E4817" w:rsidRPr="00ED1FC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</w:p>
    <w:p w:rsidR="005E4817" w:rsidRPr="00ED1FC7" w:rsidRDefault="007F0FC8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>Якщо корисно –</w:t>
      </w:r>
      <w:r w:rsid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5E4817"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сигналізуєте зеленою карткою </w:t>
      </w: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якщо шкідливо – </w:t>
      </w:r>
      <w:r w:rsidR="00ED1FC7"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>червоною.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1.Вітатися при зустрічі.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2.Брати до рота і гризти предмети.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3.Допомогати слабшим, маленьким дітям.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4. Виконувати ранкову зарядку.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5.Смоктати палець.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6. Доглядати за одягом , взуттям.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7.Говорити неправду.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 xml:space="preserve">            8.Колупатися в носі.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9. Курити, пити алкогольні напої.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10.Гризти нігті.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11.Довго сидіти біля телевізора, комп’ютера.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12.Говорити правду.</w:t>
      </w:r>
    </w:p>
    <w:p w:rsidR="00ED1FC7" w:rsidRP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13. Дотримуватися режиму дня.</w:t>
      </w:r>
    </w:p>
    <w:p w:rsidR="00ED1FC7" w:rsidRDefault="00ED1FC7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D1FC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14. Вживати наркотики.</w:t>
      </w:r>
    </w:p>
    <w:p w:rsidR="0069715E" w:rsidRDefault="0069715E" w:rsidP="00ED1FC7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69715E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   11. Відгадування загадок.</w:t>
      </w:r>
    </w:p>
    <w:p w:rsidR="00126C68" w:rsidRPr="00126C68" w:rsidRDefault="005432C0" w:rsidP="005432C0">
      <w:pPr>
        <w:shd w:val="clear" w:color="auto" w:fill="FFFFFF"/>
        <w:spacing w:after="6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1.</w:t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Запах, колір – все відмінне,</w:t>
      </w:r>
      <w:r w:rsidR="00126C68" w:rsidRPr="00126C68">
        <w:rPr>
          <w:rFonts w:ascii="Times New Roman" w:hAnsi="Times New Roman" w:cs="Times New Roman"/>
          <w:sz w:val="28"/>
          <w:szCs w:val="28"/>
        </w:rPr>
        <w:br/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Посміхнешся неодмінно.</w:t>
      </w:r>
      <w:r w:rsidR="00126C68" w:rsidRPr="00126C68">
        <w:rPr>
          <w:rFonts w:ascii="Times New Roman" w:hAnsi="Times New Roman" w:cs="Times New Roman"/>
          <w:sz w:val="28"/>
          <w:szCs w:val="28"/>
        </w:rPr>
        <w:br/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Як серединку кусати,</w:t>
      </w:r>
      <w:r w:rsidR="00126C68" w:rsidRPr="00126C68">
        <w:rPr>
          <w:rFonts w:ascii="Times New Roman" w:hAnsi="Times New Roman" w:cs="Times New Roman"/>
          <w:sz w:val="28"/>
          <w:szCs w:val="28"/>
        </w:rPr>
        <w:br/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Скривить так, що й не впізнати.</w:t>
      </w:r>
      <w:r w:rsidR="00126C68" w:rsidRPr="005432C0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(Лимон)</w:t>
      </w:r>
    </w:p>
    <w:p w:rsidR="00126C68" w:rsidRPr="00126C68" w:rsidRDefault="005432C0" w:rsidP="005432C0">
      <w:pPr>
        <w:shd w:val="clear" w:color="auto" w:fill="FFFFFF"/>
        <w:spacing w:after="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2.</w:t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>Кажуть, щоб хвороб не знати,</w:t>
      </w:r>
    </w:p>
    <w:p w:rsidR="00126C68" w:rsidRPr="00126C68" w:rsidRDefault="005432C0" w:rsidP="005432C0">
      <w:pPr>
        <w:shd w:val="clear" w:color="auto" w:fill="FFFFFF"/>
        <w:spacing w:after="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Треба всім мене вживати.</w:t>
      </w:r>
    </w:p>
    <w:p w:rsidR="00126C68" w:rsidRPr="00126C68" w:rsidRDefault="005432C0" w:rsidP="005432C0">
      <w:pPr>
        <w:shd w:val="clear" w:color="auto" w:fill="FFFFFF"/>
        <w:spacing w:after="6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>Може, ви мене й з’їсте,</w:t>
      </w:r>
    </w:p>
    <w:p w:rsidR="005432C0" w:rsidRPr="005432C0" w:rsidRDefault="005432C0" w:rsidP="005432C0">
      <w:pPr>
        <w:shd w:val="clear" w:color="auto" w:fill="FFFFFF"/>
        <w:spacing w:after="6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26C68" w:rsidRPr="00126C68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 сльози проллєте</w:t>
      </w:r>
      <w:r w:rsidR="00126C68" w:rsidRPr="005432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(цибуля)</w:t>
      </w:r>
    </w:p>
    <w:p w:rsidR="00126C68" w:rsidRPr="005432C0" w:rsidRDefault="005432C0" w:rsidP="005432C0">
      <w:pPr>
        <w:shd w:val="clear" w:color="auto" w:fill="FFFFFF"/>
        <w:spacing w:after="6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126C68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26C68">
        <w:rPr>
          <w:sz w:val="28"/>
          <w:szCs w:val="28"/>
        </w:rPr>
        <w:t xml:space="preserve"> Продукт смачний, поживний, як ліки - ефективний.  </w:t>
      </w:r>
      <w:r w:rsidR="00126C68" w:rsidRPr="005432C0">
        <w:rPr>
          <w:i/>
          <w:sz w:val="28"/>
          <w:szCs w:val="28"/>
        </w:rPr>
        <w:t>(Мед)</w:t>
      </w:r>
    </w:p>
    <w:p w:rsidR="00126C68" w:rsidRPr="005432C0" w:rsidRDefault="005432C0" w:rsidP="00126C68">
      <w:pPr>
        <w:tabs>
          <w:tab w:val="left" w:pos="180"/>
        </w:tabs>
        <w:spacing w:line="360" w:lineRule="auto"/>
        <w:rPr>
          <w:i/>
        </w:rPr>
      </w:pPr>
      <w:r>
        <w:rPr>
          <w:sz w:val="28"/>
          <w:szCs w:val="28"/>
        </w:rPr>
        <w:t xml:space="preserve">                 4. </w:t>
      </w:r>
      <w:r w:rsidR="00126C68">
        <w:rPr>
          <w:sz w:val="28"/>
          <w:szCs w:val="28"/>
        </w:rPr>
        <w:t xml:space="preserve"> Рослина містить нікотин, здоров</w:t>
      </w:r>
      <w:r w:rsidR="00126C68">
        <w:rPr>
          <w:sz w:val="28"/>
          <w:szCs w:val="28"/>
        </w:rPr>
        <w:sym w:font="Symbol" w:char="F0A2"/>
      </w:r>
      <w:r w:rsidR="00126C68">
        <w:rPr>
          <w:sz w:val="28"/>
          <w:szCs w:val="28"/>
        </w:rPr>
        <w:t xml:space="preserve">ю дуже шкодить він.  </w:t>
      </w:r>
      <w:r w:rsidR="00126C68" w:rsidRPr="005432C0">
        <w:rPr>
          <w:i/>
          <w:sz w:val="28"/>
          <w:szCs w:val="28"/>
        </w:rPr>
        <w:t>(Тютюн)</w:t>
      </w:r>
    </w:p>
    <w:p w:rsidR="00126C68" w:rsidRPr="005432C0" w:rsidRDefault="005432C0" w:rsidP="00126C68">
      <w:pPr>
        <w:tabs>
          <w:tab w:val="left" w:pos="180"/>
        </w:tabs>
        <w:spacing w:line="360" w:lineRule="auto"/>
        <w:rPr>
          <w:i/>
        </w:rPr>
      </w:pPr>
      <w:r>
        <w:rPr>
          <w:sz w:val="28"/>
          <w:szCs w:val="28"/>
        </w:rPr>
        <w:t xml:space="preserve">                 5. </w:t>
      </w:r>
      <w:r w:rsidR="00126C68">
        <w:rPr>
          <w:sz w:val="28"/>
          <w:szCs w:val="28"/>
        </w:rPr>
        <w:t xml:space="preserve">Знають і дорослі й діти, що не все корисно пити. В житті погану грає роль. </w:t>
      </w:r>
      <w:r>
        <w:rPr>
          <w:sz w:val="28"/>
          <w:szCs w:val="28"/>
        </w:rPr>
        <w:t xml:space="preserve">    </w:t>
      </w:r>
      <w:r w:rsidR="00126C68">
        <w:rPr>
          <w:sz w:val="28"/>
          <w:szCs w:val="28"/>
        </w:rPr>
        <w:t>Здоров</w:t>
      </w:r>
      <w:r w:rsidR="00126C68">
        <w:rPr>
          <w:sz w:val="28"/>
          <w:szCs w:val="28"/>
        </w:rPr>
        <w:sym w:font="Symbol" w:char="F0A2"/>
      </w:r>
      <w:r w:rsidR="00126C68">
        <w:rPr>
          <w:sz w:val="28"/>
          <w:szCs w:val="28"/>
        </w:rPr>
        <w:t xml:space="preserve">я ворог - ... </w:t>
      </w:r>
      <w:r w:rsidR="00126C68" w:rsidRPr="005432C0">
        <w:rPr>
          <w:i/>
          <w:sz w:val="28"/>
          <w:szCs w:val="28"/>
        </w:rPr>
        <w:t xml:space="preserve">(алкоголь) </w:t>
      </w:r>
    </w:p>
    <w:p w:rsidR="00126C68" w:rsidRPr="005432C0" w:rsidRDefault="00126C68" w:rsidP="00126C68">
      <w:pPr>
        <w:tabs>
          <w:tab w:val="left" w:pos="180"/>
        </w:tabs>
        <w:spacing w:line="360" w:lineRule="auto"/>
        <w:rPr>
          <w:i/>
        </w:rPr>
      </w:pPr>
      <w:r>
        <w:rPr>
          <w:sz w:val="28"/>
          <w:szCs w:val="28"/>
        </w:rPr>
        <w:t xml:space="preserve">   </w:t>
      </w:r>
      <w:r w:rsidR="005432C0">
        <w:rPr>
          <w:sz w:val="28"/>
          <w:szCs w:val="28"/>
        </w:rPr>
        <w:t xml:space="preserve">            6.</w:t>
      </w:r>
      <w:r>
        <w:rPr>
          <w:sz w:val="28"/>
          <w:szCs w:val="28"/>
        </w:rPr>
        <w:t xml:space="preserve"> Хто дружить із нами буде – всі незгоди він забуде. Виросте міцним, здоровим, переможе всі хвороби</w:t>
      </w:r>
      <w:r w:rsidRPr="005432C0">
        <w:rPr>
          <w:i/>
          <w:sz w:val="28"/>
          <w:szCs w:val="28"/>
        </w:rPr>
        <w:t>.  (Вітаміни)</w:t>
      </w:r>
    </w:p>
    <w:p w:rsidR="00126C68" w:rsidRDefault="00126C68" w:rsidP="00126C68">
      <w:pPr>
        <w:tabs>
          <w:tab w:val="left" w:pos="180"/>
        </w:tabs>
        <w:spacing w:line="360" w:lineRule="auto"/>
        <w:ind w:left="330"/>
      </w:pPr>
      <w:r>
        <w:rPr>
          <w:sz w:val="28"/>
          <w:szCs w:val="28"/>
        </w:rPr>
        <w:t xml:space="preserve"> </w:t>
      </w:r>
      <w:proofErr w:type="spellStart"/>
      <w:r w:rsidR="005432C0">
        <w:rPr>
          <w:sz w:val="28"/>
          <w:szCs w:val="28"/>
        </w:rPr>
        <w:t>-</w:t>
      </w:r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 w:rsidR="005432C0">
        <w:rPr>
          <w:sz w:val="28"/>
          <w:szCs w:val="28"/>
        </w:rPr>
        <w:t xml:space="preserve"> з відгадок корисне</w:t>
      </w:r>
      <w:r>
        <w:rPr>
          <w:sz w:val="28"/>
          <w:szCs w:val="28"/>
        </w:rPr>
        <w:t xml:space="preserve"> для здоров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>я?</w:t>
      </w:r>
    </w:p>
    <w:p w:rsidR="00126C68" w:rsidRDefault="00126C68" w:rsidP="00126C68">
      <w:pPr>
        <w:tabs>
          <w:tab w:val="left" w:pos="180"/>
        </w:tabs>
        <w:spacing w:line="360" w:lineRule="auto"/>
        <w:ind w:left="330"/>
      </w:pPr>
      <w:r>
        <w:rPr>
          <w:sz w:val="28"/>
          <w:szCs w:val="28"/>
        </w:rPr>
        <w:t xml:space="preserve"> -  </w:t>
      </w:r>
      <w:r w:rsidR="005432C0">
        <w:rPr>
          <w:sz w:val="28"/>
          <w:szCs w:val="28"/>
        </w:rPr>
        <w:t>А що неб</w:t>
      </w:r>
      <w:r>
        <w:rPr>
          <w:sz w:val="28"/>
          <w:szCs w:val="28"/>
        </w:rPr>
        <w:t xml:space="preserve">езпечне </w:t>
      </w:r>
      <w:r w:rsidR="005432C0">
        <w:rPr>
          <w:sz w:val="28"/>
          <w:szCs w:val="28"/>
        </w:rPr>
        <w:t>?</w:t>
      </w:r>
    </w:p>
    <w:p w:rsidR="00F41E0E" w:rsidRPr="005432C0" w:rsidRDefault="005432C0" w:rsidP="005432C0">
      <w:pPr>
        <w:spacing w:line="360" w:lineRule="auto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lastRenderedPageBreak/>
        <w:t xml:space="preserve"> </w:t>
      </w:r>
      <w:r w:rsidR="00F41E0E">
        <w:rPr>
          <w:sz w:val="32"/>
          <w:szCs w:val="32"/>
        </w:rPr>
        <w:t>Вчитель звертається до пані Шкідливості:</w:t>
      </w:r>
    </w:p>
    <w:p w:rsidR="00F41E0E" w:rsidRDefault="00F41E0E" w:rsidP="00535B05">
      <w:pPr>
        <w:tabs>
          <w:tab w:val="left" w:pos="180"/>
          <w:tab w:val="num" w:pos="360"/>
        </w:tabs>
        <w:spacing w:line="360" w:lineRule="auto"/>
        <w:ind w:left="360" w:hanging="36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Symbol"/>
          <w:sz w:val="14"/>
          <w:szCs w:val="14"/>
        </w:rPr>
        <w:t xml:space="preserve"> </w:t>
      </w:r>
      <w:r>
        <w:rPr>
          <w:sz w:val="28"/>
          <w:szCs w:val="28"/>
        </w:rPr>
        <w:t>Чи усвідомили ви до чого закликали учнів?</w:t>
      </w:r>
    </w:p>
    <w:p w:rsidR="00F41E0E" w:rsidRDefault="00F41E0E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> </w:t>
      </w:r>
      <w:r>
        <w:rPr>
          <w:sz w:val="32"/>
          <w:szCs w:val="32"/>
        </w:rPr>
        <w:t xml:space="preserve">Пані </w:t>
      </w:r>
      <w:proofErr w:type="spellStart"/>
      <w:r>
        <w:rPr>
          <w:sz w:val="32"/>
          <w:szCs w:val="32"/>
        </w:rPr>
        <w:t>Шкідливость</w:t>
      </w:r>
      <w:proofErr w:type="spellEnd"/>
      <w:r>
        <w:rPr>
          <w:sz w:val="32"/>
          <w:szCs w:val="32"/>
        </w:rPr>
        <w:t>:</w:t>
      </w:r>
    </w:p>
    <w:p w:rsidR="00F41E0E" w:rsidRDefault="00F41E0E" w:rsidP="00535B05">
      <w:pPr>
        <w:tabs>
          <w:tab w:val="left" w:pos="180"/>
          <w:tab w:val="num" w:pos="360"/>
        </w:tabs>
        <w:spacing w:line="360" w:lineRule="auto"/>
        <w:ind w:left="360" w:hanging="36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Symbol"/>
          <w:sz w:val="14"/>
          <w:szCs w:val="14"/>
        </w:rPr>
        <w:t xml:space="preserve"> </w:t>
      </w:r>
      <w:r>
        <w:rPr>
          <w:sz w:val="28"/>
          <w:szCs w:val="28"/>
        </w:rPr>
        <w:t>Так, я змінила свою думку.</w:t>
      </w:r>
    </w:p>
    <w:p w:rsidR="00F41E0E" w:rsidRDefault="00F41E0E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>А дітям хочу я сказати:</w:t>
      </w:r>
    </w:p>
    <w:p w:rsidR="00F41E0E" w:rsidRDefault="00F41E0E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 xml:space="preserve">                    Поки ви ще </w:t>
      </w:r>
      <w:proofErr w:type="spellStart"/>
      <w:r>
        <w:rPr>
          <w:sz w:val="28"/>
          <w:szCs w:val="28"/>
        </w:rPr>
        <w:t>невеличкі-</w:t>
      </w:r>
      <w:proofErr w:type="spellEnd"/>
    </w:p>
    <w:p w:rsidR="00F41E0E" w:rsidRDefault="00F41E0E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Виробляйте добрі звички,</w:t>
      </w:r>
    </w:p>
    <w:p w:rsidR="00F41E0E" w:rsidRDefault="00F41E0E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Щоб здоров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>я зберегти</w:t>
      </w:r>
    </w:p>
    <w:p w:rsidR="00F41E0E" w:rsidRDefault="00F41E0E" w:rsidP="00535B05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 щасливими рости.</w:t>
      </w:r>
    </w:p>
    <w:p w:rsidR="005432C0" w:rsidRPr="003B65E1" w:rsidRDefault="005432C0" w:rsidP="00535B05">
      <w:pPr>
        <w:tabs>
          <w:tab w:val="left" w:pos="180"/>
        </w:tabs>
        <w:spacing w:line="360" w:lineRule="auto"/>
        <w:rPr>
          <w:b/>
          <w:sz w:val="28"/>
          <w:szCs w:val="28"/>
        </w:rPr>
      </w:pPr>
      <w:r w:rsidRPr="003B65E1">
        <w:rPr>
          <w:b/>
          <w:sz w:val="28"/>
          <w:szCs w:val="28"/>
        </w:rPr>
        <w:t xml:space="preserve">    12. Підсумок заняття. </w:t>
      </w:r>
    </w:p>
    <w:p w:rsidR="005F4120" w:rsidRDefault="005432C0" w:rsidP="00535B05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початку заняття ви записали на сердечках очікування від сьогоднішнього заняття. Ось і настав час підвести підсумки</w:t>
      </w:r>
      <w:r w:rsidR="005F4120">
        <w:rPr>
          <w:sz w:val="28"/>
          <w:szCs w:val="28"/>
        </w:rPr>
        <w:t xml:space="preserve"> ваших очікувань. На дошці малюнки двох людей здорової і хворої. </w:t>
      </w:r>
    </w:p>
    <w:p w:rsidR="005432C0" w:rsidRDefault="005F4120" w:rsidP="005F4120">
      <w:pPr>
        <w:pStyle w:val="a6"/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 w:rsidRPr="005F4120">
        <w:rPr>
          <w:sz w:val="28"/>
          <w:szCs w:val="28"/>
        </w:rPr>
        <w:t>Як ви думаєте, які звички притаманні здоровій людині ?</w:t>
      </w:r>
      <w:r>
        <w:rPr>
          <w:sz w:val="28"/>
          <w:szCs w:val="28"/>
        </w:rPr>
        <w:t xml:space="preserve"> ( корисні)</w:t>
      </w:r>
    </w:p>
    <w:p w:rsidR="005F4120" w:rsidRDefault="005F4120" w:rsidP="005F4120">
      <w:pPr>
        <w:pStyle w:val="a6"/>
        <w:numPr>
          <w:ilvl w:val="0"/>
          <w:numId w:val="2"/>
        </w:num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які хворій ?(шкідливі)</w:t>
      </w:r>
    </w:p>
    <w:p w:rsidR="005F4120" w:rsidRDefault="005F4120" w:rsidP="005F4120">
      <w:pPr>
        <w:pStyle w:val="a6"/>
        <w:tabs>
          <w:tab w:val="left" w:pos="1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Отож, якщо ваші очікування від уроку справдилися прикріплюйте свої сердечка біля малюнка здорової людини, а якщо ні,то біля хворої.</w:t>
      </w:r>
    </w:p>
    <w:p w:rsidR="005F4120" w:rsidRPr="005F4120" w:rsidRDefault="005F4120" w:rsidP="005F4120">
      <w:pP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Діти зачитують очікування і прикріплюють сердечка.</w:t>
      </w:r>
    </w:p>
    <w:p w:rsidR="00F41E0E" w:rsidRDefault="005F4120" w:rsidP="00535B05">
      <w:pPr>
        <w:tabs>
          <w:tab w:val="left" w:pos="180"/>
        </w:tabs>
        <w:spacing w:line="360" w:lineRule="auto"/>
      </w:pPr>
      <w:r>
        <w:rPr>
          <w:sz w:val="28"/>
          <w:szCs w:val="28"/>
        </w:rPr>
        <w:t xml:space="preserve">  </w:t>
      </w:r>
      <w:r w:rsidR="005432C0">
        <w:rPr>
          <w:sz w:val="28"/>
          <w:szCs w:val="28"/>
        </w:rPr>
        <w:t xml:space="preserve"> </w:t>
      </w:r>
      <w:r>
        <w:rPr>
          <w:sz w:val="28"/>
          <w:szCs w:val="28"/>
        </w:rPr>
        <w:t>На завершення я хочу сказати вам такі слова</w:t>
      </w:r>
      <w:r w:rsidR="00F41E0E">
        <w:rPr>
          <w:sz w:val="28"/>
          <w:szCs w:val="28"/>
        </w:rPr>
        <w:t>:Як є здоров</w:t>
      </w:r>
      <w:r w:rsidR="00F41E0E">
        <w:rPr>
          <w:sz w:val="28"/>
          <w:szCs w:val="28"/>
        </w:rPr>
        <w:sym w:font="Symbol" w:char="F0A2"/>
      </w:r>
      <w:r w:rsidR="00F41E0E">
        <w:rPr>
          <w:sz w:val="28"/>
          <w:szCs w:val="28"/>
        </w:rPr>
        <w:t xml:space="preserve">я – буде все, як треба сміятиметься сонечко із неба і дітям світ </w:t>
      </w:r>
      <w:proofErr w:type="spellStart"/>
      <w:r w:rsidR="00F41E0E">
        <w:rPr>
          <w:sz w:val="28"/>
          <w:szCs w:val="28"/>
        </w:rPr>
        <w:t>постелиться</w:t>
      </w:r>
      <w:proofErr w:type="spellEnd"/>
      <w:r w:rsidR="00F41E0E">
        <w:rPr>
          <w:sz w:val="28"/>
          <w:szCs w:val="28"/>
        </w:rPr>
        <w:t xml:space="preserve"> під ноги, щоб ви пройшли усі дороги.</w:t>
      </w:r>
    </w:p>
    <w:sectPr w:rsidR="00F41E0E" w:rsidSect="00D46CE7">
      <w:pgSz w:w="11906" w:h="16838"/>
      <w:pgMar w:top="1134" w:right="567" w:bottom="1134" w:left="567" w:header="708" w:footer="708" w:gutter="0"/>
      <w:pgBorders w:display="firstPage" w:offsetFrom="page">
        <w:top w:val="double" w:sz="12" w:space="24" w:color="943634" w:themeColor="accent2" w:themeShade="BF"/>
        <w:left w:val="double" w:sz="12" w:space="24" w:color="943634" w:themeColor="accent2" w:themeShade="BF"/>
        <w:bottom w:val="double" w:sz="12" w:space="24" w:color="943634" w:themeColor="accent2" w:themeShade="BF"/>
        <w:right w:val="double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F63"/>
    <w:multiLevelType w:val="hybridMultilevel"/>
    <w:tmpl w:val="7ABAA4D0"/>
    <w:lvl w:ilvl="0" w:tplc="C7D841D8">
      <w:start w:val="12"/>
      <w:numFmt w:val="bullet"/>
      <w:lvlText w:val="-"/>
      <w:lvlJc w:val="left"/>
      <w:pPr>
        <w:ind w:left="54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8C027F0"/>
    <w:multiLevelType w:val="multilevel"/>
    <w:tmpl w:val="C408F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41E0E"/>
    <w:rsid w:val="00126C68"/>
    <w:rsid w:val="002576DD"/>
    <w:rsid w:val="003837E5"/>
    <w:rsid w:val="003B65E1"/>
    <w:rsid w:val="00535B05"/>
    <w:rsid w:val="005432C0"/>
    <w:rsid w:val="005800E8"/>
    <w:rsid w:val="005E4817"/>
    <w:rsid w:val="005F4120"/>
    <w:rsid w:val="006400F1"/>
    <w:rsid w:val="006425EA"/>
    <w:rsid w:val="00650832"/>
    <w:rsid w:val="0069715E"/>
    <w:rsid w:val="007254D0"/>
    <w:rsid w:val="007F0FC8"/>
    <w:rsid w:val="00816783"/>
    <w:rsid w:val="0085636A"/>
    <w:rsid w:val="008F51C8"/>
    <w:rsid w:val="00922FFC"/>
    <w:rsid w:val="00AB49C1"/>
    <w:rsid w:val="00C83B5F"/>
    <w:rsid w:val="00D46CE7"/>
    <w:rsid w:val="00E849E8"/>
    <w:rsid w:val="00ED1FC7"/>
    <w:rsid w:val="00F26997"/>
    <w:rsid w:val="00F37EBC"/>
    <w:rsid w:val="00F41E0E"/>
    <w:rsid w:val="00F8334D"/>
    <w:rsid w:val="00FC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83"/>
  </w:style>
  <w:style w:type="paragraph" w:styleId="2">
    <w:name w:val="heading 2"/>
    <w:basedOn w:val="a"/>
    <w:link w:val="20"/>
    <w:uiPriority w:val="9"/>
    <w:qFormat/>
    <w:rsid w:val="0092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9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2F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FFC"/>
  </w:style>
  <w:style w:type="character" w:styleId="a5">
    <w:name w:val="Hyperlink"/>
    <w:basedOn w:val="a0"/>
    <w:uiPriority w:val="99"/>
    <w:semiHidden/>
    <w:unhideWhenUsed/>
    <w:rsid w:val="00922FFC"/>
    <w:rPr>
      <w:color w:val="0000FF"/>
      <w:u w:val="single"/>
    </w:rPr>
  </w:style>
  <w:style w:type="character" w:customStyle="1" w:styleId="mw-headline">
    <w:name w:val="mw-headline"/>
    <w:basedOn w:val="a0"/>
    <w:rsid w:val="00922FFC"/>
  </w:style>
  <w:style w:type="character" w:customStyle="1" w:styleId="mw-editsection">
    <w:name w:val="mw-editsection"/>
    <w:basedOn w:val="a0"/>
    <w:rsid w:val="00922FFC"/>
  </w:style>
  <w:style w:type="character" w:customStyle="1" w:styleId="mw-editsection-bracket">
    <w:name w:val="mw-editsection-bracket"/>
    <w:basedOn w:val="a0"/>
    <w:rsid w:val="00922FFC"/>
  </w:style>
  <w:style w:type="character" w:customStyle="1" w:styleId="mw-editsection-divider">
    <w:name w:val="mw-editsection-divider"/>
    <w:basedOn w:val="a0"/>
    <w:rsid w:val="00922FFC"/>
  </w:style>
  <w:style w:type="paragraph" w:styleId="a6">
    <w:name w:val="List Paragraph"/>
    <w:basedOn w:val="a"/>
    <w:uiPriority w:val="34"/>
    <w:qFormat/>
    <w:rsid w:val="005F41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97%D0%B4%D0%BE%D1%80%D0%BE%D0%B2%27%D1%8F_%D0%BB%D1%8E%D0%B4%D0%B8%D0%BD%D0%B8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/index.php?title=%D0%9F%D0%BE%D0%B2%D0%B5%D0%B4%D1%96%D0%BD%D0%BA%D0%B0_%D0%BB%D1%8E%D0%B4%D0%B8%D0%BD%D0%B8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8E%D0%B4%D0%B8%D0%BD%D0%B0" TargetMode="External"/><Relationship Id="rId11" Type="http://schemas.openxmlformats.org/officeDocument/2006/relationships/hyperlink" Target="https://uk.wikipedia.org/wiki/%D0%9C%D0%B0%D0%BA%D1%81%D0%B8%D0%BC%D0%B0%D0%BB%D1%8C%D0%BD%D0%B0_%D1%82%D1%80%D0%B8%D0%B2%D0%B0%D0%BB%D1%96%D1%81%D1%82%D1%8C_%D0%B6%D0%B8%D1%82%D1%82%D1%8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k.wikipedia.org/wiki/%D0%A8%D0%BA%D1%96%D0%B4%D0%BB%D0%B8%D0%B2%D1%96_%D0%B7%D0%B2%D0%B8%D1%87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%D0%9A%D0%BE%D1%80%D0%B8%D1%81%D0%BD%D1%96_%D0%B7%D0%B2%D0%B8%D1%87%D0%BA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5970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dcterms:created xsi:type="dcterms:W3CDTF">2016-11-25T17:30:00Z</dcterms:created>
  <dcterms:modified xsi:type="dcterms:W3CDTF">2016-12-15T20:20:00Z</dcterms:modified>
</cp:coreProperties>
</file>