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84" w:rsidRPr="005A5B1B" w:rsidRDefault="00D92949">
      <w:pPr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</w:rPr>
        <w:t>Інтегрований урок з літературного читання та трудового навчання</w:t>
      </w:r>
    </w:p>
    <w:p w:rsidR="00D92949" w:rsidRPr="005A5B1B" w:rsidRDefault="00D92949">
      <w:pPr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(  3 клас )</w:t>
      </w:r>
    </w:p>
    <w:p w:rsidR="00D92949" w:rsidRPr="005A5B1B" w:rsidRDefault="00D92949">
      <w:pPr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</w:rPr>
        <w:t>Тема</w:t>
      </w:r>
      <w:r w:rsidRPr="005A5B1B">
        <w:rPr>
          <w:rFonts w:ascii="Times New Roman" w:hAnsi="Times New Roman" w:cs="Times New Roman"/>
          <w:sz w:val="32"/>
          <w:szCs w:val="32"/>
        </w:rPr>
        <w:t>:  П’єса-казка «Гарно в лісі восени». Створення пластилінового мультфільму.</w:t>
      </w:r>
    </w:p>
    <w:p w:rsidR="00D92949" w:rsidRPr="005A5B1B" w:rsidRDefault="00D92949">
      <w:pPr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</w:rPr>
        <w:t>Мета</w:t>
      </w:r>
      <w:r w:rsidRPr="005A5B1B">
        <w:rPr>
          <w:rFonts w:ascii="Times New Roman" w:hAnsi="Times New Roman" w:cs="Times New Roman"/>
          <w:sz w:val="32"/>
          <w:szCs w:val="32"/>
        </w:rPr>
        <w:t>: привчати дітей до роботи з  жанром п’єса-казка, удосконалювати навички виразного читання, розвивати навики роботи з пластичними матеріалами, спонукати учнів до мультимедійної творчості; виховувати  естетичні смаки, любов до рідної природи, почуття дружби та взаємодопомоги.</w:t>
      </w:r>
    </w:p>
    <w:p w:rsidR="00D92949" w:rsidRPr="005A5B1B" w:rsidRDefault="00D92949">
      <w:pPr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Хід </w:t>
      </w:r>
      <w:r w:rsidR="0029504F" w:rsidRPr="005A5B1B">
        <w:rPr>
          <w:rFonts w:ascii="Times New Roman" w:hAnsi="Times New Roman" w:cs="Times New Roman"/>
          <w:b/>
          <w:sz w:val="32"/>
          <w:szCs w:val="32"/>
        </w:rPr>
        <w:t>уроку</w:t>
      </w:r>
    </w:p>
    <w:p w:rsidR="00D92949" w:rsidRPr="005A5B1B" w:rsidRDefault="00D92949">
      <w:pPr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</w:rPr>
        <w:t>І. Організація учнів до уроку.</w:t>
      </w:r>
    </w:p>
    <w:p w:rsidR="00D92949" w:rsidRPr="005A5B1B" w:rsidRDefault="00D92949">
      <w:pPr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</w:rPr>
        <w:t xml:space="preserve">ІІ. </w:t>
      </w:r>
      <w:r w:rsidR="0029504F" w:rsidRPr="005A5B1B">
        <w:rPr>
          <w:rFonts w:ascii="Times New Roman" w:hAnsi="Times New Roman" w:cs="Times New Roman"/>
          <w:b/>
          <w:sz w:val="32"/>
          <w:szCs w:val="32"/>
        </w:rPr>
        <w:t>Повідомлення теми і мети уроку</w:t>
      </w:r>
    </w:p>
    <w:p w:rsidR="0029504F" w:rsidRPr="005A5B1B" w:rsidRDefault="0029504F" w:rsidP="002950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Вступна бесіда.</w:t>
      </w:r>
    </w:p>
    <w:p w:rsidR="0029504F" w:rsidRPr="005A5B1B" w:rsidRDefault="0029504F" w:rsidP="002950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Осінь, наша осінь - золота година,</w:t>
      </w:r>
    </w:p>
    <w:p w:rsidR="0029504F" w:rsidRPr="005A5B1B" w:rsidRDefault="0029504F" w:rsidP="0029504F">
      <w:pPr>
        <w:pStyle w:val="a3"/>
        <w:ind w:left="135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Неба ясна просинь, пісня журавлина.</w:t>
      </w:r>
    </w:p>
    <w:p w:rsidR="0029504F" w:rsidRPr="005A5B1B" w:rsidRDefault="0029504F" w:rsidP="0029504F">
      <w:pPr>
        <w:pStyle w:val="a3"/>
        <w:ind w:left="135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Бабиного літа довгі білі коси.</w:t>
      </w:r>
    </w:p>
    <w:p w:rsidR="004756DF" w:rsidRPr="005A5B1B" w:rsidRDefault="0029504F" w:rsidP="004756DF">
      <w:pPr>
        <w:pStyle w:val="a3"/>
        <w:ind w:left="135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І дорослі, й діти люблять тебе, осінь!</w:t>
      </w:r>
    </w:p>
    <w:p w:rsidR="004756DF" w:rsidRPr="005A5B1B" w:rsidRDefault="004756DF" w:rsidP="006E7B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За що ж ви, діти, любите золоту осінь?</w:t>
      </w:r>
    </w:p>
    <w:p w:rsidR="004756DF" w:rsidRPr="005A5B1B" w:rsidRDefault="004756DF" w:rsidP="004756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 xml:space="preserve">                  (відповіді дітей)</w:t>
      </w:r>
    </w:p>
    <w:p w:rsidR="004756DF" w:rsidRPr="005A5B1B" w:rsidRDefault="004756DF" w:rsidP="004756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i/>
          <w:sz w:val="32"/>
          <w:szCs w:val="32"/>
        </w:rPr>
        <w:t xml:space="preserve">Вчитель – </w:t>
      </w:r>
      <w:r w:rsidRPr="005A5B1B">
        <w:rPr>
          <w:rFonts w:ascii="Times New Roman" w:hAnsi="Times New Roman" w:cs="Times New Roman"/>
          <w:sz w:val="32"/>
          <w:szCs w:val="32"/>
        </w:rPr>
        <w:t>Я люблю милуватися чудовим</w:t>
      </w:r>
      <w:r w:rsidR="006E7B09" w:rsidRPr="005A5B1B">
        <w:rPr>
          <w:rFonts w:ascii="Times New Roman" w:hAnsi="Times New Roman" w:cs="Times New Roman"/>
          <w:sz w:val="32"/>
          <w:szCs w:val="32"/>
        </w:rPr>
        <w:t>и</w:t>
      </w:r>
      <w:r w:rsidRPr="005A5B1B">
        <w:rPr>
          <w:rFonts w:ascii="Times New Roman" w:hAnsi="Times New Roman" w:cs="Times New Roman"/>
          <w:sz w:val="32"/>
          <w:szCs w:val="32"/>
        </w:rPr>
        <w:t xml:space="preserve"> осіннім</w:t>
      </w:r>
      <w:r w:rsidR="006E7B09" w:rsidRPr="005A5B1B">
        <w:rPr>
          <w:rFonts w:ascii="Times New Roman" w:hAnsi="Times New Roman" w:cs="Times New Roman"/>
          <w:sz w:val="32"/>
          <w:szCs w:val="32"/>
        </w:rPr>
        <w:t>и краєвидами</w:t>
      </w:r>
      <w:r w:rsidRPr="005A5B1B">
        <w:rPr>
          <w:rFonts w:ascii="Times New Roman" w:hAnsi="Times New Roman" w:cs="Times New Roman"/>
          <w:sz w:val="32"/>
          <w:szCs w:val="32"/>
        </w:rPr>
        <w:t xml:space="preserve"> незвичн</w:t>
      </w:r>
      <w:r w:rsidR="006E7B09" w:rsidRPr="005A5B1B">
        <w:rPr>
          <w:rFonts w:ascii="Times New Roman" w:hAnsi="Times New Roman" w:cs="Times New Roman"/>
          <w:sz w:val="32"/>
          <w:szCs w:val="32"/>
        </w:rPr>
        <w:t>ої краси    (</w:t>
      </w:r>
      <w:r w:rsidR="00DB4C57" w:rsidRPr="005A5B1B">
        <w:rPr>
          <w:rFonts w:ascii="Times New Roman" w:hAnsi="Times New Roman" w:cs="Times New Roman"/>
          <w:i/>
          <w:sz w:val="32"/>
          <w:szCs w:val="32"/>
        </w:rPr>
        <w:t xml:space="preserve">Вчитель 2: </w:t>
      </w:r>
      <w:r w:rsidR="006E7B09" w:rsidRPr="005A5B1B">
        <w:rPr>
          <w:rFonts w:ascii="Times New Roman" w:hAnsi="Times New Roman" w:cs="Times New Roman"/>
          <w:sz w:val="32"/>
          <w:szCs w:val="32"/>
        </w:rPr>
        <w:t xml:space="preserve">Я люблю ці пейзажі </w:t>
      </w:r>
      <w:r w:rsidRPr="005A5B1B">
        <w:rPr>
          <w:rFonts w:ascii="Times New Roman" w:hAnsi="Times New Roman" w:cs="Times New Roman"/>
          <w:sz w:val="32"/>
          <w:szCs w:val="32"/>
        </w:rPr>
        <w:t>змальовувати у своїх картинах)</w:t>
      </w:r>
    </w:p>
    <w:p w:rsidR="004756DF" w:rsidRPr="005A5B1B" w:rsidRDefault="004756DF" w:rsidP="004756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i/>
          <w:sz w:val="32"/>
          <w:szCs w:val="32"/>
        </w:rPr>
        <w:t xml:space="preserve">Вчитель </w:t>
      </w:r>
      <w:r w:rsidRPr="005A5B1B">
        <w:rPr>
          <w:rFonts w:ascii="Times New Roman" w:hAnsi="Times New Roman" w:cs="Times New Roman"/>
          <w:sz w:val="32"/>
          <w:szCs w:val="32"/>
        </w:rPr>
        <w:t>– Я люблю збирати букети з жовтого  кленового листя (</w:t>
      </w:r>
      <w:r w:rsidR="00DB4C57" w:rsidRPr="005A5B1B">
        <w:rPr>
          <w:rFonts w:ascii="Times New Roman" w:hAnsi="Times New Roman" w:cs="Times New Roman"/>
          <w:i/>
          <w:sz w:val="32"/>
          <w:szCs w:val="32"/>
        </w:rPr>
        <w:t>Вчитель 2</w:t>
      </w:r>
      <w:r w:rsidR="00DB4C57" w:rsidRPr="005A5B1B">
        <w:rPr>
          <w:rFonts w:ascii="Times New Roman" w:hAnsi="Times New Roman" w:cs="Times New Roman"/>
          <w:sz w:val="32"/>
          <w:szCs w:val="32"/>
        </w:rPr>
        <w:t xml:space="preserve"> </w:t>
      </w:r>
      <w:r w:rsidRPr="005A5B1B">
        <w:rPr>
          <w:rFonts w:ascii="Times New Roman" w:hAnsi="Times New Roman" w:cs="Times New Roman"/>
          <w:sz w:val="32"/>
          <w:szCs w:val="32"/>
        </w:rPr>
        <w:t xml:space="preserve"> Я люблю з цього листя створювати композиції).</w:t>
      </w:r>
    </w:p>
    <w:p w:rsidR="004756DF" w:rsidRPr="005A5B1B" w:rsidRDefault="004756DF" w:rsidP="004756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i/>
          <w:sz w:val="32"/>
          <w:szCs w:val="32"/>
        </w:rPr>
        <w:t>Вчитель</w:t>
      </w:r>
      <w:r w:rsidRPr="005A5B1B">
        <w:rPr>
          <w:rFonts w:ascii="Times New Roman" w:hAnsi="Times New Roman" w:cs="Times New Roman"/>
          <w:sz w:val="32"/>
          <w:szCs w:val="32"/>
        </w:rPr>
        <w:t xml:space="preserve"> Осінь</w:t>
      </w:r>
      <w:r w:rsidR="006E7B09" w:rsidRPr="005A5B1B">
        <w:rPr>
          <w:rFonts w:ascii="Times New Roman" w:hAnsi="Times New Roman" w:cs="Times New Roman"/>
          <w:sz w:val="32"/>
          <w:szCs w:val="32"/>
        </w:rPr>
        <w:t xml:space="preserve"> – </w:t>
      </w:r>
      <w:r w:rsidRPr="005A5B1B">
        <w:rPr>
          <w:rFonts w:ascii="Times New Roman" w:hAnsi="Times New Roman" w:cs="Times New Roman"/>
          <w:sz w:val="32"/>
          <w:szCs w:val="32"/>
        </w:rPr>
        <w:t>щедра</w:t>
      </w:r>
      <w:r w:rsidR="006E7B09" w:rsidRPr="005A5B1B">
        <w:rPr>
          <w:rFonts w:ascii="Times New Roman" w:hAnsi="Times New Roman" w:cs="Times New Roman"/>
          <w:sz w:val="32"/>
          <w:szCs w:val="32"/>
        </w:rPr>
        <w:t xml:space="preserve"> </w:t>
      </w:r>
      <w:r w:rsidRPr="005A5B1B">
        <w:rPr>
          <w:rFonts w:ascii="Times New Roman" w:hAnsi="Times New Roman" w:cs="Times New Roman"/>
          <w:sz w:val="32"/>
          <w:szCs w:val="32"/>
        </w:rPr>
        <w:t xml:space="preserve"> пора овочів, фруктів, різних плодів та насіння   </w:t>
      </w:r>
      <w:r w:rsidR="006E7B09" w:rsidRPr="005A5B1B">
        <w:rPr>
          <w:rFonts w:ascii="Times New Roman" w:hAnsi="Times New Roman" w:cs="Times New Roman"/>
          <w:sz w:val="32"/>
          <w:szCs w:val="32"/>
        </w:rPr>
        <w:t xml:space="preserve"> (</w:t>
      </w:r>
      <w:r w:rsidR="00DB4C57" w:rsidRPr="005A5B1B">
        <w:rPr>
          <w:rFonts w:ascii="Times New Roman" w:hAnsi="Times New Roman" w:cs="Times New Roman"/>
          <w:i/>
          <w:sz w:val="32"/>
          <w:szCs w:val="32"/>
        </w:rPr>
        <w:t xml:space="preserve">Вчитель 2 </w:t>
      </w:r>
      <w:r w:rsidR="00DB4C57" w:rsidRPr="005A5B1B">
        <w:rPr>
          <w:rFonts w:ascii="Times New Roman" w:hAnsi="Times New Roman" w:cs="Times New Roman"/>
          <w:sz w:val="32"/>
          <w:szCs w:val="32"/>
        </w:rPr>
        <w:t xml:space="preserve"> </w:t>
      </w:r>
      <w:r w:rsidR="006E7B09" w:rsidRPr="005A5B1B">
        <w:rPr>
          <w:rFonts w:ascii="Times New Roman" w:hAnsi="Times New Roman" w:cs="Times New Roman"/>
          <w:sz w:val="32"/>
          <w:szCs w:val="32"/>
        </w:rPr>
        <w:t>З цих природних матеріалів</w:t>
      </w:r>
      <w:r w:rsidRPr="005A5B1B">
        <w:rPr>
          <w:rFonts w:ascii="Times New Roman" w:hAnsi="Times New Roman" w:cs="Times New Roman"/>
          <w:sz w:val="32"/>
          <w:szCs w:val="32"/>
        </w:rPr>
        <w:t xml:space="preserve"> я </w:t>
      </w:r>
      <w:r w:rsidR="006E7B09" w:rsidRPr="005A5B1B">
        <w:rPr>
          <w:rFonts w:ascii="Times New Roman" w:hAnsi="Times New Roman" w:cs="Times New Roman"/>
          <w:sz w:val="32"/>
          <w:szCs w:val="32"/>
        </w:rPr>
        <w:t>навчу вас виготовляти різні вироби).</w:t>
      </w:r>
    </w:p>
    <w:p w:rsidR="006E7B09" w:rsidRPr="005A5B1B" w:rsidRDefault="006E7B09" w:rsidP="006E7B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 xml:space="preserve">Отже, на сьогоднішньому уроці ми попробуємо поєднати </w:t>
      </w:r>
      <w:r w:rsidR="00647F05" w:rsidRPr="005A5B1B">
        <w:rPr>
          <w:rFonts w:ascii="Times New Roman" w:hAnsi="Times New Roman" w:cs="Times New Roman"/>
          <w:sz w:val="32"/>
          <w:szCs w:val="32"/>
        </w:rPr>
        <w:t>нашу літературну та ручну працю.</w:t>
      </w:r>
    </w:p>
    <w:p w:rsidR="00647F05" w:rsidRDefault="00647F05" w:rsidP="00647F05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А розпочнемо ми з казки-п</w:t>
      </w:r>
      <w:r w:rsidRPr="005A5B1B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Pr="005A5B1B">
        <w:rPr>
          <w:rFonts w:ascii="Times New Roman" w:hAnsi="Times New Roman" w:cs="Times New Roman"/>
          <w:sz w:val="32"/>
          <w:szCs w:val="32"/>
        </w:rPr>
        <w:t xml:space="preserve">єси «Гарно в лісі восени».  </w:t>
      </w:r>
    </w:p>
    <w:p w:rsidR="0099135E" w:rsidRDefault="0099135E" w:rsidP="0099135E">
      <w:pPr>
        <w:pStyle w:val="a3"/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99135E">
        <w:rPr>
          <w:rFonts w:ascii="Times New Roman" w:hAnsi="Times New Roman" w:cs="Times New Roman"/>
          <w:b/>
          <w:sz w:val="32"/>
          <w:szCs w:val="32"/>
        </w:rPr>
        <w:t>ІІІ. Робота над новим матеріалом.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9135E" w:rsidRPr="0099135E" w:rsidRDefault="0099135E" w:rsidP="0099135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35E">
        <w:rPr>
          <w:rFonts w:ascii="Times New Roman" w:hAnsi="Times New Roman" w:cs="Times New Roman"/>
          <w:b/>
          <w:sz w:val="32"/>
          <w:szCs w:val="32"/>
        </w:rPr>
        <w:lastRenderedPageBreak/>
        <w:t>Ознайомлення з жанром «п’єса-казка»</w:t>
      </w:r>
    </w:p>
    <w:p w:rsidR="00647F05" w:rsidRPr="0099135E" w:rsidRDefault="00647F05" w:rsidP="0099135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35E">
        <w:rPr>
          <w:rFonts w:ascii="Times New Roman" w:hAnsi="Times New Roman" w:cs="Times New Roman"/>
          <w:b/>
          <w:sz w:val="32"/>
          <w:szCs w:val="32"/>
        </w:rPr>
        <w:t>Читання  казки в особах.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Там, де клени і ожина, в ліс веде собі стежина.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Ми знайдем стежину ту, підем в осінь золоту.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Ось берізка, ось дубочок,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Золотий увесь кленочок.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Під берези, під дубки 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Поховалися грибки.</w:t>
      </w:r>
    </w:p>
    <w:p w:rsidR="00265BBA" w:rsidRPr="005A5B1B" w:rsidRDefault="00265BBA" w:rsidP="00265BBA">
      <w:pPr>
        <w:tabs>
          <w:tab w:val="left" w:pos="9072"/>
        </w:tabs>
        <w:spacing w:after="12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Поливали їх дощі, щоб смачні були борщі.</w:t>
      </w:r>
    </w:p>
    <w:p w:rsidR="00265BBA" w:rsidRPr="005A5B1B" w:rsidRDefault="00265BBA" w:rsidP="00DB4C57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А в червоних шапочках мухомори в крапочках.</w:t>
      </w:r>
      <w:r w:rsidRPr="005A5B1B">
        <w:rPr>
          <w:rFonts w:ascii="Times New Roman" w:hAnsi="Times New Roman" w:cs="Times New Roman"/>
          <w:sz w:val="28"/>
          <w:szCs w:val="28"/>
        </w:rPr>
        <w:br/>
        <w:t>їх не будемо чіпать , хай вони собі стоять.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Хлопчики-гриби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Зійди, хмаронько, з неба,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       Бо нам дощику треба.</w:t>
      </w:r>
    </w:p>
    <w:p w:rsidR="00265BBA" w:rsidRPr="005A5B1B" w:rsidRDefault="00265BBA" w:rsidP="00265BBA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       Щоб росли гриби високі,</w:t>
      </w:r>
    </w:p>
    <w:p w:rsidR="00265BBA" w:rsidRPr="005A5B1B" w:rsidRDefault="00265BBA" w:rsidP="00DB4C57">
      <w:pPr>
        <w:pStyle w:val="a3"/>
        <w:tabs>
          <w:tab w:val="left" w:pos="9072"/>
        </w:tabs>
        <w:spacing w:after="12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       Щоб росли гриби широкі.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Ой, що діється, що сталось –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В небі сонечко сміялось,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Та хмаринки налетіли –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Все відразу замочили.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i/>
          <w:sz w:val="28"/>
          <w:szCs w:val="28"/>
        </w:rPr>
        <w:t>(З’являється Мурашка з довгою травинкою в руках, сумно поглядає на небо</w:t>
      </w:r>
      <w:r w:rsidRPr="005A5B1B">
        <w:rPr>
          <w:rFonts w:ascii="Times New Roman" w:hAnsi="Times New Roman" w:cs="Times New Roman"/>
          <w:sz w:val="28"/>
          <w:szCs w:val="28"/>
        </w:rPr>
        <w:t>)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Мурашка в господу собі ніс травинку,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Та в небі побачив велику  хмаринку.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Мурашка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Ой, дощик піде і намочить бочок!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Піду заховаюсь під білий грибок.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А метелик, подивіться,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Мокрі вуса, мокрі крильця.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Метелик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Під грибок мене пустіть –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Я не можу вже летіть!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(</w:t>
      </w:r>
      <w:r w:rsidRPr="005A5B1B">
        <w:rPr>
          <w:rFonts w:ascii="Times New Roman" w:hAnsi="Times New Roman" w:cs="Times New Roman"/>
          <w:i/>
          <w:sz w:val="28"/>
          <w:szCs w:val="28"/>
        </w:rPr>
        <w:t>Мурашка запрошує Метелика до себе, обоє сідають під грибком</w:t>
      </w:r>
      <w:r w:rsidRPr="005A5B1B">
        <w:rPr>
          <w:rFonts w:ascii="Times New Roman" w:hAnsi="Times New Roman" w:cs="Times New Roman"/>
          <w:sz w:val="28"/>
          <w:szCs w:val="28"/>
        </w:rPr>
        <w:t>)</w:t>
      </w:r>
    </w:p>
    <w:p w:rsidR="00265BBA" w:rsidRPr="005A5B1B" w:rsidRDefault="00265BBA" w:rsidP="00265BBA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Жучок-сонечко</w:t>
      </w:r>
      <w:r w:rsidRPr="005A5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А я сонечко-жучок</w:t>
      </w:r>
    </w:p>
    <w:p w:rsidR="00265BBA" w:rsidRPr="005A5B1B" w:rsidRDefault="00265BBA" w:rsidP="00265BBA">
      <w:p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4C57" w:rsidRPr="005A5B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5B1B">
        <w:rPr>
          <w:rFonts w:ascii="Times New Roman" w:hAnsi="Times New Roman" w:cs="Times New Roman"/>
          <w:sz w:val="28"/>
          <w:szCs w:val="28"/>
        </w:rPr>
        <w:t>В мене теж мокрий бочок</w:t>
      </w:r>
    </w:p>
    <w:p w:rsidR="00265BBA" w:rsidRPr="005A5B1B" w:rsidRDefault="00265BBA" w:rsidP="00265BBA">
      <w:p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4C57" w:rsidRPr="005A5B1B">
        <w:rPr>
          <w:rFonts w:ascii="Times New Roman" w:hAnsi="Times New Roman" w:cs="Times New Roman"/>
          <w:sz w:val="28"/>
          <w:szCs w:val="28"/>
        </w:rPr>
        <w:t xml:space="preserve">     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Під грибочок лісовий</w:t>
      </w:r>
    </w:p>
    <w:p w:rsidR="00265BBA" w:rsidRPr="005A5B1B" w:rsidRDefault="00265BBA" w:rsidP="00DB4C57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   Пропустіть мене мерщій.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По лісі від ранку ходив їжачок.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Грибів назбирав він у свій козубок.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sz w:val="28"/>
          <w:szCs w:val="28"/>
        </w:rPr>
        <w:t>Їжачок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Пустіть  мене, друзі, до себе під гриб,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Бо голочки мокрі, і я вже захрип.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i/>
          <w:sz w:val="28"/>
          <w:szCs w:val="28"/>
        </w:rPr>
      </w:pPr>
      <w:r w:rsidRPr="005A5B1B">
        <w:rPr>
          <w:rFonts w:ascii="Times New Roman" w:hAnsi="Times New Roman" w:cs="Times New Roman"/>
          <w:i/>
          <w:sz w:val="28"/>
          <w:szCs w:val="28"/>
        </w:rPr>
        <w:t>(Пісенька «Танцювали миші», вибігають мишенята)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Ой які кумедні мишки!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Дощ не слабшає нітрішки.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 xml:space="preserve">Мишенята </w:t>
      </w:r>
      <w:r w:rsidRPr="005A5B1B">
        <w:rPr>
          <w:rFonts w:ascii="Times New Roman" w:hAnsi="Times New Roman" w:cs="Times New Roman"/>
          <w:sz w:val="28"/>
          <w:szCs w:val="28"/>
        </w:rPr>
        <w:t xml:space="preserve"> Ой пустіть нас до себе,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Бо сховатися треба!</w:t>
      </w:r>
    </w:p>
    <w:p w:rsidR="00265BBA" w:rsidRPr="005A5B1B" w:rsidRDefault="00265BBA" w:rsidP="0099135E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В мене мокрий навіть ніс.</w:t>
      </w:r>
    </w:p>
    <w:p w:rsidR="00265BBA" w:rsidRPr="005A5B1B" w:rsidRDefault="00265BBA" w:rsidP="0099135E">
      <w:p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135E">
        <w:rPr>
          <w:rFonts w:ascii="Times New Roman" w:hAnsi="Times New Roman" w:cs="Times New Roman"/>
          <w:sz w:val="28"/>
          <w:szCs w:val="28"/>
        </w:rPr>
        <w:t xml:space="preserve">      </w:t>
      </w:r>
      <w:r w:rsidRPr="005A5B1B">
        <w:rPr>
          <w:rFonts w:ascii="Times New Roman" w:hAnsi="Times New Roman" w:cs="Times New Roman"/>
          <w:sz w:val="28"/>
          <w:szCs w:val="28"/>
        </w:rPr>
        <w:t xml:space="preserve"> Хоч викручуй сірий хвіст.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i/>
          <w:sz w:val="28"/>
          <w:szCs w:val="28"/>
        </w:rPr>
      </w:pPr>
      <w:r w:rsidRPr="005A5B1B">
        <w:rPr>
          <w:rFonts w:ascii="Times New Roman" w:hAnsi="Times New Roman" w:cs="Times New Roman"/>
          <w:i/>
          <w:sz w:val="28"/>
          <w:szCs w:val="28"/>
        </w:rPr>
        <w:lastRenderedPageBreak/>
        <w:t>(Біжить зайчик, перестрибує через калюжі)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Зайчисько маленький біжить по доріжці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Як холодно й мокро кожнісінькій ніжці!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Пустіть мене, друзі, під гриб лісовий,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Усіх він сховає, хоч ніби й малий.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i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(</w:t>
      </w:r>
      <w:r w:rsidRPr="005A5B1B">
        <w:rPr>
          <w:rFonts w:ascii="Times New Roman" w:hAnsi="Times New Roman" w:cs="Times New Roman"/>
          <w:i/>
          <w:sz w:val="28"/>
          <w:szCs w:val="28"/>
        </w:rPr>
        <w:t>Пісня « Я  лисичка, я сестричка». Зайчик ховається до звірят)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Гляньте, лисиця біжить до грибка,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Зайчиська шукає вона, он яка!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Лисичка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Не бачили, друзі, зайчиська малого,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Такого вухатого й вельми смачного?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Звірята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Ні, нема у нас зайчиська для кумась таких,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Не дамо тобі, лисичко, кривдити малих!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Лисичка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Я більше не буду, я хочу дружити з вами.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Звірята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 Гаразд, але дотримай слова!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 Онде білочка на дереві. Що вона там робить?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Білочка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На гіллячках, на тоненьких, поки день ще не погас,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Сироїжки та опеньки я засушу про запас.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Поки дні  іще хороші, поки є іще тепло,</w:t>
      </w:r>
    </w:p>
    <w:p w:rsidR="00265BBA" w:rsidRPr="005A5B1B" w:rsidRDefault="00265BBA" w:rsidP="00DB4C57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А як випадуть пороші, заберу їх у дупло.</w:t>
      </w:r>
    </w:p>
    <w:p w:rsidR="00265BBA" w:rsidRPr="005A5B1B" w:rsidRDefault="00265BBA" w:rsidP="00DB4C57">
      <w:p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4C57" w:rsidRPr="005A5B1B">
        <w:rPr>
          <w:rFonts w:ascii="Times New Roman" w:hAnsi="Times New Roman" w:cs="Times New Roman"/>
          <w:sz w:val="28"/>
          <w:szCs w:val="28"/>
        </w:rPr>
        <w:t xml:space="preserve">     </w:t>
      </w:r>
      <w:r w:rsidRPr="005A5B1B">
        <w:rPr>
          <w:rFonts w:ascii="Times New Roman" w:hAnsi="Times New Roman" w:cs="Times New Roman"/>
          <w:sz w:val="28"/>
          <w:szCs w:val="28"/>
        </w:rPr>
        <w:t>Буде холодно надворі, сніг посиплеться з дубів,</w:t>
      </w:r>
    </w:p>
    <w:p w:rsidR="00265BBA" w:rsidRPr="005A5B1B" w:rsidRDefault="00265BBA" w:rsidP="00DB4C57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Буде в мене у коморі ціла в’язочка грибів. 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  Білочко, ховайся від дощу, ходи до нас!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Білочка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 Ви ховаєтесь дарма, бо вже дощику нема,</w:t>
      </w:r>
    </w:p>
    <w:p w:rsidR="00265BBA" w:rsidRPr="005A5B1B" w:rsidRDefault="00265BBA" w:rsidP="00DB4C57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Геть хмаринки полетіли, ясне сонечко відкрили!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Лисичка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У лісочку співи й сміх. Головне для нас для всіх –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Тут із друзями зустрітись, міцно з ними подружитись.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Білочка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 Разом дужчі ми й вправніші, разом жити веселіше.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Нумо, полечку заграйте, та усі в танок ставайте.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5B1B">
        <w:rPr>
          <w:rFonts w:ascii="Times New Roman" w:hAnsi="Times New Roman" w:cs="Times New Roman"/>
          <w:i/>
          <w:sz w:val="28"/>
          <w:szCs w:val="28"/>
        </w:rPr>
        <w:t>(Всі танцюють польку</w:t>
      </w:r>
      <w:r w:rsidRPr="005A5B1B">
        <w:rPr>
          <w:rFonts w:ascii="Times New Roman" w:hAnsi="Times New Roman" w:cs="Times New Roman"/>
          <w:sz w:val="28"/>
          <w:szCs w:val="28"/>
        </w:rPr>
        <w:t>)</w:t>
      </w:r>
    </w:p>
    <w:p w:rsidR="00265BBA" w:rsidRPr="005A5B1B" w:rsidRDefault="00265BBA" w:rsidP="00DB4C57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Метелик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Гарно в лісі восени! Така краса – мені дуже </w:t>
      </w:r>
      <w:r w:rsidR="00DB4C57" w:rsidRPr="005A5B1B">
        <w:rPr>
          <w:rFonts w:ascii="Times New Roman" w:hAnsi="Times New Roman" w:cs="Times New Roman"/>
          <w:sz w:val="28"/>
          <w:szCs w:val="28"/>
        </w:rPr>
        <w:t xml:space="preserve">   </w:t>
      </w:r>
      <w:r w:rsidRPr="005A5B1B">
        <w:rPr>
          <w:rFonts w:ascii="Times New Roman" w:hAnsi="Times New Roman" w:cs="Times New Roman"/>
          <w:sz w:val="28"/>
          <w:szCs w:val="28"/>
        </w:rPr>
        <w:t>подобається тут!</w:t>
      </w:r>
    </w:p>
    <w:p w:rsidR="00265BBA" w:rsidRPr="005A5B1B" w:rsidRDefault="00265BBA" w:rsidP="00DB4C57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Їжачок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   Тихіше!  Що за звуки такі у небі?  - Кру! Кру!</w:t>
      </w:r>
    </w:p>
    <w:p w:rsidR="00265BBA" w:rsidRPr="005A5B1B" w:rsidRDefault="00DB4C57" w:rsidP="00DB4C57">
      <w:p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65BBA" w:rsidRPr="005A5B1B">
        <w:rPr>
          <w:rFonts w:ascii="Times New Roman" w:hAnsi="Times New Roman" w:cs="Times New Roman"/>
          <w:b/>
          <w:i/>
          <w:sz w:val="28"/>
          <w:szCs w:val="28"/>
        </w:rPr>
        <w:t>Лисичка</w:t>
      </w:r>
      <w:r w:rsidR="00265BBA" w:rsidRPr="005A5B1B">
        <w:rPr>
          <w:rFonts w:ascii="Times New Roman" w:hAnsi="Times New Roman" w:cs="Times New Roman"/>
          <w:sz w:val="28"/>
          <w:szCs w:val="28"/>
        </w:rPr>
        <w:t xml:space="preserve">            Це журавлі відлітають в теплі краї, прощаються з рідною  землею…</w:t>
      </w:r>
    </w:p>
    <w:p w:rsidR="00265BBA" w:rsidRPr="005A5B1B" w:rsidRDefault="00265BBA" w:rsidP="00DB4C57">
      <w:p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Pr="005A5B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4C57" w:rsidRPr="005A5B1B">
        <w:rPr>
          <w:rFonts w:ascii="Times New Roman" w:hAnsi="Times New Roman" w:cs="Times New Roman"/>
          <w:sz w:val="28"/>
          <w:szCs w:val="28"/>
        </w:rPr>
        <w:t xml:space="preserve">   </w:t>
      </w:r>
      <w:r w:rsidRPr="005A5B1B">
        <w:rPr>
          <w:rFonts w:ascii="Times New Roman" w:hAnsi="Times New Roman" w:cs="Times New Roman"/>
          <w:sz w:val="28"/>
          <w:szCs w:val="28"/>
        </w:rPr>
        <w:t>Журавлі летять, курличуть, шлють останнє «прощавай»</w:t>
      </w:r>
    </w:p>
    <w:p w:rsidR="00265BBA" w:rsidRPr="005A5B1B" w:rsidRDefault="00265BBA" w:rsidP="00DB4C57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 Літечко з собою кличуть, забирають в теплий край.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 Ой, як шкода мені літа і журавликів   моїх,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           Та не буду я тужити, бо весною стріну їх.</w:t>
      </w:r>
    </w:p>
    <w:p w:rsidR="00265BBA" w:rsidRPr="005A5B1B" w:rsidRDefault="00265BBA" w:rsidP="005D4027">
      <w:pPr>
        <w:pStyle w:val="a3"/>
        <w:spacing w:line="240" w:lineRule="auto"/>
        <w:ind w:left="1350"/>
        <w:rPr>
          <w:rFonts w:ascii="Times New Roman" w:hAnsi="Times New Roman" w:cs="Times New Roman"/>
          <w:i/>
          <w:sz w:val="28"/>
          <w:szCs w:val="28"/>
        </w:rPr>
      </w:pPr>
      <w:r w:rsidRPr="005A5B1B">
        <w:rPr>
          <w:rFonts w:ascii="Times New Roman" w:hAnsi="Times New Roman" w:cs="Times New Roman"/>
          <w:i/>
          <w:sz w:val="28"/>
          <w:szCs w:val="28"/>
        </w:rPr>
        <w:t>(Всі махають руками і кричать : «Прощавайте, журавлики, щасливої дороги!»)</w:t>
      </w:r>
    </w:p>
    <w:p w:rsidR="00265BBA" w:rsidRPr="005A5B1B" w:rsidRDefault="005D4027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5BBA" w:rsidRPr="005A5B1B">
        <w:rPr>
          <w:rFonts w:ascii="Times New Roman" w:hAnsi="Times New Roman" w:cs="Times New Roman"/>
          <w:sz w:val="28"/>
          <w:szCs w:val="28"/>
        </w:rPr>
        <w:t xml:space="preserve">  Літечко ворота зачинило й осені ключі від них дало,</w:t>
      </w:r>
    </w:p>
    <w:p w:rsidR="00265BBA" w:rsidRPr="005A5B1B" w:rsidRDefault="005D4027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5BBA" w:rsidRPr="005A5B1B">
        <w:rPr>
          <w:rFonts w:ascii="Times New Roman" w:hAnsi="Times New Roman" w:cs="Times New Roman"/>
          <w:sz w:val="28"/>
          <w:szCs w:val="28"/>
        </w:rPr>
        <w:t xml:space="preserve"> А само за хмарку зачепилось і у теплий вирій попливло.</w:t>
      </w:r>
    </w:p>
    <w:p w:rsidR="00265BBA" w:rsidRPr="005A5B1B" w:rsidRDefault="00265BBA" w:rsidP="00265BBA">
      <w:pPr>
        <w:pStyle w:val="a3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:rsidR="004756DF" w:rsidRPr="005A5B1B" w:rsidRDefault="0099135E" w:rsidP="004756DF">
      <w:pPr>
        <w:pStyle w:val="a3"/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5D4027" w:rsidRPr="005A5B1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47F05" w:rsidRPr="005A5B1B">
        <w:rPr>
          <w:rFonts w:ascii="Times New Roman" w:hAnsi="Times New Roman" w:cs="Times New Roman"/>
          <w:b/>
          <w:sz w:val="32"/>
          <w:szCs w:val="32"/>
        </w:rPr>
        <w:t>Перевірка сприймання</w:t>
      </w:r>
    </w:p>
    <w:p w:rsidR="00647F05" w:rsidRPr="005A5B1B" w:rsidRDefault="00647F05" w:rsidP="00647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lastRenderedPageBreak/>
        <w:t>Які комахи ховалися під грибком?</w:t>
      </w:r>
    </w:p>
    <w:p w:rsidR="00781C32" w:rsidRPr="005A5B1B" w:rsidRDefault="00781C32" w:rsidP="00781C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А які звірі заховалися під грибок?</w:t>
      </w:r>
    </w:p>
    <w:p w:rsidR="00647F05" w:rsidRPr="005A5B1B" w:rsidRDefault="00647F05" w:rsidP="00647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Яких грибів не треба чіпати?</w:t>
      </w:r>
    </w:p>
    <w:p w:rsidR="00647F05" w:rsidRPr="005A5B1B" w:rsidRDefault="00647F05" w:rsidP="00647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Чого навчає нас ця казка?</w:t>
      </w:r>
    </w:p>
    <w:p w:rsidR="00647F05" w:rsidRPr="005A5B1B" w:rsidRDefault="00647F05" w:rsidP="00781C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До якої української народної казки вона схожа?</w:t>
      </w:r>
    </w:p>
    <w:p w:rsidR="00647F05" w:rsidRPr="005A5B1B" w:rsidRDefault="00647F05" w:rsidP="00647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Хто з цих всіх тварин взимку спить?</w:t>
      </w:r>
    </w:p>
    <w:p w:rsidR="00647F05" w:rsidRPr="005A5B1B" w:rsidRDefault="00BC05E1" w:rsidP="00647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Як по іншому можна було б назвати цю казку?</w:t>
      </w:r>
    </w:p>
    <w:p w:rsidR="00BC05E1" w:rsidRPr="005A5B1B" w:rsidRDefault="00781C32" w:rsidP="00781C32">
      <w:pPr>
        <w:pStyle w:val="a3"/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135E" w:rsidRPr="005A5B1B">
        <w:rPr>
          <w:rFonts w:ascii="Times New Roman" w:hAnsi="Times New Roman" w:cs="Times New Roman"/>
          <w:b/>
          <w:sz w:val="32"/>
          <w:szCs w:val="32"/>
        </w:rPr>
        <w:t>І</w:t>
      </w:r>
      <w:r w:rsidR="0099135E" w:rsidRPr="005A5B1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99135E" w:rsidRPr="005A5B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B1B">
        <w:rPr>
          <w:rFonts w:ascii="Times New Roman" w:hAnsi="Times New Roman" w:cs="Times New Roman"/>
          <w:b/>
          <w:sz w:val="32"/>
          <w:szCs w:val="32"/>
        </w:rPr>
        <w:t xml:space="preserve">Продовження роботи над казкою .  Планування трудових дій. </w:t>
      </w:r>
    </w:p>
    <w:p w:rsidR="00BC05E1" w:rsidRPr="005A5B1B" w:rsidRDefault="00BC05E1" w:rsidP="00BC05E1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Зараз  ми з вами  продовжимо роботу над декорацією та персонажами з п’єси-казки, яку ми розп</w:t>
      </w:r>
      <w:r w:rsidR="00781C32" w:rsidRPr="005A5B1B">
        <w:rPr>
          <w:rFonts w:ascii="Times New Roman" w:hAnsi="Times New Roman" w:cs="Times New Roman"/>
          <w:sz w:val="32"/>
          <w:szCs w:val="32"/>
        </w:rPr>
        <w:t>очали на попередніх уроках</w:t>
      </w:r>
      <w:r w:rsidRPr="005A5B1B">
        <w:rPr>
          <w:rFonts w:ascii="Times New Roman" w:hAnsi="Times New Roman" w:cs="Times New Roman"/>
          <w:sz w:val="32"/>
          <w:szCs w:val="32"/>
        </w:rPr>
        <w:t>,  і попробуємо створити наш власний пластиліновий мультфільм.</w:t>
      </w:r>
    </w:p>
    <w:p w:rsidR="00DF69EB" w:rsidRPr="005A5B1B" w:rsidRDefault="00DF69EB" w:rsidP="00BC05E1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Чи бачили ви коли-небудь пластилінові мультики?</w:t>
      </w:r>
    </w:p>
    <w:p w:rsidR="00DF69EB" w:rsidRPr="005A5B1B" w:rsidRDefault="00DF69EB" w:rsidP="00BC05E1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 xml:space="preserve">Який з них вам найбільше запам’ятався? </w:t>
      </w:r>
    </w:p>
    <w:p w:rsidR="00DF69EB" w:rsidRPr="005A5B1B" w:rsidRDefault="00DF69EB" w:rsidP="00BC05E1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Ми в дитинстві любили дивитися мультфільм «Пластилінова ворона»</w:t>
      </w:r>
    </w:p>
    <w:p w:rsidR="00DF69EB" w:rsidRPr="005A5B1B" w:rsidRDefault="00DF69EB" w:rsidP="00DF69EB">
      <w:pPr>
        <w:pStyle w:val="a3"/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( фізкультхвилинка під пісню з мультфільму)</w:t>
      </w:r>
    </w:p>
    <w:p w:rsidR="00DF69EB" w:rsidRPr="005A5B1B" w:rsidRDefault="00DF69EB" w:rsidP="00DF69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Пропоную вашій увазі фрагмент мультфільму «Ходить гарбуз по городу», який  створили самі діти.</w:t>
      </w:r>
    </w:p>
    <w:p w:rsidR="008B0851" w:rsidRPr="005A5B1B" w:rsidRDefault="008B0851" w:rsidP="00DF69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Сьогодні ми з вами теж спробуємо створити свій власний пластиліновий мультик «Гарно в лісі восени».</w:t>
      </w:r>
    </w:p>
    <w:p w:rsidR="00BC05E1" w:rsidRPr="005A5B1B" w:rsidRDefault="00BC05E1" w:rsidP="00BC05E1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 xml:space="preserve">Давайте пригадаємо, які тварини ховаються під грибком (мурашка, метелик, жучок-сонечко, мишки, зайчик, лисичка, білочка, їжачок). </w:t>
      </w:r>
    </w:p>
    <w:p w:rsidR="00806478" w:rsidRPr="005A5B1B" w:rsidRDefault="00806478" w:rsidP="00806478">
      <w:pPr>
        <w:pStyle w:val="a3"/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(</w:t>
      </w:r>
      <w:r w:rsidRPr="005A5B1B">
        <w:rPr>
          <w:rFonts w:ascii="Times New Roman" w:hAnsi="Times New Roman" w:cs="Times New Roman"/>
          <w:i/>
          <w:sz w:val="32"/>
          <w:szCs w:val="32"/>
        </w:rPr>
        <w:t>ілюстрації прикріплюються на дошку)</w:t>
      </w:r>
    </w:p>
    <w:p w:rsidR="00DF69EB" w:rsidRPr="005A5B1B" w:rsidRDefault="00BC05E1" w:rsidP="00BC05E1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Зараз покладіть  перед собою дощечки для пластиліну, вироби, які ми маємо</w:t>
      </w:r>
      <w:r w:rsidR="00781C32" w:rsidRPr="005A5B1B">
        <w:rPr>
          <w:rFonts w:ascii="Times New Roman" w:hAnsi="Times New Roman" w:cs="Times New Roman"/>
          <w:sz w:val="32"/>
          <w:szCs w:val="32"/>
        </w:rPr>
        <w:t xml:space="preserve"> завершити, і </w:t>
      </w:r>
      <w:r w:rsidR="00806478" w:rsidRPr="005A5B1B">
        <w:rPr>
          <w:rFonts w:ascii="Times New Roman" w:hAnsi="Times New Roman" w:cs="Times New Roman"/>
          <w:sz w:val="32"/>
          <w:szCs w:val="32"/>
        </w:rPr>
        <w:t xml:space="preserve"> продовжи</w:t>
      </w:r>
      <w:r w:rsidRPr="005A5B1B">
        <w:rPr>
          <w:rFonts w:ascii="Times New Roman" w:hAnsi="Times New Roman" w:cs="Times New Roman"/>
          <w:sz w:val="32"/>
          <w:szCs w:val="32"/>
        </w:rPr>
        <w:t xml:space="preserve">мо роботу над створенням персонажів </w:t>
      </w:r>
      <w:r w:rsidR="00DF69EB" w:rsidRPr="005A5B1B">
        <w:rPr>
          <w:rFonts w:ascii="Times New Roman" w:hAnsi="Times New Roman" w:cs="Times New Roman"/>
          <w:sz w:val="32"/>
          <w:szCs w:val="32"/>
        </w:rPr>
        <w:t xml:space="preserve">та декорації до п’єси казки «Гарно в лісі восени» ( </w:t>
      </w:r>
      <w:r w:rsidR="00DF69EB" w:rsidRPr="005A5B1B">
        <w:rPr>
          <w:rFonts w:ascii="Times New Roman" w:hAnsi="Times New Roman" w:cs="Times New Roman"/>
          <w:i/>
          <w:sz w:val="32"/>
          <w:szCs w:val="32"/>
        </w:rPr>
        <w:t>слова наклеєні на дошці</w:t>
      </w:r>
      <w:r w:rsidR="00DF69EB" w:rsidRPr="005A5B1B">
        <w:rPr>
          <w:rFonts w:ascii="Times New Roman" w:hAnsi="Times New Roman" w:cs="Times New Roman"/>
          <w:sz w:val="32"/>
          <w:szCs w:val="32"/>
        </w:rPr>
        <w:t>).</w:t>
      </w:r>
    </w:p>
    <w:p w:rsidR="00DF69EB" w:rsidRPr="005A5B1B" w:rsidRDefault="00DF69EB" w:rsidP="00BC05E1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Пригадайте, як називається техніка, в якій виготовлені наші букви? (</w:t>
      </w:r>
      <w:r w:rsidRPr="005A5B1B">
        <w:rPr>
          <w:rFonts w:ascii="Times New Roman" w:hAnsi="Times New Roman" w:cs="Times New Roman"/>
          <w:i/>
          <w:sz w:val="32"/>
          <w:szCs w:val="32"/>
        </w:rPr>
        <w:t>торцювання</w:t>
      </w:r>
      <w:r w:rsidRPr="005A5B1B">
        <w:rPr>
          <w:rFonts w:ascii="Times New Roman" w:hAnsi="Times New Roman" w:cs="Times New Roman"/>
          <w:sz w:val="32"/>
          <w:szCs w:val="32"/>
        </w:rPr>
        <w:t>)</w:t>
      </w:r>
    </w:p>
    <w:p w:rsidR="00BC05E1" w:rsidRPr="005A5B1B" w:rsidRDefault="00781C32" w:rsidP="00DF69EB">
      <w:pPr>
        <w:pStyle w:val="a3"/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A5B1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F69EB" w:rsidRPr="005A5B1B">
        <w:rPr>
          <w:rFonts w:ascii="Times New Roman" w:hAnsi="Times New Roman" w:cs="Times New Roman"/>
          <w:b/>
          <w:sz w:val="32"/>
          <w:szCs w:val="32"/>
        </w:rPr>
        <w:t xml:space="preserve">Робота над виготовленням </w:t>
      </w:r>
      <w:r w:rsidRPr="005A5B1B">
        <w:rPr>
          <w:rFonts w:ascii="Times New Roman" w:hAnsi="Times New Roman" w:cs="Times New Roman"/>
          <w:b/>
          <w:sz w:val="32"/>
          <w:szCs w:val="32"/>
        </w:rPr>
        <w:t>з пластиліну персонажів та декорації до казки.</w:t>
      </w:r>
      <w:r w:rsidR="00BC05E1" w:rsidRPr="005A5B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69EB" w:rsidRPr="005A5B1B" w:rsidRDefault="00DF69EB" w:rsidP="00DF69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 xml:space="preserve">А зараз ми </w:t>
      </w:r>
      <w:r w:rsidR="00B76CBA" w:rsidRPr="005A5B1B">
        <w:rPr>
          <w:rFonts w:ascii="Times New Roman" w:hAnsi="Times New Roman" w:cs="Times New Roman"/>
          <w:sz w:val="32"/>
          <w:szCs w:val="32"/>
        </w:rPr>
        <w:t xml:space="preserve">закінчимо роботу над створенням з пластиліну героїв нашої казки і </w:t>
      </w:r>
      <w:r w:rsidRPr="005A5B1B">
        <w:rPr>
          <w:rFonts w:ascii="Times New Roman" w:hAnsi="Times New Roman" w:cs="Times New Roman"/>
          <w:sz w:val="32"/>
          <w:szCs w:val="32"/>
        </w:rPr>
        <w:t xml:space="preserve">спробуємо </w:t>
      </w:r>
      <w:r w:rsidR="00B76CBA" w:rsidRPr="005A5B1B">
        <w:rPr>
          <w:rFonts w:ascii="Times New Roman" w:hAnsi="Times New Roman" w:cs="Times New Roman"/>
          <w:sz w:val="32"/>
          <w:szCs w:val="32"/>
        </w:rPr>
        <w:t xml:space="preserve">відтворити події, </w:t>
      </w:r>
      <w:r w:rsidRPr="005A5B1B">
        <w:rPr>
          <w:rFonts w:ascii="Times New Roman" w:hAnsi="Times New Roman" w:cs="Times New Roman"/>
          <w:sz w:val="32"/>
          <w:szCs w:val="32"/>
        </w:rPr>
        <w:t>розташува</w:t>
      </w:r>
      <w:r w:rsidR="00B76CBA" w:rsidRPr="005A5B1B">
        <w:rPr>
          <w:rFonts w:ascii="Times New Roman" w:hAnsi="Times New Roman" w:cs="Times New Roman"/>
          <w:sz w:val="32"/>
          <w:szCs w:val="32"/>
        </w:rPr>
        <w:t xml:space="preserve">вши </w:t>
      </w:r>
      <w:r w:rsidRPr="005A5B1B">
        <w:rPr>
          <w:rFonts w:ascii="Times New Roman" w:hAnsi="Times New Roman" w:cs="Times New Roman"/>
          <w:sz w:val="32"/>
          <w:szCs w:val="32"/>
        </w:rPr>
        <w:t xml:space="preserve"> персонажі на нашій декорації.</w:t>
      </w:r>
    </w:p>
    <w:p w:rsidR="00DF69EB" w:rsidRPr="005A5B1B" w:rsidRDefault="00DF69EB" w:rsidP="00DF69EB">
      <w:pPr>
        <w:pStyle w:val="a3"/>
        <w:spacing w:after="0"/>
        <w:ind w:left="1350"/>
        <w:rPr>
          <w:rFonts w:ascii="Times New Roman" w:hAnsi="Times New Roman" w:cs="Times New Roman"/>
          <w:i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5A5B1B">
        <w:rPr>
          <w:rFonts w:ascii="Times New Roman" w:hAnsi="Times New Roman" w:cs="Times New Roman"/>
          <w:i/>
          <w:sz w:val="32"/>
          <w:szCs w:val="32"/>
        </w:rPr>
        <w:t xml:space="preserve">Діти </w:t>
      </w:r>
      <w:r w:rsidR="00B76CBA" w:rsidRPr="005A5B1B">
        <w:rPr>
          <w:rFonts w:ascii="Times New Roman" w:hAnsi="Times New Roman" w:cs="Times New Roman"/>
          <w:i/>
          <w:sz w:val="32"/>
          <w:szCs w:val="32"/>
        </w:rPr>
        <w:t xml:space="preserve">ліплять тварин і </w:t>
      </w:r>
      <w:r w:rsidRPr="005A5B1B">
        <w:rPr>
          <w:rFonts w:ascii="Times New Roman" w:hAnsi="Times New Roman" w:cs="Times New Roman"/>
          <w:i/>
          <w:sz w:val="32"/>
          <w:szCs w:val="32"/>
        </w:rPr>
        <w:t xml:space="preserve">розміщують </w:t>
      </w:r>
      <w:r w:rsidR="00B76CBA" w:rsidRPr="005A5B1B">
        <w:rPr>
          <w:rFonts w:ascii="Times New Roman" w:hAnsi="Times New Roman" w:cs="Times New Roman"/>
          <w:i/>
          <w:sz w:val="32"/>
          <w:szCs w:val="32"/>
        </w:rPr>
        <w:t>їх на декорації</w:t>
      </w:r>
      <w:r w:rsidRPr="005A5B1B">
        <w:rPr>
          <w:rFonts w:ascii="Times New Roman" w:hAnsi="Times New Roman" w:cs="Times New Roman"/>
          <w:i/>
          <w:sz w:val="32"/>
          <w:szCs w:val="32"/>
        </w:rPr>
        <w:t>)</w:t>
      </w:r>
    </w:p>
    <w:p w:rsidR="008B0851" w:rsidRPr="005A5B1B" w:rsidRDefault="008B0851" w:rsidP="008B08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 xml:space="preserve">Робота над справжнім мультфільмом довга і важка. І тому признаємося, що  </w:t>
      </w:r>
      <w:r w:rsidR="00B76CBA" w:rsidRPr="005A5B1B">
        <w:rPr>
          <w:rFonts w:ascii="Times New Roman" w:hAnsi="Times New Roman" w:cs="Times New Roman"/>
          <w:sz w:val="32"/>
          <w:szCs w:val="32"/>
        </w:rPr>
        <w:t xml:space="preserve">ми попередньо вже його відзняли, </w:t>
      </w:r>
      <w:r w:rsidRPr="005A5B1B">
        <w:rPr>
          <w:rFonts w:ascii="Times New Roman" w:hAnsi="Times New Roman" w:cs="Times New Roman"/>
          <w:sz w:val="32"/>
          <w:szCs w:val="32"/>
        </w:rPr>
        <w:t>змонтували</w:t>
      </w:r>
      <w:r w:rsidR="00B76CBA" w:rsidRPr="005A5B1B">
        <w:rPr>
          <w:rFonts w:ascii="Times New Roman" w:hAnsi="Times New Roman" w:cs="Times New Roman"/>
          <w:sz w:val="32"/>
          <w:szCs w:val="32"/>
        </w:rPr>
        <w:t xml:space="preserve"> та озвучили</w:t>
      </w:r>
      <w:r w:rsidRPr="005A5B1B">
        <w:rPr>
          <w:rFonts w:ascii="Times New Roman" w:hAnsi="Times New Roman" w:cs="Times New Roman"/>
          <w:sz w:val="32"/>
          <w:szCs w:val="32"/>
        </w:rPr>
        <w:t>, а зараз запропонуємо переглянути</w:t>
      </w:r>
      <w:r w:rsidR="00B76CBA" w:rsidRPr="005A5B1B">
        <w:rPr>
          <w:rFonts w:ascii="Times New Roman" w:hAnsi="Times New Roman" w:cs="Times New Roman"/>
          <w:sz w:val="32"/>
          <w:szCs w:val="32"/>
        </w:rPr>
        <w:t xml:space="preserve"> його </w:t>
      </w:r>
      <w:r w:rsidRPr="005A5B1B">
        <w:rPr>
          <w:rFonts w:ascii="Times New Roman" w:hAnsi="Times New Roman" w:cs="Times New Roman"/>
          <w:sz w:val="32"/>
          <w:szCs w:val="32"/>
        </w:rPr>
        <w:t xml:space="preserve"> нашим гостям. І самі теж із задоволенням подивимось.</w:t>
      </w:r>
    </w:p>
    <w:p w:rsidR="008B0851" w:rsidRPr="005A5B1B" w:rsidRDefault="005D4027" w:rsidP="005D4027">
      <w:pPr>
        <w:pStyle w:val="a3"/>
        <w:spacing w:after="0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D767F">
        <w:rPr>
          <w:rFonts w:ascii="Times New Roman" w:hAnsi="Times New Roman" w:cs="Times New Roman"/>
          <w:b/>
          <w:sz w:val="32"/>
          <w:szCs w:val="32"/>
        </w:rPr>
        <w:t>І</w:t>
      </w:r>
      <w:r w:rsidRPr="005A5B1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B0851" w:rsidRPr="005A5B1B">
        <w:rPr>
          <w:rFonts w:ascii="Times New Roman" w:hAnsi="Times New Roman" w:cs="Times New Roman"/>
          <w:b/>
          <w:sz w:val="32"/>
          <w:szCs w:val="32"/>
        </w:rPr>
        <w:t>Перегляд пластилінового мультфільму.</w:t>
      </w:r>
    </w:p>
    <w:p w:rsidR="008B0851" w:rsidRPr="0099135E" w:rsidRDefault="0099135E" w:rsidP="0099135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D4027" w:rsidRPr="0099135E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D4027" w:rsidRPr="0099135E">
        <w:rPr>
          <w:rFonts w:ascii="Times New Roman" w:hAnsi="Times New Roman" w:cs="Times New Roman"/>
          <w:b/>
          <w:sz w:val="32"/>
          <w:szCs w:val="32"/>
        </w:rPr>
        <w:t>І</w:t>
      </w:r>
      <w:r w:rsidR="005D767F">
        <w:rPr>
          <w:rFonts w:ascii="Times New Roman" w:hAnsi="Times New Roman" w:cs="Times New Roman"/>
          <w:b/>
          <w:sz w:val="32"/>
          <w:szCs w:val="32"/>
        </w:rPr>
        <w:t>І</w:t>
      </w:r>
      <w:r w:rsidR="005D4027" w:rsidRPr="0099135E">
        <w:rPr>
          <w:rFonts w:ascii="Times New Roman" w:hAnsi="Times New Roman" w:cs="Times New Roman"/>
          <w:b/>
          <w:sz w:val="32"/>
          <w:szCs w:val="32"/>
        </w:rPr>
        <w:t xml:space="preserve"> . </w:t>
      </w:r>
      <w:r w:rsidR="008B0851" w:rsidRPr="0099135E">
        <w:rPr>
          <w:rFonts w:ascii="Times New Roman" w:hAnsi="Times New Roman" w:cs="Times New Roman"/>
          <w:b/>
          <w:sz w:val="32"/>
          <w:szCs w:val="32"/>
        </w:rPr>
        <w:t>П</w:t>
      </w:r>
      <w:r w:rsidR="005D4027" w:rsidRPr="0099135E">
        <w:rPr>
          <w:rFonts w:ascii="Times New Roman" w:hAnsi="Times New Roman" w:cs="Times New Roman"/>
          <w:b/>
          <w:sz w:val="32"/>
          <w:szCs w:val="32"/>
        </w:rPr>
        <w:t>і</w:t>
      </w:r>
      <w:r w:rsidR="008B0851" w:rsidRPr="0099135E">
        <w:rPr>
          <w:rFonts w:ascii="Times New Roman" w:hAnsi="Times New Roman" w:cs="Times New Roman"/>
          <w:b/>
          <w:sz w:val="32"/>
          <w:szCs w:val="32"/>
        </w:rPr>
        <w:t>дсумок уроку</w:t>
      </w:r>
    </w:p>
    <w:p w:rsidR="005579E2" w:rsidRPr="005A5B1B" w:rsidRDefault="008B0851" w:rsidP="008B08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Чи сподобався вам урок? А що найбільше?</w:t>
      </w:r>
    </w:p>
    <w:p w:rsidR="00B76CBA" w:rsidRPr="005A5B1B" w:rsidRDefault="00B76CBA" w:rsidP="008B08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>Що запам’ятали ви зі слів, написаних на дошці?</w:t>
      </w:r>
    </w:p>
    <w:p w:rsidR="008B0851" w:rsidRPr="005A5B1B" w:rsidRDefault="008B0851" w:rsidP="008B08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5B1B">
        <w:rPr>
          <w:rFonts w:ascii="Times New Roman" w:hAnsi="Times New Roman" w:cs="Times New Roman"/>
          <w:sz w:val="32"/>
          <w:szCs w:val="32"/>
        </w:rPr>
        <w:t xml:space="preserve"> Нашою метою сьогодні було не тільки прочитати п’єсу-казку, не тільки виліпити персонажі  й декорації, не тільки створити власний мультфільм, а й спонукати всіх вас до мультимедійної творчості, заохотити вас спробувати самому створити </w:t>
      </w:r>
      <w:r w:rsidR="005579E2" w:rsidRPr="005A5B1B">
        <w:rPr>
          <w:rFonts w:ascii="Times New Roman" w:hAnsi="Times New Roman" w:cs="Times New Roman"/>
          <w:sz w:val="32"/>
          <w:szCs w:val="32"/>
        </w:rPr>
        <w:t xml:space="preserve">власну роботу. А ми залюбки вас підтримаємо і допоможемо. </w:t>
      </w:r>
    </w:p>
    <w:p w:rsidR="00B76CBA" w:rsidRPr="005A5B1B" w:rsidRDefault="00B76CBA" w:rsidP="00B76C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76CBA" w:rsidRPr="005A5B1B" w:rsidRDefault="005A5B1B" w:rsidP="0099135E">
      <w:pPr>
        <w:spacing w:after="0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Додат</w:t>
      </w:r>
      <w:r w:rsidR="00B76CBA" w:rsidRPr="005A5B1B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B76CBA" w:rsidRPr="005A5B1B" w:rsidRDefault="00AE739B" w:rsidP="00B76C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 xml:space="preserve"> На створення </w:t>
      </w:r>
      <w:r w:rsidR="00B76CBA" w:rsidRPr="005A5B1B">
        <w:rPr>
          <w:rFonts w:ascii="Times New Roman" w:hAnsi="Times New Roman" w:cs="Times New Roman"/>
          <w:b/>
          <w:i/>
          <w:sz w:val="32"/>
          <w:szCs w:val="32"/>
        </w:rPr>
        <w:t xml:space="preserve"> мультфільму «Пластилінова ворона» пішло </w:t>
      </w:r>
      <w:r w:rsidRPr="005A5B1B">
        <w:rPr>
          <w:rFonts w:ascii="Times New Roman" w:hAnsi="Times New Roman" w:cs="Times New Roman"/>
          <w:b/>
          <w:i/>
          <w:sz w:val="32"/>
          <w:szCs w:val="32"/>
        </w:rPr>
        <w:t xml:space="preserve">близько </w:t>
      </w:r>
      <w:r w:rsidR="00B76CBA" w:rsidRPr="005A5B1B">
        <w:rPr>
          <w:rFonts w:ascii="Times New Roman" w:hAnsi="Times New Roman" w:cs="Times New Roman"/>
          <w:b/>
          <w:i/>
          <w:sz w:val="32"/>
          <w:szCs w:val="32"/>
        </w:rPr>
        <w:t>800 кг пластиліну.</w:t>
      </w:r>
    </w:p>
    <w:p w:rsidR="00AE739B" w:rsidRPr="005A5B1B" w:rsidRDefault="00AE739B" w:rsidP="00AE73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>В Україні  перший мультиплікаційний фільм був створений у 1927 році на Одеській кіностудії. Це була «Казка про солом’яного бичка»  режисера В.Левандовського. На той час у світі було створено лише 10 мультфільмів.</w:t>
      </w:r>
    </w:p>
    <w:p w:rsidR="00AE739B" w:rsidRPr="005A5B1B" w:rsidRDefault="00AE739B" w:rsidP="00AE73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>Перший пластилін був сірого кольору, потім в нього почали додавати різні барвники, з допомогою яких він став різнобарвним.</w:t>
      </w:r>
    </w:p>
    <w:p w:rsidR="00AE739B" w:rsidRPr="005A5B1B" w:rsidRDefault="00AE739B" w:rsidP="00AE73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 xml:space="preserve"> Перший пластилін був винайдений  у 1880 році німцем Францом Колбою.</w:t>
      </w:r>
    </w:p>
    <w:p w:rsidR="00AE739B" w:rsidRPr="005A5B1B" w:rsidRDefault="00AE739B" w:rsidP="00AE73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>На сьогодні є 4 види мультиплікації:</w:t>
      </w:r>
    </w:p>
    <w:p w:rsidR="00AE739B" w:rsidRPr="005A5B1B" w:rsidRDefault="005D4027" w:rsidP="00AE73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>мальована мультиплікація («Ну постривай»)</w:t>
      </w:r>
    </w:p>
    <w:p w:rsidR="00AE739B" w:rsidRPr="005A5B1B" w:rsidRDefault="005D4027" w:rsidP="00AE73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AE739B" w:rsidRPr="005A5B1B">
        <w:rPr>
          <w:rFonts w:ascii="Times New Roman" w:hAnsi="Times New Roman" w:cs="Times New Roman"/>
          <w:b/>
          <w:i/>
          <w:sz w:val="32"/>
          <w:szCs w:val="32"/>
        </w:rPr>
        <w:t xml:space="preserve">б’ємна мультиплікація (створена за допомогою  скульптурних елементів, де персонажі приводяться в </w:t>
      </w:r>
      <w:r w:rsidR="00AE739B" w:rsidRPr="005A5B1B">
        <w:rPr>
          <w:rFonts w:ascii="Times New Roman" w:hAnsi="Times New Roman" w:cs="Times New Roman"/>
          <w:b/>
          <w:i/>
          <w:sz w:val="32"/>
          <w:szCs w:val="32"/>
        </w:rPr>
        <w:lastRenderedPageBreak/>
        <w:t>рух за допомогою ак</w:t>
      </w:r>
      <w:r w:rsidRPr="005A5B1B">
        <w:rPr>
          <w:rFonts w:ascii="Times New Roman" w:hAnsi="Times New Roman" w:cs="Times New Roman"/>
          <w:b/>
          <w:i/>
          <w:sz w:val="32"/>
          <w:szCs w:val="32"/>
        </w:rPr>
        <w:t>торів перед знімальною камерою)</w:t>
      </w:r>
      <w:r w:rsidR="005A5B1B" w:rsidRPr="005A5B1B">
        <w:rPr>
          <w:rFonts w:ascii="Times New Roman" w:hAnsi="Times New Roman" w:cs="Times New Roman"/>
          <w:b/>
          <w:i/>
          <w:sz w:val="32"/>
          <w:szCs w:val="32"/>
        </w:rPr>
        <w:t xml:space="preserve"> («Пластилінова ворона»)</w:t>
      </w:r>
    </w:p>
    <w:p w:rsidR="00AE739B" w:rsidRPr="005A5B1B" w:rsidRDefault="005D4027" w:rsidP="00AE73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AE739B" w:rsidRPr="005A5B1B">
        <w:rPr>
          <w:rFonts w:ascii="Times New Roman" w:hAnsi="Times New Roman" w:cs="Times New Roman"/>
          <w:b/>
          <w:i/>
          <w:sz w:val="32"/>
          <w:szCs w:val="32"/>
        </w:rPr>
        <w:t>илует</w:t>
      </w:r>
      <w:r w:rsidR="005A5B1B" w:rsidRPr="005A5B1B">
        <w:rPr>
          <w:rFonts w:ascii="Times New Roman" w:hAnsi="Times New Roman" w:cs="Times New Roman"/>
          <w:b/>
          <w:i/>
          <w:sz w:val="32"/>
          <w:szCs w:val="32"/>
        </w:rPr>
        <w:t>на мультиплікація (театр тіней) ( перегляд серії «Фіксиків» «Театр тіней»)</w:t>
      </w:r>
    </w:p>
    <w:p w:rsidR="00AE739B" w:rsidRPr="005A5B1B" w:rsidRDefault="005D4027" w:rsidP="00AE73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5B1B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AE739B" w:rsidRPr="005A5B1B">
        <w:rPr>
          <w:rFonts w:ascii="Times New Roman" w:hAnsi="Times New Roman" w:cs="Times New Roman"/>
          <w:b/>
          <w:i/>
          <w:sz w:val="32"/>
          <w:szCs w:val="32"/>
        </w:rPr>
        <w:t>омп’ютерна анімація (3-</w:t>
      </w:r>
      <w:r w:rsidR="00AE739B" w:rsidRPr="005A5B1B">
        <w:rPr>
          <w:rFonts w:ascii="Times New Roman" w:hAnsi="Times New Roman" w:cs="Times New Roman"/>
          <w:b/>
          <w:i/>
          <w:sz w:val="32"/>
          <w:szCs w:val="32"/>
          <w:lang w:val="en-US"/>
        </w:rPr>
        <w:t>D</w:t>
      </w:r>
      <w:r w:rsidR="00AE739B" w:rsidRPr="005A5B1B">
        <w:rPr>
          <w:rFonts w:ascii="Times New Roman" w:hAnsi="Times New Roman" w:cs="Times New Roman"/>
          <w:b/>
          <w:i/>
          <w:sz w:val="32"/>
          <w:szCs w:val="32"/>
        </w:rPr>
        <w:t xml:space="preserve"> технології)</w:t>
      </w:r>
      <w:r w:rsidR="005A5B1B" w:rsidRPr="005A5B1B">
        <w:rPr>
          <w:rFonts w:ascii="Times New Roman" w:hAnsi="Times New Roman" w:cs="Times New Roman"/>
          <w:b/>
          <w:i/>
          <w:sz w:val="32"/>
          <w:szCs w:val="32"/>
        </w:rPr>
        <w:t xml:space="preserve"> («Маша і ведмідь»</w:t>
      </w:r>
    </w:p>
    <w:p w:rsidR="00AE739B" w:rsidRPr="005A5B1B" w:rsidRDefault="00AE739B" w:rsidP="00AE739B">
      <w:pPr>
        <w:pStyle w:val="a3"/>
        <w:spacing w:after="0"/>
        <w:ind w:left="1350"/>
        <w:rPr>
          <w:rFonts w:ascii="Times New Roman" w:hAnsi="Times New Roman" w:cs="Times New Roman"/>
          <w:sz w:val="32"/>
          <w:szCs w:val="32"/>
        </w:rPr>
      </w:pPr>
    </w:p>
    <w:p w:rsidR="00DF69EB" w:rsidRPr="005A5B1B" w:rsidRDefault="00DF69EB" w:rsidP="00DF69EB">
      <w:pPr>
        <w:pStyle w:val="a3"/>
        <w:spacing w:after="0"/>
        <w:ind w:left="1350"/>
        <w:rPr>
          <w:rFonts w:ascii="Times New Roman" w:hAnsi="Times New Roman" w:cs="Times New Roman"/>
          <w:b/>
          <w:sz w:val="32"/>
          <w:szCs w:val="32"/>
        </w:rPr>
      </w:pPr>
    </w:p>
    <w:sectPr w:rsidR="00DF69EB" w:rsidRPr="005A5B1B" w:rsidSect="00F71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D2" w:rsidRDefault="00CE70D2" w:rsidP="005D4027">
      <w:pPr>
        <w:spacing w:after="0" w:line="240" w:lineRule="auto"/>
      </w:pPr>
      <w:r>
        <w:separator/>
      </w:r>
    </w:p>
  </w:endnote>
  <w:endnote w:type="continuationSeparator" w:id="1">
    <w:p w:rsidR="00CE70D2" w:rsidRDefault="00CE70D2" w:rsidP="005D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D2" w:rsidRDefault="00CE70D2" w:rsidP="005D4027">
      <w:pPr>
        <w:spacing w:after="0" w:line="240" w:lineRule="auto"/>
      </w:pPr>
      <w:r>
        <w:separator/>
      </w:r>
    </w:p>
  </w:footnote>
  <w:footnote w:type="continuationSeparator" w:id="1">
    <w:p w:rsidR="00CE70D2" w:rsidRDefault="00CE70D2" w:rsidP="005D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D06"/>
    <w:multiLevelType w:val="hybridMultilevel"/>
    <w:tmpl w:val="5F74634E"/>
    <w:lvl w:ilvl="0" w:tplc="68D6551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0" w:hanging="360"/>
      </w:pPr>
    </w:lvl>
    <w:lvl w:ilvl="2" w:tplc="0422001B" w:tentative="1">
      <w:start w:val="1"/>
      <w:numFmt w:val="lowerRoman"/>
      <w:lvlText w:val="%3."/>
      <w:lvlJc w:val="right"/>
      <w:pPr>
        <w:ind w:left="3150" w:hanging="180"/>
      </w:pPr>
    </w:lvl>
    <w:lvl w:ilvl="3" w:tplc="0422000F" w:tentative="1">
      <w:start w:val="1"/>
      <w:numFmt w:val="decimal"/>
      <w:lvlText w:val="%4."/>
      <w:lvlJc w:val="left"/>
      <w:pPr>
        <w:ind w:left="3870" w:hanging="360"/>
      </w:pPr>
    </w:lvl>
    <w:lvl w:ilvl="4" w:tplc="04220019" w:tentative="1">
      <w:start w:val="1"/>
      <w:numFmt w:val="lowerLetter"/>
      <w:lvlText w:val="%5."/>
      <w:lvlJc w:val="left"/>
      <w:pPr>
        <w:ind w:left="4590" w:hanging="360"/>
      </w:pPr>
    </w:lvl>
    <w:lvl w:ilvl="5" w:tplc="0422001B" w:tentative="1">
      <w:start w:val="1"/>
      <w:numFmt w:val="lowerRoman"/>
      <w:lvlText w:val="%6."/>
      <w:lvlJc w:val="right"/>
      <w:pPr>
        <w:ind w:left="5310" w:hanging="180"/>
      </w:pPr>
    </w:lvl>
    <w:lvl w:ilvl="6" w:tplc="0422000F" w:tentative="1">
      <w:start w:val="1"/>
      <w:numFmt w:val="decimal"/>
      <w:lvlText w:val="%7."/>
      <w:lvlJc w:val="left"/>
      <w:pPr>
        <w:ind w:left="6030" w:hanging="360"/>
      </w:pPr>
    </w:lvl>
    <w:lvl w:ilvl="7" w:tplc="04220019" w:tentative="1">
      <w:start w:val="1"/>
      <w:numFmt w:val="lowerLetter"/>
      <w:lvlText w:val="%8."/>
      <w:lvlJc w:val="left"/>
      <w:pPr>
        <w:ind w:left="6750" w:hanging="360"/>
      </w:pPr>
    </w:lvl>
    <w:lvl w:ilvl="8" w:tplc="042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E087C4A"/>
    <w:multiLevelType w:val="hybridMultilevel"/>
    <w:tmpl w:val="57B655E8"/>
    <w:lvl w:ilvl="0" w:tplc="272E7FDA">
      <w:start w:val="1"/>
      <w:numFmt w:val="bullet"/>
      <w:lvlText w:val="-"/>
      <w:lvlJc w:val="left"/>
      <w:pPr>
        <w:ind w:left="1350" w:hanging="360"/>
      </w:pPr>
      <w:rPr>
        <w:rFonts w:ascii="Calibri" w:eastAsiaTheme="minorEastAsia" w:hAnsi="Calibri" w:cs="Calibri" w:hint="default"/>
        <w:b w:val="0"/>
      </w:rPr>
    </w:lvl>
    <w:lvl w:ilvl="1" w:tplc="0422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5357C9C"/>
    <w:multiLevelType w:val="hybridMultilevel"/>
    <w:tmpl w:val="DFA8CAF6"/>
    <w:lvl w:ilvl="0" w:tplc="44A009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9DA4BCD"/>
    <w:multiLevelType w:val="hybridMultilevel"/>
    <w:tmpl w:val="40B0F3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2949"/>
    <w:rsid w:val="001271A4"/>
    <w:rsid w:val="00265BBA"/>
    <w:rsid w:val="002728DA"/>
    <w:rsid w:val="0029504F"/>
    <w:rsid w:val="00372DB4"/>
    <w:rsid w:val="004756DF"/>
    <w:rsid w:val="005579E2"/>
    <w:rsid w:val="005A37B8"/>
    <w:rsid w:val="005A5B1B"/>
    <w:rsid w:val="005D4027"/>
    <w:rsid w:val="005D767F"/>
    <w:rsid w:val="00647F05"/>
    <w:rsid w:val="006E7B09"/>
    <w:rsid w:val="00781C32"/>
    <w:rsid w:val="00806478"/>
    <w:rsid w:val="008B0851"/>
    <w:rsid w:val="0099135E"/>
    <w:rsid w:val="00A9061E"/>
    <w:rsid w:val="00A97B44"/>
    <w:rsid w:val="00AE739B"/>
    <w:rsid w:val="00B76CBA"/>
    <w:rsid w:val="00BC05E1"/>
    <w:rsid w:val="00CE70D2"/>
    <w:rsid w:val="00D92949"/>
    <w:rsid w:val="00DB4C57"/>
    <w:rsid w:val="00DF69EB"/>
    <w:rsid w:val="00ED5BCB"/>
    <w:rsid w:val="00F7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40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027"/>
  </w:style>
  <w:style w:type="paragraph" w:styleId="a6">
    <w:name w:val="footer"/>
    <w:basedOn w:val="a"/>
    <w:link w:val="a7"/>
    <w:uiPriority w:val="99"/>
    <w:semiHidden/>
    <w:unhideWhenUsed/>
    <w:rsid w:val="005D40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5896</Words>
  <Characters>3361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14</cp:revision>
  <dcterms:created xsi:type="dcterms:W3CDTF">2016-10-26T15:43:00Z</dcterms:created>
  <dcterms:modified xsi:type="dcterms:W3CDTF">2016-11-22T20:34:00Z</dcterms:modified>
</cp:coreProperties>
</file>