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F4" w:rsidRPr="00183C6B" w:rsidRDefault="00225DF4" w:rsidP="0022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</w:pPr>
      <w:r w:rsidRPr="00183C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Комунальна установа</w:t>
      </w:r>
    </w:p>
    <w:p w:rsidR="00225DF4" w:rsidRPr="00183C6B" w:rsidRDefault="00225DF4" w:rsidP="0022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</w:pPr>
      <w:r w:rsidRPr="00183C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 xml:space="preserve">«Теребовлянський </w:t>
      </w:r>
      <w:r w:rsidR="00713A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район</w:t>
      </w:r>
      <w:r w:rsidRPr="00183C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ний методичний кабінет»</w:t>
      </w:r>
    </w:p>
    <w:p w:rsidR="00225DF4" w:rsidRDefault="00225DF4" w:rsidP="0022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225DF4" w:rsidRDefault="00225DF4" w:rsidP="0022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225DF4" w:rsidRDefault="00225DF4" w:rsidP="0022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225DF4" w:rsidRDefault="00225DF4" w:rsidP="0022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225DF4" w:rsidRDefault="00225DF4" w:rsidP="0022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225DF4" w:rsidRDefault="00225DF4" w:rsidP="0022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uk-UA"/>
        </w:rPr>
      </w:pPr>
    </w:p>
    <w:p w:rsidR="00183C6B" w:rsidRP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uk-UA"/>
        </w:rPr>
      </w:pPr>
      <w:r w:rsidRPr="00183C6B"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uk-UA"/>
        </w:rPr>
        <w:t xml:space="preserve">Конспект уроку </w:t>
      </w:r>
    </w:p>
    <w:p w:rsidR="00183C6B" w:rsidRP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uk-UA"/>
        </w:rPr>
      </w:pPr>
      <w:r w:rsidRPr="00183C6B"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uk-UA"/>
        </w:rPr>
        <w:t>музичного мистецтва</w:t>
      </w:r>
    </w:p>
    <w:p w:rsidR="00225DF4" w:rsidRP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uk-UA"/>
        </w:rPr>
      </w:pPr>
      <w:r w:rsidRPr="00183C6B">
        <w:rPr>
          <w:rFonts w:ascii="Monotype Corsiva" w:eastAsia="Times New Roman" w:hAnsi="Monotype Corsiva" w:cs="Times New Roman"/>
          <w:b/>
          <w:bCs/>
          <w:noProof/>
          <w:color w:val="FF0000"/>
          <w:sz w:val="72"/>
          <w:szCs w:val="72"/>
          <w:lang w:val="en-US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443230</wp:posOffset>
            </wp:positionV>
            <wp:extent cx="4450715" cy="3367405"/>
            <wp:effectExtent l="19050" t="0" r="6985" b="0"/>
            <wp:wrapTight wrapText="bothSides">
              <wp:wrapPolygon edited="0">
                <wp:start x="9153" y="122"/>
                <wp:lineTo x="8043" y="244"/>
                <wp:lineTo x="4345" y="1711"/>
                <wp:lineTo x="3606" y="2688"/>
                <wp:lineTo x="2311" y="4032"/>
                <wp:lineTo x="1017" y="5988"/>
                <wp:lineTo x="277" y="7943"/>
                <wp:lineTo x="-92" y="9898"/>
                <wp:lineTo x="-92" y="11853"/>
                <wp:lineTo x="370" y="13808"/>
                <wp:lineTo x="1109" y="15763"/>
                <wp:lineTo x="2404" y="17718"/>
                <wp:lineTo x="4623" y="19673"/>
                <wp:lineTo x="4715" y="20162"/>
                <wp:lineTo x="8783" y="21506"/>
                <wp:lineTo x="10077" y="21506"/>
                <wp:lineTo x="11464" y="21506"/>
                <wp:lineTo x="12758" y="21506"/>
                <wp:lineTo x="16826" y="20040"/>
                <wp:lineTo x="16826" y="19673"/>
                <wp:lineTo x="16919" y="19673"/>
                <wp:lineTo x="19045" y="17840"/>
                <wp:lineTo x="19138" y="17718"/>
                <wp:lineTo x="20340" y="15885"/>
                <wp:lineTo x="20432" y="15763"/>
                <wp:lineTo x="21172" y="13930"/>
                <wp:lineTo x="21172" y="13808"/>
                <wp:lineTo x="21634" y="11975"/>
                <wp:lineTo x="21634" y="9898"/>
                <wp:lineTo x="21264" y="8065"/>
                <wp:lineTo x="21264" y="7943"/>
                <wp:lineTo x="20524" y="5988"/>
                <wp:lineTo x="19323" y="4155"/>
                <wp:lineTo x="17658" y="2444"/>
                <wp:lineTo x="17196" y="1711"/>
                <wp:lineTo x="13498" y="244"/>
                <wp:lineTo x="12389" y="122"/>
                <wp:lineTo x="9153" y="122"/>
              </wp:wrapPolygon>
            </wp:wrapTight>
            <wp:docPr id="4" name="Рисунок 4" descr="Результат пошуку зображень за запитом &quot;попелюш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попелюшк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33674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83C6B"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lang w:eastAsia="uk-UA"/>
        </w:rPr>
        <w:t xml:space="preserve"> «Подорож у казку»</w:t>
      </w:r>
    </w:p>
    <w:p w:rsid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uk-UA"/>
        </w:rPr>
      </w:pPr>
    </w:p>
    <w:p w:rsid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uk-UA"/>
        </w:rPr>
      </w:pPr>
    </w:p>
    <w:p w:rsid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uk-UA"/>
        </w:rPr>
      </w:pPr>
    </w:p>
    <w:p w:rsid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uk-UA"/>
        </w:rPr>
      </w:pPr>
    </w:p>
    <w:p w:rsid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uk-UA"/>
        </w:rPr>
      </w:pPr>
    </w:p>
    <w:p w:rsid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uk-UA"/>
        </w:rPr>
      </w:pPr>
    </w:p>
    <w:p w:rsid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uk-UA"/>
        </w:rPr>
      </w:pPr>
    </w:p>
    <w:p w:rsid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uk-UA"/>
        </w:rPr>
      </w:pPr>
    </w:p>
    <w:p w:rsid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uk-UA"/>
        </w:rPr>
      </w:pPr>
    </w:p>
    <w:p w:rsidR="00183C6B" w:rsidRDefault="00183C6B" w:rsidP="00225DF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uk-UA"/>
        </w:rPr>
      </w:pPr>
    </w:p>
    <w:p w:rsidR="00183C6B" w:rsidRPr="00183C6B" w:rsidRDefault="00183C6B" w:rsidP="00183C6B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</w:pPr>
      <w:proofErr w:type="spellStart"/>
      <w:r w:rsidRPr="00183C6B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  <w:t>Бавдис</w:t>
      </w:r>
      <w:proofErr w:type="spellEnd"/>
      <w:r w:rsidRPr="00183C6B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  <w:t xml:space="preserve"> А.Й.</w:t>
      </w:r>
      <w:r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  <w:t>,</w:t>
      </w:r>
    </w:p>
    <w:p w:rsidR="00183C6B" w:rsidRPr="00183C6B" w:rsidRDefault="00183C6B" w:rsidP="00183C6B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  <w:t>в</w:t>
      </w:r>
      <w:r w:rsidRPr="00183C6B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  <w:t>читель музичного мистецтва</w:t>
      </w:r>
    </w:p>
    <w:p w:rsidR="00183C6B" w:rsidRDefault="00183C6B" w:rsidP="00183C6B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</w:pPr>
      <w:proofErr w:type="spellStart"/>
      <w:r w:rsidRPr="00183C6B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  <w:t>Струсівської</w:t>
      </w:r>
      <w:proofErr w:type="spellEnd"/>
      <w:r w:rsidRPr="00183C6B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  <w:t xml:space="preserve"> санаторної </w:t>
      </w:r>
      <w:proofErr w:type="spellStart"/>
      <w:r w:rsidRPr="00183C6B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  <w:t>ЗОШ-інтернату</w:t>
      </w:r>
      <w:proofErr w:type="spellEnd"/>
    </w:p>
    <w:p w:rsidR="00183C6B" w:rsidRDefault="00183C6B" w:rsidP="00183C6B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</w:pPr>
    </w:p>
    <w:p w:rsidR="00183C6B" w:rsidRDefault="00183C6B" w:rsidP="00183C6B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</w:pPr>
    </w:p>
    <w:p w:rsidR="00183C6B" w:rsidRDefault="00183C6B" w:rsidP="00183C6B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</w:pPr>
    </w:p>
    <w:p w:rsidR="00183C6B" w:rsidRDefault="00183C6B" w:rsidP="00183C6B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</w:pPr>
    </w:p>
    <w:p w:rsidR="00183C6B" w:rsidRDefault="00183C6B" w:rsidP="00183C6B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</w:pPr>
    </w:p>
    <w:p w:rsidR="00183C6B" w:rsidRPr="00183C6B" w:rsidRDefault="00183C6B" w:rsidP="00183C6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uk-UA"/>
        </w:rPr>
        <w:t>2016</w:t>
      </w:r>
    </w:p>
    <w:p w:rsidR="00171CC6" w:rsidRPr="00171CC6" w:rsidRDefault="00171CC6" w:rsidP="00171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Мета:</w:t>
      </w:r>
    </w:p>
    <w:p w:rsidR="00171CC6" w:rsidRPr="00171CC6" w:rsidRDefault="00171CC6" w:rsidP="00171CC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навчальна: 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учити учнів визначати особливості емоційного змісту, засоби музичної виразності, що відіграють вирішальну роль у створенні казкових образів; дати ви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значення поняття «оркестр»;</w:t>
      </w:r>
    </w:p>
    <w:p w:rsidR="00171CC6" w:rsidRPr="00171CC6" w:rsidRDefault="00171CC6" w:rsidP="00171CC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розвивальна: 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продовжити формувати ладові уявлення, зорово-слухове сприйнят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тя; розвивати творчі здібності учнів, допомогти їм у музиці відчувати неповторність казкових образів;</w:t>
      </w:r>
    </w:p>
    <w:p w:rsidR="00171CC6" w:rsidRPr="00171CC6" w:rsidRDefault="00171CC6" w:rsidP="00171CC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виховна: 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виховувати інтерес і любов до музики, пісні, творчої праці, бажання вчи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тися музики.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Музичний матеріал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С. Прокоф’єв «Вальс» (з балету «Попелюшка»); Б. Фільц «Бабуси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 xml:space="preserve">на казка»; </w:t>
      </w:r>
      <w:proofErr w:type="spellStart"/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поспівка</w:t>
      </w:r>
      <w:proofErr w:type="spellEnd"/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«На засніженім лужку»; А. </w:t>
      </w:r>
      <w:proofErr w:type="spellStart"/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Філіпенко</w:t>
      </w:r>
      <w:proofErr w:type="spellEnd"/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«Новорічна».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Наочні посібники: 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нотна хрестоматія; «Музичний віночок. Робочий зошит із музично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го мистецтва. 1 клас»; уривок казки «Попелюшка».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Обладнання: 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комп’ютер; фонохрестоматія.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Тип уроку: комбінований урок.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Хід уроку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 заходять до класу під музичний супровід («Вальс» з балету «Попе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люшка» С. Прокоф’єва).</w:t>
      </w:r>
    </w:p>
    <w:p w:rsidR="00171CC6" w:rsidRPr="00171CC6" w:rsidRDefault="00171CC6" w:rsidP="00171CC6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ОРГАНІЗАЦІЙНИЙ МОМЕНТ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Перевірка готовності класу до уроку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Музичне вітання</w:t>
      </w:r>
    </w:p>
    <w:p w:rsidR="00171CC6" w:rsidRPr="00171CC6" w:rsidRDefault="00171CC6" w:rsidP="00171CC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АКТУАЛІЗАЦІЯ ОПОРНИХ ЗНАНЬ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♦   3 якими казковими героїнями познайомила нас музика на попередньому уроці?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♦   Як називається інструмент, який допоміг нам уявити чарівну фею Драже?</w:t>
      </w:r>
    </w:p>
    <w:p w:rsidR="00171CC6" w:rsidRPr="00171CC6" w:rsidRDefault="00171CC6" w:rsidP="00171CC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МОТИВАЦІЯ НАВЧАЛЬНОЇ ДІЯЛЬНОСТІ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Учитель. Чи любите ви казки? Звісно, усі діти люблять казки, адже во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ни — наші улюблені книжки в дитинстві!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 ви вважаєте, чи може музика допомогти краще зрозуміти зміст каз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 xml:space="preserve">ки та охарактеризувати її героїв? Мабуть, лише музика допоможе нам це з’ясувати, 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адже композитори — теж казкарі, але вони розповідають казки особливою мовою — мовою музики.</w:t>
      </w:r>
    </w:p>
    <w:p w:rsidR="00171CC6" w:rsidRPr="00171CC6" w:rsidRDefault="00171CC6" w:rsidP="00171CC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ОСНОВНА ЧАСТИНА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Учитель. І знову до нас на урок завітала казка. Яка саме — ви, мабуть, здогадаєтеся самі. Ця дівчина жила з батьком, мачухою та двома її доньками. Мачуха любила своїх доньок та ненавиділа свою падчерку, яку примушувала виконувати всю брудну й важку роботу в домі. У бідної дівчинки навіть не було свого ліжка, і тому вночі вона спала на ящику з попелом.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♦   Чи здогадалися ви, що за казка завітала до нас у гості?</w:t>
      </w:r>
    </w:p>
    <w:p w:rsidR="00171CC6" w:rsidRPr="00171CC6" w:rsidRDefault="00171CC6" w:rsidP="00171C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4.1. </w:t>
      </w: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Слухання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музики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Учитель. Так, це казка про Попелюшку. Попелюшка дуже любила тан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цювати. А де можна було потанцювати? Звісно, на балу. Попелюшка мала ве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лику мрію — потрапити до королівського палацу на бал. Усе, чого дуже бажа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єш, обов’язково здійсниться! Так сталося і з Попелюшкою. Одного разу у па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лаці короля відбувся бал. Мачуха та її доньки вирушили туди, а Попелюшку залишили вдома. Але добра Фея вирішила нагородити Попелюшку за її доб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рий характер та працьовитість. Вона перетворила її вбрання на чудову сукню, а її ніжки взула у кришталеві черевички. Гарбуз перетворила на карету, а ми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шей — на коней. Попелюшка вирушила на бал!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Учитель читає уривок з казки Ш. </w:t>
      </w:r>
      <w:proofErr w:type="spellStart"/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Перро</w:t>
      </w:r>
      <w:proofErr w:type="spellEnd"/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«Попелюшка» — сцену на балу.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♦   Який танок виконували Попелюшка та Принц?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Послухайте музику — і ви впізнаєте цей танець.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Слухання «Вальсу» з балету «Попелюшка» С. Прокоф’єва.</w:t>
      </w:r>
    </w:p>
    <w:p w:rsidR="00171CC6" w:rsidRDefault="00171CC6" w:rsidP="00171C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♦   Що ви почули у цій музиці?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♦   Які настрої, поч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уття Попелюшки передає музика? (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Робота</w:t>
      </w:r>
      <w:r w:rsidR="008715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зошитах, с. 21.)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♦   Як ви вважаєте, музику виконував один музикант чи їх було багато?</w:t>
      </w:r>
    </w:p>
    <w:p w:rsidR="008715A7" w:rsidRDefault="008715A7" w:rsidP="00171C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715A7" w:rsidRPr="00171CC6" w:rsidRDefault="008715A7" w:rsidP="00171C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8715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Вправа з </w:t>
      </w:r>
      <w:proofErr w:type="spellStart"/>
      <w:r w:rsidRPr="008715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ритмотерапії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r w:rsidRPr="008715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(відтворити ритм вальсу)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4.2.   Засвоєння нових знань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Засвоєння понять (робота у зошитах, с. 21)</w:t>
      </w:r>
    </w:p>
    <w:p w:rsidR="00171CC6" w:rsidRDefault="00225DF4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612775</wp:posOffset>
            </wp:positionV>
            <wp:extent cx="4591050" cy="3441065"/>
            <wp:effectExtent l="19050" t="0" r="0" b="0"/>
            <wp:wrapTight wrapText="bothSides">
              <wp:wrapPolygon edited="0">
                <wp:start x="-90" y="0"/>
                <wp:lineTo x="-90" y="21524"/>
                <wp:lineTo x="21600" y="21524"/>
                <wp:lineTo x="21600" y="0"/>
                <wp:lineTo x="-90" y="0"/>
              </wp:wrapPolygon>
            </wp:wrapTight>
            <wp:docPr id="1" name="Рисунок 1" descr="Результат пошуку зображень за запитом &quot;оркест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оркестр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CC6"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Оркестр — це велика група музикантів, які грають на різних музичних інструментах.</w:t>
      </w:r>
    </w:p>
    <w:p w:rsidR="00225DF4" w:rsidRDefault="00225DF4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25DF4" w:rsidRDefault="00225DF4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25DF4" w:rsidRDefault="00225DF4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25DF4" w:rsidRDefault="00225DF4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25DF4" w:rsidRDefault="00225DF4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25DF4" w:rsidRDefault="00225DF4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25DF4" w:rsidRDefault="00225DF4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25DF4" w:rsidRDefault="00225DF4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25DF4" w:rsidRDefault="00225DF4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25DF4" w:rsidRPr="00171CC6" w:rsidRDefault="00225DF4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4.3.   Слухання музики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Учитель. Заплющте очі та уявіть, що ви — маленькі принци та принце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си, що ви танцюєте на балу.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Повторне слухання музики з пластичним інтонуванням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♦   Які казки розповідають вам батьки, дідусі та бабусі?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Послухайте музику Б. Фільц «Бабусина казка».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♦   Про що розповідає бабуся онукам?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Слухання «Бабусиної казки» Б. Фільц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♦   Яким є настрій цього музичного твору?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4.4.        Вокально-хорова робота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 xml:space="preserve">Продовження роботи над </w:t>
      </w:r>
      <w:proofErr w:type="spellStart"/>
      <w:r w:rsidRPr="00171C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поспівкою</w:t>
      </w:r>
      <w:proofErr w:type="spellEnd"/>
      <w:r w:rsidRPr="00171C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 xml:space="preserve"> «На засніженім лужку» з показом руху мелодії рукою (робота у зошитах, с. 21)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Учитель. На Новий рік навкруги ялинки діти водять хоровод. Яке ж свя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 xml:space="preserve">то без таночків?! Послухайте пісню «Новорічна» А. </w:t>
      </w:r>
      <w:proofErr w:type="spellStart"/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Філіпенка</w:t>
      </w:r>
      <w:proofErr w:type="spellEnd"/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 xml:space="preserve">Слухання, розучування та виконання пісні «Новорічна» А. </w:t>
      </w:r>
      <w:proofErr w:type="spellStart"/>
      <w:r w:rsidRPr="00171C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Філіпенка</w:t>
      </w:r>
      <w:proofErr w:type="spellEnd"/>
      <w:r w:rsidRPr="00171C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 xml:space="preserve"> з танцювальними рухами «тарілочка», тупотіння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♦   Про який настрій дітей розповіла пісня?</w:t>
      </w:r>
    </w:p>
    <w:p w:rsidR="00171CC6" w:rsidRPr="00171CC6" w:rsidRDefault="00171CC6" w:rsidP="0017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lastRenderedPageBreak/>
        <w:t>Продовження роботи над піснею «Сніжинки» Я. Степового з використанням танцювальних рухів за змістом пісні</w:t>
      </w:r>
    </w:p>
    <w:p w:rsidR="00171CC6" w:rsidRPr="00171CC6" w:rsidRDefault="00171CC6" w:rsidP="00171CC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Підведення підсумків уроків</w:t>
      </w:r>
    </w:p>
    <w:p w:rsidR="00171CC6" w:rsidRPr="00171CC6" w:rsidRDefault="00171CC6" w:rsidP="00171C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Учитель. Сьогодні на уроці ми з’ясували цікаву річ: музика танцю може допомогти нам перенестися у казковий світ та уявити різні характери героїв.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♦   Як музика зобразила Попелюшку?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♦   На вашу думку, чому саме вальс танцювала Попелюшка на балу?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♦   Чим різниться музика, що зображує казкових героїнь: Попелюшку, фею Драже, Бабу-Ягу?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Учні виходять 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класу під музичний супровід (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Вальс» з балету «Попе</w:t>
      </w:r>
      <w:r w:rsidRPr="00171C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люшка» С. Прокоф’єва).</w:t>
      </w:r>
    </w:p>
    <w:p w:rsidR="000A6324" w:rsidRPr="00171CC6" w:rsidRDefault="000A6324" w:rsidP="00171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6324" w:rsidRPr="00171CC6" w:rsidSect="000A6324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71" w:rsidRDefault="00D95571" w:rsidP="00183C6B">
      <w:pPr>
        <w:spacing w:after="0" w:line="240" w:lineRule="auto"/>
      </w:pPr>
      <w:r>
        <w:separator/>
      </w:r>
    </w:p>
  </w:endnote>
  <w:endnote w:type="continuationSeparator" w:id="0">
    <w:p w:rsidR="00D95571" w:rsidRDefault="00D95571" w:rsidP="0018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299621"/>
    </w:sdtPr>
    <w:sdtContent>
      <w:p w:rsidR="00E468B2" w:rsidRDefault="008E41B3">
        <w:pPr>
          <w:pStyle w:val="aa"/>
          <w:jc w:val="right"/>
        </w:pPr>
        <w:fldSimple w:instr=" PAGE   \* MERGEFORMAT ">
          <w:r w:rsidR="008715A7">
            <w:rPr>
              <w:noProof/>
            </w:rPr>
            <w:t>5</w:t>
          </w:r>
        </w:fldSimple>
      </w:p>
    </w:sdtContent>
  </w:sdt>
  <w:p w:rsidR="00E468B2" w:rsidRDefault="00E468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71" w:rsidRDefault="00D95571" w:rsidP="00183C6B">
      <w:pPr>
        <w:spacing w:after="0" w:line="240" w:lineRule="auto"/>
      </w:pPr>
      <w:r>
        <w:separator/>
      </w:r>
    </w:p>
  </w:footnote>
  <w:footnote w:type="continuationSeparator" w:id="0">
    <w:p w:rsidR="00D95571" w:rsidRDefault="00D95571" w:rsidP="0018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91B"/>
    <w:multiLevelType w:val="multilevel"/>
    <w:tmpl w:val="78AE3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A4BF9"/>
    <w:multiLevelType w:val="multilevel"/>
    <w:tmpl w:val="A02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803FF"/>
    <w:multiLevelType w:val="multilevel"/>
    <w:tmpl w:val="08842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67563"/>
    <w:multiLevelType w:val="multilevel"/>
    <w:tmpl w:val="2FB2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A4D51"/>
    <w:multiLevelType w:val="multilevel"/>
    <w:tmpl w:val="E1842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A316D"/>
    <w:multiLevelType w:val="multilevel"/>
    <w:tmpl w:val="C56EB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CC6"/>
    <w:rsid w:val="000A6324"/>
    <w:rsid w:val="00171CC6"/>
    <w:rsid w:val="00183C6B"/>
    <w:rsid w:val="00225DF4"/>
    <w:rsid w:val="00447B17"/>
    <w:rsid w:val="005B0E70"/>
    <w:rsid w:val="00713AC7"/>
    <w:rsid w:val="00870701"/>
    <w:rsid w:val="008715A7"/>
    <w:rsid w:val="008E41B3"/>
    <w:rsid w:val="00B77839"/>
    <w:rsid w:val="00D95571"/>
    <w:rsid w:val="00E4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71CC6"/>
    <w:rPr>
      <w:b/>
      <w:bCs/>
    </w:rPr>
  </w:style>
  <w:style w:type="character" w:customStyle="1" w:styleId="apple-converted-space">
    <w:name w:val="apple-converted-space"/>
    <w:basedOn w:val="a0"/>
    <w:rsid w:val="00171CC6"/>
  </w:style>
  <w:style w:type="character" w:styleId="a5">
    <w:name w:val="Emphasis"/>
    <w:basedOn w:val="a0"/>
    <w:uiPriority w:val="20"/>
    <w:qFormat/>
    <w:rsid w:val="00171C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D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83C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3C6B"/>
  </w:style>
  <w:style w:type="paragraph" w:styleId="aa">
    <w:name w:val="footer"/>
    <w:basedOn w:val="a"/>
    <w:link w:val="ab"/>
    <w:uiPriority w:val="99"/>
    <w:unhideWhenUsed/>
    <w:rsid w:val="00183C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5</cp:revision>
  <cp:lastPrinted>2016-12-19T16:30:00Z</cp:lastPrinted>
  <dcterms:created xsi:type="dcterms:W3CDTF">2016-12-19T15:45:00Z</dcterms:created>
  <dcterms:modified xsi:type="dcterms:W3CDTF">2016-12-20T12:42:00Z</dcterms:modified>
</cp:coreProperties>
</file>