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A" w:rsidRPr="00C4580A" w:rsidRDefault="00C4580A" w:rsidP="00C4580A">
      <w:pPr>
        <w:pStyle w:val="a3"/>
        <w:rPr>
          <w:rFonts w:asciiTheme="majorHAnsi" w:hAnsiTheme="majorHAnsi"/>
          <w:b/>
          <w:i/>
          <w:sz w:val="28"/>
          <w:szCs w:val="28"/>
          <w:lang w:val="uk-UA"/>
        </w:rPr>
      </w:pPr>
      <w:r w:rsidRPr="00C4580A">
        <w:rPr>
          <w:rFonts w:asciiTheme="majorHAnsi" w:hAnsiTheme="majorHAnsi"/>
          <w:b/>
          <w:sz w:val="28"/>
          <w:szCs w:val="28"/>
          <w:lang w:val="uk-UA"/>
        </w:rPr>
        <w:t>Тема:</w:t>
      </w:r>
      <w:r w:rsidRPr="00C4580A">
        <w:rPr>
          <w:rFonts w:asciiTheme="majorHAnsi" w:hAnsiTheme="majorHAnsi"/>
          <w:b/>
          <w:lang w:val="uk-UA"/>
        </w:rPr>
        <w:t xml:space="preserve"> </w:t>
      </w:r>
      <w:r>
        <w:rPr>
          <w:rFonts w:asciiTheme="majorHAnsi" w:hAnsiTheme="majorHAnsi"/>
          <w:b/>
          <w:lang w:val="uk-UA"/>
        </w:rPr>
        <w:t xml:space="preserve"> </w:t>
      </w:r>
      <w:r w:rsidRPr="00C4580A">
        <w:rPr>
          <w:rFonts w:asciiTheme="majorHAnsi" w:hAnsiTheme="majorHAnsi"/>
          <w:b/>
          <w:i/>
          <w:sz w:val="28"/>
          <w:szCs w:val="28"/>
        </w:rPr>
        <w:t xml:space="preserve">Розв'язування трикутників. </w:t>
      </w:r>
    </w:p>
    <w:p w:rsidR="00C4580A" w:rsidRPr="00C4580A" w:rsidRDefault="00C4580A" w:rsidP="00C4580A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C4580A">
        <w:rPr>
          <w:rFonts w:asciiTheme="majorHAnsi" w:hAnsiTheme="majorHAnsi"/>
          <w:b/>
          <w:i/>
          <w:sz w:val="28"/>
          <w:szCs w:val="28"/>
        </w:rPr>
        <w:t>Практичне застосування знань у нестандартних умовах</w:t>
      </w:r>
    </w:p>
    <w:p w:rsidR="00C4580A" w:rsidRDefault="00C4580A" w:rsidP="00C4580A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222B40" w:rsidRDefault="00C4580A" w:rsidP="00C4580A">
      <w:pPr>
        <w:rPr>
          <w:rFonts w:asciiTheme="majorHAnsi" w:hAnsiTheme="majorHAnsi"/>
          <w:sz w:val="24"/>
          <w:szCs w:val="24"/>
          <w:lang w:val="uk-UA"/>
        </w:rPr>
      </w:pPr>
      <w:r w:rsidRPr="00C4580A">
        <w:rPr>
          <w:rFonts w:asciiTheme="majorHAnsi" w:hAnsiTheme="majorHAnsi"/>
          <w:b/>
          <w:sz w:val="28"/>
          <w:szCs w:val="28"/>
          <w:lang w:val="uk-UA"/>
        </w:rPr>
        <w:t>Мета:</w:t>
      </w:r>
      <w:r w:rsidRPr="00C4580A"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222B40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690">
        <w:rPr>
          <w:rFonts w:ascii="Times New Roman" w:hAnsi="Times New Roman" w:cs="Times New Roman"/>
          <w:sz w:val="24"/>
          <w:szCs w:val="24"/>
        </w:rPr>
        <w:t>формувати вміння і навички розв’язування трикутника за трьома його основними елеме</w:t>
      </w:r>
      <w:r w:rsidRPr="00923690">
        <w:rPr>
          <w:rFonts w:ascii="Times New Roman" w:hAnsi="Times New Roman" w:cs="Times New Roman"/>
          <w:sz w:val="24"/>
          <w:szCs w:val="24"/>
        </w:rPr>
        <w:t>н</w:t>
      </w:r>
      <w:r w:rsidRPr="00923690">
        <w:rPr>
          <w:rFonts w:ascii="Times New Roman" w:hAnsi="Times New Roman" w:cs="Times New Roman"/>
          <w:sz w:val="24"/>
          <w:szCs w:val="24"/>
        </w:rPr>
        <w:t>тами;</w:t>
      </w:r>
    </w:p>
    <w:p w:rsidR="00222B40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690">
        <w:rPr>
          <w:rFonts w:ascii="Times New Roman" w:hAnsi="Times New Roman" w:cs="Times New Roman"/>
          <w:sz w:val="24"/>
          <w:szCs w:val="24"/>
        </w:rPr>
        <w:t>повторити теореми синусів , косинусів та наслідки з них;</w:t>
      </w:r>
    </w:p>
    <w:p w:rsidR="00222B40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</w:rPr>
        <w:t>повторити основні типи задач на обчислення елементів довільних трикутників;</w:t>
      </w:r>
    </w:p>
    <w:p w:rsidR="00D86273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  <w:lang w:val="uk-UA"/>
        </w:rPr>
        <w:t>засвоїти методи розв'язання задач на розв'язування трикутників</w:t>
      </w:r>
      <w:r w:rsidR="00D86273" w:rsidRPr="0092369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9236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2B40" w:rsidRPr="00923690" w:rsidRDefault="00D86273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</w:rPr>
        <w:t>показати практичну спрямованість математичних знань</w:t>
      </w:r>
      <w:r w:rsidRPr="0092369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273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  <w:lang w:val="uk-UA"/>
        </w:rPr>
        <w:t>навчити застосовувати здобуті знання під час розв'язування практичних задач</w:t>
      </w:r>
      <w:r w:rsidR="00D86273" w:rsidRPr="0092369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86273" w:rsidRPr="0092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40" w:rsidRPr="00923690" w:rsidRDefault="00D86273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</w:rPr>
        <w:t xml:space="preserve">виробляти в </w:t>
      </w:r>
      <w:r w:rsidRPr="00923690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923690">
        <w:rPr>
          <w:rFonts w:ascii="Times New Roman" w:hAnsi="Times New Roman" w:cs="Times New Roman"/>
          <w:sz w:val="24"/>
          <w:szCs w:val="24"/>
        </w:rPr>
        <w:t xml:space="preserve"> потребу в засвоєнні знань</w:t>
      </w:r>
      <w:r w:rsidRPr="0092369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273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пошукову пізнавальну активність учнів, логічне мислення, </w:t>
      </w:r>
      <w:r w:rsidR="00D86273" w:rsidRPr="00923690">
        <w:rPr>
          <w:rFonts w:ascii="Times New Roman" w:hAnsi="Times New Roman" w:cs="Times New Roman"/>
          <w:sz w:val="24"/>
          <w:szCs w:val="24"/>
          <w:lang w:val="uk-UA"/>
        </w:rPr>
        <w:t xml:space="preserve">вміння міркувати, аналізувати і робити висновки, </w:t>
      </w:r>
      <w:r w:rsidRPr="00923690">
        <w:rPr>
          <w:rFonts w:ascii="Times New Roman" w:hAnsi="Times New Roman" w:cs="Times New Roman"/>
          <w:sz w:val="24"/>
          <w:szCs w:val="24"/>
          <w:lang w:val="uk-UA"/>
        </w:rPr>
        <w:t>уяву, зв’язне мовлення;</w:t>
      </w:r>
      <w:r w:rsidR="00D86273" w:rsidRPr="009236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3690" w:rsidRPr="00923690" w:rsidRDefault="0092369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690">
        <w:rPr>
          <w:rFonts w:ascii="Times New Roman" w:eastAsia="Calibri" w:hAnsi="Times New Roman" w:cs="Times New Roman"/>
          <w:sz w:val="24"/>
          <w:szCs w:val="24"/>
          <w:lang w:val="uk-UA"/>
        </w:rPr>
        <w:t>формувати навички роботи в групі;</w:t>
      </w:r>
    </w:p>
    <w:p w:rsidR="00D86273" w:rsidRPr="00923690" w:rsidRDefault="00D86273" w:rsidP="00D86273">
      <w:pPr>
        <w:pStyle w:val="a4"/>
        <w:numPr>
          <w:ilvl w:val="0"/>
          <w:numId w:val="2"/>
        </w:numPr>
        <w:ind w:left="0" w:hanging="349"/>
        <w:rPr>
          <w:rFonts w:ascii="Times New Roman" w:hAnsi="Times New Roman" w:cs="Times New Roman"/>
          <w:sz w:val="24"/>
          <w:szCs w:val="24"/>
        </w:rPr>
      </w:pPr>
      <w:r w:rsidRPr="00923690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зацікавленість у результатах спільної роботи; </w:t>
      </w:r>
    </w:p>
    <w:p w:rsidR="00D86273" w:rsidRPr="00923690" w:rsidRDefault="00D86273" w:rsidP="00D86273">
      <w:pPr>
        <w:pStyle w:val="a4"/>
        <w:numPr>
          <w:ilvl w:val="0"/>
          <w:numId w:val="2"/>
        </w:numPr>
        <w:ind w:left="0" w:hanging="349"/>
        <w:rPr>
          <w:rFonts w:ascii="Times New Roman" w:hAnsi="Times New Roman" w:cs="Times New Roman"/>
          <w:sz w:val="24"/>
          <w:szCs w:val="24"/>
        </w:rPr>
      </w:pPr>
      <w:r w:rsidRPr="00923690">
        <w:rPr>
          <w:rFonts w:ascii="Times New Roman" w:hAnsi="Times New Roman" w:cs="Times New Roman"/>
          <w:sz w:val="24"/>
          <w:szCs w:val="24"/>
          <w:lang w:val="uk-UA"/>
        </w:rPr>
        <w:t>виховувати почуття взаємодопомоги, взаємопідтримки;</w:t>
      </w:r>
    </w:p>
    <w:p w:rsidR="00222B40" w:rsidRPr="00923690" w:rsidRDefault="00222B40" w:rsidP="00D86273">
      <w:pPr>
        <w:pStyle w:val="a4"/>
        <w:numPr>
          <w:ilvl w:val="0"/>
          <w:numId w:val="2"/>
        </w:numPr>
        <w:ind w:left="0" w:hanging="349"/>
        <w:jc w:val="both"/>
        <w:rPr>
          <w:rFonts w:ascii="Times New Roman" w:hAnsi="Times New Roman" w:cs="Times New Roman"/>
          <w:sz w:val="24"/>
          <w:szCs w:val="24"/>
        </w:rPr>
      </w:pPr>
      <w:r w:rsidRPr="00923690">
        <w:rPr>
          <w:rFonts w:ascii="Times New Roman" w:hAnsi="Times New Roman" w:cs="Times New Roman"/>
          <w:sz w:val="24"/>
          <w:szCs w:val="24"/>
        </w:rPr>
        <w:t xml:space="preserve">виховувати наполегливість, впевненість у собі, </w:t>
      </w:r>
      <w:r w:rsidR="00D86273" w:rsidRPr="00923690">
        <w:rPr>
          <w:rFonts w:ascii="Times New Roman" w:hAnsi="Times New Roman" w:cs="Times New Roman"/>
          <w:sz w:val="24"/>
          <w:szCs w:val="24"/>
        </w:rPr>
        <w:t xml:space="preserve">любов та </w:t>
      </w:r>
      <w:r w:rsidRPr="00923690">
        <w:rPr>
          <w:rFonts w:ascii="Times New Roman" w:hAnsi="Times New Roman" w:cs="Times New Roman"/>
          <w:sz w:val="24"/>
          <w:szCs w:val="24"/>
        </w:rPr>
        <w:t xml:space="preserve">інтерес до </w:t>
      </w:r>
      <w:r w:rsidR="00D86273" w:rsidRPr="00923690">
        <w:rPr>
          <w:rFonts w:ascii="Times New Roman" w:hAnsi="Times New Roman" w:cs="Times New Roman"/>
          <w:sz w:val="24"/>
          <w:szCs w:val="24"/>
        </w:rPr>
        <w:t>математики</w:t>
      </w:r>
      <w:r w:rsidRPr="00923690">
        <w:rPr>
          <w:rFonts w:ascii="Times New Roman" w:hAnsi="Times New Roman" w:cs="Times New Roman"/>
          <w:sz w:val="24"/>
          <w:szCs w:val="24"/>
        </w:rPr>
        <w:t>.</w:t>
      </w:r>
    </w:p>
    <w:p w:rsidR="00923690" w:rsidRPr="00A65535" w:rsidRDefault="00923690" w:rsidP="00A655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51ED6">
        <w:rPr>
          <w:rFonts w:asciiTheme="majorHAnsi" w:hAnsiTheme="majorHAnsi"/>
          <w:b/>
          <w:i/>
          <w:sz w:val="28"/>
          <w:szCs w:val="28"/>
          <w:lang w:val="uk-UA"/>
        </w:rPr>
        <w:t>Тип уроку</w:t>
      </w:r>
      <w:r>
        <w:rPr>
          <w:lang w:val="uk-UA"/>
        </w:rPr>
        <w:t xml:space="preserve">: </w:t>
      </w:r>
      <w:r w:rsidRPr="00A65535">
        <w:rPr>
          <w:rFonts w:ascii="Times New Roman" w:hAnsi="Times New Roman" w:cs="Times New Roman"/>
          <w:sz w:val="24"/>
          <w:szCs w:val="24"/>
          <w:lang w:val="uk-UA"/>
        </w:rPr>
        <w:t>узагальнення і систематизація знань вмінь і навичок</w:t>
      </w:r>
    </w:p>
    <w:p w:rsidR="00923690" w:rsidRPr="00C10DD6" w:rsidRDefault="00923690" w:rsidP="009236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DD6">
        <w:rPr>
          <w:rFonts w:asciiTheme="majorHAnsi" w:eastAsia="Calibri" w:hAnsiTheme="majorHAnsi" w:cs="Times New Roman"/>
          <w:b/>
          <w:i/>
          <w:sz w:val="28"/>
          <w:szCs w:val="28"/>
          <w:lang w:val="uk-UA"/>
        </w:rPr>
        <w:t>Обладнання</w:t>
      </w:r>
      <w:r w:rsidRPr="00C10DD6">
        <w:rPr>
          <w:rFonts w:asciiTheme="majorHAnsi" w:eastAsia="Calibri" w:hAnsiTheme="majorHAnsi" w:cs="Times New Roman"/>
          <w:b/>
          <w:sz w:val="28"/>
          <w:szCs w:val="28"/>
          <w:lang w:val="uk-UA"/>
        </w:rPr>
        <w:t xml:space="preserve">: </w:t>
      </w:r>
      <w:r w:rsidRPr="00C10DD6">
        <w:rPr>
          <w:rFonts w:ascii="Times New Roman" w:eastAsia="Calibri" w:hAnsi="Times New Roman" w:cs="Times New Roman"/>
          <w:sz w:val="24"/>
          <w:szCs w:val="24"/>
          <w:lang w:val="uk-UA"/>
        </w:rPr>
        <w:t>картки, записи на дошці, схеми, комп’ютер</w:t>
      </w:r>
    </w:p>
    <w:p w:rsidR="007552BC" w:rsidRDefault="007552BC" w:rsidP="00A65535">
      <w:pPr>
        <w:spacing w:line="36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lang w:val="uk-UA"/>
        </w:rPr>
      </w:pPr>
      <w:r w:rsidRPr="007552BC">
        <w:rPr>
          <w:rFonts w:asciiTheme="majorHAnsi" w:eastAsia="Calibri" w:hAnsiTheme="majorHAnsi" w:cs="Times New Roman"/>
          <w:b/>
          <w:i/>
          <w:sz w:val="28"/>
          <w:szCs w:val="28"/>
          <w:lang w:val="uk-UA"/>
        </w:rPr>
        <w:t>Робота над проектом</w:t>
      </w:r>
    </w:p>
    <w:p w:rsidR="007552BC" w:rsidRDefault="007552BC" w:rsidP="007552B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52BC">
        <w:rPr>
          <w:rFonts w:ascii="Times New Roman" w:eastAsia="Calibri" w:hAnsi="Times New Roman" w:cs="Times New Roman"/>
          <w:sz w:val="24"/>
          <w:szCs w:val="24"/>
          <w:lang w:val="uk-UA"/>
        </w:rPr>
        <w:t>Робота над проектом зайняла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два уроки без врахування попередньої підготовки вчителя і самостійної роботи учнів над навчальним матеріалом вдома.</w:t>
      </w:r>
    </w:p>
    <w:p w:rsidR="007552BC" w:rsidRPr="007552BC" w:rsidRDefault="007552BC" w:rsidP="007552BC">
      <w:pPr>
        <w:pStyle w:val="a4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52B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Підготовка.</w:t>
      </w:r>
    </w:p>
    <w:p w:rsidR="0042445A" w:rsidRDefault="007552BC" w:rsidP="0042445A">
      <w:pPr>
        <w:pStyle w:val="a6"/>
        <w:spacing w:before="0" w:beforeAutospacing="0" w:after="0" w:afterAutospacing="0"/>
        <w:ind w:left="720"/>
        <w:jc w:val="both"/>
        <w:rPr>
          <w:lang w:val="uk-UA"/>
        </w:rPr>
      </w:pPr>
      <w:r>
        <w:rPr>
          <w:rFonts w:eastAsia="Calibri"/>
          <w:lang w:val="uk-UA"/>
        </w:rPr>
        <w:t>Розглянувши на уроці тему «Розв’язування трикутників» пропоную учням дослід</w:t>
      </w:r>
      <w:r>
        <w:rPr>
          <w:rFonts w:eastAsia="Calibri"/>
          <w:lang w:val="uk-UA"/>
        </w:rPr>
        <w:t>и</w:t>
      </w:r>
      <w:r>
        <w:rPr>
          <w:rFonts w:eastAsia="Calibri"/>
          <w:lang w:val="uk-UA"/>
        </w:rPr>
        <w:t xml:space="preserve">ти чи потрібні їм отримані знання у повсякденному житті. </w:t>
      </w:r>
      <w:r w:rsidR="00930001">
        <w:rPr>
          <w:rFonts w:eastAsia="Calibri"/>
          <w:lang w:val="uk-UA"/>
        </w:rPr>
        <w:t>Обговорюємо питання, які можна розглянути в проекті, в</w:t>
      </w:r>
      <w:r w:rsidR="0042445A">
        <w:rPr>
          <w:rFonts w:eastAsia="Calibri"/>
          <w:lang w:val="uk-UA"/>
        </w:rPr>
        <w:t>изначаємо теми, мету і завдання проекту</w:t>
      </w:r>
      <w:r w:rsidR="00930001">
        <w:rPr>
          <w:rFonts w:eastAsia="Calibri"/>
          <w:lang w:val="uk-UA"/>
        </w:rPr>
        <w:t>. Всі пропозиції записуємо на дошці (метод «асоціативного куща»). Ф</w:t>
      </w:r>
      <w:r w:rsidR="0042445A">
        <w:rPr>
          <w:rFonts w:eastAsia="Calibri"/>
          <w:lang w:val="uk-UA"/>
        </w:rPr>
        <w:t>ормуємо мікро</w:t>
      </w:r>
      <w:r w:rsidR="0042445A">
        <w:rPr>
          <w:rFonts w:eastAsia="Calibri"/>
          <w:lang w:val="uk-UA"/>
        </w:rPr>
        <w:t>г</w:t>
      </w:r>
      <w:r w:rsidR="0042445A">
        <w:rPr>
          <w:rFonts w:eastAsia="Calibri"/>
          <w:lang w:val="uk-UA"/>
        </w:rPr>
        <w:t>рупи</w:t>
      </w:r>
      <w:r w:rsidR="00930001">
        <w:rPr>
          <w:rFonts w:eastAsia="Calibri"/>
          <w:lang w:val="uk-UA"/>
        </w:rPr>
        <w:t xml:space="preserve"> (учні об’єднуються в групи за інтересами)</w:t>
      </w:r>
      <w:r w:rsidR="0042445A">
        <w:rPr>
          <w:rFonts w:eastAsia="Calibri"/>
          <w:lang w:val="uk-UA"/>
        </w:rPr>
        <w:t>, вибираємо лідера.</w:t>
      </w:r>
      <w:r w:rsidR="0042445A" w:rsidRPr="0042445A">
        <w:rPr>
          <w:lang w:val="uk-UA"/>
        </w:rPr>
        <w:t xml:space="preserve"> </w:t>
      </w:r>
      <w:r w:rsidR="00930001">
        <w:rPr>
          <w:lang w:val="uk-UA"/>
        </w:rPr>
        <w:t xml:space="preserve">Учні будуть працювати в команді, але кожен буде мати свої обов’язки. </w:t>
      </w:r>
    </w:p>
    <w:p w:rsidR="0042445A" w:rsidRDefault="0042445A" w:rsidP="0042445A">
      <w:pPr>
        <w:pStyle w:val="a6"/>
        <w:spacing w:before="0" w:beforeAutospacing="0" w:after="0" w:afterAutospacing="0"/>
        <w:ind w:left="720"/>
        <w:jc w:val="both"/>
        <w:rPr>
          <w:lang w:val="uk-UA"/>
        </w:rPr>
      </w:pPr>
      <w:r>
        <w:rPr>
          <w:lang w:val="uk-UA"/>
        </w:rPr>
        <w:t>Даний проект складатиметься з чотирьох міні-проектів:</w:t>
      </w:r>
    </w:p>
    <w:p w:rsidR="0042445A" w:rsidRPr="00ED7CF0" w:rsidRDefault="00ED7CF0" w:rsidP="0042445A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D7CF0">
        <w:rPr>
          <w:i/>
          <w:sz w:val="28"/>
          <w:szCs w:val="28"/>
          <w:lang w:val="uk-UA"/>
        </w:rPr>
        <w:t>«Історичні відомості про теорему синусів і косинусів»</w:t>
      </w:r>
      <w:r w:rsidR="0042445A" w:rsidRPr="00ED7CF0">
        <w:rPr>
          <w:i/>
          <w:sz w:val="28"/>
          <w:szCs w:val="28"/>
          <w:lang w:val="uk-UA"/>
        </w:rPr>
        <w:t xml:space="preserve"> </w:t>
      </w:r>
    </w:p>
    <w:p w:rsidR="0042445A" w:rsidRDefault="00ED7CF0" w:rsidP="0042445A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42445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Типи задач на «розв’язування трикутників»</w:t>
      </w:r>
    </w:p>
    <w:p w:rsidR="0042445A" w:rsidRDefault="0042445A" w:rsidP="0042445A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ED7CF0">
        <w:rPr>
          <w:b/>
          <w:i/>
          <w:sz w:val="28"/>
          <w:szCs w:val="28"/>
          <w:lang w:val="uk-UA"/>
        </w:rPr>
        <w:t>«Застосування «розв’язування трикутників» у геодезії»</w:t>
      </w:r>
    </w:p>
    <w:p w:rsidR="00ED7CF0" w:rsidRDefault="00ED7CF0" w:rsidP="00ED7CF0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«Застосування «розв’язування трикутників» у навігації»</w:t>
      </w:r>
    </w:p>
    <w:p w:rsidR="00ED7CF0" w:rsidRDefault="00ED7CF0" w:rsidP="00ED7CF0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«Застосування «розв’язування трикутників» в астрономії»</w:t>
      </w:r>
    </w:p>
    <w:p w:rsidR="0042445A" w:rsidRDefault="00ED7CF0" w:rsidP="0042445A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ED7CF0">
        <w:rPr>
          <w:b/>
          <w:i/>
          <w:sz w:val="28"/>
          <w:szCs w:val="28"/>
          <w:lang w:val="uk-UA"/>
        </w:rPr>
        <w:t>«Застосування «розв’язування трикутників» у військовій справі»</w:t>
      </w:r>
      <w:r w:rsidR="0042445A" w:rsidRPr="00ED7CF0">
        <w:rPr>
          <w:b/>
          <w:i/>
          <w:sz w:val="28"/>
          <w:szCs w:val="28"/>
          <w:lang w:val="uk-UA"/>
        </w:rPr>
        <w:t xml:space="preserve"> </w:t>
      </w:r>
    </w:p>
    <w:p w:rsidR="00ED7CF0" w:rsidRPr="00ED7CF0" w:rsidRDefault="00ED7CF0" w:rsidP="00ED7CF0">
      <w:pPr>
        <w:pStyle w:val="a6"/>
        <w:spacing w:before="0" w:beforeAutospacing="0" w:after="0" w:afterAutospacing="0"/>
        <w:ind w:left="1515"/>
        <w:jc w:val="both"/>
        <w:rPr>
          <w:b/>
          <w:i/>
          <w:sz w:val="28"/>
          <w:szCs w:val="28"/>
          <w:lang w:val="uk-UA"/>
        </w:rPr>
      </w:pPr>
    </w:p>
    <w:p w:rsidR="0042445A" w:rsidRDefault="0042445A" w:rsidP="0042445A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b/>
          <w:lang w:val="uk-UA"/>
        </w:rPr>
      </w:pPr>
      <w:r w:rsidRPr="0042445A">
        <w:rPr>
          <w:b/>
          <w:lang w:val="uk-UA"/>
        </w:rPr>
        <w:lastRenderedPageBreak/>
        <w:t>Планування</w:t>
      </w:r>
      <w:r>
        <w:rPr>
          <w:b/>
          <w:lang w:val="uk-UA"/>
        </w:rPr>
        <w:t>.</w:t>
      </w:r>
    </w:p>
    <w:p w:rsidR="0042445A" w:rsidRPr="0042445A" w:rsidRDefault="0042445A" w:rsidP="0042445A">
      <w:pPr>
        <w:pStyle w:val="a6"/>
        <w:spacing w:before="0" w:beforeAutospacing="0" w:after="0" w:afterAutospacing="0"/>
        <w:ind w:left="709"/>
        <w:jc w:val="both"/>
        <w:rPr>
          <w:lang w:val="uk-UA"/>
        </w:rPr>
      </w:pPr>
      <w:r w:rsidRPr="0042445A">
        <w:rPr>
          <w:lang w:val="uk-UA"/>
        </w:rPr>
        <w:t>Виз</w:t>
      </w:r>
      <w:r>
        <w:rPr>
          <w:lang w:val="uk-UA"/>
        </w:rPr>
        <w:t>начаємо джерела інформації, спосіб збирання і аналізу інформації. Встановл</w:t>
      </w:r>
      <w:r>
        <w:rPr>
          <w:lang w:val="uk-UA"/>
        </w:rPr>
        <w:t>ю</w:t>
      </w:r>
      <w:r>
        <w:rPr>
          <w:lang w:val="uk-UA"/>
        </w:rPr>
        <w:t>ємо форму звіту</w:t>
      </w:r>
      <w:r w:rsidR="00930001">
        <w:rPr>
          <w:lang w:val="uk-UA"/>
        </w:rPr>
        <w:t>, термін виконання</w:t>
      </w:r>
      <w:r>
        <w:rPr>
          <w:lang w:val="uk-UA"/>
        </w:rPr>
        <w:t>.</w:t>
      </w:r>
      <w:r w:rsidR="00930001">
        <w:rPr>
          <w:lang w:val="uk-UA"/>
        </w:rPr>
        <w:t xml:space="preserve"> (може бути презентація або газета; термін – 1 тиждень). Визначаємо порядок виступів. </w:t>
      </w:r>
    </w:p>
    <w:p w:rsidR="00ED7CF0" w:rsidRDefault="00ED7CF0" w:rsidP="00C10DD6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666292" w:rsidRPr="00C10DD6" w:rsidRDefault="00666292" w:rsidP="00C10DD6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5711A">
        <w:rPr>
          <w:rFonts w:asciiTheme="majorHAnsi" w:hAnsiTheme="majorHAnsi" w:cs="Times New Roman"/>
          <w:b/>
          <w:sz w:val="28"/>
          <w:szCs w:val="28"/>
        </w:rPr>
        <w:t>План уроку.</w:t>
      </w:r>
    </w:p>
    <w:p w:rsidR="00407AFD" w:rsidRDefault="00923690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1.</w:t>
      </w:r>
      <w:r w:rsidR="00407AFD">
        <w:rPr>
          <w:lang w:val="uk-UA"/>
        </w:rPr>
        <w:t>Організаційний момент.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2.</w:t>
      </w:r>
      <w:r w:rsidR="00923690">
        <w:rPr>
          <w:lang w:val="uk-UA"/>
        </w:rPr>
        <w:t>Повідомлення теми і мети уроку.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3</w:t>
      </w:r>
      <w:r w:rsidR="00923690">
        <w:rPr>
          <w:lang w:val="uk-UA"/>
        </w:rPr>
        <w:t>.Мотивація навчальної діяльності.</w:t>
      </w:r>
    </w:p>
    <w:p w:rsidR="00407AFD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4</w:t>
      </w:r>
      <w:r w:rsidR="00923690">
        <w:rPr>
          <w:lang w:val="uk-UA"/>
        </w:rPr>
        <w:t>.Актуалізація опорних знань.</w:t>
      </w:r>
      <w:r w:rsidR="00A65535">
        <w:rPr>
          <w:lang w:val="uk-UA"/>
        </w:rPr>
        <w:t xml:space="preserve"> 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5</w:t>
      </w:r>
      <w:r w:rsidR="00923690">
        <w:rPr>
          <w:lang w:val="uk-UA"/>
        </w:rPr>
        <w:t>.Узагальнення та систематизація знань учнів.</w:t>
      </w:r>
      <w:r w:rsidR="00A65535">
        <w:rPr>
          <w:lang w:val="uk-UA"/>
        </w:rPr>
        <w:t xml:space="preserve"> Захист проектів.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6</w:t>
      </w:r>
      <w:r w:rsidR="00923690">
        <w:rPr>
          <w:lang w:val="uk-UA"/>
        </w:rPr>
        <w:t>.Розвязування задач. Закріплення вмінь та навичок.</w:t>
      </w:r>
      <w:r w:rsidR="00A65535" w:rsidRPr="00A65535">
        <w:rPr>
          <w:lang w:val="uk-UA"/>
        </w:rPr>
        <w:t xml:space="preserve"> </w:t>
      </w:r>
      <w:r w:rsidR="00A65535">
        <w:rPr>
          <w:lang w:val="uk-UA"/>
        </w:rPr>
        <w:t>Захист проектів.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7</w:t>
      </w:r>
      <w:r w:rsidR="00923690">
        <w:rPr>
          <w:lang w:val="uk-UA"/>
        </w:rPr>
        <w:t>.Підсумок уроку.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8</w:t>
      </w:r>
      <w:r w:rsidR="00923690">
        <w:rPr>
          <w:lang w:val="uk-UA"/>
        </w:rPr>
        <w:t>.Оцінювання учнів.</w:t>
      </w:r>
    </w:p>
    <w:p w:rsidR="00923690" w:rsidRDefault="00407AFD" w:rsidP="00A65535">
      <w:pPr>
        <w:pStyle w:val="a3"/>
        <w:spacing w:line="276" w:lineRule="auto"/>
        <w:rPr>
          <w:lang w:val="uk-UA"/>
        </w:rPr>
      </w:pPr>
      <w:r>
        <w:rPr>
          <w:lang w:val="uk-UA"/>
        </w:rPr>
        <w:t>9</w:t>
      </w:r>
      <w:r w:rsidR="00923690">
        <w:rPr>
          <w:lang w:val="uk-UA"/>
        </w:rPr>
        <w:t>.</w:t>
      </w:r>
      <w:r w:rsidR="00923690" w:rsidRPr="00626A8F">
        <w:rPr>
          <w:lang w:val="uk-UA"/>
        </w:rPr>
        <w:t xml:space="preserve"> </w:t>
      </w:r>
      <w:r w:rsidR="00923690">
        <w:rPr>
          <w:lang w:val="uk-UA"/>
        </w:rPr>
        <w:t>Домашнє завдання.</w:t>
      </w:r>
    </w:p>
    <w:p w:rsidR="00A65535" w:rsidRPr="00E95643" w:rsidRDefault="00A65535" w:rsidP="00A65535">
      <w:pPr>
        <w:spacing w:line="360" w:lineRule="auto"/>
        <w:ind w:left="601"/>
        <w:jc w:val="center"/>
        <w:rPr>
          <w:rFonts w:asciiTheme="majorHAnsi" w:eastAsia="Calibri" w:hAnsiTheme="majorHAnsi" w:cs="Times New Roman"/>
          <w:b/>
          <w:sz w:val="28"/>
          <w:szCs w:val="28"/>
          <w:lang w:val="uk-UA"/>
        </w:rPr>
      </w:pPr>
      <w:r w:rsidRPr="00E95643">
        <w:rPr>
          <w:rFonts w:asciiTheme="majorHAnsi" w:eastAsia="Calibri" w:hAnsiTheme="majorHAnsi" w:cs="Times New Roman"/>
          <w:b/>
          <w:sz w:val="28"/>
          <w:szCs w:val="28"/>
          <w:lang w:val="uk-UA"/>
        </w:rPr>
        <w:t>Хід уроку</w:t>
      </w:r>
    </w:p>
    <w:p w:rsidR="00A65535" w:rsidRPr="00337A56" w:rsidRDefault="00A65535" w:rsidP="00A65535">
      <w:pPr>
        <w:pStyle w:val="a3"/>
        <w:jc w:val="right"/>
        <w:rPr>
          <w:rFonts w:ascii="Georgia" w:hAnsi="Georgia"/>
          <w:i/>
          <w:sz w:val="24"/>
          <w:szCs w:val="24"/>
          <w:lang w:val="uk-UA"/>
        </w:rPr>
      </w:pPr>
      <w:r w:rsidRPr="00337A56">
        <w:rPr>
          <w:rFonts w:ascii="Georgia" w:hAnsi="Georgia"/>
          <w:i/>
          <w:sz w:val="24"/>
          <w:szCs w:val="24"/>
          <w:lang w:val="uk-UA"/>
        </w:rPr>
        <w:t>Кожна вирішена мною задача</w:t>
      </w:r>
    </w:p>
    <w:p w:rsidR="00A65535" w:rsidRPr="00337A56" w:rsidRDefault="00A65535" w:rsidP="00A65535">
      <w:pPr>
        <w:pStyle w:val="a3"/>
        <w:jc w:val="right"/>
        <w:rPr>
          <w:rFonts w:ascii="Georgia" w:hAnsi="Georgia"/>
          <w:i/>
          <w:sz w:val="24"/>
          <w:szCs w:val="24"/>
          <w:lang w:val="uk-UA"/>
        </w:rPr>
      </w:pPr>
      <w:r w:rsidRPr="00337A56">
        <w:rPr>
          <w:rFonts w:ascii="Georgia" w:hAnsi="Georgia"/>
          <w:i/>
          <w:sz w:val="24"/>
          <w:szCs w:val="24"/>
          <w:lang w:val="uk-UA"/>
        </w:rPr>
        <w:t>ставала зразком, який служив згодом</w:t>
      </w:r>
    </w:p>
    <w:p w:rsidR="00A65535" w:rsidRPr="00337A56" w:rsidRDefault="00A65535" w:rsidP="00A65535">
      <w:pPr>
        <w:pStyle w:val="a3"/>
        <w:jc w:val="right"/>
        <w:rPr>
          <w:rFonts w:ascii="Georgia" w:hAnsi="Georgia"/>
          <w:i/>
          <w:sz w:val="24"/>
          <w:szCs w:val="24"/>
          <w:lang w:val="uk-UA"/>
        </w:rPr>
      </w:pPr>
      <w:r w:rsidRPr="00337A56">
        <w:rPr>
          <w:rFonts w:ascii="Georgia" w:hAnsi="Georgia"/>
          <w:i/>
          <w:sz w:val="24"/>
          <w:szCs w:val="24"/>
          <w:lang w:val="uk-UA"/>
        </w:rPr>
        <w:t xml:space="preserve"> для вирішення інших задач.</w:t>
      </w:r>
    </w:p>
    <w:p w:rsidR="00A65535" w:rsidRPr="00337A56" w:rsidRDefault="00A65535" w:rsidP="00A65535">
      <w:pPr>
        <w:spacing w:line="360" w:lineRule="auto"/>
        <w:jc w:val="right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337A56">
        <w:rPr>
          <w:rFonts w:ascii="Calibri" w:eastAsia="Calibri" w:hAnsi="Calibri" w:cs="Times New Roman"/>
          <w:b/>
          <w:sz w:val="24"/>
          <w:szCs w:val="24"/>
        </w:rPr>
        <w:t>Р. Декарт</w:t>
      </w:r>
    </w:p>
    <w:p w:rsidR="00923690" w:rsidRPr="00666292" w:rsidRDefault="00666292" w:rsidP="00666292">
      <w:pPr>
        <w:spacing w:line="360" w:lineRule="auto"/>
        <w:ind w:firstLine="600"/>
        <w:jc w:val="both"/>
        <w:rPr>
          <w:rFonts w:asciiTheme="majorHAnsi" w:eastAsia="Calibri" w:hAnsiTheme="majorHAnsi" w:cs="Times New Roman"/>
          <w:b/>
          <w:i/>
          <w:lang w:val="uk-UA"/>
        </w:rPr>
      </w:pPr>
      <w:r w:rsidRPr="00666292">
        <w:rPr>
          <w:rFonts w:asciiTheme="majorHAnsi" w:hAnsiTheme="majorHAnsi"/>
          <w:b/>
          <w:i/>
        </w:rPr>
        <w:t>1.</w:t>
      </w:r>
      <w:r w:rsidRPr="00666292">
        <w:rPr>
          <w:rFonts w:asciiTheme="majorHAnsi" w:hAnsiTheme="majorHAnsi"/>
          <w:b/>
          <w:i/>
          <w:lang w:val="uk-UA"/>
        </w:rPr>
        <w:t>Організаційний момент.</w:t>
      </w:r>
    </w:p>
    <w:p w:rsidR="00923690" w:rsidRPr="00E95643" w:rsidRDefault="00666292" w:rsidP="00923690">
      <w:pPr>
        <w:spacing w:line="360" w:lineRule="auto"/>
        <w:ind w:left="600"/>
        <w:jc w:val="both"/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</w:pPr>
      <w:r w:rsidRPr="00666292">
        <w:rPr>
          <w:rFonts w:asciiTheme="majorHAnsi" w:eastAsia="Calibri" w:hAnsiTheme="majorHAnsi" w:cs="Times New Roman"/>
          <w:b/>
          <w:i/>
          <w:sz w:val="24"/>
          <w:szCs w:val="24"/>
        </w:rPr>
        <w:t>2</w:t>
      </w:r>
      <w:r w:rsidR="00923690" w:rsidRPr="00E95643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.Повідомлення теми і мети уроку.</w:t>
      </w:r>
    </w:p>
    <w:p w:rsidR="00A65535" w:rsidRPr="00197733" w:rsidRDefault="00197733" w:rsidP="00197733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7733">
        <w:rPr>
          <w:rFonts w:ascii="Times New Roman" w:hAnsi="Times New Roman" w:cs="Times New Roman"/>
          <w:sz w:val="24"/>
          <w:szCs w:val="24"/>
        </w:rPr>
        <w:t xml:space="preserve">На попередніх уроках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97733">
        <w:rPr>
          <w:rFonts w:ascii="Times New Roman" w:hAnsi="Times New Roman" w:cs="Times New Roman"/>
          <w:sz w:val="24"/>
          <w:szCs w:val="24"/>
        </w:rPr>
        <w:t xml:space="preserve">и розглянули теореми синусів, косинусів та наслідки з них, ввели поняття розв’язування трикутників, розглянули основні типи задач на обчислення елементів довільних трикутників. </w:t>
      </w:r>
      <w:r w:rsidRPr="00197733">
        <w:rPr>
          <w:rFonts w:ascii="Times New Roman" w:eastAsia="Calibri" w:hAnsi="Times New Roman" w:cs="Times New Roman"/>
          <w:sz w:val="24"/>
          <w:szCs w:val="24"/>
          <w:lang w:val="uk-UA"/>
        </w:rPr>
        <w:t>Сьогодні наша мета – узагальнити і систем</w:t>
      </w:r>
      <w:r w:rsidRPr="0019773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197733">
        <w:rPr>
          <w:rFonts w:ascii="Times New Roman" w:eastAsia="Calibri" w:hAnsi="Times New Roman" w:cs="Times New Roman"/>
          <w:sz w:val="24"/>
          <w:szCs w:val="24"/>
          <w:lang w:val="uk-UA"/>
        </w:rPr>
        <w:t>тизувати набуті знання з теми «Розв’язування трикутників» та показати їх практичне з</w:t>
      </w:r>
      <w:r w:rsidRPr="0019773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197733">
        <w:rPr>
          <w:rFonts w:ascii="Times New Roman" w:eastAsia="Calibri" w:hAnsi="Times New Roman" w:cs="Times New Roman"/>
          <w:sz w:val="24"/>
          <w:szCs w:val="24"/>
          <w:lang w:val="uk-UA"/>
        </w:rPr>
        <w:t>стосування.</w:t>
      </w:r>
    </w:p>
    <w:p w:rsidR="00923690" w:rsidRPr="00E95643" w:rsidRDefault="00666292" w:rsidP="00923690">
      <w:pPr>
        <w:spacing w:line="360" w:lineRule="auto"/>
        <w:ind w:left="600"/>
        <w:jc w:val="both"/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  <w:lang w:val="en-US"/>
        </w:rPr>
        <w:t>3</w:t>
      </w:r>
      <w:r w:rsidR="00923690" w:rsidRPr="00E95643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.Мотивація навчальної діяльності</w:t>
      </w:r>
    </w:p>
    <w:p w:rsidR="00197733" w:rsidRPr="00197733" w:rsidRDefault="00197733" w:rsidP="001977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97733">
        <w:rPr>
          <w:rFonts w:ascii="Times New Roman" w:hAnsi="Times New Roman" w:cs="Times New Roman"/>
          <w:sz w:val="24"/>
          <w:szCs w:val="24"/>
          <w:lang w:val="uk-UA"/>
        </w:rPr>
        <w:t>Для чого ми вивчаємо тему «Розвязування трикутників»?</w:t>
      </w:r>
    </w:p>
    <w:p w:rsidR="00197733" w:rsidRDefault="00197733" w:rsidP="001977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97733">
        <w:rPr>
          <w:rFonts w:ascii="Times New Roman" w:hAnsi="Times New Roman" w:cs="Times New Roman"/>
          <w:sz w:val="24"/>
          <w:szCs w:val="24"/>
          <w:lang w:val="uk-UA"/>
        </w:rPr>
        <w:t>Чи потрібні нам ці знання в повсякденному житті?</w:t>
      </w:r>
    </w:p>
    <w:p w:rsidR="00197733" w:rsidRPr="00C10DD6" w:rsidRDefault="00C10DD6" w:rsidP="00197733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0256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обговорення з учнями)</w:t>
      </w:r>
    </w:p>
    <w:p w:rsidR="00923690" w:rsidRPr="00E95643" w:rsidRDefault="00025601" w:rsidP="00923690">
      <w:pPr>
        <w:spacing w:line="360" w:lineRule="auto"/>
        <w:ind w:left="600"/>
        <w:jc w:val="both"/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4</w:t>
      </w:r>
      <w:r w:rsidR="00923690" w:rsidRPr="00E95643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.Актуалізація опорних знань</w:t>
      </w:r>
    </w:p>
    <w:p w:rsidR="00923690" w:rsidRPr="000B556B" w:rsidRDefault="00923690" w:rsidP="000B556B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556B">
        <w:rPr>
          <w:rFonts w:ascii="Times New Roman" w:hAnsi="Times New Roman" w:cs="Times New Roman"/>
          <w:sz w:val="24"/>
          <w:szCs w:val="24"/>
          <w:lang w:val="uk-UA"/>
        </w:rPr>
        <w:t>Перш ніж розпочати роботу, пропоную повторити трохи теорії (</w:t>
      </w:r>
      <w:r w:rsidRPr="000B556B">
        <w:rPr>
          <w:rFonts w:ascii="Times New Roman" w:hAnsi="Times New Roman" w:cs="Times New Roman"/>
          <w:i/>
          <w:sz w:val="24"/>
          <w:szCs w:val="24"/>
          <w:lang w:val="uk-UA"/>
        </w:rPr>
        <w:t>метод «Незакінчене речення»).</w:t>
      </w:r>
    </w:p>
    <w:p w:rsidR="004A4310" w:rsidRPr="00832598" w:rsidRDefault="004A4310" w:rsidP="004A4310">
      <w:pPr>
        <w:rPr>
          <w:b/>
        </w:rPr>
      </w:pPr>
      <w:r w:rsidRPr="007D171A">
        <w:rPr>
          <w:b/>
        </w:rPr>
        <w:t xml:space="preserve">        </w:t>
      </w:r>
      <w:r w:rsidRPr="00832598">
        <w:rPr>
          <w:b/>
        </w:rPr>
        <w:t xml:space="preserve"> Замість</w:t>
      </w:r>
      <w:r w:rsidR="00C10DD6">
        <w:rPr>
          <w:b/>
          <w:lang w:val="uk-UA"/>
        </w:rPr>
        <w:t xml:space="preserve"> </w:t>
      </w:r>
      <w:r w:rsidRPr="00832598">
        <w:rPr>
          <w:b/>
        </w:rPr>
        <w:t xml:space="preserve"> … </w:t>
      </w:r>
      <w:r w:rsidR="00C10DD6">
        <w:rPr>
          <w:b/>
          <w:lang w:val="uk-UA"/>
        </w:rPr>
        <w:t xml:space="preserve"> </w:t>
      </w:r>
      <w:r w:rsidRPr="00832598">
        <w:rPr>
          <w:b/>
        </w:rPr>
        <w:t>вставити пропущені слова:</w:t>
      </w:r>
    </w:p>
    <w:p w:rsidR="004A4310" w:rsidRPr="00A81A62" w:rsidRDefault="004A4310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 xml:space="preserve">У трикутнику проти … лежить більший кут, проти більшого кута лежить … </w:t>
      </w:r>
      <w:r w:rsidRPr="00A81A62">
        <w:rPr>
          <w:rFonts w:ascii="Times New Roman" w:hAnsi="Times New Roman" w:cs="Times New Roman"/>
          <w:i/>
          <w:sz w:val="24"/>
          <w:szCs w:val="24"/>
        </w:rPr>
        <w:t>( більшої сторони; більша сторона).</w:t>
      </w:r>
    </w:p>
    <w:p w:rsidR="00A81A62" w:rsidRPr="00A81A62" w:rsidRDefault="00A81A62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>Сторон</w:t>
      </w:r>
      <w:r w:rsidRPr="00A81A6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A81A62">
        <w:rPr>
          <w:rFonts w:ascii="Times New Roman" w:hAnsi="Times New Roman" w:cs="Times New Roman"/>
          <w:sz w:val="24"/>
          <w:szCs w:val="24"/>
        </w:rPr>
        <w:t xml:space="preserve"> трикутника пропорційні синус</w:t>
      </w:r>
      <w:r w:rsidR="000B556B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A81A62">
        <w:rPr>
          <w:rFonts w:ascii="Times New Roman" w:hAnsi="Times New Roman" w:cs="Times New Roman"/>
          <w:sz w:val="24"/>
          <w:szCs w:val="24"/>
        </w:rPr>
        <w:t xml:space="preserve"> </w:t>
      </w:r>
      <w:r w:rsidRPr="00A81A62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Pr="00A81A62">
        <w:rPr>
          <w:rFonts w:ascii="Times New Roman" w:hAnsi="Times New Roman" w:cs="Times New Roman"/>
          <w:sz w:val="24"/>
          <w:szCs w:val="24"/>
        </w:rPr>
        <w:t>кутів</w:t>
      </w:r>
      <w:r w:rsidRPr="00A81A62">
        <w:rPr>
          <w:rFonts w:ascii="Times New Roman" w:hAnsi="Times New Roman" w:cs="Times New Roman"/>
          <w:sz w:val="24"/>
          <w:szCs w:val="24"/>
          <w:lang w:val="uk-UA"/>
        </w:rPr>
        <w:t>. (</w:t>
      </w:r>
      <w:r w:rsidRPr="00A81A62">
        <w:rPr>
          <w:rFonts w:ascii="Times New Roman" w:hAnsi="Times New Roman" w:cs="Times New Roman"/>
          <w:i/>
          <w:sz w:val="24"/>
          <w:szCs w:val="24"/>
        </w:rPr>
        <w:t>протилежних</w:t>
      </w:r>
      <w:r w:rsidRPr="00A81A6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81A62" w:rsidRPr="00A81A62" w:rsidRDefault="00A81A62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lastRenderedPageBreak/>
        <w:t>Кожне з відношень дорівнює...</w:t>
      </w:r>
      <w:r w:rsidR="000B556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B556B">
        <w:rPr>
          <w:rFonts w:ascii="Times New Roman" w:hAnsi="Times New Roman" w:cs="Times New Roman"/>
          <w:i/>
          <w:sz w:val="24"/>
          <w:szCs w:val="24"/>
          <w:lang w:val="uk-UA"/>
        </w:rPr>
        <w:t>діаметру кола, описаного навколо цього трику</w:t>
      </w:r>
      <w:r w:rsidR="000B556B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0B556B">
        <w:rPr>
          <w:rFonts w:ascii="Times New Roman" w:hAnsi="Times New Roman" w:cs="Times New Roman"/>
          <w:i/>
          <w:sz w:val="24"/>
          <w:szCs w:val="24"/>
          <w:lang w:val="uk-UA"/>
        </w:rPr>
        <w:t>ника)</w:t>
      </w:r>
    </w:p>
    <w:p w:rsidR="00A81A62" w:rsidRPr="00A81A62" w:rsidRDefault="00A81A62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>Квадрат будь-якої сторони трикутника дорівнює сумі квадратів двох інших сторін без...</w:t>
      </w:r>
      <w:r w:rsidR="000B556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B556B">
        <w:rPr>
          <w:rFonts w:ascii="Times New Roman" w:hAnsi="Times New Roman" w:cs="Times New Roman"/>
          <w:i/>
          <w:sz w:val="24"/>
          <w:szCs w:val="24"/>
          <w:lang w:val="uk-UA"/>
        </w:rPr>
        <w:t>подвоєного добутку цих сторін на косинус кута між ними)</w:t>
      </w:r>
    </w:p>
    <w:p w:rsidR="004A4310" w:rsidRPr="00A81A62" w:rsidRDefault="004A4310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 xml:space="preserve">Квадрат сторони трикутника дорівнює сумі квадратів двох інших сторін «±» подвоєний добуток однієї з них на проекцію другої. Знак «+» беремо тоді, коли протилежний кут …, а знак «-», коли </w:t>
      </w:r>
      <w:r w:rsidRPr="00A81A62">
        <w:rPr>
          <w:rFonts w:ascii="Times New Roman" w:hAnsi="Times New Roman" w:cs="Times New Roman"/>
          <w:i/>
          <w:sz w:val="24"/>
          <w:szCs w:val="24"/>
        </w:rPr>
        <w:t>…( тупий; гострий).</w:t>
      </w:r>
    </w:p>
    <w:p w:rsidR="004A4310" w:rsidRPr="00A81A62" w:rsidRDefault="004A4310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 xml:space="preserve">Теорему косинусів називають іноді узагальненою теоремою </w:t>
      </w:r>
      <w:r w:rsidRPr="00A81A62">
        <w:rPr>
          <w:rFonts w:ascii="Times New Roman" w:hAnsi="Times New Roman" w:cs="Times New Roman"/>
          <w:i/>
          <w:sz w:val="24"/>
          <w:szCs w:val="24"/>
        </w:rPr>
        <w:t>…(Піфагора).</w:t>
      </w:r>
    </w:p>
    <w:p w:rsidR="004A4310" w:rsidRPr="00A81A62" w:rsidRDefault="004A4310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 xml:space="preserve">Розв’язати трикутник означає: за даними … основними елементами трикутника … . При цьому серед заданих основних елементів хоча б один повинен бути </w:t>
      </w:r>
      <w:r w:rsidRPr="00A81A62">
        <w:rPr>
          <w:rFonts w:ascii="Times New Roman" w:hAnsi="Times New Roman" w:cs="Times New Roman"/>
          <w:i/>
          <w:sz w:val="24"/>
          <w:szCs w:val="24"/>
        </w:rPr>
        <w:t>… (трь</w:t>
      </w:r>
      <w:r w:rsidRPr="00A81A62">
        <w:rPr>
          <w:rFonts w:ascii="Times New Roman" w:hAnsi="Times New Roman" w:cs="Times New Roman"/>
          <w:i/>
          <w:sz w:val="24"/>
          <w:szCs w:val="24"/>
        </w:rPr>
        <w:t>о</w:t>
      </w:r>
      <w:r w:rsidRPr="00A81A62">
        <w:rPr>
          <w:rFonts w:ascii="Times New Roman" w:hAnsi="Times New Roman" w:cs="Times New Roman"/>
          <w:i/>
          <w:sz w:val="24"/>
          <w:szCs w:val="24"/>
        </w:rPr>
        <w:t>ма; знайти три інші його основні елементи; стороною трикутника).</w:t>
      </w:r>
    </w:p>
    <w:p w:rsidR="0003183F" w:rsidRPr="00A81A62" w:rsidRDefault="0003183F" w:rsidP="00A81A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1A62">
        <w:rPr>
          <w:rFonts w:ascii="Times New Roman" w:hAnsi="Times New Roman" w:cs="Times New Roman"/>
          <w:sz w:val="24"/>
          <w:szCs w:val="24"/>
        </w:rPr>
        <w:t>Які теореми потрібно знати, щоб розв’язати трикутник?</w:t>
      </w:r>
      <w:r w:rsidR="00A81A62" w:rsidRPr="00A81A62">
        <w:rPr>
          <w:rFonts w:ascii="Times New Roman" w:hAnsi="Times New Roman" w:cs="Times New Roman"/>
          <w:sz w:val="24"/>
          <w:szCs w:val="24"/>
        </w:rPr>
        <w:t xml:space="preserve"> </w:t>
      </w:r>
      <w:r w:rsidR="00A81A62" w:rsidRPr="00A81A62">
        <w:rPr>
          <w:rFonts w:ascii="Times New Roman" w:hAnsi="Times New Roman" w:cs="Times New Roman"/>
          <w:i/>
          <w:sz w:val="24"/>
          <w:szCs w:val="24"/>
        </w:rPr>
        <w:t>( теорем</w:t>
      </w:r>
      <w:r w:rsidR="00A81A62" w:rsidRPr="00A81A62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A81A62" w:rsidRPr="00A81A62">
        <w:rPr>
          <w:rFonts w:ascii="Times New Roman" w:hAnsi="Times New Roman" w:cs="Times New Roman"/>
          <w:i/>
          <w:sz w:val="24"/>
          <w:szCs w:val="24"/>
        </w:rPr>
        <w:t xml:space="preserve"> синусів</w:t>
      </w:r>
      <w:r w:rsidR="00A81A62" w:rsidRPr="00A81A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A81A62" w:rsidRPr="00A81A62">
        <w:rPr>
          <w:rFonts w:ascii="Times New Roman" w:hAnsi="Times New Roman" w:cs="Times New Roman"/>
          <w:i/>
          <w:sz w:val="24"/>
          <w:szCs w:val="24"/>
        </w:rPr>
        <w:t>теор</w:t>
      </w:r>
      <w:r w:rsidR="00A81A62" w:rsidRPr="00A81A62">
        <w:rPr>
          <w:rFonts w:ascii="Times New Roman" w:hAnsi="Times New Roman" w:cs="Times New Roman"/>
          <w:i/>
          <w:sz w:val="24"/>
          <w:szCs w:val="24"/>
        </w:rPr>
        <w:t>е</w:t>
      </w:r>
      <w:r w:rsidR="00A81A62" w:rsidRPr="00A81A62">
        <w:rPr>
          <w:rFonts w:ascii="Times New Roman" w:hAnsi="Times New Roman" w:cs="Times New Roman"/>
          <w:i/>
          <w:sz w:val="24"/>
          <w:szCs w:val="24"/>
        </w:rPr>
        <w:t>ма косинусів)</w:t>
      </w:r>
    </w:p>
    <w:p w:rsidR="00A81A62" w:rsidRDefault="00A81A62" w:rsidP="004A4310">
      <w:pPr>
        <w:ind w:left="360"/>
        <w:rPr>
          <w:b/>
          <w:lang w:val="uk-UA"/>
        </w:rPr>
      </w:pPr>
    </w:p>
    <w:p w:rsidR="000426D8" w:rsidRPr="00025601" w:rsidRDefault="00025601" w:rsidP="000426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5</w:t>
      </w:r>
      <w:r w:rsidR="00923690"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.Узагальнення та систематизація знань учнів</w:t>
      </w:r>
      <w:r w:rsidR="000426D8" w:rsidRPr="00025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D8" w:rsidRPr="000426D8" w:rsidRDefault="000426D8" w:rsidP="000426D8">
      <w:pPr>
        <w:rPr>
          <w:rFonts w:ascii="Times New Roman" w:hAnsi="Times New Roman" w:cs="Times New Roman"/>
          <w:sz w:val="24"/>
          <w:szCs w:val="24"/>
        </w:rPr>
      </w:pPr>
      <w:r w:rsidRPr="000426D8">
        <w:rPr>
          <w:rFonts w:ascii="Times New Roman" w:hAnsi="Times New Roman" w:cs="Times New Roman"/>
          <w:sz w:val="24"/>
          <w:szCs w:val="24"/>
        </w:rPr>
        <w:t>Для початку зробимо невеликий екскурс в історію.</w:t>
      </w:r>
    </w:p>
    <w:p w:rsidR="00337A56" w:rsidRDefault="00337A56" w:rsidP="00923690">
      <w:pPr>
        <w:spacing w:line="360" w:lineRule="auto"/>
        <w:ind w:left="600"/>
        <w:jc w:val="both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 w:rsidRPr="00E95643">
        <w:rPr>
          <w:rFonts w:ascii="Calibri" w:eastAsia="Calibri" w:hAnsi="Calibri" w:cs="Times New Roman"/>
          <w:b/>
          <w:sz w:val="24"/>
          <w:szCs w:val="24"/>
          <w:lang w:val="uk-UA"/>
        </w:rPr>
        <w:t>Представлення проекту групою «І</w:t>
      </w:r>
      <w:r w:rsidRPr="00E95643">
        <w:rPr>
          <w:rFonts w:ascii="Calibri" w:eastAsia="Calibri" w:hAnsi="Calibri" w:cs="Times New Roman"/>
          <w:b/>
          <w:i/>
          <w:sz w:val="24"/>
          <w:szCs w:val="24"/>
          <w:lang w:val="uk-UA"/>
        </w:rPr>
        <w:t>сторик</w:t>
      </w:r>
      <w:r w:rsidR="00E95643">
        <w:rPr>
          <w:rFonts w:ascii="Calibri" w:eastAsia="Calibri" w:hAnsi="Calibri" w:cs="Times New Roman"/>
          <w:b/>
          <w:i/>
          <w:sz w:val="24"/>
          <w:szCs w:val="24"/>
          <w:lang w:val="uk-UA"/>
        </w:rPr>
        <w:t>и</w:t>
      </w:r>
      <w:r w:rsidRPr="00E95643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»</w:t>
      </w:r>
    </w:p>
    <w:p w:rsidR="000426D8" w:rsidRP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z w:val="24"/>
          <w:szCs w:val="24"/>
        </w:rPr>
      </w:pP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Теорема косинусів відома ще стародавнім грекам. У 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твердженнях 12 і 13 другої книги «Начал» Евкліда розгля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pacing w:val="-5"/>
          <w:sz w:val="24"/>
          <w:szCs w:val="24"/>
          <w:lang w:val="uk-UA"/>
        </w:rPr>
        <w:t>нуто питання про квадрат сторони трикутника, яка ле</w:t>
      </w:r>
      <w:r w:rsidRPr="000426D8">
        <w:rPr>
          <w:rFonts w:ascii="Times New Roman" w:hAnsi="Times New Roman" w:cs="Times New Roman"/>
          <w:spacing w:val="-5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жить проти г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строго і проти тупого кута.</w:t>
      </w:r>
    </w:p>
    <w:p w:rsidR="000426D8" w:rsidRP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z w:val="24"/>
          <w:szCs w:val="24"/>
        </w:rPr>
      </w:pPr>
      <w:r w:rsidRPr="000426D8">
        <w:rPr>
          <w:rFonts w:ascii="Times New Roman" w:hAnsi="Times New Roman" w:cs="Times New Roman"/>
          <w:sz w:val="24"/>
          <w:szCs w:val="24"/>
        </w:rPr>
        <w:t>Вчені Індії, зводили розв’язування будь-яких трикутників до розв’язування прям</w:t>
      </w:r>
      <w:r w:rsidRPr="000426D8">
        <w:rPr>
          <w:rFonts w:ascii="Times New Roman" w:hAnsi="Times New Roman" w:cs="Times New Roman"/>
          <w:sz w:val="24"/>
          <w:szCs w:val="24"/>
        </w:rPr>
        <w:t>о</w:t>
      </w:r>
      <w:r w:rsidRPr="000426D8">
        <w:rPr>
          <w:rFonts w:ascii="Times New Roman" w:hAnsi="Times New Roman" w:cs="Times New Roman"/>
          <w:sz w:val="24"/>
          <w:szCs w:val="24"/>
        </w:rPr>
        <w:t>кутних трикутників  і не потребували теорему синусів і не знали її.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t>Безпосередньо для пл</w:t>
      </w: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t>о</w:t>
      </w: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t>ских трикутників теорему ко</w:t>
      </w: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синусів довів арабський астроном і математик Абу-л-Вафа </w:t>
      </w:r>
      <w:r w:rsidRPr="000426D8">
        <w:rPr>
          <w:rFonts w:ascii="Times New Roman" w:hAnsi="Times New Roman" w:cs="Times New Roman"/>
          <w:spacing w:val="-11"/>
          <w:sz w:val="24"/>
          <w:szCs w:val="24"/>
          <w:lang w:val="uk-UA"/>
        </w:rPr>
        <w:t>(940—998). Дещо пізніше доводить і використовує цю тео</w:t>
      </w:r>
      <w:r w:rsidRPr="000426D8">
        <w:rPr>
          <w:rFonts w:ascii="Times New Roman" w:hAnsi="Times New Roman" w:cs="Times New Roman"/>
          <w:spacing w:val="-11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pacing w:val="-4"/>
          <w:sz w:val="24"/>
          <w:szCs w:val="24"/>
          <w:lang w:val="uk-UA"/>
        </w:rPr>
        <w:t>рему знаменитий середньоазіатський учений-енцикло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педист Ал-Біруні (973-1048).</w:t>
      </w:r>
    </w:p>
    <w:p w:rsidR="000426D8" w:rsidRP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z w:val="24"/>
          <w:szCs w:val="24"/>
        </w:rPr>
      </w:pPr>
      <w:r w:rsidRPr="000426D8">
        <w:rPr>
          <w:rFonts w:ascii="Times New Roman" w:hAnsi="Times New Roman" w:cs="Times New Roman"/>
          <w:spacing w:val="-7"/>
          <w:sz w:val="24"/>
          <w:szCs w:val="24"/>
          <w:lang w:val="uk-UA"/>
        </w:rPr>
        <w:t>В Європі теорему косинусів по-справжньому оцінив і почав систематично використовув</w:t>
      </w:r>
      <w:r w:rsidRPr="000426D8">
        <w:rPr>
          <w:rFonts w:ascii="Times New Roman" w:hAnsi="Times New Roman" w:cs="Times New Roman"/>
          <w:spacing w:val="-7"/>
          <w:sz w:val="24"/>
          <w:szCs w:val="24"/>
          <w:lang w:val="uk-UA"/>
        </w:rPr>
        <w:t>а</w:t>
      </w:r>
      <w:r w:rsidRPr="000426D8">
        <w:rPr>
          <w:rFonts w:ascii="Times New Roman" w:hAnsi="Times New Roman" w:cs="Times New Roman"/>
          <w:spacing w:val="-7"/>
          <w:sz w:val="24"/>
          <w:szCs w:val="24"/>
          <w:lang w:val="uk-UA"/>
        </w:rPr>
        <w:t>ти знаменитий фран</w:t>
      </w:r>
      <w:r w:rsidRPr="000426D8">
        <w:rPr>
          <w:rFonts w:ascii="Times New Roman" w:hAnsi="Times New Roman" w:cs="Times New Roman"/>
          <w:spacing w:val="-7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pacing w:val="-8"/>
          <w:sz w:val="24"/>
          <w:szCs w:val="24"/>
          <w:lang w:val="uk-UA"/>
        </w:rPr>
        <w:t>цузький алгебраїст Франсуа Вієт (1540—1603).</w:t>
      </w:r>
    </w:p>
    <w:p w:rsidR="000426D8" w:rsidRP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0426D8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Вважають, що теорему синусів вперше довів учитель </w:t>
      </w:r>
      <w:r w:rsidRPr="000426D8">
        <w:rPr>
          <w:rFonts w:ascii="Times New Roman" w:hAnsi="Times New Roman" w:cs="Times New Roman"/>
          <w:spacing w:val="-6"/>
          <w:sz w:val="24"/>
          <w:szCs w:val="24"/>
          <w:lang w:val="uk-UA"/>
        </w:rPr>
        <w:t>Ал-Біруні, іранський математик Ібн-Ірак. Доведення цієї теореми зустрічається і в працях Ал-Біруні.</w:t>
      </w:r>
    </w:p>
    <w:p w:rsidR="000426D8" w:rsidRP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z w:val="24"/>
          <w:szCs w:val="24"/>
        </w:rPr>
      </w:pPr>
      <w:r w:rsidRPr="000426D8">
        <w:rPr>
          <w:rFonts w:ascii="Times New Roman" w:hAnsi="Times New Roman" w:cs="Times New Roman"/>
          <w:sz w:val="24"/>
          <w:szCs w:val="24"/>
        </w:rPr>
        <w:t>Сучасний вид теорема косинусів приймає в 1801 році у французького математика Лазара Карно.</w:t>
      </w:r>
    </w:p>
    <w:p w:rsidR="000426D8" w:rsidRDefault="000426D8" w:rsidP="00C10DD6">
      <w:pPr>
        <w:pStyle w:val="a3"/>
        <w:shd w:val="clear" w:color="auto" w:fill="DAEEF3" w:themeFill="accent5" w:themeFillTint="3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426D8">
        <w:rPr>
          <w:rFonts w:ascii="Times New Roman" w:hAnsi="Times New Roman" w:cs="Times New Roman"/>
          <w:spacing w:val="-5"/>
          <w:sz w:val="24"/>
          <w:szCs w:val="24"/>
          <w:lang w:val="uk-UA"/>
        </w:rPr>
        <w:t>Теореми косинусів і синусів взаємопов'язані. З кож</w:t>
      </w:r>
      <w:r w:rsidRPr="000426D8">
        <w:rPr>
          <w:rFonts w:ascii="Times New Roman" w:hAnsi="Times New Roman" w:cs="Times New Roman"/>
          <w:spacing w:val="-5"/>
          <w:sz w:val="24"/>
          <w:szCs w:val="24"/>
          <w:lang w:val="uk-UA"/>
        </w:rPr>
        <w:softHyphen/>
      </w:r>
      <w:r w:rsidRPr="000426D8">
        <w:rPr>
          <w:rFonts w:ascii="Times New Roman" w:hAnsi="Times New Roman" w:cs="Times New Roman"/>
          <w:spacing w:val="-8"/>
          <w:sz w:val="24"/>
          <w:szCs w:val="24"/>
          <w:lang w:val="uk-UA"/>
        </w:rPr>
        <w:t>ної з них можна вивести іншу, викон</w:t>
      </w:r>
      <w:r w:rsidRPr="000426D8">
        <w:rPr>
          <w:rFonts w:ascii="Times New Roman" w:hAnsi="Times New Roman" w:cs="Times New Roman"/>
          <w:spacing w:val="-8"/>
          <w:sz w:val="24"/>
          <w:szCs w:val="24"/>
          <w:lang w:val="uk-UA"/>
        </w:rPr>
        <w:t>а</w:t>
      </w:r>
      <w:r w:rsidRPr="000426D8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вши відповідні </w:t>
      </w:r>
      <w:r w:rsidR="00C10DD6">
        <w:rPr>
          <w:rFonts w:ascii="Times New Roman" w:hAnsi="Times New Roman" w:cs="Times New Roman"/>
          <w:spacing w:val="-8"/>
          <w:sz w:val="24"/>
          <w:szCs w:val="24"/>
          <w:lang w:val="uk-UA"/>
        </w:rPr>
        <w:t>триго</w:t>
      </w:r>
      <w:r w:rsidRPr="000426D8">
        <w:rPr>
          <w:rFonts w:ascii="Times New Roman" w:hAnsi="Times New Roman" w:cs="Times New Roman"/>
          <w:sz w:val="24"/>
          <w:szCs w:val="24"/>
          <w:lang w:val="uk-UA"/>
        </w:rPr>
        <w:t>нометричні співвідношення.</w:t>
      </w:r>
    </w:p>
    <w:p w:rsidR="000426D8" w:rsidRDefault="000426D8" w:rsidP="000426D8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95643" w:rsidRPr="00E95643" w:rsidRDefault="00E95643" w:rsidP="00E95643">
      <w:pPr>
        <w:rPr>
          <w:rFonts w:asciiTheme="majorHAnsi" w:hAnsiTheme="majorHAnsi"/>
          <w:b/>
          <w:sz w:val="24"/>
          <w:szCs w:val="24"/>
        </w:rPr>
      </w:pPr>
      <w:r w:rsidRPr="00E95643">
        <w:rPr>
          <w:rFonts w:asciiTheme="majorHAnsi" w:hAnsiTheme="majorHAnsi"/>
          <w:b/>
          <w:sz w:val="24"/>
          <w:szCs w:val="24"/>
        </w:rPr>
        <w:t>Ознайоми</w:t>
      </w:r>
      <w:r>
        <w:rPr>
          <w:rFonts w:asciiTheme="majorHAnsi" w:hAnsiTheme="majorHAnsi"/>
          <w:b/>
          <w:sz w:val="24"/>
          <w:szCs w:val="24"/>
          <w:lang w:val="uk-UA"/>
        </w:rPr>
        <w:t>вш</w:t>
      </w:r>
      <w:r w:rsidRPr="00E95643">
        <w:rPr>
          <w:rFonts w:asciiTheme="majorHAnsi" w:hAnsiTheme="majorHAnsi"/>
          <w:b/>
          <w:sz w:val="24"/>
          <w:szCs w:val="24"/>
        </w:rPr>
        <w:t>ись з історичною довідкою і да</w:t>
      </w:r>
      <w:r w:rsidR="000426D8">
        <w:rPr>
          <w:rFonts w:asciiTheme="majorHAnsi" w:hAnsiTheme="majorHAnsi"/>
          <w:b/>
          <w:sz w:val="24"/>
          <w:szCs w:val="24"/>
          <w:lang w:val="uk-UA"/>
        </w:rPr>
        <w:t>й</w:t>
      </w:r>
      <w:r w:rsidRPr="00E95643">
        <w:rPr>
          <w:rFonts w:asciiTheme="majorHAnsi" w:hAnsiTheme="majorHAnsi"/>
          <w:b/>
          <w:sz w:val="24"/>
          <w:szCs w:val="24"/>
        </w:rPr>
        <w:t>т</w:t>
      </w:r>
      <w:r w:rsidR="000426D8">
        <w:rPr>
          <w:rFonts w:asciiTheme="majorHAnsi" w:hAnsiTheme="majorHAnsi"/>
          <w:b/>
          <w:sz w:val="24"/>
          <w:szCs w:val="24"/>
          <w:lang w:val="uk-UA"/>
        </w:rPr>
        <w:t xml:space="preserve">е </w:t>
      </w:r>
      <w:r w:rsidRPr="00E95643">
        <w:rPr>
          <w:rFonts w:asciiTheme="majorHAnsi" w:hAnsiTheme="majorHAnsi"/>
          <w:b/>
          <w:sz w:val="24"/>
          <w:szCs w:val="24"/>
        </w:rPr>
        <w:t>відповіді на запитання:</w:t>
      </w:r>
    </w:p>
    <w:p w:rsidR="00E95643" w:rsidRPr="00E95643" w:rsidRDefault="00E95643" w:rsidP="00E95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643">
        <w:rPr>
          <w:rFonts w:ascii="Times New Roman" w:hAnsi="Times New Roman" w:cs="Times New Roman"/>
          <w:sz w:val="24"/>
          <w:szCs w:val="24"/>
        </w:rPr>
        <w:t xml:space="preserve">В якому столітті видатним астрологом ал-Беруні була доведена теорема синусів? </w:t>
      </w:r>
      <w:r w:rsidRPr="00E95643">
        <w:rPr>
          <w:rFonts w:ascii="Times New Roman" w:hAnsi="Times New Roman" w:cs="Times New Roman"/>
          <w:i/>
          <w:sz w:val="24"/>
          <w:szCs w:val="24"/>
        </w:rPr>
        <w:t xml:space="preserve">(у </w:t>
      </w:r>
      <w:r w:rsidRPr="00E95643">
        <w:rPr>
          <w:rFonts w:ascii="Times New Roman" w:hAnsi="Times New Roman" w:cs="Times New Roman"/>
          <w:i/>
          <w:sz w:val="24"/>
          <w:szCs w:val="24"/>
          <w:lang w:val="en-US"/>
        </w:rPr>
        <w:t>XI</w:t>
      </w:r>
      <w:r w:rsidRPr="00E95643">
        <w:rPr>
          <w:rFonts w:ascii="Times New Roman" w:hAnsi="Times New Roman" w:cs="Times New Roman"/>
          <w:i/>
          <w:sz w:val="24"/>
          <w:szCs w:val="24"/>
        </w:rPr>
        <w:t>)</w:t>
      </w:r>
    </w:p>
    <w:p w:rsidR="00E95643" w:rsidRPr="00E95643" w:rsidRDefault="00E95643" w:rsidP="00E95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643">
        <w:rPr>
          <w:rFonts w:ascii="Times New Roman" w:hAnsi="Times New Roman" w:cs="Times New Roman"/>
          <w:sz w:val="24"/>
          <w:szCs w:val="24"/>
        </w:rPr>
        <w:t xml:space="preserve">Коли нею почали користуватися європейські математики? </w:t>
      </w:r>
      <w:r w:rsidRPr="00E95643">
        <w:rPr>
          <w:rFonts w:ascii="Times New Roman" w:hAnsi="Times New Roman" w:cs="Times New Roman"/>
          <w:i/>
          <w:sz w:val="24"/>
          <w:szCs w:val="24"/>
        </w:rPr>
        <w:t xml:space="preserve">(у </w:t>
      </w:r>
      <w:r w:rsidRPr="00E95643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E95643">
        <w:rPr>
          <w:rFonts w:ascii="Times New Roman" w:hAnsi="Times New Roman" w:cs="Times New Roman"/>
          <w:i/>
          <w:sz w:val="24"/>
          <w:szCs w:val="24"/>
        </w:rPr>
        <w:t xml:space="preserve"> столітті)</w:t>
      </w:r>
    </w:p>
    <w:p w:rsidR="00E95643" w:rsidRPr="00E95643" w:rsidRDefault="00E95643" w:rsidP="00E95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643">
        <w:rPr>
          <w:rFonts w:ascii="Times New Roman" w:hAnsi="Times New Roman" w:cs="Times New Roman"/>
          <w:sz w:val="24"/>
          <w:szCs w:val="24"/>
        </w:rPr>
        <w:t>Яка теорема була доведена геометрично в «Началах» Евкліда? (теорема косинусів)</w:t>
      </w:r>
    </w:p>
    <w:p w:rsidR="00E95643" w:rsidRPr="00E95643" w:rsidRDefault="00E95643" w:rsidP="00E95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643">
        <w:rPr>
          <w:rFonts w:ascii="Times New Roman" w:hAnsi="Times New Roman" w:cs="Times New Roman"/>
          <w:sz w:val="24"/>
          <w:szCs w:val="24"/>
        </w:rPr>
        <w:t xml:space="preserve">Ким і коли вона була сформульована словесно? </w:t>
      </w:r>
      <w:r w:rsidRPr="00E95643">
        <w:rPr>
          <w:rFonts w:ascii="Times New Roman" w:hAnsi="Times New Roman" w:cs="Times New Roman"/>
          <w:i/>
          <w:sz w:val="24"/>
          <w:szCs w:val="24"/>
        </w:rPr>
        <w:t xml:space="preserve">(французьким математиком Франсуа Вієтом,  </w:t>
      </w:r>
      <w:r w:rsidRPr="00E95643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E95643">
        <w:rPr>
          <w:rFonts w:ascii="Times New Roman" w:hAnsi="Times New Roman" w:cs="Times New Roman"/>
          <w:i/>
          <w:sz w:val="24"/>
          <w:szCs w:val="24"/>
        </w:rPr>
        <w:t xml:space="preserve"> століття)</w:t>
      </w:r>
    </w:p>
    <w:p w:rsidR="00E95643" w:rsidRPr="00E95643" w:rsidRDefault="00E95643" w:rsidP="00E956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643">
        <w:rPr>
          <w:rFonts w:ascii="Times New Roman" w:hAnsi="Times New Roman" w:cs="Times New Roman"/>
          <w:sz w:val="24"/>
          <w:szCs w:val="24"/>
        </w:rPr>
        <w:t xml:space="preserve">Хто і коли надав їй сучасного вигляду? </w:t>
      </w:r>
      <w:r w:rsidRPr="00E95643">
        <w:rPr>
          <w:rFonts w:ascii="Times New Roman" w:hAnsi="Times New Roman" w:cs="Times New Roman"/>
          <w:i/>
          <w:sz w:val="24"/>
          <w:szCs w:val="24"/>
        </w:rPr>
        <w:t>(французький математик Лазар Карно, у 1801 році)</w:t>
      </w:r>
    </w:p>
    <w:p w:rsidR="00E95643" w:rsidRPr="00E95643" w:rsidRDefault="00E95643" w:rsidP="00923690">
      <w:pPr>
        <w:spacing w:line="360" w:lineRule="auto"/>
        <w:ind w:left="600"/>
        <w:jc w:val="both"/>
        <w:rPr>
          <w:rFonts w:ascii="Calibri" w:eastAsia="Calibri" w:hAnsi="Calibri" w:cs="Times New Roman"/>
          <w:b/>
        </w:rPr>
      </w:pPr>
    </w:p>
    <w:p w:rsidR="00ED7CF0" w:rsidRDefault="00ED7CF0" w:rsidP="00E95643">
      <w:pPr>
        <w:pStyle w:val="a3"/>
        <w:ind w:left="567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ED7CF0" w:rsidRDefault="00ED7CF0" w:rsidP="00E95643">
      <w:pPr>
        <w:pStyle w:val="a3"/>
        <w:ind w:left="567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923690" w:rsidRDefault="00E95643" w:rsidP="00E95643">
      <w:pPr>
        <w:pStyle w:val="a3"/>
        <w:ind w:left="567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 w:rsidRPr="00E95643">
        <w:rPr>
          <w:rFonts w:ascii="Calibri" w:eastAsia="Calibri" w:hAnsi="Calibri" w:cs="Times New Roman"/>
          <w:b/>
          <w:sz w:val="24"/>
          <w:szCs w:val="24"/>
          <w:lang w:val="uk-UA"/>
        </w:rPr>
        <w:lastRenderedPageBreak/>
        <w:t>Представлення проекту групою «</w:t>
      </w:r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>Теоретики</w:t>
      </w:r>
      <w:r w:rsidRPr="00E95643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»</w:t>
      </w:r>
    </w:p>
    <w:p w:rsidR="00E95643" w:rsidRDefault="00E95643" w:rsidP="00E95643">
      <w:pPr>
        <w:pStyle w:val="a3"/>
        <w:ind w:left="567"/>
        <w:rPr>
          <w:lang w:val="uk-UA"/>
        </w:rPr>
      </w:pPr>
    </w:p>
    <w:tbl>
      <w:tblPr>
        <w:tblStyle w:val="a5"/>
        <w:tblW w:w="10314" w:type="dxa"/>
        <w:tblInd w:w="-885" w:type="dxa"/>
        <w:tblLook w:val="01E0"/>
      </w:tblPr>
      <w:tblGrid>
        <w:gridCol w:w="457"/>
        <w:gridCol w:w="3798"/>
        <w:gridCol w:w="1240"/>
        <w:gridCol w:w="1405"/>
        <w:gridCol w:w="3414"/>
      </w:tblGrid>
      <w:tr w:rsidR="00E708F4" w:rsidTr="000E7DE0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pPr>
              <w:rPr>
                <w:b/>
                <w:lang w:val="uk-UA"/>
              </w:rPr>
            </w:pPr>
          </w:p>
          <w:p w:rsidR="00E708F4" w:rsidRDefault="001B2DD6" w:rsidP="00E708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B2D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r>
            <w:r w:rsidRPr="001B2D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pict>
                <v:group id="_x0000_s1098" editas="canvas" style="width:185.2pt;height:116.1pt;mso-position-horizontal-relative:char;mso-position-vertical-relative:line" coordorigin="2164,9565" coordsize="5396,349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9" type="#_x0000_t75" style="position:absolute;left:2164;top:9565;width:5396;height:3499" o:preferrelative="f">
                    <v:fill o:detectmouseclick="t"/>
                    <v:path o:extrusionok="t" o:connecttype="none"/>
                  </v:shape>
                  <v:line id="_x0000_s1100" style="position:absolute;flip:x" from="2558,10111" to="4514,11296"/>
                  <v:line id="_x0000_s1101" style="position:absolute" from="4514,10111" to="7058,11296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2" type="#_x0000_t202" style="position:absolute;left:2164;top:11296;width:579;height:678" stroked="f">
                    <v:textbox style="mso-next-textbox:#_x0000_s1102">
                      <w:txbxContent>
                        <w:p w:rsidR="008F30B0" w:rsidRDefault="008F30B0" w:rsidP="00E708F4"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103" type="#_x0000_t202" style="position:absolute;left:3145;top:9913;width:391;height:593" stroked="f">
                    <v:textbox style="mso-next-textbox:#_x0000_s1103">
                      <w:txbxContent>
                        <w:p w:rsidR="008F30B0" w:rsidRDefault="008F30B0" w:rsidP="00E708F4">
                          <w:pPr>
                            <w:rPr>
                              <w:i/>
                            </w:rPr>
                          </w:pPr>
                        </w:p>
                        <w:p w:rsidR="008F30B0" w:rsidRDefault="008F30B0" w:rsidP="00E708F4"/>
                        <w:p w:rsidR="008F30B0" w:rsidRDefault="008F30B0" w:rsidP="00E708F4"/>
                        <w:p w:rsidR="008F30B0" w:rsidRDefault="008F30B0" w:rsidP="00E708F4">
                          <w:r>
                            <w:t>вввввввввввввв</w:t>
                          </w:r>
                        </w:p>
                      </w:txbxContent>
                    </v:textbox>
                  </v:shape>
                  <v:shape id="_x0000_s1104" type="#_x0000_t202" style="position:absolute;left:5885;top:10233;width:587;height:394" stroked="f">
                    <v:textbox style="mso-next-textbox:#_x0000_s1104">
                      <w:txbxContent>
                        <w:p w:rsidR="008F30B0" w:rsidRDefault="008F30B0" w:rsidP="00E708F4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  <v:shape id="_x0000_s1105" type="#_x0000_t202" style="position:absolute;left:4710;top:11493;width:1557;height:1571" stroked="f">
                    <v:textbox style="mso-next-textbox:#_x0000_s1105">
                      <w:txbxContent>
                        <w:p w:rsidR="008F30B0" w:rsidRDefault="008F30B0" w:rsidP="00E708F4">
                          <w:pPr>
                            <w:rPr>
                              <w:i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106" type="#_x0000_t202" style="position:absolute;left:6862;top:11492;width:698;height:678" stroked="f">
                    <v:textbox style="mso-next-textbox:#_x0000_s1106">
                      <w:txbxContent>
                        <w:p w:rsidR="008F30B0" w:rsidRDefault="008F30B0" w:rsidP="00E708F4">
                          <w:r>
                            <w:t xml:space="preserve"> ВВВВВВВ</w:t>
                          </w:r>
                        </w:p>
                      </w:txbxContent>
                    </v:textbox>
                  </v:shape>
                  <v:shape id="_x0000_s1107" type="#_x0000_t202" style="position:absolute;left:7010;top:11296;width:550;height:678" stroked="f">
                    <v:textbox style="mso-next-textbox:#_x0000_s1107">
                      <w:txbxContent>
                        <w:p w:rsidR="008F30B0" w:rsidRPr="00E95643" w:rsidRDefault="008F30B0" w:rsidP="00E708F4">
                          <w:pPr>
                            <w:rPr>
                              <w:lang w:val="uk-UA"/>
                            </w:rPr>
                          </w:pPr>
                          <w:r>
                            <w:t xml:space="preserve">В </w:t>
                          </w:r>
                        </w:p>
                      </w:txbxContent>
                    </v:textbox>
                  </v:shape>
                  <v:shape id="_x0000_s1108" type="#_x0000_t202" style="position:absolute;left:4314;top:9565;width:560;height:545" stroked="f">
                    <v:textbox style="mso-next-textbox:#_x0000_s1108">
                      <w:txbxContent>
                        <w:p w:rsidR="008F30B0" w:rsidRDefault="008F30B0" w:rsidP="00E708F4">
                          <w:r>
                            <w:t xml:space="preserve">С              </w:t>
                          </w:r>
                        </w:p>
                      </w:txbxContent>
                    </v:textbox>
                  </v:shape>
                  <v:line id="_x0000_s1109" style="position:absolute" from="2558,11296" to="7058,11296"/>
                  <w10:wrap type="none"/>
                  <w10:anchorlock/>
                </v:group>
              </w:pict>
            </w:r>
          </w:p>
          <w:p w:rsidR="00E708F4" w:rsidRDefault="00E708F4" w:rsidP="00E708F4">
            <w:pPr>
              <w:jc w:val="center"/>
              <w:rPr>
                <w:b/>
              </w:rPr>
            </w:pPr>
            <w:r w:rsidRPr="00E708F4">
              <w:rPr>
                <w:b/>
                <w:i/>
                <w:sz w:val="24"/>
                <w:szCs w:val="24"/>
              </w:rPr>
              <w:t>Основні задачі на обчислення елементів довільних трикутників</w:t>
            </w:r>
          </w:p>
        </w:tc>
      </w:tr>
      <w:tr w:rsidR="0053504F" w:rsidTr="000E7D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№.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0E7DE0">
            <w:pPr>
              <w:jc w:val="center"/>
            </w:pPr>
            <w:r>
              <w:t>Тип задачі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963D46">
            <w:pPr>
              <w:jc w:val="center"/>
            </w:pPr>
            <w:r>
              <w:t>Дано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963D46">
            <w:pPr>
              <w:jc w:val="center"/>
            </w:pPr>
            <w:r>
              <w:t>Знайти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963D46" w:rsidRDefault="00963D46">
            <w:pPr>
              <w:rPr>
                <w:lang w:val="uk-UA"/>
              </w:rPr>
            </w:pPr>
            <w:r>
              <w:rPr>
                <w:lang w:val="uk-UA"/>
              </w:rPr>
              <w:t xml:space="preserve">Алгоритм розв’язання </w:t>
            </w:r>
          </w:p>
        </w:tc>
      </w:tr>
      <w:tr w:rsidR="0053504F" w:rsidTr="000E7D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За стороною і прилеглими до неї  кутами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Pr="00963D46" w:rsidRDefault="00E708F4" w:rsidP="00963D46">
            <w:pPr>
              <w:rPr>
                <w:lang w:val="en-US"/>
              </w:rPr>
            </w:pPr>
            <w:r>
              <w:rPr>
                <w:lang w:val="en-US"/>
              </w:rPr>
              <w:t>AB</w:t>
            </w:r>
            <w:r w:rsidRPr="00963D46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</m:t>
              </m:r>
            </m:oMath>
            <w:r w:rsidRPr="00963D46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963D46" w:rsidRDefault="00963D46" w:rsidP="00963D46">
            <w:pPr>
              <w:rPr>
                <w:lang w:val="en-US"/>
              </w:rPr>
            </w:pPr>
            <w:r>
              <w:rPr>
                <w:lang w:val="en-US"/>
              </w:rPr>
              <w:t xml:space="preserve">AC, BC, </w:t>
            </w: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963D46" w:rsidRDefault="00963D46" w:rsidP="00963D46">
            <w:pPr>
              <w:pStyle w:val="a4"/>
              <w:numPr>
                <w:ilvl w:val="0"/>
                <w:numId w:val="13"/>
              </w:numPr>
              <w:ind w:left="94" w:hanging="159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  <w:r>
              <w:rPr>
                <w:lang w:val="uk-UA"/>
              </w:rPr>
              <w:t>=</w:t>
            </w:r>
            <m:oMath>
              <m:r>
                <w:rPr>
                  <w:rFonts w:ascii="Cambria Math" w:hAnsi="Cambria Math"/>
                  <w:lang w:val="uk-UA"/>
                </w:rPr>
                <m:t>180°-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rPr>
                <w:lang w:val="en-US"/>
              </w:rPr>
              <w:t>,</w:t>
            </w:r>
          </w:p>
          <w:p w:rsidR="00963D46" w:rsidRDefault="00963D46" w:rsidP="00963D46">
            <w:pPr>
              <w:pStyle w:val="a4"/>
              <w:numPr>
                <w:ilvl w:val="0"/>
                <w:numId w:val="13"/>
              </w:numPr>
              <w:ind w:left="94" w:hanging="159"/>
              <w:rPr>
                <w:lang w:val="en-US"/>
              </w:rPr>
            </w:pPr>
            <w:r>
              <w:rPr>
                <w:lang w:val="en-US"/>
              </w:rPr>
              <w:t>AC</w:t>
            </w:r>
            <w:r>
              <w:rPr>
                <w:lang w:val="uk-U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AB∙</m:t>
                  </m:r>
                  <m:r>
                    <w:rPr>
                      <w:rFonts w:ascii="Cambria Math"/>
                      <w:lang w:val="en-US"/>
                    </w:rPr>
                    <m:t>sin B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sinC</m:t>
                  </m:r>
                </m:den>
              </m:f>
            </m:oMath>
            <w:r>
              <w:rPr>
                <w:lang w:val="en-US"/>
              </w:rPr>
              <w:t>,</w:t>
            </w:r>
          </w:p>
          <w:p w:rsidR="00963D46" w:rsidRPr="00963D46" w:rsidRDefault="00963D46" w:rsidP="0053504F">
            <w:pPr>
              <w:pStyle w:val="a4"/>
              <w:numPr>
                <w:ilvl w:val="0"/>
                <w:numId w:val="13"/>
              </w:numPr>
              <w:ind w:left="94" w:hanging="159"/>
              <w:rPr>
                <w:lang w:val="en-US"/>
              </w:rPr>
            </w:pPr>
            <w:r>
              <w:rPr>
                <w:lang w:val="en-US"/>
              </w:rPr>
              <w:t>BC</w:t>
            </w:r>
            <w:r w:rsidR="0053504F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AB∙</m:t>
                  </m:r>
                  <m:r>
                    <w:rPr>
                      <w:rFonts w:ascii="Cambria Math"/>
                      <w:lang w:val="en-US"/>
                    </w:rPr>
                    <m:t>sinA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sinC</m:t>
                  </m:r>
                </m:den>
              </m:f>
            </m:oMath>
          </w:p>
        </w:tc>
      </w:tr>
      <w:tr w:rsidR="0053504F" w:rsidRPr="0053504F" w:rsidTr="000E7D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За двома сторонами і кутом між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Default="0053504F">
            <w:r>
              <w:rPr>
                <w:lang w:val="en-US"/>
              </w:rPr>
              <w:t xml:space="preserve">AC, AB,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53504F" w:rsidP="0053504F">
            <w:r>
              <w:rPr>
                <w:lang w:val="en-US"/>
              </w:rPr>
              <w:t>BC</w:t>
            </w:r>
            <w:r w:rsidR="00E708F4">
              <w:t>,</w:t>
            </w:r>
            <m:oMath>
              <m:r>
                <w:rPr>
                  <w:rFonts w:ascii="Cambria Math" w:hAnsi="Cambria Math"/>
                  <w:lang w:val="en-US"/>
                </w:rPr>
                <m:t xml:space="preserve"> ∠</m:t>
              </m:r>
              <m:r>
                <w:rPr>
                  <w:rFonts w:ascii="Cambria Math" w:hAnsi="Cambria Math"/>
                </w:rPr>
                <m:t>B</m:t>
              </m:r>
            </m:oMath>
            <w:r w:rsidR="00E708F4">
              <w:t xml:space="preserve"> , </w:t>
            </w: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53504F" w:rsidRDefault="0053504F" w:rsidP="0053504F">
            <w:pPr>
              <w:pStyle w:val="a4"/>
              <w:numPr>
                <w:ilvl w:val="0"/>
                <w:numId w:val="14"/>
              </w:numPr>
              <w:tabs>
                <w:tab w:val="left" w:pos="155"/>
              </w:tabs>
              <w:ind w:left="74" w:hanging="74"/>
              <w:rPr>
                <w:lang w:val="en-US"/>
              </w:rPr>
            </w:pPr>
            <w:r w:rsidRPr="0053504F">
              <w:rPr>
                <w:lang w:val="en-US"/>
              </w:rPr>
              <w:t>BC=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-2∙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AC∙ABcos A</m:t>
                  </m:r>
                </m:e>
              </m:rad>
            </m:oMath>
            <w:r w:rsidRPr="0053504F">
              <w:rPr>
                <w:lang w:val="en-US"/>
              </w:rPr>
              <w:t>,</w:t>
            </w:r>
          </w:p>
          <w:p w:rsidR="0053504F" w:rsidRDefault="000E7DE0" w:rsidP="000E7DE0">
            <w:pPr>
              <w:pStyle w:val="a4"/>
              <w:numPr>
                <w:ilvl w:val="0"/>
                <w:numId w:val="14"/>
              </w:numPr>
              <w:tabs>
                <w:tab w:val="left" w:pos="283"/>
              </w:tabs>
              <w:ind w:left="142" w:hanging="14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3504F">
              <w:rPr>
                <w:lang w:val="en-US"/>
              </w:rPr>
              <w:t>os</w:t>
            </w:r>
            <w:r>
              <w:rPr>
                <w:lang w:val="en-US"/>
              </w:rPr>
              <w:t xml:space="preserve"> </w:t>
            </w:r>
            <w:r w:rsidR="0053504F">
              <w:rPr>
                <w:lang w:val="en-US"/>
              </w:rPr>
              <w:t>B=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+BC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∙AB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BC</m:t>
                  </m:r>
                </m:den>
              </m:f>
            </m:oMath>
            <w:r>
              <w:rPr>
                <w:lang w:val="en-US"/>
              </w:rPr>
              <w:t>,</w:t>
            </w:r>
          </w:p>
          <w:p w:rsidR="000E7DE0" w:rsidRPr="0053504F" w:rsidRDefault="000E7DE0" w:rsidP="000E7DE0">
            <w:pPr>
              <w:pStyle w:val="a4"/>
              <w:numPr>
                <w:ilvl w:val="0"/>
                <w:numId w:val="14"/>
              </w:numPr>
              <w:tabs>
                <w:tab w:val="left" w:pos="283"/>
              </w:tabs>
              <w:ind w:left="142" w:hanging="14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  <w:r>
              <w:rPr>
                <w:lang w:val="uk-UA"/>
              </w:rPr>
              <w:t>=</w:t>
            </w:r>
            <m:oMath>
              <m:r>
                <w:rPr>
                  <w:rFonts w:ascii="Cambria Math" w:hAnsi="Cambria Math"/>
                  <w:lang w:val="uk-UA"/>
                </w:rPr>
                <m:t>180°-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</w:p>
        </w:tc>
      </w:tr>
      <w:tr w:rsidR="0053504F" w:rsidRPr="000E7DE0" w:rsidTr="000E7D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Default="000E7DE0">
            <w:r>
              <w:t>За двома сторонами і кутом, протиле</w:t>
            </w:r>
            <w:r>
              <w:t>ж</w:t>
            </w:r>
            <w:r>
              <w:t>ним одній із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0E7DE0">
            <w:pPr>
              <w:rPr>
                <w:lang w:val="en-US"/>
              </w:rPr>
            </w:pPr>
            <w:r>
              <w:rPr>
                <w:lang w:val="en-US"/>
              </w:rPr>
              <w:t>AB</w:t>
            </w:r>
            <w:r>
              <w:t>,</w:t>
            </w:r>
            <w:r>
              <w:rPr>
                <w:lang w:val="en-US"/>
              </w:rPr>
              <w:t xml:space="preserve"> BC</w:t>
            </w:r>
            <w:r>
              <w:t>,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0E7DE0">
            <w:r>
              <w:rPr>
                <w:lang w:val="en-US"/>
              </w:rPr>
              <w:t xml:space="preserve"> </w:t>
            </w:r>
            <w:r w:rsidR="000E7DE0">
              <w:rPr>
                <w:lang w:val="en-US"/>
              </w:rPr>
              <w:t>AC</w:t>
            </w:r>
            <w: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Default="000E7DE0" w:rsidP="000E7DE0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 xml:space="preserve">.sin 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AB∙</m:t>
                  </m:r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sinA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BC</m:t>
                  </m:r>
                </m:den>
              </m:f>
            </m:oMath>
            <w:r>
              <w:rPr>
                <w:lang w:val="en-US"/>
              </w:rPr>
              <w:t>,</w:t>
            </w:r>
          </w:p>
          <w:p w:rsidR="000E7DE0" w:rsidRDefault="000E7DE0" w:rsidP="000E7DE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m:oMath>
              <m:r>
                <w:rPr>
                  <w:rFonts w:ascii="Cambria Math" w:hAnsi="Cambria Math"/>
                  <w:lang w:val="en-US"/>
                </w:rPr>
                <m:t xml:space="preserve"> ∠B</m:t>
              </m:r>
            </m:oMath>
            <w:r>
              <w:rPr>
                <w:lang w:val="uk-UA"/>
              </w:rPr>
              <w:t>=</w:t>
            </w:r>
            <m:oMath>
              <m:r>
                <w:rPr>
                  <w:rFonts w:ascii="Cambria Math" w:hAnsi="Cambria Math"/>
                  <w:lang w:val="uk-UA"/>
                </w:rPr>
                <m:t>180°-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-∠</m:t>
              </m:r>
              <m:r>
                <w:rPr>
                  <w:rFonts w:ascii="Cambria Math" w:hAnsi="Cambria Math"/>
                </w:rPr>
                <m:t>C</m:t>
              </m:r>
            </m:oMath>
            <w:r w:rsidR="007014A1">
              <w:rPr>
                <w:lang w:val="en-US"/>
              </w:rPr>
              <w:t>,</w:t>
            </w:r>
          </w:p>
          <w:p w:rsidR="007014A1" w:rsidRPr="007014A1" w:rsidRDefault="007014A1" w:rsidP="000E7DE0">
            <w:pPr>
              <w:rPr>
                <w:lang w:val="en-US"/>
              </w:rPr>
            </w:pPr>
            <w:r>
              <w:rPr>
                <w:lang w:val="en-US"/>
              </w:rPr>
              <w:t>3. AC=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AB∙</m:t>
                  </m:r>
                  <m:r>
                    <w:rPr>
                      <w:rFonts w:ascii="Cambria Math"/>
                      <w:lang w:val="en-US"/>
                    </w:rPr>
                    <m:t>sinB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sinC</m:t>
                  </m:r>
                </m:den>
              </m:f>
            </m:oMath>
          </w:p>
        </w:tc>
      </w:tr>
      <w:tr w:rsidR="0053504F" w:rsidRPr="007014A1" w:rsidTr="000E7DE0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>
            <w:r>
              <w:t>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Pr="000E7DE0" w:rsidRDefault="000E7DE0">
            <w:pPr>
              <w:rPr>
                <w:lang w:val="uk-UA"/>
              </w:rPr>
            </w:pPr>
            <w:r>
              <w:rPr>
                <w:lang w:val="uk-UA"/>
              </w:rPr>
              <w:t>За трьома сторонами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F4" w:rsidRDefault="00E708F4" w:rsidP="000E7DE0">
            <w:pPr>
              <w:rPr>
                <w:i/>
              </w:rPr>
            </w:pPr>
            <w:r>
              <w:rPr>
                <w:lang w:val="en-US"/>
              </w:rPr>
              <w:t>AC</w:t>
            </w:r>
            <w:r w:rsidR="000E7DE0">
              <w:rPr>
                <w:lang w:val="en-US"/>
              </w:rPr>
              <w:t>, AB</w:t>
            </w:r>
            <w:r>
              <w:rPr>
                <w:lang w:val="en-US"/>
              </w:rPr>
              <w:t>, BC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0E7DE0" w:rsidRDefault="000E7DE0">
            <w:pPr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</m:t>
              </m:r>
            </m:oMath>
            <w:r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∠C</m:t>
              </m:r>
            </m:oMath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4" w:rsidRPr="007D171A" w:rsidRDefault="007014A1">
            <w:pPr>
              <w:rPr>
                <w:lang w:val="en-US"/>
              </w:rPr>
            </w:pPr>
            <w:r w:rsidRPr="007D171A">
              <w:rPr>
                <w:lang w:val="en-US"/>
              </w:rPr>
              <w:t xml:space="preserve">1. </w:t>
            </w:r>
            <w:r>
              <w:rPr>
                <w:lang w:val="en-US"/>
              </w:rPr>
              <w:t>cos</w:t>
            </w:r>
            <w:r w:rsidRPr="007D171A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D171A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+AB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∙AB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den>
              </m:f>
            </m:oMath>
            <w:r w:rsidRPr="007D171A">
              <w:rPr>
                <w:lang w:val="en-US"/>
              </w:rPr>
              <w:t xml:space="preserve">, </w:t>
            </w:r>
          </w:p>
          <w:p w:rsidR="007014A1" w:rsidRDefault="007014A1">
            <w:pPr>
              <w:rPr>
                <w:lang w:val="en-US"/>
              </w:rPr>
            </w:pPr>
            <w:r w:rsidRPr="007D171A">
              <w:rPr>
                <w:lang w:val="en-US"/>
              </w:rPr>
              <w:t xml:space="preserve">2. </w:t>
            </w:r>
            <w:r>
              <w:rPr>
                <w:lang w:val="en-US"/>
              </w:rPr>
              <w:t>cos</w:t>
            </w:r>
            <w:r w:rsidRPr="007D171A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7D171A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+BC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∙AB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BC</m:t>
                  </m:r>
                </m:den>
              </m:f>
            </m:oMath>
            <w:r w:rsidRPr="007D171A">
              <w:rPr>
                <w:lang w:val="en-US"/>
              </w:rPr>
              <w:t>,</w:t>
            </w:r>
          </w:p>
          <w:p w:rsidR="007014A1" w:rsidRPr="007014A1" w:rsidRDefault="007014A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m:oMath>
              <m:r>
                <w:rPr>
                  <w:rFonts w:ascii="Cambria Math" w:hAnsi="Cambria Math"/>
                  <w:lang w:val="en-US"/>
                </w:rPr>
                <m:t xml:space="preserve"> ∠C</m:t>
              </m:r>
            </m:oMath>
            <w:r>
              <w:rPr>
                <w:lang w:val="uk-UA"/>
              </w:rPr>
              <w:t>=</w:t>
            </w:r>
            <m:oMath>
              <m:r>
                <w:rPr>
                  <w:rFonts w:ascii="Cambria Math" w:hAnsi="Cambria Math"/>
                  <w:lang w:val="uk-UA"/>
                </w:rPr>
                <m:t>180°-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A-</m:t>
              </m:r>
              <m:r>
                <w:rPr>
                  <w:rFonts w:ascii="Cambria Math" w:hAnsi="Cambria Math"/>
                  <w:lang w:val="en-US"/>
                </w:rPr>
                <m:t>∠</m:t>
              </m:r>
              <m:r>
                <w:rPr>
                  <w:rFonts w:ascii="Cambria Math" w:hAnsi="Cambria Math"/>
                </w:rPr>
                <m:t>B</m:t>
              </m:r>
            </m:oMath>
          </w:p>
          <w:p w:rsidR="007014A1" w:rsidRPr="007014A1" w:rsidRDefault="007014A1"/>
        </w:tc>
      </w:tr>
    </w:tbl>
    <w:p w:rsidR="00E95643" w:rsidRPr="007014A1" w:rsidRDefault="00E95643" w:rsidP="00E95643">
      <w:pPr>
        <w:pStyle w:val="a3"/>
        <w:ind w:left="567"/>
      </w:pPr>
    </w:p>
    <w:p w:rsidR="00ED7CF0" w:rsidRPr="00ED7CF0" w:rsidRDefault="00ED7CF0" w:rsidP="00ED7CF0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7CF0">
        <w:rPr>
          <w:rFonts w:ascii="Times New Roman" w:hAnsi="Times New Roman" w:cs="Times New Roman"/>
          <w:b/>
          <w:sz w:val="24"/>
          <w:szCs w:val="24"/>
          <w:lang w:val="uk-UA"/>
        </w:rPr>
        <w:t>Запитання для групи:</w:t>
      </w:r>
    </w:p>
    <w:p w:rsidR="00ED7CF0" w:rsidRPr="00170D4F" w:rsidRDefault="00ED7CF0" w:rsidP="00ED7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70D4F">
        <w:rPr>
          <w:rFonts w:ascii="Times New Roman" w:hAnsi="Times New Roman" w:cs="Times New Roman"/>
          <w:sz w:val="24"/>
          <w:szCs w:val="24"/>
          <w:lang w:val="uk-UA"/>
        </w:rPr>
        <w:t>Що означає розв’язати трикутник?</w:t>
      </w:r>
    </w:p>
    <w:p w:rsidR="00ED7CF0" w:rsidRPr="00170D4F" w:rsidRDefault="00ED7CF0" w:rsidP="00ED7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70D4F">
        <w:rPr>
          <w:rFonts w:ascii="Times New Roman" w:hAnsi="Times New Roman" w:cs="Times New Roman"/>
          <w:sz w:val="24"/>
          <w:szCs w:val="24"/>
          <w:lang w:val="uk-UA"/>
        </w:rPr>
        <w:t>Коли можна отримати два розв’язки?</w:t>
      </w:r>
    </w:p>
    <w:p w:rsidR="00ED7CF0" w:rsidRPr="00170D4F" w:rsidRDefault="00ED7CF0" w:rsidP="00ED7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70D4F">
        <w:rPr>
          <w:rFonts w:ascii="Times New Roman" w:hAnsi="Times New Roman" w:cs="Times New Roman"/>
          <w:sz w:val="24"/>
          <w:szCs w:val="24"/>
          <w:lang w:val="uk-UA"/>
        </w:rPr>
        <w:t xml:space="preserve">За якими трьома елементами не можна розв’язати трикутник і чому? </w:t>
      </w:r>
    </w:p>
    <w:p w:rsidR="00ED7CF0" w:rsidRDefault="00ED7CF0" w:rsidP="00337A56">
      <w:pPr>
        <w:pStyle w:val="a3"/>
        <w:rPr>
          <w:rFonts w:ascii="Calibri" w:eastAsia="Calibri" w:hAnsi="Calibri" w:cs="Times New Roman"/>
          <w:b/>
          <w:i/>
          <w:lang w:val="uk-UA"/>
        </w:rPr>
      </w:pPr>
    </w:p>
    <w:p w:rsidR="00337A56" w:rsidRPr="00025601" w:rsidRDefault="00025601" w:rsidP="00337A56">
      <w:pPr>
        <w:pStyle w:val="a3"/>
        <w:rPr>
          <w:rFonts w:asciiTheme="majorHAnsi" w:eastAsia="Calibri" w:hAnsiTheme="majorHAnsi" w:cs="Times New Roman"/>
          <w:sz w:val="24"/>
          <w:szCs w:val="24"/>
          <w:lang w:val="uk-UA"/>
        </w:rPr>
      </w:pPr>
      <w:r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6</w:t>
      </w:r>
      <w:r w:rsidR="00923690"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.Розвязування задач. Закріплення вмінь та навичок</w:t>
      </w:r>
      <w:r w:rsidR="00337A56" w:rsidRPr="00025601">
        <w:rPr>
          <w:rFonts w:asciiTheme="majorHAnsi" w:eastAsia="Calibri" w:hAnsiTheme="majorHAnsi" w:cs="Times New Roman"/>
          <w:sz w:val="24"/>
          <w:szCs w:val="24"/>
          <w:lang w:val="uk-UA"/>
        </w:rPr>
        <w:t xml:space="preserve"> </w:t>
      </w:r>
    </w:p>
    <w:p w:rsidR="00337A56" w:rsidRPr="007D171A" w:rsidRDefault="00337A56" w:rsidP="00337A56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uk-UA"/>
        </w:rPr>
        <w:t>Працюючи над проектом творчо-пошукові групи звертали особливу увагу на задачі, пов’язані з</w:t>
      </w:r>
      <w:r w:rsidR="00E95643">
        <w:rPr>
          <w:rFonts w:ascii="Calibri" w:eastAsia="Calibri" w:hAnsi="Calibri" w:cs="Times New Roman"/>
          <w:lang w:val="uk-UA"/>
        </w:rPr>
        <w:t xml:space="preserve"> практичним застосуванням</w:t>
      </w:r>
    </w:p>
    <w:p w:rsidR="00DA70E4" w:rsidRDefault="00DA70E4" w:rsidP="00DA70E4">
      <w:pPr>
        <w:pStyle w:val="a3"/>
        <w:ind w:left="567"/>
        <w:rPr>
          <w:rFonts w:ascii="Calibri" w:eastAsia="Calibri" w:hAnsi="Calibri" w:cs="Times New Roman"/>
          <w:b/>
          <w:i/>
          <w:sz w:val="24"/>
          <w:szCs w:val="24"/>
          <w:lang w:val="uk-UA"/>
        </w:rPr>
      </w:pPr>
      <w:r w:rsidRPr="00E95643">
        <w:rPr>
          <w:rFonts w:ascii="Calibri" w:eastAsia="Calibri" w:hAnsi="Calibri" w:cs="Times New Roman"/>
          <w:b/>
          <w:sz w:val="24"/>
          <w:szCs w:val="24"/>
          <w:lang w:val="uk-UA"/>
        </w:rPr>
        <w:t>Представлення проекту групою «</w:t>
      </w:r>
      <w:r>
        <w:rPr>
          <w:rFonts w:ascii="Calibri" w:eastAsia="Calibri" w:hAnsi="Calibri" w:cs="Times New Roman"/>
          <w:b/>
          <w:i/>
          <w:sz w:val="24"/>
          <w:szCs w:val="24"/>
          <w:lang w:val="uk-UA"/>
        </w:rPr>
        <w:t>Дослідники</w:t>
      </w:r>
      <w:r w:rsidRPr="00E95643">
        <w:rPr>
          <w:rFonts w:ascii="Calibri" w:eastAsia="Calibri" w:hAnsi="Calibri" w:cs="Times New Roman"/>
          <w:b/>
          <w:i/>
          <w:sz w:val="24"/>
          <w:szCs w:val="24"/>
          <w:lang w:val="uk-UA"/>
        </w:rPr>
        <w:t>»</w:t>
      </w:r>
    </w:p>
    <w:p w:rsidR="00DA70E4" w:rsidRDefault="007D171A" w:rsidP="007D171A">
      <w:pPr>
        <w:pStyle w:val="a3"/>
        <w:numPr>
          <w:ilvl w:val="0"/>
          <w:numId w:val="15"/>
        </w:numPr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  <w:r w:rsidRPr="007D171A"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  <w:t>Застосування в геодезії</w:t>
      </w:r>
    </w:p>
    <w:p w:rsidR="00670B1F" w:rsidRPr="00670B1F" w:rsidRDefault="007D171A" w:rsidP="00670B1F">
      <w:pPr>
        <w:pStyle w:val="a4"/>
        <w:ind w:left="0" w:firstLine="567"/>
        <w:rPr>
          <w:rFonts w:ascii="Times New Roman" w:hAnsi="Times New Roman" w:cs="Times New Roman"/>
          <w:lang w:val="uk-UA"/>
        </w:rPr>
      </w:pPr>
      <w:r w:rsidRPr="00670B1F">
        <w:rPr>
          <w:rFonts w:ascii="Times New Roman" w:hAnsi="Times New Roman" w:cs="Times New Roman"/>
        </w:rPr>
        <w:t xml:space="preserve">Є професії, які вимагають дуже часто розв'язувати трикутники. Насамперед цим займаються </w:t>
      </w:r>
      <w:r w:rsidRPr="00670B1F">
        <w:rPr>
          <w:rFonts w:ascii="Times New Roman" w:hAnsi="Times New Roman" w:cs="Times New Roman"/>
          <w:b/>
        </w:rPr>
        <w:t>геодезисти</w:t>
      </w:r>
      <w:r w:rsidRPr="00670B1F">
        <w:rPr>
          <w:rFonts w:ascii="Times New Roman" w:hAnsi="Times New Roman" w:cs="Times New Roman"/>
        </w:rPr>
        <w:t>. Яке б велике будівництво не розпочиналось, першими туди йдуть геодезисти, щоб зняти план місцевості та охарактеризувати рельєф. Коли ж на основі їх матеріалів у проектних організаціях опрацюють проект, геодезисти знову міряють кути, розв'язують трикутники, забив</w:t>
      </w:r>
      <w:r w:rsidRPr="00670B1F">
        <w:rPr>
          <w:rFonts w:ascii="Times New Roman" w:hAnsi="Times New Roman" w:cs="Times New Roman"/>
        </w:rPr>
        <w:t>а</w:t>
      </w:r>
      <w:r w:rsidRPr="00670B1F">
        <w:rPr>
          <w:rFonts w:ascii="Times New Roman" w:hAnsi="Times New Roman" w:cs="Times New Roman"/>
        </w:rPr>
        <w:t xml:space="preserve">ють кілочки — «прив'язують» опрацьований проект до місцевості. </w:t>
      </w:r>
    </w:p>
    <w:p w:rsidR="007D171A" w:rsidRPr="00670B1F" w:rsidRDefault="007D171A" w:rsidP="00670B1F">
      <w:pPr>
        <w:pStyle w:val="a4"/>
        <w:ind w:left="0" w:firstLine="567"/>
        <w:rPr>
          <w:rFonts w:ascii="Times New Roman" w:hAnsi="Times New Roman" w:cs="Times New Roman"/>
        </w:rPr>
      </w:pPr>
      <w:r w:rsidRPr="00670B1F">
        <w:rPr>
          <w:rFonts w:ascii="Times New Roman" w:hAnsi="Times New Roman" w:cs="Times New Roman"/>
          <w:b/>
        </w:rPr>
        <w:t>А навіщо вони розв'язують трикутники?</w:t>
      </w:r>
      <w:r w:rsidRPr="00670B1F">
        <w:rPr>
          <w:rFonts w:ascii="Times New Roman" w:hAnsi="Times New Roman" w:cs="Times New Roman"/>
        </w:rPr>
        <w:t xml:space="preserve"> Щоб визначити потрібні відстані, не вимірюючи їх безпосередньо. Є ще спеціалісти, які розв'язують подібні задачі в шахтах, т</w:t>
      </w:r>
      <w:r w:rsidRPr="00670B1F">
        <w:rPr>
          <w:rFonts w:ascii="Times New Roman" w:hAnsi="Times New Roman" w:cs="Times New Roman"/>
        </w:rPr>
        <w:t>у</w:t>
      </w:r>
      <w:r w:rsidRPr="00670B1F">
        <w:rPr>
          <w:rFonts w:ascii="Times New Roman" w:hAnsi="Times New Roman" w:cs="Times New Roman"/>
        </w:rPr>
        <w:t xml:space="preserve">нелях, метро та інших підземних розробках. Це </w:t>
      </w:r>
      <w:r w:rsidR="00670B1F">
        <w:rPr>
          <w:rFonts w:ascii="Times New Roman" w:hAnsi="Times New Roman" w:cs="Times New Roman"/>
          <w:b/>
        </w:rPr>
        <w:t>маркшейдери</w:t>
      </w:r>
      <w:r w:rsidRPr="00670B1F">
        <w:rPr>
          <w:rFonts w:ascii="Times New Roman" w:hAnsi="Times New Roman" w:cs="Times New Roman"/>
        </w:rPr>
        <w:t xml:space="preserve"> їм також часто доводиться розв'язувати трикутн</w:t>
      </w:r>
      <w:r w:rsidRPr="00670B1F">
        <w:rPr>
          <w:rFonts w:ascii="Times New Roman" w:hAnsi="Times New Roman" w:cs="Times New Roman"/>
        </w:rPr>
        <w:t>и</w:t>
      </w:r>
      <w:r w:rsidRPr="00670B1F">
        <w:rPr>
          <w:rFonts w:ascii="Times New Roman" w:hAnsi="Times New Roman" w:cs="Times New Roman"/>
        </w:rPr>
        <w:t xml:space="preserve">ки. </w:t>
      </w:r>
    </w:p>
    <w:p w:rsidR="007D171A" w:rsidRDefault="00670B1F" w:rsidP="007D171A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ascii="Calibri" w:eastAsia="Calibri" w:hAnsi="Calibri" w:cs="Times New Roman"/>
          <w:b/>
          <w:i/>
          <w:noProof/>
          <w:sz w:val="24"/>
          <w:szCs w:val="24"/>
          <w:highlight w:val="cyan"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95250</wp:posOffset>
            </wp:positionV>
            <wp:extent cx="4454525" cy="2190750"/>
            <wp:effectExtent l="19050" t="0" r="3175" b="0"/>
            <wp:wrapSquare wrapText="bothSides"/>
            <wp:docPr id="419" name="Рисунок 419" descr="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м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E3">
        <w:rPr>
          <w:rFonts w:ascii="Calibri" w:eastAsia="Calibri" w:hAnsi="Calibri" w:cs="Times New Roman"/>
          <w:b/>
          <w:i/>
          <w:sz w:val="24"/>
          <w:szCs w:val="24"/>
          <w:highlight w:val="cyan"/>
          <w:u w:val="single"/>
          <w:lang w:val="uk-UA"/>
        </w:rPr>
        <w:t>Задача</w:t>
      </w:r>
      <w:r w:rsidR="00102A56" w:rsidRPr="006969E3">
        <w:rPr>
          <w:rFonts w:ascii="Calibri" w:eastAsia="Calibri" w:hAnsi="Calibri" w:cs="Times New Roman"/>
          <w:b/>
          <w:i/>
          <w:sz w:val="24"/>
          <w:szCs w:val="24"/>
          <w:highlight w:val="cyan"/>
          <w:u w:val="single"/>
          <w:lang w:val="uk-UA"/>
        </w:rPr>
        <w:t xml:space="preserve"> </w:t>
      </w:r>
      <w:r w:rsidRPr="006969E3">
        <w:rPr>
          <w:rFonts w:ascii="Calibri" w:eastAsia="Calibri" w:hAnsi="Calibri" w:cs="Times New Roman"/>
          <w:b/>
          <w:i/>
          <w:sz w:val="24"/>
          <w:szCs w:val="24"/>
          <w:highlight w:val="cyan"/>
          <w:u w:val="single"/>
          <w:lang w:val="uk-UA"/>
        </w:rPr>
        <w:t>1</w:t>
      </w:r>
    </w:p>
    <w:p w:rsidR="00670B1F" w:rsidRDefault="00670B1F" w:rsidP="00670B1F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0B1F">
        <w:rPr>
          <w:rFonts w:ascii="Times New Roman" w:eastAsia="Calibri" w:hAnsi="Times New Roman" w:cs="Times New Roman"/>
          <w:sz w:val="24"/>
          <w:szCs w:val="24"/>
          <w:lang w:val="uk-UA"/>
        </w:rPr>
        <w:t>Необхідно побудувати міст через річку з точки А в точку В. Інженер з'ясував, що відстан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Pr="00670B1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точки А до точки С вдалину від берега складає 100 м., а в трикутнику АВС кут А дорівнює 96, 5 º, а кут З дорівнює 46, 8 º. Якої довжини буде міст?</w:t>
      </w:r>
    </w:p>
    <w:p w:rsidR="00ED7CF0" w:rsidRDefault="00ED7CF0" w:rsidP="00670B1F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ED7CF0" w:rsidRDefault="00ED7CF0" w:rsidP="00670B1F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ED7CF0" w:rsidRDefault="00ED7CF0" w:rsidP="00670B1F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ED7CF0" w:rsidRDefault="00ED7CF0" w:rsidP="00670B1F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102A56" w:rsidRDefault="00102A56" w:rsidP="00670B1F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noProof/>
          <w:sz w:val="24"/>
          <w:szCs w:val="24"/>
          <w:highlight w:val="magenta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118110</wp:posOffset>
            </wp:positionV>
            <wp:extent cx="2800350" cy="151193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E3">
        <w:rPr>
          <w:rFonts w:eastAsia="Calibri" w:cs="Times New Roman"/>
          <w:b/>
          <w:i/>
          <w:sz w:val="24"/>
          <w:szCs w:val="24"/>
          <w:highlight w:val="magenta"/>
          <w:u w:val="single"/>
          <w:lang w:val="uk-UA"/>
        </w:rPr>
        <w:t>Задача 2</w:t>
      </w:r>
    </w:p>
    <w:p w:rsidR="00102A56" w:rsidRPr="00ED7CF0" w:rsidRDefault="00102A56" w:rsidP="00102A56">
      <w:pPr>
        <w:rPr>
          <w:rFonts w:ascii="Times New Roman" w:hAnsi="Times New Roman" w:cs="Times New Roman"/>
          <w:lang w:val="uk-UA"/>
        </w:rPr>
      </w:pPr>
      <w:r w:rsidRPr="00ED7CF0">
        <w:rPr>
          <w:rFonts w:ascii="Times New Roman" w:hAnsi="Times New Roman" w:cs="Times New Roman"/>
        </w:rPr>
        <w:t>З двох точок А і В, відстань між якими 50 м, верш</w:t>
      </w:r>
      <w:r w:rsidRPr="00ED7CF0">
        <w:rPr>
          <w:rFonts w:ascii="Times New Roman" w:hAnsi="Times New Roman" w:cs="Times New Roman"/>
        </w:rPr>
        <w:t>и</w:t>
      </w:r>
      <w:r w:rsidRPr="00ED7CF0">
        <w:rPr>
          <w:rFonts w:ascii="Times New Roman" w:hAnsi="Times New Roman" w:cs="Times New Roman"/>
        </w:rPr>
        <w:t xml:space="preserve">ну </w:t>
      </w:r>
      <w:r w:rsidRPr="00ED7CF0">
        <w:rPr>
          <w:rFonts w:ascii="Times New Roman" w:hAnsi="Times New Roman" w:cs="Times New Roman"/>
          <w:lang w:val="uk-UA"/>
        </w:rPr>
        <w:t>гори</w:t>
      </w:r>
      <w:r w:rsidRPr="00ED7CF0">
        <w:rPr>
          <w:rFonts w:ascii="Times New Roman" w:hAnsi="Times New Roman" w:cs="Times New Roman"/>
        </w:rPr>
        <w:t xml:space="preserve"> видно під кутами  50°</w:t>
      </w:r>
      <w:r w:rsidRPr="00ED7CF0">
        <w:rPr>
          <w:rFonts w:ascii="Times New Roman" w:hAnsi="Times New Roman" w:cs="Times New Roman"/>
          <w:lang w:val="uk-UA"/>
        </w:rPr>
        <w:t xml:space="preserve"> та</w:t>
      </w:r>
      <w:r w:rsidRPr="00ED7CF0">
        <w:rPr>
          <w:rFonts w:ascii="Times New Roman" w:hAnsi="Times New Roman" w:cs="Times New Roman"/>
        </w:rPr>
        <w:t xml:space="preserve"> 30°. Знайти висоту </w:t>
      </w:r>
      <w:r w:rsidRPr="00ED7CF0">
        <w:rPr>
          <w:rFonts w:ascii="Times New Roman" w:hAnsi="Times New Roman" w:cs="Times New Roman"/>
          <w:lang w:val="uk-UA"/>
        </w:rPr>
        <w:t>г</w:t>
      </w:r>
      <w:r w:rsidRPr="00ED7CF0">
        <w:rPr>
          <w:rFonts w:ascii="Times New Roman" w:hAnsi="Times New Roman" w:cs="Times New Roman"/>
          <w:lang w:val="uk-UA"/>
        </w:rPr>
        <w:t>о</w:t>
      </w:r>
      <w:r w:rsidRPr="00ED7CF0">
        <w:rPr>
          <w:rFonts w:ascii="Times New Roman" w:hAnsi="Times New Roman" w:cs="Times New Roman"/>
          <w:lang w:val="uk-UA"/>
        </w:rPr>
        <w:t>ри</w:t>
      </w:r>
      <w:r w:rsidRPr="00ED7CF0">
        <w:rPr>
          <w:rFonts w:ascii="Times New Roman" w:hAnsi="Times New Roman" w:cs="Times New Roman"/>
        </w:rPr>
        <w:t xml:space="preserve">, якщо зріст людини h = 1,64 м. </w:t>
      </w:r>
    </w:p>
    <w:p w:rsidR="008F30B0" w:rsidRDefault="008F30B0" w:rsidP="00102A56">
      <w:pPr>
        <w:rPr>
          <w:lang w:val="uk-UA"/>
        </w:rPr>
      </w:pPr>
    </w:p>
    <w:p w:rsidR="008F30B0" w:rsidRDefault="008F30B0" w:rsidP="00102A56">
      <w:pPr>
        <w:rPr>
          <w:lang w:val="uk-UA"/>
        </w:rPr>
      </w:pPr>
    </w:p>
    <w:p w:rsidR="008F30B0" w:rsidRDefault="008F30B0" w:rsidP="00102A56">
      <w:pPr>
        <w:rPr>
          <w:lang w:val="uk-UA"/>
        </w:rPr>
      </w:pPr>
    </w:p>
    <w:p w:rsidR="008F30B0" w:rsidRDefault="007D171A" w:rsidP="008F30B0">
      <w:pPr>
        <w:pStyle w:val="a3"/>
        <w:numPr>
          <w:ilvl w:val="0"/>
          <w:numId w:val="15"/>
        </w:numPr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  <w:t>Застосування в навігації</w:t>
      </w:r>
    </w:p>
    <w:p w:rsidR="00214F72" w:rsidRPr="00214F72" w:rsidRDefault="00214F72" w:rsidP="00214F7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14F72">
        <w:rPr>
          <w:rFonts w:ascii="Times New Roman" w:eastAsia="Calibri" w:hAnsi="Times New Roman" w:cs="Times New Roman"/>
          <w:spacing w:val="9"/>
          <w:sz w:val="24"/>
          <w:szCs w:val="24"/>
          <w:lang w:val="uk-UA"/>
        </w:rPr>
        <w:t>Навігація вирішує питання в</w:t>
      </w:r>
      <w:r w:rsidR="00025601">
        <w:rPr>
          <w:rFonts w:ascii="Times New Roman" w:hAnsi="Times New Roman" w:cs="Times New Roman"/>
          <w:spacing w:val="9"/>
          <w:sz w:val="24"/>
          <w:szCs w:val="24"/>
          <w:lang w:val="uk-UA"/>
        </w:rPr>
        <w:t>и</w:t>
      </w:r>
      <w:r w:rsidRPr="00214F72">
        <w:rPr>
          <w:rFonts w:ascii="Times New Roman" w:eastAsia="Calibri" w:hAnsi="Times New Roman" w:cs="Times New Roman"/>
          <w:sz w:val="24"/>
          <w:szCs w:val="24"/>
          <w:lang w:val="uk-UA"/>
        </w:rPr>
        <w:t>значення напрямку і пройденої відстані в морі; методи обчислен</w:t>
      </w:r>
      <w:r w:rsidRPr="00214F72">
        <w:rPr>
          <w:rFonts w:ascii="Times New Roman" w:eastAsia="Calibri" w:hAnsi="Times New Roman" w:cs="Times New Roman"/>
          <w:spacing w:val="8"/>
          <w:sz w:val="24"/>
          <w:szCs w:val="24"/>
          <w:lang w:val="uk-UA"/>
        </w:rPr>
        <w:t xml:space="preserve">ня шляху і способи визначення </w:t>
      </w:r>
      <w:r w:rsidRPr="00214F72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місця судна в морі за берегов</w:t>
      </w:r>
      <w:r w:rsidRPr="00214F72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и</w:t>
      </w:r>
      <w:r w:rsidRPr="00214F72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ми 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  <w:lang w:val="uk-UA"/>
        </w:rPr>
        <w:t>і плавучими орієнтирами за допо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  <w:lang w:val="uk-UA"/>
        </w:rPr>
        <w:t>могою штурма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  <w:lang w:val="uk-UA"/>
        </w:rPr>
        <w:t>н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  <w:lang w:val="uk-UA"/>
        </w:rPr>
        <w:t xml:space="preserve">ських приладів; </w:t>
      </w:r>
      <w:r w:rsidRPr="00214F72">
        <w:rPr>
          <w:rFonts w:ascii="Times New Roman" w:eastAsia="Calibri" w:hAnsi="Times New Roman" w:cs="Times New Roman"/>
          <w:sz w:val="24"/>
          <w:szCs w:val="24"/>
          <w:lang w:val="uk-UA"/>
        </w:rPr>
        <w:t>питання керування і безаварійно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го проведе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н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ня судна за особливих </w:t>
      </w:r>
      <w:r w:rsidRPr="00214F72">
        <w:rPr>
          <w:rFonts w:ascii="Times New Roman" w:eastAsia="Calibri" w:hAnsi="Times New Roman" w:cs="Times New Roman"/>
          <w:spacing w:val="1"/>
          <w:sz w:val="24"/>
          <w:szCs w:val="24"/>
          <w:lang w:val="uk-UA"/>
        </w:rPr>
        <w:t>умов плавання.</w:t>
      </w:r>
    </w:p>
    <w:p w:rsidR="00214F72" w:rsidRPr="00214F72" w:rsidRDefault="00214F72" w:rsidP="00214F7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14F72">
        <w:rPr>
          <w:rFonts w:ascii="Times New Roman" w:eastAsia="Calibri" w:hAnsi="Times New Roman" w:cs="Times New Roman"/>
          <w:sz w:val="24"/>
          <w:szCs w:val="24"/>
        </w:rPr>
        <w:t xml:space="preserve">Морехідна астрономія вирішує </w:t>
      </w:r>
      <w:r w:rsidRPr="00214F72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питання визначення місця судна 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</w:rPr>
        <w:t>в морі за положе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</w:rPr>
        <w:t>н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ням небесних </w:t>
      </w:r>
      <w:r w:rsidRPr="00214F72">
        <w:rPr>
          <w:rFonts w:ascii="Times New Roman" w:eastAsia="Calibri" w:hAnsi="Times New Roman" w:cs="Times New Roman"/>
          <w:sz w:val="24"/>
          <w:szCs w:val="24"/>
        </w:rPr>
        <w:t>світил.</w:t>
      </w:r>
    </w:p>
    <w:p w:rsidR="00214F72" w:rsidRPr="00214F72" w:rsidRDefault="00214F72" w:rsidP="00214F7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14F72">
        <w:rPr>
          <w:rFonts w:ascii="Times New Roman" w:eastAsia="Calibri" w:hAnsi="Times New Roman" w:cs="Times New Roman"/>
          <w:spacing w:val="2"/>
          <w:sz w:val="24"/>
          <w:szCs w:val="24"/>
        </w:rPr>
        <w:t>Картографія за допомогою теорії картографічних проекцій, що за</w:t>
      </w:r>
      <w:r w:rsidRPr="00214F72">
        <w:rPr>
          <w:rFonts w:ascii="Times New Roman" w:eastAsia="Calibri" w:hAnsi="Times New Roman" w:cs="Times New Roman"/>
          <w:sz w:val="24"/>
          <w:szCs w:val="24"/>
        </w:rPr>
        <w:t>стосовується в судноводінні, роз</w:t>
      </w:r>
      <w:r w:rsidRPr="00214F72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в'язує аналітичним і графічними </w:t>
      </w:r>
      <w:r w:rsidRPr="00214F72">
        <w:rPr>
          <w:rFonts w:ascii="Times New Roman" w:eastAsia="Calibri" w:hAnsi="Times New Roman" w:cs="Times New Roman"/>
          <w:spacing w:val="8"/>
          <w:sz w:val="24"/>
          <w:szCs w:val="24"/>
        </w:rPr>
        <w:t>способам специфічні штурман</w:t>
      </w:r>
      <w:r w:rsidRPr="00214F7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ські задачі з проведення судна </w:t>
      </w:r>
      <w:r w:rsidRPr="00214F72">
        <w:rPr>
          <w:rFonts w:ascii="Times New Roman" w:eastAsia="Calibri" w:hAnsi="Times New Roman" w:cs="Times New Roman"/>
          <w:sz w:val="24"/>
          <w:szCs w:val="24"/>
        </w:rPr>
        <w:t xml:space="preserve">з урахуванням дії різних факторів </w:t>
      </w:r>
      <w:r w:rsidRPr="00214F72">
        <w:rPr>
          <w:rFonts w:ascii="Times New Roman" w:eastAsia="Calibri" w:hAnsi="Times New Roman" w:cs="Times New Roman"/>
          <w:spacing w:val="-4"/>
          <w:sz w:val="24"/>
          <w:szCs w:val="24"/>
        </w:rPr>
        <w:t>(вітру, течії і т. д.).</w:t>
      </w:r>
    </w:p>
    <w:p w:rsidR="00214F72" w:rsidRPr="00214F72" w:rsidRDefault="00214F72" w:rsidP="00214F7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Усі ці науки базуються на строгій математиці. Але конкретні обста</w:t>
      </w:r>
      <w:r w:rsidRPr="00214F72">
        <w:rPr>
          <w:rFonts w:ascii="Times New Roman" w:eastAsia="Calibri" w:hAnsi="Times New Roman" w:cs="Times New Roman"/>
          <w:spacing w:val="1"/>
          <w:sz w:val="24"/>
          <w:szCs w:val="24"/>
        </w:rPr>
        <w:t>вини на морі, інколи дуже склад</w:t>
      </w:r>
      <w:r w:rsidRPr="00214F72">
        <w:rPr>
          <w:rFonts w:ascii="Times New Roman" w:eastAsia="Calibri" w:hAnsi="Times New Roman" w:cs="Times New Roman"/>
          <w:spacing w:val="4"/>
          <w:sz w:val="24"/>
          <w:szCs w:val="24"/>
        </w:rPr>
        <w:t>ні, не завжди дозволяють штур</w:t>
      </w:r>
      <w:r w:rsidRPr="00214F72">
        <w:rPr>
          <w:rFonts w:ascii="Times New Roman" w:eastAsia="Calibri" w:hAnsi="Times New Roman" w:cs="Times New Roman"/>
          <w:spacing w:val="3"/>
          <w:sz w:val="24"/>
          <w:szCs w:val="24"/>
        </w:rPr>
        <w:t>ману отримати необхідну інфор</w:t>
      </w:r>
      <w:r w:rsidRPr="00214F72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мацію з потрібною точністю навіть за допомогою сучасних </w:t>
      </w:r>
      <w:r w:rsidRPr="00214F72">
        <w:rPr>
          <w:rFonts w:ascii="Times New Roman" w:eastAsia="Calibri" w:hAnsi="Times New Roman" w:cs="Times New Roman"/>
          <w:sz w:val="24"/>
          <w:szCs w:val="24"/>
        </w:rPr>
        <w:t>технічних засобів. Тому судно</w:t>
      </w:r>
      <w:r w:rsidRPr="00214F72">
        <w:rPr>
          <w:rFonts w:ascii="Times New Roman" w:eastAsia="Calibri" w:hAnsi="Times New Roman" w:cs="Times New Roman"/>
          <w:sz w:val="24"/>
          <w:szCs w:val="24"/>
        </w:rPr>
        <w:softHyphen/>
      </w:r>
      <w:r w:rsidRPr="00214F72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водіння, що </w:t>
      </w:r>
      <w:r w:rsidR="00025601">
        <w:rPr>
          <w:rFonts w:ascii="Times New Roman" w:hAnsi="Times New Roman" w:cs="Times New Roman"/>
          <w:spacing w:val="3"/>
          <w:sz w:val="24"/>
          <w:szCs w:val="24"/>
          <w:lang w:val="uk-UA"/>
        </w:rPr>
        <w:t>г</w:t>
      </w:r>
      <w:r w:rsidRPr="00214F72">
        <w:rPr>
          <w:rFonts w:ascii="Times New Roman" w:eastAsia="Calibri" w:hAnsi="Times New Roman" w:cs="Times New Roman"/>
          <w:spacing w:val="3"/>
          <w:sz w:val="24"/>
          <w:szCs w:val="24"/>
        </w:rPr>
        <w:t>рунтується на нау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во-математичній основі, гарантує безпеку судна під час плаван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</w:rPr>
        <w:t>ня в будь-яких умовах.</w:t>
      </w:r>
    </w:p>
    <w:p w:rsidR="00214F72" w:rsidRPr="00214F72" w:rsidRDefault="00214F72" w:rsidP="00214F7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14F72">
        <w:rPr>
          <w:rFonts w:ascii="Times New Roman" w:eastAsia="Calibri" w:hAnsi="Times New Roman" w:cs="Times New Roman"/>
          <w:spacing w:val="3"/>
          <w:sz w:val="24"/>
          <w:szCs w:val="24"/>
        </w:rPr>
        <w:t>Уміння здійснити плавання най</w:t>
      </w:r>
      <w:r w:rsidRPr="00214F7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зручнішим за даних умов шляхом, 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найбільш точно провести судно </w:t>
      </w:r>
      <w:r w:rsidRPr="00214F72">
        <w:rPr>
          <w:rFonts w:ascii="Times New Roman" w:eastAsia="Calibri" w:hAnsi="Times New Roman" w:cs="Times New Roman"/>
          <w:spacing w:val="10"/>
          <w:sz w:val="24"/>
          <w:szCs w:val="24"/>
        </w:rPr>
        <w:t>в порт призначення, з необ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</w:rPr>
        <w:t>хідною точністю визнач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214F7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ти місце </w:t>
      </w:r>
      <w:r w:rsidRPr="00214F72">
        <w:rPr>
          <w:rFonts w:ascii="Times New Roman" w:eastAsia="Calibri" w:hAnsi="Times New Roman" w:cs="Times New Roman"/>
          <w:spacing w:val="3"/>
          <w:sz w:val="24"/>
          <w:szCs w:val="24"/>
        </w:rPr>
        <w:t>судна в морі практично на будь-</w:t>
      </w:r>
      <w:r w:rsidRPr="00214F7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яких відстанях — усе це залежить 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від судноводія. І всі задачі розв'я</w:t>
      </w:r>
      <w:r w:rsidRPr="00214F7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зуються із застосуванням знань </w:t>
      </w:r>
      <w:r w:rsidRPr="00214F72">
        <w:rPr>
          <w:rFonts w:ascii="Times New Roman" w:eastAsia="Calibri" w:hAnsi="Times New Roman" w:cs="Times New Roman"/>
          <w:spacing w:val="-1"/>
          <w:sz w:val="24"/>
          <w:szCs w:val="24"/>
        </w:rPr>
        <w:t>тригонометрії.</w:t>
      </w:r>
    </w:p>
    <w:p w:rsidR="00214F72" w:rsidRDefault="00214F72" w:rsidP="00214F72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</w:p>
    <w:p w:rsidR="008F30B0" w:rsidRPr="008F30B0" w:rsidRDefault="008F30B0" w:rsidP="008F30B0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  <w:r w:rsidRPr="008F30B0">
        <w:rPr>
          <w:rFonts w:eastAsia="Calibri" w:cs="Times New Roman"/>
          <w:b/>
          <w:i/>
          <w:sz w:val="24"/>
          <w:szCs w:val="24"/>
          <w:u w:val="single"/>
          <w:lang w:val="uk-UA"/>
        </w:rPr>
        <w:t xml:space="preserve">Задача </w:t>
      </w:r>
      <w:r>
        <w:rPr>
          <w:rFonts w:eastAsia="Calibri" w:cs="Times New Roman"/>
          <w:b/>
          <w:i/>
          <w:sz w:val="24"/>
          <w:szCs w:val="24"/>
          <w:u w:val="single"/>
          <w:lang w:val="uk-UA"/>
        </w:rPr>
        <w:t>3</w:t>
      </w:r>
    </w:p>
    <w:p w:rsidR="008F30B0" w:rsidRDefault="00214F72" w:rsidP="008F30B0">
      <w:pPr>
        <w:pStyle w:val="a3"/>
        <w:ind w:left="-426"/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10160</wp:posOffset>
            </wp:positionV>
            <wp:extent cx="2562860" cy="1362075"/>
            <wp:effectExtent l="19050" t="0" r="8890" b="0"/>
            <wp:wrapSquare wrapText="bothSides"/>
            <wp:docPr id="422" name="Рисунок 422" descr="ма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мая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0B0" w:rsidRPr="008F30B0">
        <w:rPr>
          <w:rFonts w:ascii="Times New Roman" w:eastAsia="Calibri" w:hAnsi="Times New Roman" w:cs="Times New Roman"/>
          <w:sz w:val="24"/>
          <w:szCs w:val="24"/>
          <w:lang w:val="uk-UA"/>
        </w:rPr>
        <w:t>Доглядач маяка, перебуваючи на верхньому поверсі маяка, бачить човен, що терпить лихо, під кутом 27, 3 º. Висота маяка складає 100,2 км. Як далеко від маяка знаходяться човен?</w:t>
      </w:r>
      <w:r w:rsidR="008F30B0" w:rsidRPr="008F30B0">
        <w:rPr>
          <w:sz w:val="28"/>
          <w:szCs w:val="28"/>
        </w:rPr>
        <w:t xml:space="preserve"> </w:t>
      </w:r>
    </w:p>
    <w:p w:rsidR="008F30B0" w:rsidRDefault="008F30B0" w:rsidP="008F30B0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8F30B0" w:rsidRDefault="008F30B0" w:rsidP="008F30B0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</w:p>
    <w:p w:rsidR="008F30B0" w:rsidRDefault="008F30B0" w:rsidP="008F30B0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sz w:val="24"/>
          <w:szCs w:val="24"/>
          <w:highlight w:val="cyan"/>
          <w:u w:val="single"/>
          <w:lang w:val="uk-UA"/>
        </w:rPr>
        <w:lastRenderedPageBreak/>
        <w:t>Задача 4</w:t>
      </w:r>
    </w:p>
    <w:p w:rsidR="008F30B0" w:rsidRDefault="00FF61DF" w:rsidP="008F30B0">
      <w:pPr>
        <w:pStyle w:val="a3"/>
        <w:ind w:left="-426"/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30480</wp:posOffset>
            </wp:positionV>
            <wp:extent cx="2476500" cy="1242060"/>
            <wp:effectExtent l="19050" t="0" r="0" b="0"/>
            <wp:wrapSquare wrapText="bothSides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0B0" w:rsidRPr="008F3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Корабель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8F30B0" w:rsidRPr="008F3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перебува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="008F30B0" w:rsidRPr="008F3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39,9 º на північний схід від корабля А і в 15 º на північний захід від корабля В, який віддалений від А в східному напрямку на 500 м. На якій відстані один від одного знаходиться А і С?</w:t>
      </w:r>
      <w:r w:rsidR="008F30B0" w:rsidRPr="008F30B0">
        <w:rPr>
          <w:sz w:val="28"/>
          <w:szCs w:val="28"/>
        </w:rPr>
        <w:t xml:space="preserve"> </w:t>
      </w:r>
    </w:p>
    <w:p w:rsidR="00FF61DF" w:rsidRDefault="00FF61DF" w:rsidP="008F30B0">
      <w:pPr>
        <w:pStyle w:val="a3"/>
        <w:ind w:left="-426"/>
        <w:rPr>
          <w:sz w:val="28"/>
          <w:szCs w:val="28"/>
          <w:lang w:val="uk-UA"/>
        </w:rPr>
      </w:pPr>
    </w:p>
    <w:p w:rsidR="00FF61DF" w:rsidRDefault="00FF61DF" w:rsidP="008F30B0">
      <w:pPr>
        <w:pStyle w:val="a3"/>
        <w:ind w:left="-426"/>
        <w:rPr>
          <w:sz w:val="28"/>
          <w:szCs w:val="28"/>
          <w:lang w:val="uk-UA"/>
        </w:rPr>
      </w:pPr>
    </w:p>
    <w:p w:rsidR="00E176F2" w:rsidRDefault="00E176F2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176F2" w:rsidRDefault="00E176F2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176F2" w:rsidRDefault="00E176F2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25601" w:rsidRDefault="00025601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176F2" w:rsidRPr="00ED7CF0" w:rsidRDefault="00025601" w:rsidP="00E176F2">
      <w:pPr>
        <w:pStyle w:val="a3"/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noProof/>
          <w:sz w:val="24"/>
          <w:szCs w:val="24"/>
          <w:highlight w:val="magenta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10795</wp:posOffset>
            </wp:positionV>
            <wp:extent cx="2667000" cy="1676400"/>
            <wp:effectExtent l="19050" t="0" r="0" b="0"/>
            <wp:wrapSquare wrapText="bothSides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CF0" w:rsidRPr="006969E3">
        <w:rPr>
          <w:rFonts w:eastAsia="Calibri" w:cs="Times New Roman"/>
          <w:b/>
          <w:i/>
          <w:sz w:val="24"/>
          <w:szCs w:val="24"/>
          <w:highlight w:val="magenta"/>
          <w:u w:val="single"/>
          <w:lang w:val="uk-UA"/>
        </w:rPr>
        <w:t>Задача 5</w:t>
      </w:r>
    </w:p>
    <w:p w:rsidR="00E176F2" w:rsidRDefault="00E176F2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176F2" w:rsidRPr="00E176F2" w:rsidRDefault="00E176F2" w:rsidP="00E176F2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6F2">
        <w:rPr>
          <w:rFonts w:ascii="Times New Roman" w:eastAsia="Calibri" w:hAnsi="Times New Roman" w:cs="Times New Roman"/>
          <w:sz w:val="24"/>
          <w:szCs w:val="24"/>
          <w:lang w:val="uk-UA"/>
        </w:rPr>
        <w:t>Берегові радіомаяки А і В розташовані на відстані 10 км. З судна С з допомогою радіолокаційної станції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E176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знах</w:t>
      </w:r>
      <w:r w:rsidRPr="00E176F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E176F2">
        <w:rPr>
          <w:rFonts w:ascii="Times New Roman" w:eastAsia="Calibri" w:hAnsi="Times New Roman" w:cs="Times New Roman"/>
          <w:sz w:val="24"/>
          <w:szCs w:val="24"/>
          <w:lang w:val="uk-UA"/>
        </w:rPr>
        <w:t>диться на ній, визначені відстані до маяків СА = 11 км і СВ = 9 км. Знайдіть кути САВ і СВА пеленгів радіомаяків.</w:t>
      </w:r>
    </w:p>
    <w:p w:rsidR="008F30B0" w:rsidRDefault="008F30B0" w:rsidP="008F30B0">
      <w:pPr>
        <w:pStyle w:val="a3"/>
        <w:ind w:left="-426"/>
        <w:rPr>
          <w:sz w:val="28"/>
          <w:szCs w:val="28"/>
          <w:lang w:val="uk-UA"/>
        </w:rPr>
      </w:pPr>
    </w:p>
    <w:p w:rsidR="008F30B0" w:rsidRPr="008F30B0" w:rsidRDefault="008F30B0" w:rsidP="008F30B0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171A" w:rsidRDefault="007D171A" w:rsidP="007D171A">
      <w:pPr>
        <w:pStyle w:val="a3"/>
        <w:numPr>
          <w:ilvl w:val="0"/>
          <w:numId w:val="15"/>
        </w:numPr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  <w:t>Застосування в астрономії</w:t>
      </w:r>
    </w:p>
    <w:p w:rsidR="00025601" w:rsidRPr="00025601" w:rsidRDefault="00025601" w:rsidP="0002560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5601">
        <w:rPr>
          <w:rFonts w:ascii="Times New Roman" w:eastAsia="Calibri" w:hAnsi="Times New Roman" w:cs="Times New Roman"/>
          <w:sz w:val="24"/>
          <w:szCs w:val="24"/>
        </w:rPr>
        <w:t>У давнину за допомогою тригонометрії люди навчил</w:t>
      </w:r>
      <w:r w:rsidRPr="00025601">
        <w:rPr>
          <w:rFonts w:ascii="Times New Roman" w:eastAsia="Calibri" w:hAnsi="Times New Roman" w:cs="Times New Roman"/>
          <w:sz w:val="24"/>
          <w:szCs w:val="24"/>
        </w:rPr>
        <w:t>и</w:t>
      </w:r>
      <w:r w:rsidRPr="00025601">
        <w:rPr>
          <w:rFonts w:ascii="Times New Roman" w:eastAsia="Calibri" w:hAnsi="Times New Roman" w:cs="Times New Roman"/>
          <w:sz w:val="24"/>
          <w:szCs w:val="24"/>
        </w:rPr>
        <w:t>ся вимірювати уявні трикутники на небі, вер</w:t>
      </w:r>
      <w:r w:rsidRPr="0002560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шинами яких були зірки. Зараз </w:t>
      </w:r>
      <w:r w:rsidRPr="00025601">
        <w:rPr>
          <w:rFonts w:ascii="Times New Roman" w:eastAsia="Calibri" w:hAnsi="Times New Roman" w:cs="Times New Roman"/>
          <w:spacing w:val="1"/>
          <w:sz w:val="24"/>
          <w:szCs w:val="24"/>
        </w:rPr>
        <w:t>тригонометрію заст</w:t>
      </w:r>
      <w:r w:rsidRPr="000256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025601">
        <w:rPr>
          <w:rFonts w:ascii="Times New Roman" w:eastAsia="Calibri" w:hAnsi="Times New Roman" w:cs="Times New Roman"/>
          <w:spacing w:val="1"/>
          <w:sz w:val="24"/>
          <w:szCs w:val="24"/>
        </w:rPr>
        <w:t>совують на</w:t>
      </w:r>
      <w:r w:rsidRPr="0002560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віть для вимірювання відстані між </w:t>
      </w:r>
      <w:r w:rsidRPr="00025601">
        <w:rPr>
          <w:rFonts w:ascii="Times New Roman" w:eastAsia="Calibri" w:hAnsi="Times New Roman" w:cs="Times New Roman"/>
          <w:sz w:val="24"/>
          <w:szCs w:val="24"/>
        </w:rPr>
        <w:t>космічними кораблями.</w:t>
      </w:r>
    </w:p>
    <w:p w:rsidR="00025601" w:rsidRPr="00025601" w:rsidRDefault="00025601" w:rsidP="00025601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FF61DF" w:rsidRDefault="00594E71" w:rsidP="00FF61DF">
      <w:pPr>
        <w:pStyle w:val="a3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153670</wp:posOffset>
            </wp:positionV>
            <wp:extent cx="2421890" cy="1247775"/>
            <wp:effectExtent l="19050" t="0" r="0" b="0"/>
            <wp:wrapSquare wrapText="bothSides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1DF" w:rsidRPr="008F30B0">
        <w:rPr>
          <w:rFonts w:eastAsia="Calibri" w:cs="Times New Roman"/>
          <w:b/>
          <w:i/>
          <w:sz w:val="24"/>
          <w:szCs w:val="24"/>
          <w:u w:val="single"/>
          <w:lang w:val="uk-UA"/>
        </w:rPr>
        <w:t xml:space="preserve">Задача </w:t>
      </w:r>
      <w:r w:rsidR="00FF61DF">
        <w:rPr>
          <w:rFonts w:eastAsia="Calibri" w:cs="Times New Roman"/>
          <w:b/>
          <w:i/>
          <w:sz w:val="24"/>
          <w:szCs w:val="24"/>
          <w:u w:val="single"/>
          <w:lang w:val="uk-UA"/>
        </w:rPr>
        <w:t>5</w:t>
      </w:r>
    </w:p>
    <w:p w:rsidR="00FF61DF" w:rsidRDefault="00594E71" w:rsidP="00FF61D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Астроном вибрав час, коли Планета перебувала з його точки зору на максимальній відстані від Сонця. Вимір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вальний кут між Планетою і Сонцем дорівнює 38,5 º. В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домо, що С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нце знаходиться на відстані 148800000 км від Землі. Як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відстан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онця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594E71">
        <w:rPr>
          <w:rFonts w:ascii="Times New Roman" w:eastAsia="Calibri" w:hAnsi="Times New Roman" w:cs="Times New Roman"/>
          <w:sz w:val="24"/>
          <w:szCs w:val="24"/>
          <w:lang w:val="uk-UA"/>
        </w:rPr>
        <w:t>ланети?</w:t>
      </w:r>
    </w:p>
    <w:p w:rsidR="00E67F09" w:rsidRDefault="00E67F09" w:rsidP="00FF61D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7F09" w:rsidRDefault="00E67F09" w:rsidP="00FF61D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7F09" w:rsidRPr="00594E71" w:rsidRDefault="00E67F09" w:rsidP="00FF61D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F61DF" w:rsidRDefault="00025601" w:rsidP="00FF61DF">
      <w:pPr>
        <w:pStyle w:val="a3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noProof/>
          <w:sz w:val="24"/>
          <w:szCs w:val="24"/>
          <w:highlight w:val="magenta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327660</wp:posOffset>
            </wp:positionV>
            <wp:extent cx="2469515" cy="1171575"/>
            <wp:effectExtent l="19050" t="0" r="6985" b="0"/>
            <wp:wrapSquare wrapText="bothSides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1DF" w:rsidRPr="006969E3">
        <w:rPr>
          <w:rFonts w:eastAsia="Calibri" w:cs="Times New Roman"/>
          <w:b/>
          <w:i/>
          <w:sz w:val="24"/>
          <w:szCs w:val="24"/>
          <w:highlight w:val="magenta"/>
          <w:u w:val="single"/>
          <w:lang w:val="uk-UA"/>
        </w:rPr>
        <w:t>Задача 6</w:t>
      </w:r>
    </w:p>
    <w:p w:rsidR="00FF61DF" w:rsidRPr="00E67F09" w:rsidRDefault="00E67F09" w:rsidP="00FF61D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7F09">
        <w:rPr>
          <w:rFonts w:ascii="Times New Roman" w:eastAsia="Calibri" w:hAnsi="Times New Roman" w:cs="Times New Roman"/>
          <w:sz w:val="24"/>
          <w:szCs w:val="24"/>
        </w:rPr>
        <w:t>Астроном виміряв кут, утворений Сонцем, Землею і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67F09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кою</w:t>
      </w:r>
      <w:r w:rsidRPr="00E67F09">
        <w:rPr>
          <w:rFonts w:ascii="Times New Roman" w:eastAsia="Calibri" w:hAnsi="Times New Roman" w:cs="Times New Roman"/>
          <w:sz w:val="24"/>
          <w:szCs w:val="24"/>
        </w:rPr>
        <w:t xml:space="preserve">. Через шість місяців він знову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</w:t>
      </w:r>
      <w:r w:rsidRPr="00E67F09">
        <w:rPr>
          <w:rFonts w:ascii="Times New Roman" w:eastAsia="Calibri" w:hAnsi="Times New Roman" w:cs="Times New Roman"/>
          <w:sz w:val="24"/>
          <w:szCs w:val="24"/>
        </w:rPr>
        <w:t xml:space="preserve">міряв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цей самий</w:t>
      </w:r>
      <w:r w:rsidRPr="00E67F09">
        <w:rPr>
          <w:rFonts w:ascii="Times New Roman" w:eastAsia="Calibri" w:hAnsi="Times New Roman" w:cs="Times New Roman"/>
          <w:sz w:val="24"/>
          <w:szCs w:val="24"/>
        </w:rPr>
        <w:t xml:space="preserve"> кут. Відстань між Сонцем і Землею становить 148800000 км, а виміряні кути відповідно рівні 87,5 º і 88 º. На як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</w:t>
      </w:r>
      <w:r w:rsidRPr="00E67F09">
        <w:rPr>
          <w:rFonts w:ascii="Times New Roman" w:eastAsia="Calibri" w:hAnsi="Times New Roman" w:cs="Times New Roman"/>
          <w:sz w:val="24"/>
          <w:szCs w:val="24"/>
        </w:rPr>
        <w:t xml:space="preserve"> відстань перебувала Земля і Зірки під час друг</w:t>
      </w:r>
      <w:r w:rsidRPr="00E67F09">
        <w:rPr>
          <w:rFonts w:ascii="Times New Roman" w:eastAsia="Calibri" w:hAnsi="Times New Roman" w:cs="Times New Roman"/>
          <w:sz w:val="24"/>
          <w:szCs w:val="24"/>
        </w:rPr>
        <w:t>о</w:t>
      </w:r>
      <w:r w:rsidRPr="00E67F09">
        <w:rPr>
          <w:rFonts w:ascii="Times New Roman" w:eastAsia="Calibri" w:hAnsi="Times New Roman" w:cs="Times New Roman"/>
          <w:sz w:val="24"/>
          <w:szCs w:val="24"/>
        </w:rPr>
        <w:t>го вимірювання?</w:t>
      </w:r>
    </w:p>
    <w:p w:rsidR="00FF61DF" w:rsidRDefault="00FF61DF" w:rsidP="00FF61DF">
      <w:pPr>
        <w:pStyle w:val="a3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</w:p>
    <w:p w:rsidR="008F30B0" w:rsidRDefault="008F30B0" w:rsidP="008F30B0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</w:p>
    <w:p w:rsidR="004D6D4F" w:rsidRDefault="007D171A" w:rsidP="001B04F8">
      <w:pPr>
        <w:pStyle w:val="a3"/>
        <w:numPr>
          <w:ilvl w:val="0"/>
          <w:numId w:val="15"/>
        </w:numPr>
        <w:ind w:left="-426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  <w:t>Застосування у військовій справі</w:t>
      </w:r>
      <w:r w:rsidR="004D6D4F" w:rsidRPr="004D6D4F">
        <w:rPr>
          <w:rFonts w:eastAsia="Calibri" w:cs="Times New Roman"/>
          <w:b/>
          <w:i/>
          <w:sz w:val="24"/>
          <w:szCs w:val="24"/>
          <w:u w:val="single"/>
          <w:lang w:val="uk-UA"/>
        </w:rPr>
        <w:t xml:space="preserve"> </w:t>
      </w:r>
    </w:p>
    <w:p w:rsidR="004D6D4F" w:rsidRDefault="003F5A3F" w:rsidP="004D6D4F">
      <w:pPr>
        <w:pStyle w:val="a3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noProof/>
          <w:sz w:val="24"/>
          <w:szCs w:val="24"/>
          <w:highlight w:val="cyan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304165</wp:posOffset>
            </wp:positionV>
            <wp:extent cx="2525395" cy="1171575"/>
            <wp:effectExtent l="19050" t="0" r="8255" b="0"/>
            <wp:wrapSquare wrapText="bothSides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D4F" w:rsidRPr="006969E3">
        <w:rPr>
          <w:rFonts w:eastAsia="Calibri" w:cs="Times New Roman"/>
          <w:b/>
          <w:i/>
          <w:sz w:val="24"/>
          <w:szCs w:val="24"/>
          <w:highlight w:val="cyan"/>
          <w:u w:val="single"/>
          <w:lang w:val="uk-UA"/>
        </w:rPr>
        <w:t>Задача 7</w:t>
      </w:r>
    </w:p>
    <w:p w:rsidR="003F5A3F" w:rsidRDefault="003F5A3F" w:rsidP="004D6D4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5A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Літак летів 20 хвилин у напрямку 210 º (вважаючи за годинниковою стрілкою від північного напрямку) зі швидкістю 320 км / </w:t>
      </w:r>
      <w:r w:rsidR="001B04F8">
        <w:rPr>
          <w:rFonts w:ascii="Times New Roman" w:eastAsia="Calibri" w:hAnsi="Times New Roman" w:cs="Times New Roman"/>
          <w:sz w:val="24"/>
          <w:szCs w:val="24"/>
          <w:lang w:val="uk-UA"/>
        </w:rPr>
        <w:t>год</w:t>
      </w:r>
      <w:r w:rsidRPr="003F5A3F">
        <w:rPr>
          <w:rFonts w:ascii="Times New Roman" w:eastAsia="Calibri" w:hAnsi="Times New Roman" w:cs="Times New Roman"/>
          <w:sz w:val="24"/>
          <w:szCs w:val="24"/>
          <w:lang w:val="uk-UA"/>
        </w:rPr>
        <w:t>. Потім він змінив курс і на пр</w:t>
      </w:r>
      <w:r w:rsidRPr="003F5A3F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3F5A3F">
        <w:rPr>
          <w:rFonts w:ascii="Times New Roman" w:eastAsia="Calibri" w:hAnsi="Times New Roman" w:cs="Times New Roman"/>
          <w:sz w:val="24"/>
          <w:szCs w:val="24"/>
          <w:lang w:val="uk-UA"/>
        </w:rPr>
        <w:t>тязі 40 хвилин летів у напрямку 265 º. На скільки він віддалився від вихідної точки? Швидкістю вітру можна знехтувати.</w:t>
      </w:r>
    </w:p>
    <w:p w:rsidR="001B04F8" w:rsidRDefault="001B04F8" w:rsidP="004D6D4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B04F8" w:rsidRDefault="001B04F8" w:rsidP="001B04F8">
      <w:pPr>
        <w:pStyle w:val="a3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sz w:val="24"/>
          <w:szCs w:val="24"/>
          <w:highlight w:val="cyan"/>
          <w:u w:val="single"/>
          <w:lang w:val="uk-UA"/>
        </w:rPr>
        <w:lastRenderedPageBreak/>
        <w:t>Задача 8</w:t>
      </w:r>
    </w:p>
    <w:p w:rsidR="009053F4" w:rsidRDefault="009053F4" w:rsidP="004D6D4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3F4">
        <w:rPr>
          <w:rFonts w:ascii="Times New Roman" w:eastAsia="Calibri" w:hAnsi="Times New Roman" w:cs="Times New Roman"/>
          <w:sz w:val="24"/>
          <w:szCs w:val="24"/>
          <w:lang w:val="uk-UA"/>
        </w:rPr>
        <w:t>Радар засік ворожий літак на відстані 42 км і отримав команду знищити. При розрахунку вийшло, що для потрапляння в літак необхідно запустити ракету під кутом 30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º</w:t>
      </w:r>
      <w:r w:rsidRPr="009053F4">
        <w:rPr>
          <w:rFonts w:ascii="Times New Roman" w:eastAsia="Calibri" w:hAnsi="Times New Roman" w:cs="Times New Roman"/>
          <w:sz w:val="24"/>
          <w:szCs w:val="24"/>
          <w:lang w:val="uk-UA"/>
        </w:rPr>
        <w:t>, так як за час польоту ракети літак пролетить 24 км. Скільки пролетить ракета до зіткнення з літ</w:t>
      </w:r>
      <w:r w:rsidRPr="009053F4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9053F4">
        <w:rPr>
          <w:rFonts w:ascii="Times New Roman" w:eastAsia="Calibri" w:hAnsi="Times New Roman" w:cs="Times New Roman"/>
          <w:sz w:val="24"/>
          <w:szCs w:val="24"/>
          <w:lang w:val="uk-UA"/>
        </w:rPr>
        <w:t>ком?</w:t>
      </w:r>
    </w:p>
    <w:p w:rsidR="00580FC7" w:rsidRPr="003F5A3F" w:rsidRDefault="00580FC7" w:rsidP="004D6D4F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171A" w:rsidRDefault="007D171A" w:rsidP="001B04F8">
      <w:pPr>
        <w:pStyle w:val="a3"/>
        <w:ind w:left="-426"/>
        <w:rPr>
          <w:rFonts w:ascii="Calibri" w:eastAsia="Calibri" w:hAnsi="Calibri" w:cs="Times New Roman"/>
          <w:b/>
          <w:i/>
          <w:sz w:val="24"/>
          <w:szCs w:val="24"/>
          <w:u w:val="single"/>
          <w:lang w:val="uk-UA"/>
        </w:rPr>
      </w:pPr>
    </w:p>
    <w:p w:rsidR="009053F4" w:rsidRDefault="009053F4" w:rsidP="009053F4">
      <w:pPr>
        <w:pStyle w:val="a3"/>
        <w:rPr>
          <w:rFonts w:eastAsia="Calibri" w:cs="Times New Roman"/>
          <w:b/>
          <w:i/>
          <w:sz w:val="24"/>
          <w:szCs w:val="24"/>
          <w:u w:val="single"/>
          <w:lang w:val="uk-UA"/>
        </w:rPr>
      </w:pPr>
      <w:r w:rsidRPr="006969E3">
        <w:rPr>
          <w:rFonts w:eastAsia="Calibri" w:cs="Times New Roman"/>
          <w:b/>
          <w:i/>
          <w:sz w:val="24"/>
          <w:szCs w:val="24"/>
          <w:highlight w:val="magenta"/>
          <w:u w:val="single"/>
          <w:lang w:val="uk-UA"/>
        </w:rPr>
        <w:t>Задача 9</w:t>
      </w:r>
    </w:p>
    <w:p w:rsidR="009053F4" w:rsidRDefault="009053F4" w:rsidP="009053F4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03F0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 спостережного пункту помічають під кутом 63,5</w:t>
      </w:r>
      <m:oMath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°</m:t>
        </m:r>
      </m:oMath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літак, що пролітає над вежею, висота якої 79,5 м. Пряма, що сполучає спостережний пункт із верхівкою вежі, утворює з гориз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нтальною площиною кут 20</w:t>
      </w:r>
      <m:oMath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°</m:t>
        </m:r>
      </m:oMath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45</w:t>
      </w:r>
      <m:oMath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'</m:t>
        </m:r>
      </m:oMath>
      <w:r>
        <w:rPr>
          <w:rFonts w:ascii="Times New Roman" w:eastAsia="Calibri" w:hAnsi="Times New Roman" w:cs="Times New Roman"/>
          <w:sz w:val="24"/>
          <w:szCs w:val="24"/>
          <w:lang w:val="uk-UA"/>
        </w:rPr>
        <w:t>. На якій висоті знаходиться літак?</w:t>
      </w:r>
    </w:p>
    <w:p w:rsidR="00DA70E4" w:rsidRPr="003F5A3F" w:rsidRDefault="00DA70E4" w:rsidP="00337A56">
      <w:pPr>
        <w:pStyle w:val="a3"/>
        <w:rPr>
          <w:lang w:val="uk-UA"/>
        </w:rPr>
      </w:pPr>
    </w:p>
    <w:p w:rsidR="00923690" w:rsidRPr="00025601" w:rsidRDefault="00025601" w:rsidP="00025601">
      <w:pPr>
        <w:spacing w:line="360" w:lineRule="auto"/>
        <w:ind w:left="142"/>
        <w:jc w:val="both"/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</w:pPr>
      <w:r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7</w:t>
      </w:r>
      <w:r w:rsidR="00923690" w:rsidRPr="00025601">
        <w:rPr>
          <w:rFonts w:asciiTheme="majorHAnsi" w:eastAsia="Calibri" w:hAnsiTheme="majorHAnsi" w:cs="Times New Roman"/>
          <w:b/>
          <w:i/>
          <w:sz w:val="24"/>
          <w:szCs w:val="24"/>
          <w:lang w:val="uk-UA"/>
        </w:rPr>
        <w:t>.Підсумок уроку</w:t>
      </w:r>
    </w:p>
    <w:p w:rsidR="004A4310" w:rsidRPr="0081658F" w:rsidRDefault="004A4310" w:rsidP="004A4310">
      <w:pPr>
        <w:rPr>
          <w:rFonts w:ascii="Times New Roman" w:hAnsi="Times New Roman" w:cs="Times New Roman"/>
          <w:b/>
          <w:shadow/>
          <w:sz w:val="24"/>
          <w:szCs w:val="24"/>
          <w:lang w:val="uk-UA"/>
        </w:rPr>
      </w:pPr>
      <w:r w:rsidRPr="0081658F">
        <w:rPr>
          <w:rFonts w:ascii="Times New Roman" w:hAnsi="Times New Roman" w:cs="Times New Roman"/>
          <w:b/>
          <w:shadow/>
          <w:sz w:val="24"/>
          <w:szCs w:val="24"/>
          <w:lang w:val="uk-UA"/>
        </w:rPr>
        <w:t>1. Закінчити речення:</w:t>
      </w:r>
    </w:p>
    <w:p w:rsidR="004A4310" w:rsidRPr="00025601" w:rsidRDefault="004A4310" w:rsidP="00025601">
      <w:pPr>
        <w:pStyle w:val="a3"/>
        <w:numPr>
          <w:ilvl w:val="0"/>
          <w:numId w:val="17"/>
        </w:numPr>
        <w:ind w:left="993" w:hanging="567"/>
        <w:rPr>
          <w:rFonts w:ascii="Times New Roman" w:hAnsi="Times New Roman" w:cs="Times New Roman"/>
          <w:lang w:val="uk-UA"/>
        </w:rPr>
      </w:pPr>
      <w:r w:rsidRPr="00025601">
        <w:rPr>
          <w:rFonts w:ascii="Times New Roman" w:hAnsi="Times New Roman" w:cs="Times New Roman"/>
          <w:lang w:val="uk-UA"/>
        </w:rPr>
        <w:t>Сьогодні на уроці я повторив …</w:t>
      </w:r>
    </w:p>
    <w:p w:rsidR="004A4310" w:rsidRPr="00025601" w:rsidRDefault="004A4310" w:rsidP="00025601">
      <w:pPr>
        <w:pStyle w:val="a3"/>
        <w:numPr>
          <w:ilvl w:val="0"/>
          <w:numId w:val="17"/>
        </w:numPr>
        <w:ind w:left="993" w:hanging="567"/>
        <w:rPr>
          <w:rFonts w:ascii="Times New Roman" w:hAnsi="Times New Roman" w:cs="Times New Roman"/>
          <w:lang w:val="uk-UA"/>
        </w:rPr>
      </w:pPr>
      <w:r w:rsidRPr="00025601">
        <w:rPr>
          <w:rFonts w:ascii="Times New Roman" w:hAnsi="Times New Roman" w:cs="Times New Roman"/>
          <w:lang w:val="uk-UA"/>
        </w:rPr>
        <w:t>Сьогодні на уроці я навчився …</w:t>
      </w:r>
    </w:p>
    <w:p w:rsidR="004A4310" w:rsidRPr="00025601" w:rsidRDefault="004A4310" w:rsidP="00025601">
      <w:pPr>
        <w:pStyle w:val="a3"/>
        <w:numPr>
          <w:ilvl w:val="0"/>
          <w:numId w:val="17"/>
        </w:numPr>
        <w:ind w:left="993" w:hanging="567"/>
        <w:rPr>
          <w:rFonts w:ascii="Times New Roman" w:hAnsi="Times New Roman" w:cs="Times New Roman"/>
        </w:rPr>
      </w:pPr>
      <w:r w:rsidRPr="00025601">
        <w:rPr>
          <w:rFonts w:ascii="Times New Roman" w:hAnsi="Times New Roman" w:cs="Times New Roman"/>
          <w:lang w:val="uk-UA"/>
        </w:rPr>
        <w:t>Необ</w:t>
      </w:r>
      <w:r w:rsidRPr="00025601">
        <w:rPr>
          <w:rFonts w:ascii="Times New Roman" w:hAnsi="Times New Roman" w:cs="Times New Roman"/>
        </w:rPr>
        <w:t>хідно додатково попрацювати над …</w:t>
      </w:r>
    </w:p>
    <w:p w:rsidR="004A4310" w:rsidRPr="00025601" w:rsidRDefault="004A4310" w:rsidP="00025601">
      <w:pPr>
        <w:pStyle w:val="a3"/>
        <w:numPr>
          <w:ilvl w:val="0"/>
          <w:numId w:val="17"/>
        </w:numPr>
        <w:ind w:left="993" w:hanging="567"/>
        <w:rPr>
          <w:rFonts w:ascii="Times New Roman" w:hAnsi="Times New Roman" w:cs="Times New Roman"/>
        </w:rPr>
      </w:pPr>
      <w:r w:rsidRPr="00025601">
        <w:rPr>
          <w:rFonts w:ascii="Times New Roman" w:hAnsi="Times New Roman" w:cs="Times New Roman"/>
        </w:rPr>
        <w:t>Найважчим для мене було…</w:t>
      </w:r>
    </w:p>
    <w:p w:rsidR="00025601" w:rsidRPr="00025601" w:rsidRDefault="00025601" w:rsidP="00025601">
      <w:pPr>
        <w:pStyle w:val="a3"/>
        <w:ind w:left="993"/>
        <w:rPr>
          <w:rFonts w:ascii="Times New Roman" w:hAnsi="Times New Roman" w:cs="Times New Roman"/>
        </w:rPr>
      </w:pPr>
    </w:p>
    <w:p w:rsidR="004A4310" w:rsidRPr="00025601" w:rsidRDefault="004A4310" w:rsidP="000256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601">
        <w:rPr>
          <w:rFonts w:ascii="Times New Roman" w:hAnsi="Times New Roman" w:cs="Times New Roman"/>
          <w:b/>
          <w:sz w:val="24"/>
          <w:szCs w:val="24"/>
        </w:rPr>
        <w:t>2. Порівняй свої знання на початку і в кінці уроку і дай відповіді на запитання:</w:t>
      </w:r>
    </w:p>
    <w:p w:rsidR="004A4310" w:rsidRPr="00025601" w:rsidRDefault="004A4310" w:rsidP="00025601">
      <w:pPr>
        <w:pStyle w:val="a3"/>
        <w:numPr>
          <w:ilvl w:val="0"/>
          <w:numId w:val="18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Чи отримав ти задоволення від власної праці?</w:t>
      </w:r>
    </w:p>
    <w:p w:rsidR="004A4310" w:rsidRPr="00025601" w:rsidRDefault="004A4310" w:rsidP="00025601">
      <w:pPr>
        <w:pStyle w:val="a3"/>
        <w:numPr>
          <w:ilvl w:val="0"/>
          <w:numId w:val="18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Який етап діяльності був найцікавіщим?</w:t>
      </w:r>
    </w:p>
    <w:p w:rsidR="004A4310" w:rsidRPr="00025601" w:rsidRDefault="004A4310" w:rsidP="00025601">
      <w:pPr>
        <w:pStyle w:val="a3"/>
        <w:numPr>
          <w:ilvl w:val="0"/>
          <w:numId w:val="18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Які загальнонавчальні вміння допомагали у складних ситуаціях?</w:t>
      </w:r>
    </w:p>
    <w:p w:rsidR="004A4310" w:rsidRPr="004A4310" w:rsidRDefault="004A4310" w:rsidP="00923690">
      <w:pPr>
        <w:spacing w:line="360" w:lineRule="auto"/>
        <w:ind w:left="600"/>
        <w:jc w:val="both"/>
        <w:rPr>
          <w:rFonts w:ascii="Calibri" w:eastAsia="Calibri" w:hAnsi="Calibri" w:cs="Times New Roman"/>
          <w:b/>
          <w:i/>
        </w:rPr>
      </w:pPr>
    </w:p>
    <w:p w:rsidR="00DA70E4" w:rsidRDefault="00923690" w:rsidP="006969E3">
      <w:pPr>
        <w:ind w:firstLine="720"/>
        <w:jc w:val="both"/>
        <w:rPr>
          <w:rFonts w:ascii="Calibri" w:eastAsia="Calibri" w:hAnsi="Calibri" w:cs="Times New Roman"/>
          <w:lang w:val="uk-UA"/>
        </w:rPr>
      </w:pPr>
      <w:r w:rsidRPr="001F5DBC">
        <w:rPr>
          <w:rFonts w:ascii="Calibri" w:eastAsia="Calibri" w:hAnsi="Calibri" w:cs="Times New Roman"/>
          <w:lang w:val="uk-UA"/>
        </w:rPr>
        <w:t>Зробимо підсум</w:t>
      </w:r>
      <w:r>
        <w:rPr>
          <w:rFonts w:ascii="Calibri" w:eastAsia="Calibri" w:hAnsi="Calibri" w:cs="Times New Roman"/>
          <w:lang w:val="uk-UA"/>
        </w:rPr>
        <w:t>ок нашої проектної діяльності. М</w:t>
      </w:r>
      <w:r w:rsidRPr="001F5DBC">
        <w:rPr>
          <w:rFonts w:ascii="Calibri" w:eastAsia="Calibri" w:hAnsi="Calibri" w:cs="Times New Roman"/>
          <w:lang w:val="uk-UA"/>
        </w:rPr>
        <w:t>и побудували проект «</w:t>
      </w:r>
      <w:r w:rsidR="0081658F">
        <w:rPr>
          <w:rFonts w:ascii="Calibri" w:eastAsia="Calibri" w:hAnsi="Calibri" w:cs="Times New Roman"/>
          <w:lang w:val="uk-UA"/>
        </w:rPr>
        <w:t>Практичне застос</w:t>
      </w:r>
      <w:r w:rsidR="0081658F">
        <w:rPr>
          <w:rFonts w:ascii="Calibri" w:eastAsia="Calibri" w:hAnsi="Calibri" w:cs="Times New Roman"/>
          <w:lang w:val="uk-UA"/>
        </w:rPr>
        <w:t>у</w:t>
      </w:r>
      <w:r w:rsidR="0081658F">
        <w:rPr>
          <w:rFonts w:ascii="Calibri" w:eastAsia="Calibri" w:hAnsi="Calibri" w:cs="Times New Roman"/>
          <w:lang w:val="uk-UA"/>
        </w:rPr>
        <w:t>вання «Р</w:t>
      </w:r>
      <w:r w:rsidRPr="001F5DBC">
        <w:rPr>
          <w:rFonts w:ascii="Calibri" w:eastAsia="Calibri" w:hAnsi="Calibri" w:cs="Times New Roman"/>
          <w:lang w:val="uk-UA"/>
        </w:rPr>
        <w:t>озв’язуван</w:t>
      </w:r>
      <w:r>
        <w:rPr>
          <w:rFonts w:ascii="Calibri" w:eastAsia="Calibri" w:hAnsi="Calibri" w:cs="Times New Roman"/>
          <w:lang w:val="uk-UA"/>
        </w:rPr>
        <w:t xml:space="preserve">ня </w:t>
      </w:r>
      <w:r w:rsidR="0081658F">
        <w:rPr>
          <w:rFonts w:ascii="Calibri" w:eastAsia="Calibri" w:hAnsi="Calibri" w:cs="Times New Roman"/>
          <w:lang w:val="uk-UA"/>
        </w:rPr>
        <w:t>трикутників</w:t>
      </w:r>
      <w:r>
        <w:rPr>
          <w:rFonts w:ascii="Calibri" w:eastAsia="Calibri" w:hAnsi="Calibri" w:cs="Times New Roman"/>
          <w:lang w:val="uk-UA"/>
        </w:rPr>
        <w:t>». У проекті було використано різноманітні задачі практичн</w:t>
      </w:r>
      <w:r>
        <w:rPr>
          <w:rFonts w:ascii="Calibri" w:eastAsia="Calibri" w:hAnsi="Calibri" w:cs="Times New Roman"/>
          <w:lang w:val="uk-UA"/>
        </w:rPr>
        <w:t>о</w:t>
      </w:r>
      <w:r>
        <w:rPr>
          <w:rFonts w:ascii="Calibri" w:eastAsia="Calibri" w:hAnsi="Calibri" w:cs="Times New Roman"/>
          <w:lang w:val="uk-UA"/>
        </w:rPr>
        <w:t>го змісту</w:t>
      </w:r>
      <w:r w:rsidRPr="001F5DBC">
        <w:rPr>
          <w:rFonts w:ascii="Calibri" w:eastAsia="Calibri" w:hAnsi="Calibri" w:cs="Times New Roman"/>
          <w:lang w:val="uk-UA"/>
        </w:rPr>
        <w:t xml:space="preserve">. </w:t>
      </w:r>
      <w:r>
        <w:rPr>
          <w:rFonts w:ascii="Calibri" w:eastAsia="Calibri" w:hAnsi="Calibri" w:cs="Times New Roman"/>
          <w:lang w:val="uk-UA"/>
        </w:rPr>
        <w:t>У процесі роботи над проектом ви спостерігали застос</w:t>
      </w:r>
      <w:r w:rsidR="0081658F">
        <w:rPr>
          <w:rFonts w:ascii="Calibri" w:eastAsia="Calibri" w:hAnsi="Calibri" w:cs="Times New Roman"/>
          <w:lang w:val="uk-UA"/>
        </w:rPr>
        <w:t>у</w:t>
      </w:r>
      <w:r>
        <w:rPr>
          <w:rFonts w:ascii="Calibri" w:eastAsia="Calibri" w:hAnsi="Calibri" w:cs="Times New Roman"/>
          <w:lang w:val="uk-UA"/>
        </w:rPr>
        <w:t>вання ваших знань для розв'</w:t>
      </w:r>
      <w:r>
        <w:rPr>
          <w:rFonts w:ascii="Calibri" w:eastAsia="Calibri" w:hAnsi="Calibri" w:cs="Times New Roman"/>
          <w:lang w:val="uk-UA"/>
        </w:rPr>
        <w:t>я</w:t>
      </w:r>
      <w:r>
        <w:rPr>
          <w:rFonts w:ascii="Calibri" w:eastAsia="Calibri" w:hAnsi="Calibri" w:cs="Times New Roman"/>
          <w:lang w:val="uk-UA"/>
        </w:rPr>
        <w:t xml:space="preserve">зання проблем </w:t>
      </w:r>
      <w:r w:rsidR="0081658F">
        <w:rPr>
          <w:rFonts w:ascii="Calibri" w:eastAsia="Calibri" w:hAnsi="Calibri" w:cs="Times New Roman"/>
          <w:lang w:val="uk-UA"/>
        </w:rPr>
        <w:t>прикладн</w:t>
      </w:r>
      <w:r>
        <w:rPr>
          <w:rFonts w:ascii="Calibri" w:eastAsia="Calibri" w:hAnsi="Calibri" w:cs="Times New Roman"/>
          <w:lang w:val="uk-UA"/>
        </w:rPr>
        <w:t>ого характеру.</w:t>
      </w:r>
      <w:r w:rsidRPr="00FD30C9">
        <w:rPr>
          <w:rFonts w:ascii="Calibri" w:eastAsia="Calibri" w:hAnsi="Calibri" w:cs="Times New Roman"/>
          <w:lang w:val="uk-UA"/>
        </w:rPr>
        <w:t xml:space="preserve"> </w:t>
      </w:r>
      <w:r>
        <w:rPr>
          <w:rFonts w:ascii="Calibri" w:eastAsia="Calibri" w:hAnsi="Calibri" w:cs="Times New Roman"/>
          <w:lang w:val="uk-UA"/>
        </w:rPr>
        <w:t>Сьогодні ми довели собі, що без математики неможлива успішна діяльність л</w:t>
      </w:r>
      <w:r>
        <w:rPr>
          <w:rFonts w:ascii="Calibri" w:eastAsia="Calibri" w:hAnsi="Calibri" w:cs="Times New Roman"/>
          <w:lang w:val="uk-UA"/>
        </w:rPr>
        <w:t>ю</w:t>
      </w:r>
      <w:r>
        <w:rPr>
          <w:rFonts w:ascii="Calibri" w:eastAsia="Calibri" w:hAnsi="Calibri" w:cs="Times New Roman"/>
          <w:lang w:val="uk-UA"/>
        </w:rPr>
        <w:t xml:space="preserve">дини. </w:t>
      </w:r>
    </w:p>
    <w:p w:rsidR="00DA70E4" w:rsidRDefault="00923690" w:rsidP="00DA70E4">
      <w:pPr>
        <w:spacing w:line="360" w:lineRule="auto"/>
        <w:ind w:firstLine="720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b/>
          <w:i/>
          <w:lang w:val="uk-UA"/>
        </w:rPr>
        <w:t>7.Оцінювання учнів</w:t>
      </w:r>
      <w:r w:rsidR="00DA70E4" w:rsidRPr="00DA70E4">
        <w:rPr>
          <w:rFonts w:ascii="Calibri" w:eastAsia="Calibri" w:hAnsi="Calibri" w:cs="Times New Roman"/>
          <w:lang w:val="uk-UA"/>
        </w:rPr>
        <w:t xml:space="preserve"> </w:t>
      </w:r>
    </w:p>
    <w:p w:rsidR="00DA70E4" w:rsidRPr="006624B1" w:rsidRDefault="00DA70E4" w:rsidP="00DA70E4">
      <w:pPr>
        <w:spacing w:line="360" w:lineRule="auto"/>
        <w:ind w:firstLine="720"/>
        <w:jc w:val="both"/>
        <w:rPr>
          <w:rFonts w:ascii="Calibri" w:eastAsia="Calibri" w:hAnsi="Calibri" w:cs="Times New Roman"/>
          <w:lang w:val="uk-UA"/>
        </w:rPr>
      </w:pPr>
      <w:r w:rsidRPr="001F5DBC">
        <w:rPr>
          <w:rFonts w:ascii="Calibri" w:eastAsia="Calibri" w:hAnsi="Calibri" w:cs="Times New Roman"/>
          <w:lang w:val="uk-UA"/>
        </w:rPr>
        <w:t>Ви плідно попрацювали, тому отримуєте такі оцінки:</w:t>
      </w:r>
    </w:p>
    <w:p w:rsidR="00923690" w:rsidRDefault="00923690" w:rsidP="00923690">
      <w:pPr>
        <w:spacing w:line="360" w:lineRule="auto"/>
        <w:ind w:left="600"/>
        <w:jc w:val="both"/>
        <w:rPr>
          <w:rFonts w:ascii="Calibri" w:eastAsia="Calibri" w:hAnsi="Calibri" w:cs="Times New Roman"/>
          <w:b/>
          <w:i/>
          <w:lang w:val="uk-UA"/>
        </w:rPr>
      </w:pPr>
      <w:r>
        <w:rPr>
          <w:rFonts w:ascii="Calibri" w:eastAsia="Calibri" w:hAnsi="Calibri" w:cs="Times New Roman"/>
          <w:b/>
          <w:i/>
          <w:lang w:val="uk-UA"/>
        </w:rPr>
        <w:t>8</w:t>
      </w:r>
      <w:r w:rsidRPr="00915B2B">
        <w:rPr>
          <w:rFonts w:ascii="Calibri" w:eastAsia="Calibri" w:hAnsi="Calibri" w:cs="Times New Roman"/>
          <w:b/>
          <w:i/>
          <w:lang w:val="uk-UA"/>
        </w:rPr>
        <w:t>.Домашнє завдання</w:t>
      </w:r>
    </w:p>
    <w:p w:rsidR="00A13B46" w:rsidRPr="006969E3" w:rsidRDefault="006969E3" w:rsidP="006969E3">
      <w:pPr>
        <w:pStyle w:val="a3"/>
        <w:numPr>
          <w:ilvl w:val="0"/>
          <w:numId w:val="19"/>
        </w:numPr>
        <w:spacing w:line="276" w:lineRule="auto"/>
        <w:ind w:left="600"/>
        <w:jc w:val="both"/>
        <w:rPr>
          <w:rFonts w:ascii="Calibri" w:eastAsia="Calibri" w:hAnsi="Calibri" w:cs="Times New Roman"/>
          <w:b/>
          <w:i/>
          <w:lang w:val="uk-UA"/>
        </w:rPr>
      </w:pPr>
      <w:r w:rsidRPr="006969E3">
        <w:rPr>
          <w:rFonts w:ascii="Times New Roman" w:hAnsi="Times New Roman" w:cs="Times New Roman"/>
          <w:sz w:val="24"/>
          <w:szCs w:val="24"/>
          <w:lang w:val="uk-UA"/>
        </w:rPr>
        <w:t xml:space="preserve">Металевий прут довжиною </w:t>
      </w:r>
      <w:smartTag w:uri="urn:schemas-microsoft-com:office:smarttags" w:element="metricconverter">
        <w:smartTagPr>
          <w:attr w:name="ProductID" w:val="70 см"/>
        </w:smartTagPr>
        <w:r w:rsidRPr="006969E3">
          <w:rPr>
            <w:rFonts w:ascii="Times New Roman" w:hAnsi="Times New Roman" w:cs="Times New Roman"/>
            <w:sz w:val="24"/>
            <w:szCs w:val="24"/>
            <w:lang w:val="uk-UA"/>
          </w:rPr>
          <w:t>70 см</w:t>
        </w:r>
      </w:smartTag>
      <w:r w:rsidRPr="006969E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зігнути під прямим кутом так, щоб від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тань між кінцями дорівнювала 50см. Де повинна знаход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тись точка згину?</w:t>
      </w:r>
    </w:p>
    <w:p w:rsidR="006969E3" w:rsidRPr="006969E3" w:rsidRDefault="006969E3" w:rsidP="006969E3">
      <w:pPr>
        <w:pStyle w:val="a3"/>
        <w:numPr>
          <w:ilvl w:val="0"/>
          <w:numId w:val="19"/>
        </w:numPr>
        <w:spacing w:line="276" w:lineRule="auto"/>
        <w:ind w:left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69E3">
        <w:rPr>
          <w:rFonts w:ascii="Times New Roman" w:hAnsi="Times New Roman" w:cs="Times New Roman"/>
          <w:sz w:val="24"/>
          <w:szCs w:val="24"/>
          <w:lang w:val="uk-UA"/>
        </w:rPr>
        <w:t>З вертольоту, який знаходиться над шосейною дорогою, була помічена колона м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шин, яка рухалась по цій дорозі. Початок колони видно під кутом зниження 75º, а кінець – під кутом 70º. Знайдіть довжину колони, якщо вертоліт знаходиться на в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969E3">
        <w:rPr>
          <w:rFonts w:ascii="Times New Roman" w:hAnsi="Times New Roman" w:cs="Times New Roman"/>
          <w:sz w:val="24"/>
          <w:szCs w:val="24"/>
          <w:lang w:val="uk-UA"/>
        </w:rPr>
        <w:t xml:space="preserve">соті </w:t>
      </w:r>
      <w:smartTag w:uri="urn:schemas-microsoft-com:office:smarttags" w:element="metricconverter">
        <w:smartTagPr>
          <w:attr w:name="ProductID" w:val="1650 м"/>
        </w:smartTagPr>
        <w:r w:rsidRPr="006969E3">
          <w:rPr>
            <w:rFonts w:ascii="Times New Roman" w:hAnsi="Times New Roman" w:cs="Times New Roman"/>
            <w:sz w:val="24"/>
            <w:szCs w:val="24"/>
            <w:lang w:val="uk-UA"/>
          </w:rPr>
          <w:t>1650 м</w:t>
        </w:r>
      </w:smartTag>
      <w:r w:rsidRPr="006969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69E3" w:rsidRPr="006969E3" w:rsidRDefault="006969E3" w:rsidP="006969E3">
      <w:pPr>
        <w:pStyle w:val="a3"/>
        <w:numPr>
          <w:ilvl w:val="0"/>
          <w:numId w:val="19"/>
        </w:numPr>
        <w:spacing w:line="276" w:lineRule="auto"/>
        <w:ind w:left="6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969E3">
        <w:rPr>
          <w:rFonts w:ascii="Times New Roman" w:eastAsia="Calibri" w:hAnsi="Times New Roman" w:cs="Times New Roman"/>
          <w:sz w:val="24"/>
          <w:szCs w:val="24"/>
          <w:lang w:val="uk-UA"/>
        </w:rPr>
        <w:t>Придумати свою задачу практичного змісту на застосування теми «Розвязування трикутн</w:t>
      </w:r>
      <w:r w:rsidRPr="006969E3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6969E3">
        <w:rPr>
          <w:rFonts w:ascii="Times New Roman" w:eastAsia="Calibri" w:hAnsi="Times New Roman" w:cs="Times New Roman"/>
          <w:sz w:val="24"/>
          <w:szCs w:val="24"/>
          <w:lang w:val="uk-UA"/>
        </w:rPr>
        <w:t>ків»</w:t>
      </w:r>
    </w:p>
    <w:p w:rsidR="00A13B46" w:rsidRPr="00915B2B" w:rsidRDefault="00A13B46" w:rsidP="00923690">
      <w:pPr>
        <w:spacing w:line="360" w:lineRule="auto"/>
        <w:ind w:left="600"/>
        <w:jc w:val="both"/>
        <w:rPr>
          <w:rFonts w:ascii="Calibri" w:eastAsia="Calibri" w:hAnsi="Calibri" w:cs="Times New Roman"/>
          <w:b/>
          <w:i/>
          <w:lang w:val="uk-UA"/>
        </w:rPr>
      </w:pPr>
      <w:r>
        <w:rPr>
          <w:rFonts w:ascii="Calibri" w:eastAsia="Calibri" w:hAnsi="Calibri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5276850" cy="39433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B46" w:rsidRPr="00915B2B" w:rsidSect="005B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F3" w:rsidRDefault="007825F3" w:rsidP="000426D8">
      <w:pPr>
        <w:spacing w:after="0" w:line="240" w:lineRule="auto"/>
      </w:pPr>
      <w:r>
        <w:separator/>
      </w:r>
    </w:p>
  </w:endnote>
  <w:endnote w:type="continuationSeparator" w:id="0">
    <w:p w:rsidR="007825F3" w:rsidRDefault="007825F3" w:rsidP="0004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F3" w:rsidRDefault="007825F3" w:rsidP="000426D8">
      <w:pPr>
        <w:spacing w:after="0" w:line="240" w:lineRule="auto"/>
      </w:pPr>
      <w:r>
        <w:separator/>
      </w:r>
    </w:p>
  </w:footnote>
  <w:footnote w:type="continuationSeparator" w:id="0">
    <w:p w:rsidR="007825F3" w:rsidRDefault="007825F3" w:rsidP="0004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48D"/>
    <w:multiLevelType w:val="hybridMultilevel"/>
    <w:tmpl w:val="5D34F6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4F67"/>
    <w:multiLevelType w:val="hybridMultilevel"/>
    <w:tmpl w:val="7F6A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6C98"/>
    <w:multiLevelType w:val="hybridMultilevel"/>
    <w:tmpl w:val="D7FEE464"/>
    <w:lvl w:ilvl="0" w:tplc="26446E1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7B75FB"/>
    <w:multiLevelType w:val="hybridMultilevel"/>
    <w:tmpl w:val="EC844748"/>
    <w:lvl w:ilvl="0" w:tplc="2A06A4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63A5"/>
    <w:multiLevelType w:val="hybridMultilevel"/>
    <w:tmpl w:val="E20C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5359"/>
    <w:multiLevelType w:val="hybridMultilevel"/>
    <w:tmpl w:val="7C3C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81E4C"/>
    <w:multiLevelType w:val="hybridMultilevel"/>
    <w:tmpl w:val="B1BE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64F39"/>
    <w:multiLevelType w:val="hybridMultilevel"/>
    <w:tmpl w:val="04A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623B"/>
    <w:multiLevelType w:val="hybridMultilevel"/>
    <w:tmpl w:val="7C28B00C"/>
    <w:lvl w:ilvl="0" w:tplc="963ABE3C">
      <w:numFmt w:val="bullet"/>
      <w:lvlText w:val="–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5CD1764"/>
    <w:multiLevelType w:val="hybridMultilevel"/>
    <w:tmpl w:val="B2609494"/>
    <w:lvl w:ilvl="0" w:tplc="E8B4EE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5FC2749"/>
    <w:multiLevelType w:val="hybridMultilevel"/>
    <w:tmpl w:val="496AF504"/>
    <w:lvl w:ilvl="0" w:tplc="6764D8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5D5144E8"/>
    <w:multiLevelType w:val="hybridMultilevel"/>
    <w:tmpl w:val="CCD80110"/>
    <w:lvl w:ilvl="0" w:tplc="F05CC0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B79D3"/>
    <w:multiLevelType w:val="hybridMultilevel"/>
    <w:tmpl w:val="C86ED3F6"/>
    <w:lvl w:ilvl="0" w:tplc="963ABE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E3949"/>
    <w:multiLevelType w:val="hybridMultilevel"/>
    <w:tmpl w:val="B0FA0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8FE1BEB"/>
    <w:multiLevelType w:val="hybridMultilevel"/>
    <w:tmpl w:val="74D80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C97FCD"/>
    <w:multiLevelType w:val="hybridMultilevel"/>
    <w:tmpl w:val="3E5E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C67D4"/>
    <w:multiLevelType w:val="hybridMultilevel"/>
    <w:tmpl w:val="14A08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4705EA"/>
    <w:multiLevelType w:val="hybridMultilevel"/>
    <w:tmpl w:val="D44C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7455D"/>
    <w:multiLevelType w:val="hybridMultilevel"/>
    <w:tmpl w:val="9C68DC88"/>
    <w:lvl w:ilvl="0" w:tplc="C75A47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8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0A"/>
    <w:rsid w:val="00025601"/>
    <w:rsid w:val="0003183F"/>
    <w:rsid w:val="000426D8"/>
    <w:rsid w:val="000B556B"/>
    <w:rsid w:val="000E7DE0"/>
    <w:rsid w:val="00102A56"/>
    <w:rsid w:val="00114918"/>
    <w:rsid w:val="00197733"/>
    <w:rsid w:val="001B04F8"/>
    <w:rsid w:val="001B2DD6"/>
    <w:rsid w:val="00214F72"/>
    <w:rsid w:val="00222B40"/>
    <w:rsid w:val="00337A56"/>
    <w:rsid w:val="003B3E50"/>
    <w:rsid w:val="003F5A3F"/>
    <w:rsid w:val="00407AFD"/>
    <w:rsid w:val="0042445A"/>
    <w:rsid w:val="004A4310"/>
    <w:rsid w:val="004D6D4F"/>
    <w:rsid w:val="0053504F"/>
    <w:rsid w:val="00580FC7"/>
    <w:rsid w:val="00594E71"/>
    <w:rsid w:val="005B0295"/>
    <w:rsid w:val="00666292"/>
    <w:rsid w:val="00670B1F"/>
    <w:rsid w:val="006969E3"/>
    <w:rsid w:val="007014A1"/>
    <w:rsid w:val="007552BC"/>
    <w:rsid w:val="007825F3"/>
    <w:rsid w:val="007D171A"/>
    <w:rsid w:val="0081658F"/>
    <w:rsid w:val="008811A0"/>
    <w:rsid w:val="008D22B8"/>
    <w:rsid w:val="008F30B0"/>
    <w:rsid w:val="008F6536"/>
    <w:rsid w:val="009053F4"/>
    <w:rsid w:val="00923690"/>
    <w:rsid w:val="00930001"/>
    <w:rsid w:val="00951ED6"/>
    <w:rsid w:val="00963D46"/>
    <w:rsid w:val="00A13B46"/>
    <w:rsid w:val="00A65535"/>
    <w:rsid w:val="00A81A62"/>
    <w:rsid w:val="00BD03F0"/>
    <w:rsid w:val="00C061C4"/>
    <w:rsid w:val="00C10DD6"/>
    <w:rsid w:val="00C4580A"/>
    <w:rsid w:val="00CE3F84"/>
    <w:rsid w:val="00D86273"/>
    <w:rsid w:val="00DA2E42"/>
    <w:rsid w:val="00DA70E4"/>
    <w:rsid w:val="00E176F2"/>
    <w:rsid w:val="00E51F26"/>
    <w:rsid w:val="00E67F09"/>
    <w:rsid w:val="00E708F4"/>
    <w:rsid w:val="00E7252F"/>
    <w:rsid w:val="00E95643"/>
    <w:rsid w:val="00ED52DD"/>
    <w:rsid w:val="00ED7CF0"/>
    <w:rsid w:val="00F53CAB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8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6273"/>
    <w:pPr>
      <w:ind w:left="720"/>
      <w:contextualSpacing/>
    </w:pPr>
  </w:style>
  <w:style w:type="table" w:styleId="a5">
    <w:name w:val="Table Grid"/>
    <w:basedOn w:val="a1"/>
    <w:rsid w:val="0092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5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4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26D8"/>
  </w:style>
  <w:style w:type="paragraph" w:styleId="a9">
    <w:name w:val="footer"/>
    <w:basedOn w:val="a"/>
    <w:link w:val="aa"/>
    <w:uiPriority w:val="99"/>
    <w:semiHidden/>
    <w:unhideWhenUsed/>
    <w:rsid w:val="0004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26D8"/>
  </w:style>
  <w:style w:type="character" w:styleId="ab">
    <w:name w:val="Placeholder Text"/>
    <w:basedOn w:val="a0"/>
    <w:uiPriority w:val="99"/>
    <w:semiHidden/>
    <w:rsid w:val="00963D4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6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629-741C-4940-B8AC-CE84BAD1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4</cp:revision>
  <dcterms:created xsi:type="dcterms:W3CDTF">2011-01-08T22:18:00Z</dcterms:created>
  <dcterms:modified xsi:type="dcterms:W3CDTF">2011-01-08T22:59:00Z</dcterms:modified>
</cp:coreProperties>
</file>