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B4" w:rsidRDefault="00CD2BEE" w:rsidP="00CD2BE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2BEE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CD2BEE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CD2BEE" w:rsidRDefault="00CD2BEE" w:rsidP="00CD2B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2BEE">
        <w:rPr>
          <w:rFonts w:ascii="Times New Roman" w:hAnsi="Times New Roman" w:cs="Times New Roman"/>
          <w:sz w:val="28"/>
          <w:szCs w:val="28"/>
          <w:lang w:val="uk-UA"/>
        </w:rPr>
        <w:t xml:space="preserve">Сутність комбінованого методу побудови перерізів многогранників полягає в тому, що на деяких етапах побудови перерізу застосовується або метод слідів, або метод внутрішнього проектування, а на інших етапах побудова цього перерізу здійснюється з використанням теорем, вивчених в розділі "Паралельність у просторі " та </w:t>
      </w:r>
      <w:r>
        <w:rPr>
          <w:rFonts w:ascii="Times New Roman" w:hAnsi="Times New Roman" w:cs="Times New Roman"/>
          <w:sz w:val="28"/>
          <w:szCs w:val="28"/>
          <w:lang w:val="uk-UA"/>
        </w:rPr>
        <w:t>ін.</w:t>
      </w:r>
    </w:p>
    <w:p w:rsidR="00CD2BEE" w:rsidRDefault="00CD2BEE" w:rsidP="00CD2BE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2BEE" w:rsidRPr="00CD2BEE" w:rsidRDefault="00CD2BEE" w:rsidP="00CD2B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BEE">
        <w:rPr>
          <w:rFonts w:ascii="Times New Roman" w:hAnsi="Times New Roman" w:cs="Times New Roman"/>
          <w:b/>
          <w:sz w:val="28"/>
          <w:szCs w:val="28"/>
          <w:lang w:val="uk-UA"/>
        </w:rPr>
        <w:t>Приклад</w:t>
      </w:r>
    </w:p>
    <w:p w:rsidR="00CD2BEE" w:rsidRDefault="00CD2BEE" w:rsidP="00CD2B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2BEE">
        <w:rPr>
          <w:rFonts w:ascii="Times New Roman" w:hAnsi="Times New Roman" w:cs="Times New Roman"/>
          <w:sz w:val="28"/>
          <w:szCs w:val="28"/>
          <w:lang w:val="uk-UA"/>
        </w:rPr>
        <w:t>Побудуйте переріз куба, що проходить через точки P, R, Q.</w:t>
      </w:r>
    </w:p>
    <w:p w:rsidR="00CD2BEE" w:rsidRPr="00CD2BEE" w:rsidRDefault="00510497" w:rsidP="005104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121920</wp:posOffset>
            </wp:positionV>
            <wp:extent cx="2002155" cy="1854200"/>
            <wp:effectExtent l="0" t="0" r="0" b="0"/>
            <wp:wrapSquare wrapText="bothSides"/>
            <wp:docPr id="25" name="Объект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51250" cy="3514725"/>
                      <a:chOff x="4906963" y="1736725"/>
                      <a:chExt cx="3651250" cy="3514725"/>
                    </a:xfrm>
                  </a:grpSpPr>
                  <a:sp>
                    <a:nvSpPr>
                      <a:cNvPr id="40963" name="Line 3"/>
                      <a:cNvSpPr>
                        <a:spLocks noChangeShapeType="1"/>
                      </a:cNvSpPr>
                    </a:nvSpPr>
                    <a:spPr bwMode="auto">
                      <a:xfrm>
                        <a:off x="5256213" y="2940050"/>
                        <a:ext cx="0" cy="21971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64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5256213" y="2976563"/>
                        <a:ext cx="2160587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65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7416800" y="2976563"/>
                        <a:ext cx="34925" cy="216058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66" name="Line 6"/>
                      <a:cNvSpPr>
                        <a:spLocks noChangeShapeType="1"/>
                      </a:cNvSpPr>
                    </a:nvSpPr>
                    <a:spPr bwMode="auto">
                      <a:xfrm>
                        <a:off x="5256213" y="5137150"/>
                        <a:ext cx="2195512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67" name="Line 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256213" y="2112963"/>
                        <a:ext cx="755650" cy="8636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68" name="Line 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7416800" y="2112963"/>
                        <a:ext cx="719138" cy="8636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69" name="Line 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7451725" y="4237038"/>
                        <a:ext cx="720725" cy="900112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70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6011863" y="2112963"/>
                        <a:ext cx="21240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71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8135938" y="2112963"/>
                        <a:ext cx="36512" cy="21240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72" name="Line 12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976938" y="2112963"/>
                        <a:ext cx="34925" cy="2124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73" name="Line 1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256213" y="4271963"/>
                        <a:ext cx="720725" cy="8651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74" name="Line 1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976938" y="4237038"/>
                        <a:ext cx="2159000" cy="34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75" name="AutoShape 15"/>
                      <a:cNvSpPr>
                        <a:spLocks noChangeArrowheads="1"/>
                      </a:cNvSpPr>
                    </a:nvSpPr>
                    <a:spPr bwMode="auto">
                      <a:xfrm>
                        <a:off x="7380288" y="5064125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76" name="AutoShape 16"/>
                      <a:cNvSpPr>
                        <a:spLocks noChangeArrowheads="1"/>
                      </a:cNvSpPr>
                    </a:nvSpPr>
                    <a:spPr bwMode="auto">
                      <a:xfrm>
                        <a:off x="5219700" y="5064125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77" name="AutoShape 17"/>
                      <a:cNvSpPr>
                        <a:spLocks noChangeArrowheads="1"/>
                      </a:cNvSpPr>
                    </a:nvSpPr>
                    <a:spPr bwMode="auto">
                      <a:xfrm>
                        <a:off x="5976938" y="2076450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78" name="AutoShape 18"/>
                      <a:cNvSpPr>
                        <a:spLocks noChangeArrowheads="1"/>
                      </a:cNvSpPr>
                    </a:nvSpPr>
                    <a:spPr bwMode="auto">
                      <a:xfrm>
                        <a:off x="8101013" y="4200525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79" name="AutoShape 19"/>
                      <a:cNvSpPr>
                        <a:spLocks noChangeArrowheads="1"/>
                      </a:cNvSpPr>
                    </a:nvSpPr>
                    <a:spPr bwMode="auto">
                      <a:xfrm>
                        <a:off x="7343775" y="2940050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80" name="AutoShape 20"/>
                      <a:cNvSpPr>
                        <a:spLocks noChangeArrowheads="1"/>
                      </a:cNvSpPr>
                    </a:nvSpPr>
                    <a:spPr bwMode="auto">
                      <a:xfrm>
                        <a:off x="5940425" y="4200525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81" name="AutoShape 21"/>
                      <a:cNvSpPr>
                        <a:spLocks noChangeArrowheads="1"/>
                      </a:cNvSpPr>
                    </a:nvSpPr>
                    <a:spPr bwMode="auto">
                      <a:xfrm>
                        <a:off x="5219700" y="2940050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82" name="AutoShape 22"/>
                      <a:cNvSpPr>
                        <a:spLocks noChangeArrowheads="1"/>
                      </a:cNvSpPr>
                    </a:nvSpPr>
                    <a:spPr bwMode="auto">
                      <a:xfrm>
                        <a:off x="8064500" y="2076450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83" name="AutoShape 23"/>
                      <a:cNvSpPr>
                        <a:spLocks noChangeArrowheads="1"/>
                      </a:cNvSpPr>
                    </a:nvSpPr>
                    <a:spPr bwMode="auto">
                      <a:xfrm>
                        <a:off x="5219700" y="4056063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84" name="AutoShape 24"/>
                      <a:cNvSpPr>
                        <a:spLocks noChangeArrowheads="1"/>
                      </a:cNvSpPr>
                    </a:nvSpPr>
                    <a:spPr bwMode="auto">
                      <a:xfrm>
                        <a:off x="5651500" y="2400300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85" name="AutoShape 25"/>
                      <a:cNvSpPr>
                        <a:spLocks noChangeArrowheads="1"/>
                      </a:cNvSpPr>
                    </a:nvSpPr>
                    <a:spPr bwMode="auto">
                      <a:xfrm>
                        <a:off x="8101013" y="3121025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87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88013" y="4014788"/>
                        <a:ext cx="3492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B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0988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208963" y="3968750"/>
                        <a:ext cx="3492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C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0989" name="Text Box 2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24750" y="4884738"/>
                        <a:ext cx="3492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D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0991" name="Text 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84863" y="1736725"/>
                        <a:ext cx="4000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B</a:t>
                          </a:r>
                          <a:r>
                            <a:rPr lang="en-US"/>
                            <a:t>’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0992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80375" y="1781175"/>
                        <a:ext cx="4000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C</a:t>
                          </a:r>
                          <a:r>
                            <a:rPr lang="en-US"/>
                            <a:t>’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0993" name="Text 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416800" y="2760663"/>
                        <a:ext cx="4000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D</a:t>
                          </a:r>
                          <a:r>
                            <a:rPr lang="en-US"/>
                            <a:t>’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94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06963" y="3897313"/>
                        <a:ext cx="3492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C00000"/>
                              </a:solidFill>
                            </a:rPr>
                            <a:t>R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995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22900" y="2141538"/>
                        <a:ext cx="3365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C00000"/>
                              </a:solidFill>
                            </a:rPr>
                            <a:t>P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996" name="Text 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151813" y="2960688"/>
                        <a:ext cx="3619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C00000"/>
                              </a:solidFill>
                            </a:rPr>
                            <a:t>Q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997" name="Line 3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256213" y="2471738"/>
                        <a:ext cx="431800" cy="16573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98" name="Line 3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885113" y="3155950"/>
                        <a:ext cx="287337" cy="14414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0999" name="AutoShape 39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56088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008" name="Text 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900988" y="4600575"/>
                        <a:ext cx="3492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C00000"/>
                              </a:solidFill>
                            </a:rPr>
                            <a:t>K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CD2BEE" w:rsidRPr="00CD2BEE">
        <w:rPr>
          <w:rFonts w:ascii="Times New Roman" w:hAnsi="Times New Roman" w:cs="Times New Roman"/>
          <w:sz w:val="28"/>
          <w:szCs w:val="28"/>
          <w:lang w:val="uk-UA"/>
        </w:rPr>
        <w:t>Точки P і R лежать в одній площині, проведемо пряму PR.</w:t>
      </w:r>
    </w:p>
    <w:p w:rsidR="00CD2BEE" w:rsidRPr="00CD2BEE" w:rsidRDefault="00CD2BEE" w:rsidP="00CD2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D2BEE">
        <w:rPr>
          <w:rFonts w:ascii="Times New Roman" w:hAnsi="Times New Roman" w:cs="Times New Roman"/>
          <w:sz w:val="28"/>
          <w:szCs w:val="28"/>
          <w:lang w:val="uk-UA"/>
        </w:rPr>
        <w:t>Пряма PR лежить у площині AA'B'B, точка Q лежить у площині DD'C'C, паралельної AA'B'B.</w:t>
      </w:r>
    </w:p>
    <w:p w:rsidR="00CD2BEE" w:rsidRDefault="00CD2BEE" w:rsidP="00CD2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D2BEE">
        <w:rPr>
          <w:rFonts w:ascii="Times New Roman" w:hAnsi="Times New Roman" w:cs="Times New Roman"/>
          <w:sz w:val="28"/>
          <w:szCs w:val="28"/>
          <w:lang w:val="uk-UA"/>
        </w:rPr>
        <w:t>Проведемо через точку Q пряму паралельну прямій PR, отримаємо точку K</w:t>
      </w:r>
    </w:p>
    <w:p w:rsidR="00510497" w:rsidRPr="00510497" w:rsidRDefault="00510497" w:rsidP="00510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353060</wp:posOffset>
            </wp:positionV>
            <wp:extent cx="2053590" cy="2112010"/>
            <wp:effectExtent l="0" t="0" r="0" b="0"/>
            <wp:wrapSquare wrapText="bothSides"/>
            <wp:docPr id="26" name="Объект 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78263" cy="3868737"/>
                      <a:chOff x="4679950" y="2189163"/>
                      <a:chExt cx="3878263" cy="3868737"/>
                    </a:xfrm>
                  </a:grpSpPr>
                  <a:sp>
                    <a:nvSpPr>
                      <a:cNvPr id="41986" name="Line 2"/>
                      <a:cNvSpPr>
                        <a:spLocks noChangeShapeType="1"/>
                      </a:cNvSpPr>
                    </a:nvSpPr>
                    <a:spPr bwMode="auto">
                      <a:xfrm>
                        <a:off x="5256213" y="3392488"/>
                        <a:ext cx="0" cy="21971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87" name="Line 3"/>
                      <a:cNvSpPr>
                        <a:spLocks noChangeShapeType="1"/>
                      </a:cNvSpPr>
                    </a:nvSpPr>
                    <a:spPr bwMode="auto">
                      <a:xfrm>
                        <a:off x="5256213" y="3429000"/>
                        <a:ext cx="2160587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88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7416800" y="3429000"/>
                        <a:ext cx="34925" cy="21605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89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5256213" y="5589588"/>
                        <a:ext cx="2195512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0" name="Line 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256213" y="2565400"/>
                        <a:ext cx="755650" cy="8636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1" name="Line 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7416800" y="2565400"/>
                        <a:ext cx="719138" cy="8636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2" name="Line 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7451725" y="4689475"/>
                        <a:ext cx="720725" cy="90011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3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6011863" y="2565400"/>
                        <a:ext cx="21240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4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8135938" y="2565400"/>
                        <a:ext cx="36512" cy="21240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5" name="Line 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976938" y="2565400"/>
                        <a:ext cx="34925" cy="2124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6" name="Line 1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256213" y="4724400"/>
                        <a:ext cx="720725" cy="8651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7" name="Line 1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976938" y="4689475"/>
                        <a:ext cx="2159000" cy="34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8" name="AutoShape 14"/>
                      <a:cNvSpPr>
                        <a:spLocks noChangeArrowheads="1"/>
                      </a:cNvSpPr>
                    </a:nvSpPr>
                    <a:spPr bwMode="auto">
                      <a:xfrm>
                        <a:off x="7380288" y="5516563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9" name="AutoShape 15"/>
                      <a:cNvSpPr>
                        <a:spLocks noChangeArrowheads="1"/>
                      </a:cNvSpPr>
                    </a:nvSpPr>
                    <a:spPr bwMode="auto">
                      <a:xfrm>
                        <a:off x="5219700" y="5516563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00" name="AutoShape 16"/>
                      <a:cNvSpPr>
                        <a:spLocks noChangeArrowheads="1"/>
                      </a:cNvSpPr>
                    </a:nvSpPr>
                    <a:spPr bwMode="auto">
                      <a:xfrm>
                        <a:off x="5976938" y="252888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01" name="AutoShape 17"/>
                      <a:cNvSpPr>
                        <a:spLocks noChangeArrowheads="1"/>
                      </a:cNvSpPr>
                    </a:nvSpPr>
                    <a:spPr bwMode="auto">
                      <a:xfrm>
                        <a:off x="8101013" y="4652963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02" name="AutoShape 18"/>
                      <a:cNvSpPr>
                        <a:spLocks noChangeArrowheads="1"/>
                      </a:cNvSpPr>
                    </a:nvSpPr>
                    <a:spPr bwMode="auto">
                      <a:xfrm>
                        <a:off x="7343775" y="339248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03" name="AutoShape 19"/>
                      <a:cNvSpPr>
                        <a:spLocks noChangeArrowheads="1"/>
                      </a:cNvSpPr>
                    </a:nvSpPr>
                    <a:spPr bwMode="auto">
                      <a:xfrm>
                        <a:off x="5940425" y="4652963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04" name="AutoShape 20"/>
                      <a:cNvSpPr>
                        <a:spLocks noChangeArrowheads="1"/>
                      </a:cNvSpPr>
                    </a:nvSpPr>
                    <a:spPr bwMode="auto">
                      <a:xfrm>
                        <a:off x="5219700" y="339248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05" name="AutoShape 21"/>
                      <a:cNvSpPr>
                        <a:spLocks noChangeArrowheads="1"/>
                      </a:cNvSpPr>
                    </a:nvSpPr>
                    <a:spPr bwMode="auto">
                      <a:xfrm>
                        <a:off x="8064500" y="252888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06" name="AutoShape 22"/>
                      <a:cNvSpPr>
                        <a:spLocks noChangeArrowheads="1"/>
                      </a:cNvSpPr>
                    </a:nvSpPr>
                    <a:spPr bwMode="auto">
                      <a:xfrm>
                        <a:off x="5219700" y="4508500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07" name="AutoShape 23"/>
                      <a:cNvSpPr>
                        <a:spLocks noChangeArrowheads="1"/>
                      </a:cNvSpPr>
                    </a:nvSpPr>
                    <a:spPr bwMode="auto">
                      <a:xfrm>
                        <a:off x="5651500" y="285273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08" name="AutoShape 24"/>
                      <a:cNvSpPr>
                        <a:spLocks noChangeArrowheads="1"/>
                      </a:cNvSpPr>
                    </a:nvSpPr>
                    <a:spPr bwMode="auto">
                      <a:xfrm>
                        <a:off x="8101013" y="3573463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09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06963" y="5337175"/>
                        <a:ext cx="3492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A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2010" name="Text Box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88013" y="4467225"/>
                        <a:ext cx="3492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B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2011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208963" y="4421188"/>
                        <a:ext cx="3492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C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2012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24750" y="5337175"/>
                        <a:ext cx="3492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D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2013" name="Text Box 2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14900" y="3176588"/>
                        <a:ext cx="4000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A</a:t>
                          </a:r>
                          <a:r>
                            <a:rPr lang="en-US"/>
                            <a:t>’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2014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84863" y="2189163"/>
                        <a:ext cx="4000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B</a:t>
                          </a:r>
                          <a:r>
                            <a:rPr lang="en-US"/>
                            <a:t>’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2015" name="Text 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80375" y="2233613"/>
                        <a:ext cx="4000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C</a:t>
                          </a:r>
                          <a:r>
                            <a:rPr lang="en-US"/>
                            <a:t>’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2016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416800" y="3213100"/>
                        <a:ext cx="4000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D</a:t>
                          </a:r>
                          <a:r>
                            <a:rPr lang="en-US"/>
                            <a:t>’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17" name="Text 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06963" y="4365625"/>
                        <a:ext cx="3492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C00000"/>
                              </a:solidFill>
                            </a:rPr>
                            <a:t>R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018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22900" y="2593975"/>
                        <a:ext cx="3365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C00000"/>
                              </a:solidFill>
                            </a:rPr>
                            <a:t>P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019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151813" y="3413125"/>
                        <a:ext cx="3619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C00000"/>
                              </a:solidFill>
                            </a:rPr>
                            <a:t>Q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020" name="Line 3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256213" y="2924175"/>
                        <a:ext cx="431800" cy="16573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21" name="Line 3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885113" y="3608388"/>
                        <a:ext cx="287337" cy="14414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23" name="AutoShape 39"/>
                      <a:cNvSpPr>
                        <a:spLocks noChangeArrowheads="1"/>
                      </a:cNvSpPr>
                    </a:nvSpPr>
                    <a:spPr bwMode="auto">
                      <a:xfrm>
                        <a:off x="6011863" y="5553075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24" name="AutoShape 40"/>
                      <a:cNvSpPr>
                        <a:spLocks noChangeArrowheads="1"/>
                      </a:cNvSpPr>
                    </a:nvSpPr>
                    <a:spPr bwMode="auto">
                      <a:xfrm>
                        <a:off x="4932363" y="591343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25" name="Line 4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967288" y="5624513"/>
                        <a:ext cx="1081087" cy="3254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26" name="Line 4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1863" y="5027613"/>
                        <a:ext cx="1873250" cy="5746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27" name="AutoShape 43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5013325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28" name="Line 44"/>
                      <a:cNvSpPr>
                        <a:spLocks noChangeShapeType="1"/>
                      </a:cNvSpPr>
                    </a:nvSpPr>
                    <a:spPr bwMode="auto">
                      <a:xfrm>
                        <a:off x="5256213" y="4545013"/>
                        <a:ext cx="792162" cy="10445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31" name="Text Box 4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27963" y="5105400"/>
                        <a:ext cx="3492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C00000"/>
                              </a:solidFill>
                            </a:rPr>
                            <a:t>K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032" name="Text 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79950" y="5691188"/>
                        <a:ext cx="3238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en-US" b="1" dirty="0">
                              <a:solidFill>
                                <a:srgbClr val="C00000"/>
                              </a:solidFill>
                            </a:rPr>
                            <a:t>L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034" name="Text Box 5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84863" y="5589588"/>
                        <a:ext cx="3238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C00000"/>
                              </a:solidFill>
                            </a:rPr>
                            <a:t>F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036" name="AutoShape 52"/>
                      <a:cNvSpPr>
                        <a:spLocks noChangeArrowheads="1"/>
                      </a:cNvSpPr>
                    </a:nvSpPr>
                    <a:spPr bwMode="auto">
                      <a:xfrm>
                        <a:off x="7380288" y="252888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37" name="Text Box 5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258050" y="2205038"/>
                        <a:ext cx="3746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>
                              <a:solidFill>
                                <a:srgbClr val="C00000"/>
                              </a:solidFill>
                            </a:rPr>
                            <a:t>M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038" name="Line 54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7416800" y="2565400"/>
                        <a:ext cx="719138" cy="10429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510497">
        <w:rPr>
          <w:rFonts w:ascii="Times New Roman" w:hAnsi="Times New Roman" w:cs="Times New Roman"/>
          <w:sz w:val="28"/>
          <w:szCs w:val="28"/>
          <w:lang w:val="uk-UA"/>
        </w:rPr>
        <w:t xml:space="preserve">Знайдемо точку перетину прямих PR і AB, отримаємо точку L. </w:t>
      </w:r>
    </w:p>
    <w:p w:rsidR="00510497" w:rsidRPr="00510497" w:rsidRDefault="00510497" w:rsidP="00510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0497">
        <w:rPr>
          <w:rFonts w:ascii="Times New Roman" w:hAnsi="Times New Roman" w:cs="Times New Roman"/>
          <w:sz w:val="28"/>
          <w:szCs w:val="28"/>
          <w:lang w:val="uk-UA"/>
        </w:rPr>
        <w:t xml:space="preserve">Пряма LK в площині ABCD залишає слід FK </w:t>
      </w:r>
    </w:p>
    <w:p w:rsidR="00510497" w:rsidRPr="00510497" w:rsidRDefault="00510497" w:rsidP="00510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0497">
        <w:rPr>
          <w:rFonts w:ascii="Times New Roman" w:hAnsi="Times New Roman" w:cs="Times New Roman"/>
          <w:sz w:val="28"/>
          <w:szCs w:val="28"/>
          <w:lang w:val="uk-UA"/>
        </w:rPr>
        <w:t xml:space="preserve">Точки R і F лежать в одній площині AA'D'D, проведемо пряму RF </w:t>
      </w:r>
    </w:p>
    <w:p w:rsidR="00510497" w:rsidRPr="00510497" w:rsidRDefault="00510497" w:rsidP="00510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0497">
        <w:rPr>
          <w:rFonts w:ascii="Times New Roman" w:hAnsi="Times New Roman" w:cs="Times New Roman"/>
          <w:sz w:val="28"/>
          <w:szCs w:val="28"/>
          <w:lang w:val="uk-UA"/>
        </w:rPr>
        <w:t xml:space="preserve">Пряма RF лежить у площині АA'D'D, точка Q в площині BB'C'C, паралельної площині AA'D'D. </w:t>
      </w:r>
    </w:p>
    <w:p w:rsidR="00510497" w:rsidRPr="00510497" w:rsidRDefault="00510497" w:rsidP="00510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0497">
        <w:rPr>
          <w:rFonts w:ascii="Times New Roman" w:hAnsi="Times New Roman" w:cs="Times New Roman"/>
          <w:sz w:val="28"/>
          <w:szCs w:val="28"/>
          <w:lang w:val="uk-UA"/>
        </w:rPr>
        <w:t xml:space="preserve">Проведемо пряму паралельну </w:t>
      </w:r>
    </w:p>
    <w:p w:rsidR="00510497" w:rsidRPr="00510497" w:rsidRDefault="00510497" w:rsidP="00510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0497">
        <w:rPr>
          <w:rFonts w:ascii="Times New Roman" w:hAnsi="Times New Roman" w:cs="Times New Roman"/>
          <w:sz w:val="28"/>
          <w:szCs w:val="28"/>
          <w:lang w:val="uk-UA"/>
        </w:rPr>
        <w:t xml:space="preserve">прямий RF, через точку Q, одержимо </w:t>
      </w:r>
    </w:p>
    <w:p w:rsidR="00510497" w:rsidRPr="00510497" w:rsidRDefault="00510497" w:rsidP="00510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0497">
        <w:rPr>
          <w:rFonts w:ascii="Times New Roman" w:hAnsi="Times New Roman" w:cs="Times New Roman"/>
          <w:sz w:val="28"/>
          <w:szCs w:val="28"/>
          <w:lang w:val="uk-UA"/>
        </w:rPr>
        <w:t xml:space="preserve">точку M. </w:t>
      </w:r>
    </w:p>
    <w:p w:rsidR="00510497" w:rsidRPr="00510497" w:rsidRDefault="00510497" w:rsidP="00510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19050</wp:posOffset>
            </wp:positionV>
            <wp:extent cx="1854200" cy="1841500"/>
            <wp:effectExtent l="0" t="0" r="0" b="0"/>
            <wp:wrapSquare wrapText="bothSides"/>
            <wp:docPr id="27" name="Объект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51250" cy="3767137"/>
                      <a:chOff x="4906963" y="2189163"/>
                      <a:chExt cx="3651250" cy="3767137"/>
                    </a:xfrm>
                  </a:grpSpPr>
                  <a:sp>
                    <a:nvSpPr>
                      <a:cNvPr id="43010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88013" y="4467225"/>
                        <a:ext cx="3492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B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3011" name="AutoShape 3"/>
                      <a:cNvSpPr>
                        <a:spLocks noChangeArrowheads="1"/>
                      </a:cNvSpPr>
                    </a:nvSpPr>
                    <a:spPr bwMode="auto">
                      <a:xfrm>
                        <a:off x="5940425" y="4652963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12" name="Line 4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976938" y="2565400"/>
                        <a:ext cx="34925" cy="2124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13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256213" y="4724400"/>
                        <a:ext cx="720725" cy="8651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14" name="Line 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976938" y="4689475"/>
                        <a:ext cx="2159000" cy="34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15" name="Freeform 7"/>
                      <a:cNvSpPr>
                        <a:spLocks/>
                      </a:cNvSpPr>
                    </a:nvSpPr>
                    <a:spPr bwMode="auto">
                      <a:xfrm>
                        <a:off x="5260975" y="2589213"/>
                        <a:ext cx="2879725" cy="302418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272" y="204"/>
                          </a:cxn>
                          <a:cxn ang="0">
                            <a:pos x="0" y="1247"/>
                          </a:cxn>
                          <a:cxn ang="0">
                            <a:pos x="499" y="1905"/>
                          </a:cxn>
                          <a:cxn ang="0">
                            <a:pos x="1678" y="1565"/>
                          </a:cxn>
                          <a:cxn ang="0">
                            <a:pos x="1814" y="657"/>
                          </a:cxn>
                          <a:cxn ang="0">
                            <a:pos x="1361" y="0"/>
                          </a:cxn>
                          <a:cxn ang="0">
                            <a:pos x="272" y="204"/>
                          </a:cxn>
                        </a:cxnLst>
                        <a:rect l="0" t="0" r="r" b="b"/>
                        <a:pathLst>
                          <a:path w="1814" h="1905">
                            <a:moveTo>
                              <a:pt x="272" y="204"/>
                            </a:moveTo>
                            <a:lnTo>
                              <a:pt x="0" y="1247"/>
                            </a:lnTo>
                            <a:lnTo>
                              <a:pt x="499" y="1905"/>
                            </a:lnTo>
                            <a:lnTo>
                              <a:pt x="1678" y="1565"/>
                            </a:lnTo>
                            <a:lnTo>
                              <a:pt x="1814" y="657"/>
                            </a:lnTo>
                            <a:lnTo>
                              <a:pt x="1361" y="0"/>
                            </a:lnTo>
                            <a:lnTo>
                              <a:pt x="272" y="204"/>
                            </a:lnTo>
                            <a:close/>
                          </a:path>
                        </a:pathLst>
                      </a:custGeom>
                      <a:solidFill>
                        <a:srgbClr val="FFFF66"/>
                      </a:solidFill>
                      <a:ln w="9525" cap="flat" cmpd="sng">
                        <a:solidFill>
                          <a:srgbClr val="FFFF6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17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5256213" y="3392488"/>
                        <a:ext cx="0" cy="21971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18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5256213" y="3429000"/>
                        <a:ext cx="2160587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19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7416800" y="3429000"/>
                        <a:ext cx="34925" cy="21605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20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5256213" y="5589588"/>
                        <a:ext cx="2195512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21" name="Line 1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256213" y="2565400"/>
                        <a:ext cx="755650" cy="8636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22" name="Line 1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7416800" y="2565400"/>
                        <a:ext cx="719138" cy="8636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23" name="Line 1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7451725" y="4689475"/>
                        <a:ext cx="720725" cy="90011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24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6011863" y="2565400"/>
                        <a:ext cx="21240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25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8135938" y="2565400"/>
                        <a:ext cx="36512" cy="21240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26" name="AutoShape 18"/>
                      <a:cNvSpPr>
                        <a:spLocks noChangeArrowheads="1"/>
                      </a:cNvSpPr>
                    </a:nvSpPr>
                    <a:spPr bwMode="auto">
                      <a:xfrm>
                        <a:off x="7380288" y="5516563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27" name="AutoShape 19"/>
                      <a:cNvSpPr>
                        <a:spLocks noChangeArrowheads="1"/>
                      </a:cNvSpPr>
                    </a:nvSpPr>
                    <a:spPr bwMode="auto">
                      <a:xfrm>
                        <a:off x="5219700" y="5516563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28" name="AutoShape 20"/>
                      <a:cNvSpPr>
                        <a:spLocks noChangeArrowheads="1"/>
                      </a:cNvSpPr>
                    </a:nvSpPr>
                    <a:spPr bwMode="auto">
                      <a:xfrm>
                        <a:off x="5976938" y="252888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29" name="AutoShape 21"/>
                      <a:cNvSpPr>
                        <a:spLocks noChangeArrowheads="1"/>
                      </a:cNvSpPr>
                    </a:nvSpPr>
                    <a:spPr bwMode="auto">
                      <a:xfrm>
                        <a:off x="8101013" y="4652963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30" name="AutoShape 22"/>
                      <a:cNvSpPr>
                        <a:spLocks noChangeArrowheads="1"/>
                      </a:cNvSpPr>
                    </a:nvSpPr>
                    <a:spPr bwMode="auto">
                      <a:xfrm>
                        <a:off x="7343775" y="339248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31" name="AutoShape 23"/>
                      <a:cNvSpPr>
                        <a:spLocks noChangeArrowheads="1"/>
                      </a:cNvSpPr>
                    </a:nvSpPr>
                    <a:spPr bwMode="auto">
                      <a:xfrm>
                        <a:off x="5219700" y="339248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32" name="AutoShape 24"/>
                      <a:cNvSpPr>
                        <a:spLocks noChangeArrowheads="1"/>
                      </a:cNvSpPr>
                    </a:nvSpPr>
                    <a:spPr bwMode="auto">
                      <a:xfrm>
                        <a:off x="8064500" y="252888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33" name="AutoShape 25"/>
                      <a:cNvSpPr>
                        <a:spLocks noChangeArrowheads="1"/>
                      </a:cNvSpPr>
                    </a:nvSpPr>
                    <a:spPr bwMode="auto">
                      <a:xfrm>
                        <a:off x="5219700" y="4508500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34" name="AutoShape 26"/>
                      <a:cNvSpPr>
                        <a:spLocks noChangeArrowheads="1"/>
                      </a:cNvSpPr>
                    </a:nvSpPr>
                    <a:spPr bwMode="auto">
                      <a:xfrm>
                        <a:off x="5651500" y="285273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35" name="AutoShape 27"/>
                      <a:cNvSpPr>
                        <a:spLocks noChangeArrowheads="1"/>
                      </a:cNvSpPr>
                    </a:nvSpPr>
                    <a:spPr bwMode="auto">
                      <a:xfrm>
                        <a:off x="8101013" y="3573463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36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06963" y="5337175"/>
                        <a:ext cx="3492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A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3037" name="Text Box 2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208963" y="4421188"/>
                        <a:ext cx="3492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C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3038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24750" y="5337175"/>
                        <a:ext cx="3492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D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3039" name="Text 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14900" y="3176588"/>
                        <a:ext cx="4000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A</a:t>
                          </a:r>
                          <a:r>
                            <a:rPr lang="en-US"/>
                            <a:t>’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3040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84863" y="2189163"/>
                        <a:ext cx="4000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B</a:t>
                          </a:r>
                          <a:r>
                            <a:rPr lang="en-US"/>
                            <a:t>’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3041" name="Text 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80375" y="2233613"/>
                        <a:ext cx="4000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C</a:t>
                          </a:r>
                          <a:r>
                            <a:rPr lang="en-US"/>
                            <a:t>’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3042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416800" y="3213100"/>
                        <a:ext cx="4000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D</a:t>
                          </a:r>
                          <a:r>
                            <a:rPr lang="en-US"/>
                            <a:t>’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43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06963" y="4365625"/>
                        <a:ext cx="3492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R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3044" name="Text 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22900" y="2593975"/>
                        <a:ext cx="3365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P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3045" name="Text Box 3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151813" y="3413125"/>
                        <a:ext cx="3619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Q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3046" name="Line 3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256213" y="2924175"/>
                        <a:ext cx="431800" cy="16573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47" name="Line 3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885113" y="3608388"/>
                        <a:ext cx="287337" cy="14414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48" name="AutoShape 40"/>
                      <a:cNvSpPr>
                        <a:spLocks noChangeArrowheads="1"/>
                      </a:cNvSpPr>
                    </a:nvSpPr>
                    <a:spPr bwMode="auto">
                      <a:xfrm>
                        <a:off x="6011863" y="5553075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49" name="Line 4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1863" y="5049838"/>
                        <a:ext cx="1873250" cy="5746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50" name="AutoShape 42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5013325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51" name="Line 43"/>
                      <a:cNvSpPr>
                        <a:spLocks noChangeShapeType="1"/>
                      </a:cNvSpPr>
                    </a:nvSpPr>
                    <a:spPr bwMode="auto">
                      <a:xfrm>
                        <a:off x="5256213" y="4545013"/>
                        <a:ext cx="792162" cy="10445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52" name="Text Box 4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27963" y="5105400"/>
                        <a:ext cx="3492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K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3053" name="Text Box 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84863" y="5589588"/>
                        <a:ext cx="3238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F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3054" name="AutoShape 46"/>
                      <a:cNvSpPr>
                        <a:spLocks noChangeArrowheads="1"/>
                      </a:cNvSpPr>
                    </a:nvSpPr>
                    <a:spPr bwMode="auto">
                      <a:xfrm>
                        <a:off x="7380288" y="2528888"/>
                        <a:ext cx="107950" cy="107950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55" name="Text Box 4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92950" y="2205038"/>
                        <a:ext cx="374650" cy="36671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/>
                            <a:t>M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43056" name="Line 48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7416800" y="2565400"/>
                        <a:ext cx="719138" cy="10429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57" name="Line 4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688013" y="2565400"/>
                        <a:ext cx="1728787" cy="358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510497">
        <w:rPr>
          <w:rFonts w:ascii="Times New Roman" w:hAnsi="Times New Roman" w:cs="Times New Roman"/>
          <w:sz w:val="28"/>
          <w:szCs w:val="28"/>
          <w:lang w:val="uk-UA"/>
        </w:rPr>
        <w:t xml:space="preserve">Проведемо PM. </w:t>
      </w:r>
    </w:p>
    <w:p w:rsidR="00510497" w:rsidRDefault="00510497" w:rsidP="00510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0497">
        <w:rPr>
          <w:rFonts w:ascii="Times New Roman" w:hAnsi="Times New Roman" w:cs="Times New Roman"/>
          <w:sz w:val="28"/>
          <w:szCs w:val="28"/>
          <w:lang w:val="uk-UA"/>
        </w:rPr>
        <w:t>Отриманий шестикутник є шуканим пере</w:t>
      </w:r>
      <w:r>
        <w:rPr>
          <w:rFonts w:ascii="Times New Roman" w:hAnsi="Times New Roman" w:cs="Times New Roman"/>
          <w:sz w:val="28"/>
          <w:szCs w:val="28"/>
          <w:lang w:val="uk-UA"/>
        </w:rPr>
        <w:t>різом.</w:t>
      </w:r>
    </w:p>
    <w:p w:rsidR="00CD2BEE" w:rsidRPr="00CD2BEE" w:rsidRDefault="00CD2BEE" w:rsidP="0051049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D2BEE" w:rsidRPr="00CD2BEE" w:rsidSect="00D4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65740"/>
    <w:multiLevelType w:val="hybridMultilevel"/>
    <w:tmpl w:val="FDDE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D2BEE"/>
    <w:rsid w:val="00510497"/>
    <w:rsid w:val="00CD2BEE"/>
    <w:rsid w:val="00D4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1</cp:revision>
  <dcterms:created xsi:type="dcterms:W3CDTF">2011-01-08T16:28:00Z</dcterms:created>
  <dcterms:modified xsi:type="dcterms:W3CDTF">2011-01-08T16:48:00Z</dcterms:modified>
</cp:coreProperties>
</file>