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C4" w:rsidRDefault="00616EC4" w:rsidP="00616EC4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ТЕРНОПІЛЬСЬКА ДЕРЖАВНА АДМІНІСТРАЦІЯ</w:t>
      </w:r>
    </w:p>
    <w:p w:rsidR="00616EC4" w:rsidRDefault="00616EC4" w:rsidP="00616EC4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ДЕПАРТАМЕНТ ОСВІТИ І НАУКИ</w:t>
      </w:r>
    </w:p>
    <w:p w:rsidR="00616EC4" w:rsidRDefault="00616EC4" w:rsidP="00616EC4">
      <w:pPr>
        <w:spacing w:line="276" w:lineRule="auto"/>
        <w:ind w:firstLine="360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ТЕРЕБОВЛЯНСЬКИЙ НАВЧАЛЬНО-РЕАБІЛІТАЦІЙНИЙ ЦЕНТР</w:t>
      </w: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Pr="00616EC4" w:rsidRDefault="00616EC4" w:rsidP="00616EC4">
      <w:pPr>
        <w:spacing w:line="360" w:lineRule="auto"/>
        <w:jc w:val="center"/>
        <w:outlineLvl w:val="0"/>
        <w:rPr>
          <w:rFonts w:ascii="Verdana" w:hAnsi="Verdana"/>
          <w:sz w:val="32"/>
          <w:szCs w:val="32"/>
          <w:lang w:val="uk-UA"/>
        </w:rPr>
      </w:pPr>
      <w:r w:rsidRPr="00616EC4">
        <w:rPr>
          <w:rFonts w:ascii="Verdana" w:hAnsi="Verdana"/>
          <w:sz w:val="32"/>
          <w:szCs w:val="32"/>
          <w:lang w:val="uk-UA"/>
        </w:rPr>
        <w:t>ПЛАН-КОНСПЕКТ</w:t>
      </w:r>
    </w:p>
    <w:p w:rsidR="00616EC4" w:rsidRPr="00616EC4" w:rsidRDefault="00616EC4" w:rsidP="00616EC4">
      <w:pPr>
        <w:spacing w:line="360" w:lineRule="auto"/>
        <w:jc w:val="center"/>
        <w:outlineLvl w:val="0"/>
        <w:rPr>
          <w:rFonts w:ascii="Verdana" w:hAnsi="Verdana"/>
          <w:sz w:val="32"/>
          <w:szCs w:val="32"/>
          <w:lang w:val="uk-UA"/>
        </w:rPr>
      </w:pPr>
      <w:r w:rsidRPr="00616EC4">
        <w:rPr>
          <w:rFonts w:ascii="Verdana" w:hAnsi="Verdana"/>
          <w:sz w:val="32"/>
          <w:szCs w:val="32"/>
          <w:lang w:val="uk-UA"/>
        </w:rPr>
        <w:t xml:space="preserve"> І</w:t>
      </w:r>
      <w:r w:rsidRPr="00616EC4">
        <w:rPr>
          <w:rFonts w:ascii="Verdana" w:hAnsi="Verdana"/>
          <w:sz w:val="32"/>
          <w:szCs w:val="32"/>
        </w:rPr>
        <w:t>НДИВ</w:t>
      </w:r>
      <w:r w:rsidRPr="00616EC4">
        <w:rPr>
          <w:rFonts w:ascii="Verdana" w:hAnsi="Verdana"/>
          <w:sz w:val="32"/>
          <w:szCs w:val="32"/>
          <w:lang w:val="uk-UA"/>
        </w:rPr>
        <w:t>І</w:t>
      </w:r>
      <w:r w:rsidRPr="00616EC4">
        <w:rPr>
          <w:rFonts w:ascii="Verdana" w:hAnsi="Verdana"/>
          <w:sz w:val="32"/>
          <w:szCs w:val="32"/>
        </w:rPr>
        <w:t>ДУАЛЬ</w:t>
      </w:r>
      <w:r w:rsidRPr="00616EC4">
        <w:rPr>
          <w:rFonts w:ascii="Verdana" w:hAnsi="Verdana"/>
          <w:sz w:val="32"/>
          <w:szCs w:val="32"/>
          <w:lang w:val="uk-UA"/>
        </w:rPr>
        <w:t>НОГО</w:t>
      </w:r>
      <w:r w:rsidRPr="00616EC4">
        <w:rPr>
          <w:rFonts w:ascii="Verdana" w:hAnsi="Verdana"/>
          <w:sz w:val="32"/>
          <w:szCs w:val="32"/>
        </w:rPr>
        <w:t xml:space="preserve"> ЗАНЯТТЯ </w:t>
      </w:r>
      <w:r w:rsidRPr="00616EC4">
        <w:rPr>
          <w:rFonts w:ascii="Verdana" w:hAnsi="Verdana"/>
          <w:sz w:val="32"/>
          <w:szCs w:val="32"/>
          <w:lang w:val="uk-UA"/>
        </w:rPr>
        <w:t>З РОЗВИТКУ СЛУХО–ЗОРО–ВІБРАЦІЙНОГО СПРИЙМАННЯ  УСНОГО МОВЛЕННЯ ТА ФОРМУВАННЯ ВИМОВИ</w:t>
      </w:r>
    </w:p>
    <w:p w:rsidR="00616EC4" w:rsidRPr="00616EC4" w:rsidRDefault="00616EC4" w:rsidP="00616EC4">
      <w:pPr>
        <w:spacing w:line="360" w:lineRule="auto"/>
        <w:jc w:val="center"/>
        <w:outlineLvl w:val="0"/>
        <w:rPr>
          <w:rFonts w:ascii="Verdana" w:hAnsi="Verdana"/>
          <w:sz w:val="32"/>
          <w:szCs w:val="32"/>
          <w:lang w:val="uk-UA"/>
        </w:rPr>
      </w:pPr>
      <w:r w:rsidRPr="00616EC4">
        <w:rPr>
          <w:rFonts w:ascii="Verdana" w:hAnsi="Verdana"/>
          <w:sz w:val="32"/>
          <w:szCs w:val="32"/>
          <w:lang w:val="uk-UA"/>
        </w:rPr>
        <w:t xml:space="preserve"> (7  КЛАС)</w:t>
      </w: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jc w:val="both"/>
        <w:rPr>
          <w:rFonts w:ascii="Verdana" w:eastAsia="+mn-ea" w:hAnsi="Verdana"/>
          <w:b/>
          <w:i/>
          <w:kern w:val="24"/>
          <w:sz w:val="40"/>
          <w:szCs w:val="40"/>
          <w:lang w:val="uk-UA"/>
        </w:rPr>
      </w:pPr>
      <w:r>
        <w:rPr>
          <w:b/>
          <w:i/>
          <w:lang w:val="uk-UA"/>
        </w:rPr>
        <w:t xml:space="preserve"> </w:t>
      </w:r>
      <w:r>
        <w:rPr>
          <w:rFonts w:ascii="Verdana" w:hAnsi="Verdana"/>
          <w:b/>
          <w:i/>
          <w:sz w:val="40"/>
          <w:szCs w:val="40"/>
          <w:lang w:val="uk-UA"/>
        </w:rPr>
        <w:t>Тема заняття:</w:t>
      </w:r>
      <w:r>
        <w:rPr>
          <w:rFonts w:ascii="Verdana" w:eastAsia="+mn-ea" w:hAnsi="Verdana"/>
          <w:b/>
          <w:i/>
          <w:kern w:val="24"/>
          <w:sz w:val="40"/>
          <w:szCs w:val="40"/>
          <w:lang w:val="uk-UA"/>
        </w:rPr>
        <w:t xml:space="preserve"> </w:t>
      </w:r>
    </w:p>
    <w:p w:rsidR="00616EC4" w:rsidRPr="00874B7A" w:rsidRDefault="00616EC4" w:rsidP="00616EC4">
      <w:pPr>
        <w:pStyle w:val="a8"/>
        <w:ind w:firstLine="0"/>
        <w:jc w:val="both"/>
        <w:rPr>
          <w:rFonts w:ascii="Verdana" w:hAnsi="Verdana"/>
          <w:b/>
          <w:sz w:val="40"/>
          <w:szCs w:val="40"/>
          <w:lang w:val="uk-UA"/>
        </w:rPr>
      </w:pPr>
      <w:r>
        <w:rPr>
          <w:rFonts w:ascii="Verdana" w:hAnsi="Verdana"/>
          <w:b/>
          <w:sz w:val="40"/>
          <w:szCs w:val="40"/>
          <w:lang w:val="uk-UA"/>
        </w:rPr>
        <w:t>Диференціація вимови [В]-[Ф</w:t>
      </w:r>
      <w:r w:rsidRPr="00874B7A">
        <w:rPr>
          <w:rFonts w:ascii="Verdana" w:hAnsi="Verdana"/>
          <w:b/>
          <w:sz w:val="40"/>
          <w:szCs w:val="40"/>
          <w:lang w:val="uk-UA"/>
        </w:rPr>
        <w:t>]</w:t>
      </w:r>
      <w:r w:rsidRPr="00874B7A">
        <w:rPr>
          <w:rFonts w:ascii="Verdana" w:hAnsi="Verdana"/>
          <w:b/>
          <w:sz w:val="40"/>
          <w:szCs w:val="40"/>
        </w:rPr>
        <w:t>.</w:t>
      </w:r>
      <w:r w:rsidRPr="00874B7A">
        <w:rPr>
          <w:rFonts w:ascii="Verdana" w:hAnsi="Verdana"/>
          <w:b/>
          <w:sz w:val="40"/>
          <w:szCs w:val="40"/>
          <w:lang w:val="uk-UA"/>
        </w:rPr>
        <w:t xml:space="preserve">  Лексична тема </w:t>
      </w:r>
      <w:proofErr w:type="spellStart"/>
      <w:r w:rsidR="002C6C84">
        <w:rPr>
          <w:rFonts w:ascii="Verdana" w:hAnsi="Verdana"/>
          <w:b/>
          <w:sz w:val="40"/>
          <w:szCs w:val="40"/>
          <w:lang w:val="uk-UA"/>
        </w:rPr>
        <w:t>“Зимові</w:t>
      </w:r>
      <w:proofErr w:type="spellEnd"/>
      <w:r w:rsidR="002C6C84">
        <w:rPr>
          <w:rFonts w:ascii="Verdana" w:hAnsi="Verdana"/>
          <w:b/>
          <w:sz w:val="40"/>
          <w:szCs w:val="40"/>
          <w:lang w:val="uk-UA"/>
        </w:rPr>
        <w:t xml:space="preserve"> </w:t>
      </w:r>
      <w:proofErr w:type="spellStart"/>
      <w:r w:rsidR="002C6C84">
        <w:rPr>
          <w:rFonts w:ascii="Verdana" w:hAnsi="Verdana"/>
          <w:b/>
          <w:sz w:val="40"/>
          <w:szCs w:val="40"/>
          <w:lang w:val="uk-UA"/>
        </w:rPr>
        <w:t>свята</w:t>
      </w:r>
      <w:r w:rsidRPr="00616EC4">
        <w:rPr>
          <w:rFonts w:ascii="Verdana" w:hAnsi="Verdana"/>
          <w:b/>
          <w:sz w:val="40"/>
          <w:szCs w:val="40"/>
          <w:lang w:val="uk-UA"/>
        </w:rPr>
        <w:t>”</w:t>
      </w:r>
      <w:proofErr w:type="spellEnd"/>
      <w:r w:rsidRPr="00616EC4">
        <w:rPr>
          <w:rFonts w:ascii="Verdana" w:hAnsi="Verdana"/>
          <w:b/>
          <w:sz w:val="40"/>
          <w:szCs w:val="40"/>
          <w:lang w:val="uk-UA"/>
        </w:rPr>
        <w:t xml:space="preserve">. </w:t>
      </w:r>
    </w:p>
    <w:p w:rsidR="00616EC4" w:rsidRDefault="00616EC4" w:rsidP="00616EC4">
      <w:pPr>
        <w:spacing w:after="200" w:line="276" w:lineRule="auto"/>
        <w:rPr>
          <w:lang w:val="uk-UA"/>
        </w:rPr>
      </w:pPr>
    </w:p>
    <w:p w:rsidR="00616EC4" w:rsidRDefault="00616EC4" w:rsidP="00616EC4">
      <w:pPr>
        <w:spacing w:after="200" w:line="276" w:lineRule="auto"/>
        <w:rPr>
          <w:lang w:val="uk-UA"/>
        </w:rPr>
      </w:pPr>
    </w:p>
    <w:p w:rsidR="00616EC4" w:rsidRDefault="00616EC4" w:rsidP="00616EC4">
      <w:pPr>
        <w:spacing w:after="200" w:line="276" w:lineRule="auto"/>
        <w:rPr>
          <w:lang w:val="uk-UA"/>
        </w:rPr>
      </w:pPr>
    </w:p>
    <w:p w:rsidR="00616EC4" w:rsidRDefault="00616EC4" w:rsidP="00616EC4">
      <w:pPr>
        <w:spacing w:after="200" w:line="276" w:lineRule="auto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</w:p>
    <w:p w:rsidR="00616EC4" w:rsidRDefault="00616EC4" w:rsidP="00616EC4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>
        <w:rPr>
          <w:rFonts w:ascii="Verdana" w:hAnsi="Verdana"/>
          <w:b/>
          <w:sz w:val="28"/>
          <w:szCs w:val="28"/>
          <w:lang w:val="uk-UA"/>
        </w:rPr>
        <w:t xml:space="preserve">ВЧИТЕЛЬ КОРЕКЦІЙНИХ ЗАНЯТЬ </w:t>
      </w:r>
    </w:p>
    <w:p w:rsidR="00616EC4" w:rsidRDefault="00616EC4" w:rsidP="00616EC4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>
        <w:rPr>
          <w:rFonts w:ascii="Verdana" w:hAnsi="Verdana"/>
          <w:b/>
          <w:sz w:val="28"/>
          <w:szCs w:val="28"/>
          <w:lang w:val="uk-UA"/>
        </w:rPr>
        <w:t>ЛОМАКІНА О.М.</w:t>
      </w:r>
    </w:p>
    <w:p w:rsidR="00616EC4" w:rsidRDefault="00616EC4" w:rsidP="00616EC4">
      <w:pPr>
        <w:spacing w:after="200" w:line="276" w:lineRule="auto"/>
        <w:ind w:firstLine="360"/>
        <w:rPr>
          <w:lang w:val="uk-UA"/>
        </w:rPr>
      </w:pPr>
      <w:r>
        <w:rPr>
          <w:lang w:val="uk-UA"/>
        </w:rPr>
        <w:t xml:space="preserve"> </w:t>
      </w:r>
    </w:p>
    <w:p w:rsidR="00616EC4" w:rsidRDefault="00616EC4" w:rsidP="00616EC4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616EC4" w:rsidRDefault="00616EC4" w:rsidP="00616EC4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</w:p>
    <w:p w:rsidR="00616EC4" w:rsidRDefault="00616EC4" w:rsidP="00616EC4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  <w:r>
        <w:rPr>
          <w:rFonts w:ascii="Verdana" w:hAnsi="Verdana"/>
          <w:b/>
          <w:sz w:val="28"/>
          <w:szCs w:val="28"/>
          <w:lang w:val="uk-UA"/>
        </w:rPr>
        <w:t>ТЕРЕБОВЛЯ - 2015р.</w:t>
      </w:r>
    </w:p>
    <w:p w:rsidR="002B73C0" w:rsidRPr="009C74A2" w:rsidRDefault="002B73C0" w:rsidP="002B73C0">
      <w:pPr>
        <w:outlineLvl w:val="0"/>
        <w:rPr>
          <w:sz w:val="28"/>
          <w:szCs w:val="28"/>
          <w:lang w:val="uk-UA"/>
        </w:rPr>
      </w:pPr>
      <w:r w:rsidRPr="009C74A2">
        <w:rPr>
          <w:sz w:val="28"/>
          <w:szCs w:val="28"/>
          <w:lang w:val="uk-UA"/>
        </w:rPr>
        <w:lastRenderedPageBreak/>
        <w:t xml:space="preserve">                                                                     </w:t>
      </w: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ТЕМА ЗАНЯТТЯ: Диференціація </w:t>
      </w:r>
      <w:proofErr w:type="spellStart"/>
      <w:r>
        <w:rPr>
          <w:sz w:val="28"/>
          <w:szCs w:val="28"/>
          <w:lang w:val="uk-UA"/>
        </w:rPr>
        <w:t>звуковимови</w:t>
      </w:r>
      <w:proofErr w:type="spellEnd"/>
      <w:r>
        <w:rPr>
          <w:sz w:val="28"/>
          <w:szCs w:val="28"/>
          <w:lang w:val="uk-UA"/>
        </w:rPr>
        <w:t xml:space="preserve"> [В]-[Ф]. Тема. «Зимові свята».  </w:t>
      </w: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МЕТА ЗАНЯТТЯ: домогтися правильної </w:t>
      </w:r>
      <w:proofErr w:type="spellStart"/>
      <w:r>
        <w:rPr>
          <w:sz w:val="28"/>
          <w:szCs w:val="28"/>
          <w:lang w:val="uk-UA"/>
        </w:rPr>
        <w:t>звуковимови</w:t>
      </w:r>
      <w:proofErr w:type="spellEnd"/>
      <w:r>
        <w:rPr>
          <w:sz w:val="28"/>
          <w:szCs w:val="28"/>
          <w:lang w:val="uk-UA"/>
        </w:rPr>
        <w:t xml:space="preserve"> [В]-[Ф], поглиблювати навики нормального мовленнєвого дихання, сили та висоти голосу, темпу мовлення, удосконалювати вміння вимови з дотриманням логічного та словесного наголосу, формувати вміння самостійної побудови речень, привчати дотримуватись правильної вимови кінцевих морфем у словах, розширювати активний словник, поглибити поняття про сезонні зміни у природі, формувати вміння  </w:t>
      </w:r>
      <w:proofErr w:type="spellStart"/>
      <w:r>
        <w:rPr>
          <w:sz w:val="28"/>
          <w:szCs w:val="28"/>
          <w:lang w:val="uk-UA"/>
        </w:rPr>
        <w:t>слухо–зорово</w:t>
      </w:r>
      <w:proofErr w:type="spellEnd"/>
      <w:r>
        <w:rPr>
          <w:sz w:val="28"/>
          <w:szCs w:val="28"/>
          <w:lang w:val="uk-UA"/>
        </w:rPr>
        <w:t xml:space="preserve"> сприймати </w:t>
      </w:r>
      <w:proofErr w:type="spellStart"/>
      <w:r>
        <w:rPr>
          <w:sz w:val="28"/>
          <w:szCs w:val="28"/>
          <w:lang w:val="uk-UA"/>
        </w:rPr>
        <w:t>розмовно–побутові</w:t>
      </w:r>
      <w:proofErr w:type="spellEnd"/>
      <w:r>
        <w:rPr>
          <w:sz w:val="28"/>
          <w:szCs w:val="28"/>
          <w:lang w:val="uk-UA"/>
        </w:rPr>
        <w:t xml:space="preserve"> фрази з теми «Зимові свята», текст «Свято Миколая»,  поглиблювати поняття про традиції українського народу; </w:t>
      </w: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загальнолюдські цінності,  прищеплювати повагу до українських традицій, української мови та слова.</w:t>
      </w: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ОБЛАДНАННЯ: ЗПА – </w:t>
      </w:r>
      <w:proofErr w:type="spellStart"/>
      <w:r>
        <w:rPr>
          <w:sz w:val="28"/>
          <w:szCs w:val="28"/>
          <w:lang w:val="uk-UA"/>
        </w:rPr>
        <w:t>слухомовленнєвий</w:t>
      </w:r>
      <w:proofErr w:type="spellEnd"/>
      <w:r>
        <w:rPr>
          <w:sz w:val="28"/>
          <w:szCs w:val="28"/>
          <w:lang w:val="uk-UA"/>
        </w:rPr>
        <w:t xml:space="preserve"> тренажер «</w:t>
      </w:r>
      <w:proofErr w:type="spellStart"/>
      <w:r>
        <w:rPr>
          <w:sz w:val="28"/>
          <w:szCs w:val="28"/>
          <w:lang w:val="uk-UA"/>
        </w:rPr>
        <w:t>Поліфонатор</w:t>
      </w:r>
      <w:proofErr w:type="spellEnd"/>
      <w:r>
        <w:rPr>
          <w:sz w:val="28"/>
          <w:szCs w:val="28"/>
          <w:lang w:val="uk-UA"/>
        </w:rPr>
        <w:t xml:space="preserve"> ВІДЕО+», навчальна комп’ютерна програма «Живий звук», комп’ютерна програма «Видима мова», дидактичний матеріал з автоматизації  та диференціації </w:t>
      </w:r>
      <w:proofErr w:type="spellStart"/>
      <w:r>
        <w:rPr>
          <w:sz w:val="28"/>
          <w:szCs w:val="28"/>
          <w:lang w:val="uk-UA"/>
        </w:rPr>
        <w:t>звуковимови</w:t>
      </w:r>
      <w:proofErr w:type="spellEnd"/>
      <w:r>
        <w:rPr>
          <w:sz w:val="28"/>
          <w:szCs w:val="28"/>
          <w:lang w:val="uk-UA"/>
        </w:rPr>
        <w:t xml:space="preserve">, картки з вправами на темп мовлення, наголос, ілюстративний матеріал з теми «Зимові свята», картки з написами опорних слів та фраз з теми </w:t>
      </w: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 ЗАНЯТТЯ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. Організаційний момент</w:t>
      </w:r>
    </w:p>
    <w:p w:rsidR="002B73C0" w:rsidRDefault="002B73C0" w:rsidP="002B73C0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тепер заняття?</w:t>
      </w:r>
    </w:p>
    <w:p w:rsidR="002B73C0" w:rsidRDefault="003A0407" w:rsidP="002B73C0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201295</wp:posOffset>
            </wp:positionV>
            <wp:extent cx="1663065" cy="1351915"/>
            <wp:effectExtent l="0" t="0" r="0" b="635"/>
            <wp:wrapNone/>
            <wp:docPr id="38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2B73C0">
        <w:rPr>
          <w:sz w:val="28"/>
          <w:szCs w:val="28"/>
          <w:lang w:val="uk-UA"/>
        </w:rPr>
        <w:t>Скільки учнів сьогодні у класі?</w:t>
      </w:r>
    </w:p>
    <w:p w:rsidR="002B73C0" w:rsidRDefault="002B73C0" w:rsidP="002B73C0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сьогодні черговий?</w:t>
      </w:r>
    </w:p>
    <w:p w:rsidR="002B73C0" w:rsidRDefault="002B73C0" w:rsidP="002B73C0">
      <w:pPr>
        <w:numPr>
          <w:ilvl w:val="0"/>
          <w:numId w:val="1"/>
        </w:numPr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Який черговий звук по школі ?</w:t>
      </w:r>
    </w:p>
    <w:p w:rsidR="002B73C0" w:rsidRDefault="002B73C0" w:rsidP="002B73C0">
      <w:pPr>
        <w:numPr>
          <w:ilvl w:val="0"/>
          <w:numId w:val="1"/>
        </w:numPr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Назви склади із звуком </w:t>
      </w:r>
    </w:p>
    <w:p w:rsidR="002B73C0" w:rsidRDefault="002B73C0" w:rsidP="002B73C0">
      <w:pPr>
        <w:ind w:left="680"/>
        <w:jc w:val="both"/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ind w:left="680"/>
        <w:jc w:val="both"/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</w:p>
    <w:p w:rsidR="002B73C0" w:rsidRDefault="003A0407" w:rsidP="002B73C0">
      <w:pPr>
        <w:numPr>
          <w:ilvl w:val="0"/>
          <w:numId w:val="2"/>
        </w:numPr>
        <w:outlineLvl w:val="0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163195</wp:posOffset>
            </wp:positionV>
            <wp:extent cx="685800" cy="666750"/>
            <wp:effectExtent l="19050" t="0" r="0" b="0"/>
            <wp:wrapNone/>
            <wp:docPr id="51" name="Рисунок 51" descr="IMG_0434-сніг оп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_0434-сніг опад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3C0">
        <w:rPr>
          <w:b/>
          <w:i/>
          <w:sz w:val="28"/>
          <w:szCs w:val="28"/>
          <w:lang w:val="uk-UA"/>
        </w:rPr>
        <w:t>Робота над злитністю звуків у мовленні</w:t>
      </w:r>
      <w:r w:rsidR="002B73C0">
        <w:rPr>
          <w:i/>
          <w:sz w:val="28"/>
          <w:szCs w:val="28"/>
          <w:lang w:val="uk-UA"/>
        </w:rPr>
        <w:t xml:space="preserve">  </w:t>
      </w:r>
      <w:r w:rsidR="002B73C0">
        <w:rPr>
          <w:sz w:val="28"/>
          <w:szCs w:val="28"/>
          <w:lang w:val="uk-UA"/>
        </w:rPr>
        <w:t xml:space="preserve">             </w:t>
      </w:r>
    </w:p>
    <w:p w:rsidR="002B73C0" w:rsidRDefault="002B73C0" w:rsidP="002B73C0">
      <w:pPr>
        <w:rPr>
          <w:sz w:val="28"/>
          <w:szCs w:val="28"/>
          <w:lang w:val="uk-UA"/>
        </w:rPr>
        <w:sectPr w:rsidR="002B73C0">
          <w:pgSz w:w="11906" w:h="16838"/>
          <w:pgMar w:top="1134" w:right="850" w:bottom="899" w:left="1440" w:header="708" w:footer="708" w:gutter="0"/>
          <w:cols w:space="720"/>
        </w:sectPr>
      </w:pPr>
    </w:p>
    <w:p w:rsidR="002B73C0" w:rsidRDefault="002B73C0" w:rsidP="002B73C0">
      <w:pPr>
        <w:ind w:left="360" w:firstLine="2520"/>
        <w:outlineLvl w:val="0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b/>
          <w:i/>
          <w:sz w:val="28"/>
          <w:szCs w:val="28"/>
          <w:u w:val="single"/>
          <w:lang w:val="uk-UA"/>
        </w:rPr>
        <w:t xml:space="preserve"> Фраза </w:t>
      </w:r>
      <w:r>
        <w:rPr>
          <w:b/>
          <w:sz w:val="28"/>
          <w:szCs w:val="28"/>
          <w:lang w:val="uk-UA"/>
        </w:rPr>
        <w:t xml:space="preserve">  [Тепер зима]           </w:t>
      </w:r>
    </w:p>
    <w:p w:rsidR="002B73C0" w:rsidRDefault="002B73C0" w:rsidP="002B73C0">
      <w:pPr>
        <w:ind w:left="360" w:firstLine="2520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[Тепер місяць грудень]</w:t>
      </w:r>
    </w:p>
    <w:p w:rsidR="002B73C0" w:rsidRDefault="002B73C0" w:rsidP="002B73C0">
      <w:pPr>
        <w:rPr>
          <w:b/>
          <w:sz w:val="28"/>
          <w:szCs w:val="28"/>
          <w:lang w:val="uk-UA"/>
        </w:rPr>
        <w:sectPr w:rsidR="002B73C0">
          <w:type w:val="continuous"/>
          <w:pgSz w:w="11906" w:h="16838"/>
          <w:pgMar w:top="1134" w:right="850" w:bottom="899" w:left="1701" w:header="708" w:footer="708" w:gutter="0"/>
          <w:cols w:space="720"/>
        </w:sectPr>
      </w:pPr>
    </w:p>
    <w:p w:rsidR="002B73C0" w:rsidRDefault="002B73C0" w:rsidP="002B73C0">
      <w:pPr>
        <w:outlineLvl w:val="0"/>
        <w:rPr>
          <w:b/>
          <w:sz w:val="28"/>
          <w:szCs w:val="28"/>
          <w:lang w:val="uk-UA"/>
        </w:rPr>
      </w:pP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rPr>
          <w:b/>
          <w:sz w:val="28"/>
          <w:szCs w:val="28"/>
          <w:lang w:val="uk-UA"/>
        </w:rPr>
        <w:sectPr w:rsidR="002B73C0">
          <w:type w:val="continuous"/>
          <w:pgSz w:w="11906" w:h="16838"/>
          <w:pgMar w:top="1134" w:right="850" w:bottom="899" w:left="1701" w:header="708" w:footer="708" w:gutter="0"/>
          <w:cols w:num="2" w:space="720" w:equalWidth="0">
            <w:col w:w="3339" w:space="900"/>
            <w:col w:w="5115"/>
          </w:cols>
        </w:sectPr>
      </w:pP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ІІ. Робота над вимовою</w:t>
      </w:r>
    </w:p>
    <w:p w:rsidR="002B73C0" w:rsidRDefault="002B73C0" w:rsidP="002B73C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Вправи на мовленнєве дихання, голос, темп мовлення.</w:t>
      </w:r>
    </w:p>
    <w:p w:rsidR="002B73C0" w:rsidRDefault="002B73C0" w:rsidP="002B73C0">
      <w:pPr>
        <w:numPr>
          <w:ilvl w:val="0"/>
          <w:numId w:val="3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ізольована вимова [В] </w:t>
      </w:r>
    </w:p>
    <w:p w:rsidR="002B73C0" w:rsidRDefault="002B73C0" w:rsidP="002B73C0">
      <w:pPr>
        <w:numPr>
          <w:ilvl w:val="0"/>
          <w:numId w:val="3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ізольована вимова [Ф] </w:t>
      </w:r>
    </w:p>
    <w:p w:rsidR="002B73C0" w:rsidRDefault="002B73C0" w:rsidP="002B73C0">
      <w:pPr>
        <w:numPr>
          <w:ilvl w:val="0"/>
          <w:numId w:val="3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Повідомлення змісту роботи</w:t>
      </w:r>
    </w:p>
    <w:p w:rsidR="002B73C0" w:rsidRPr="00BD075D" w:rsidRDefault="002B73C0" w:rsidP="002B73C0">
      <w:pPr>
        <w:outlineLvl w:val="0"/>
        <w:rPr>
          <w:b/>
          <w:i/>
          <w:color w:val="C00000"/>
          <w:sz w:val="28"/>
          <w:szCs w:val="28"/>
          <w:lang w:val="uk-UA"/>
        </w:rPr>
      </w:pPr>
      <w:r w:rsidRPr="00BD075D">
        <w:rPr>
          <w:b/>
          <w:i/>
          <w:color w:val="C00000"/>
          <w:sz w:val="28"/>
          <w:szCs w:val="28"/>
          <w:lang w:val="uk-UA"/>
        </w:rPr>
        <w:t xml:space="preserve">РОБОТА З </w:t>
      </w:r>
      <w:proofErr w:type="spellStart"/>
      <w:r w:rsidRPr="00BD075D">
        <w:rPr>
          <w:b/>
          <w:i/>
          <w:color w:val="C00000"/>
          <w:sz w:val="28"/>
          <w:szCs w:val="28"/>
          <w:lang w:val="uk-UA"/>
        </w:rPr>
        <w:t>КОМП</w:t>
      </w:r>
      <w:proofErr w:type="spellEnd"/>
      <w:r w:rsidRPr="00BD075D">
        <w:rPr>
          <w:b/>
          <w:i/>
          <w:color w:val="C00000"/>
          <w:sz w:val="28"/>
          <w:szCs w:val="28"/>
        </w:rPr>
        <w:t>’</w:t>
      </w:r>
      <w:r w:rsidRPr="00BD075D">
        <w:rPr>
          <w:b/>
          <w:i/>
          <w:color w:val="C00000"/>
          <w:sz w:val="28"/>
          <w:szCs w:val="28"/>
          <w:lang w:val="uk-UA"/>
        </w:rPr>
        <w:t>ЮТЕРНОЮ ПРОГРАМОЮ «ВИДИМА МОВА»</w:t>
      </w:r>
    </w:p>
    <w:p w:rsidR="002B73C0" w:rsidRDefault="002B73C0" w:rsidP="002B73C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Точність фонем</w:t>
      </w:r>
    </w:p>
    <w:p w:rsidR="002B73C0" w:rsidRDefault="002B73C0" w:rsidP="002B73C0">
      <w:pPr>
        <w:numPr>
          <w:ilvl w:val="1"/>
          <w:numId w:val="3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Ізольована </w:t>
      </w:r>
      <w:proofErr w:type="spellStart"/>
      <w:r>
        <w:rPr>
          <w:sz w:val="28"/>
          <w:szCs w:val="28"/>
          <w:lang w:val="uk-UA"/>
        </w:rPr>
        <w:t>звуковимова</w:t>
      </w:r>
      <w:proofErr w:type="spellEnd"/>
      <w:r>
        <w:rPr>
          <w:sz w:val="28"/>
          <w:szCs w:val="28"/>
          <w:lang w:val="uk-UA"/>
        </w:rPr>
        <w:t xml:space="preserve">  [В] (</w:t>
      </w:r>
      <w:r>
        <w:rPr>
          <w:i/>
          <w:sz w:val="28"/>
          <w:szCs w:val="28"/>
          <w:lang w:val="uk-UA"/>
        </w:rPr>
        <w:t>робота з файлом  «Дівчинка»)</w:t>
      </w:r>
      <w:r w:rsidR="003A0407">
        <w:rPr>
          <w:i/>
          <w:noProof/>
          <w:sz w:val="28"/>
          <w:szCs w:val="28"/>
        </w:rPr>
        <w:drawing>
          <wp:inline distT="0" distB="0" distL="0" distR="0">
            <wp:extent cx="895350" cy="619125"/>
            <wp:effectExtent l="19050" t="0" r="0" b="0"/>
            <wp:docPr id="1" name="Рисунок 1" descr="SODA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DA3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</w:p>
    <w:p w:rsidR="002B73C0" w:rsidRDefault="002B73C0" w:rsidP="002B73C0">
      <w:pPr>
        <w:numPr>
          <w:ilvl w:val="1"/>
          <w:numId w:val="3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Ізольована </w:t>
      </w:r>
      <w:proofErr w:type="spellStart"/>
      <w:r>
        <w:rPr>
          <w:sz w:val="28"/>
          <w:szCs w:val="28"/>
          <w:lang w:val="uk-UA"/>
        </w:rPr>
        <w:t>звуковимова</w:t>
      </w:r>
      <w:proofErr w:type="spellEnd"/>
      <w:r>
        <w:rPr>
          <w:sz w:val="28"/>
          <w:szCs w:val="28"/>
          <w:lang w:val="uk-UA"/>
        </w:rPr>
        <w:t xml:space="preserve">  [Ф] (</w:t>
      </w:r>
      <w:r>
        <w:rPr>
          <w:i/>
          <w:sz w:val="28"/>
          <w:szCs w:val="28"/>
          <w:lang w:val="uk-UA"/>
        </w:rPr>
        <w:t>робота з файлом  «Сріблястий м</w:t>
      </w:r>
      <w:r>
        <w:rPr>
          <w:i/>
          <w:sz w:val="28"/>
          <w:szCs w:val="28"/>
        </w:rPr>
        <w:t>’</w:t>
      </w:r>
      <w:proofErr w:type="spellStart"/>
      <w:r>
        <w:rPr>
          <w:i/>
          <w:sz w:val="28"/>
          <w:szCs w:val="28"/>
          <w:lang w:val="uk-UA"/>
        </w:rPr>
        <w:t>яч</w:t>
      </w:r>
      <w:proofErr w:type="spellEnd"/>
      <w:r>
        <w:rPr>
          <w:i/>
          <w:sz w:val="28"/>
          <w:szCs w:val="28"/>
          <w:lang w:val="uk-UA"/>
        </w:rPr>
        <w:t>»)</w:t>
      </w:r>
      <w:r w:rsidR="003A0407">
        <w:rPr>
          <w:i/>
          <w:noProof/>
          <w:sz w:val="28"/>
          <w:szCs w:val="28"/>
        </w:rPr>
        <w:drawing>
          <wp:inline distT="0" distB="0" distL="0" distR="0">
            <wp:extent cx="323850" cy="314325"/>
            <wp:effectExtent l="19050" t="0" r="0" b="0"/>
            <wp:docPr id="2" name="Рисунок 2" descr="BALL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MOV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C0" w:rsidRDefault="002B73C0" w:rsidP="002B73C0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 Диференціація </w:t>
      </w:r>
      <w:proofErr w:type="spellStart"/>
      <w:r>
        <w:rPr>
          <w:b/>
          <w:sz w:val="28"/>
          <w:szCs w:val="28"/>
          <w:lang w:val="uk-UA"/>
        </w:rPr>
        <w:t>звуковимови</w:t>
      </w:r>
      <w:proofErr w:type="spellEnd"/>
      <w:r>
        <w:rPr>
          <w:b/>
          <w:sz w:val="28"/>
          <w:szCs w:val="28"/>
          <w:lang w:val="uk-UA"/>
        </w:rPr>
        <w:t xml:space="preserve"> [В] – [Ф]   </w:t>
      </w:r>
    </w:p>
    <w:p w:rsidR="002B73C0" w:rsidRDefault="002B73C0" w:rsidP="002B73C0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1.Робота з файлом «Ланцюжки фонем»</w:t>
      </w:r>
    </w:p>
    <w:p w:rsidR="002B73C0" w:rsidRDefault="002B73C0" w:rsidP="002B73C0">
      <w:pPr>
        <w:jc w:val="both"/>
        <w:outlineLvl w:val="0"/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</w:pPr>
      <w:r>
        <w:rPr>
          <w:i/>
          <w:sz w:val="28"/>
          <w:szCs w:val="28"/>
          <w:lang w:val="uk-UA"/>
        </w:rPr>
        <w:t xml:space="preserve">Робота з файлом  «ПЕЛІКАН»  </w:t>
      </w:r>
      <w:r w:rsidR="003A0407">
        <w:rPr>
          <w:i/>
          <w:noProof/>
          <w:sz w:val="28"/>
          <w:szCs w:val="28"/>
        </w:rPr>
        <w:drawing>
          <wp:inline distT="0" distB="0" distL="0" distR="0">
            <wp:extent cx="1276350" cy="771525"/>
            <wp:effectExtent l="19050" t="0" r="0" b="0"/>
            <wp:docPr id="3" name="Рисунок 3" descr="PE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C0" w:rsidRDefault="002B73C0" w:rsidP="002B73C0">
      <w:pPr>
        <w:rPr>
          <w:i/>
          <w:sz w:val="28"/>
          <w:szCs w:val="28"/>
          <w:lang w:val="uk-UA"/>
        </w:rPr>
        <w:sectPr w:rsidR="002B73C0">
          <w:type w:val="continuous"/>
          <w:pgSz w:w="11906" w:h="16838"/>
          <w:pgMar w:top="1134" w:right="850" w:bottom="899" w:left="1701" w:header="708" w:footer="708" w:gutter="0"/>
          <w:cols w:space="720"/>
        </w:sectPr>
      </w:pPr>
    </w:p>
    <w:p w:rsidR="002B73C0" w:rsidRDefault="002B73C0" w:rsidP="002B73C0">
      <w:pPr>
        <w:jc w:val="both"/>
        <w:outlineLvl w:val="0"/>
        <w:rPr>
          <w:i/>
          <w:sz w:val="28"/>
          <w:szCs w:val="28"/>
          <w:lang w:val="uk-UA"/>
        </w:rPr>
      </w:pPr>
    </w:p>
    <w:p w:rsidR="002B73C0" w:rsidRDefault="002B73C0" w:rsidP="002B73C0">
      <w:pPr>
        <w:numPr>
          <w:ilvl w:val="1"/>
          <w:numId w:val="4"/>
        </w:num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[В] – [Ф] - у повторі один раз</w:t>
      </w:r>
    </w:p>
    <w:p w:rsidR="002B73C0" w:rsidRDefault="002B73C0" w:rsidP="002B73C0">
      <w:pPr>
        <w:numPr>
          <w:ilvl w:val="1"/>
          <w:numId w:val="4"/>
        </w:numPr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[В]-[Ф] - у повторі два раз</w:t>
      </w:r>
    </w:p>
    <w:p w:rsidR="002B73C0" w:rsidRDefault="002B73C0" w:rsidP="002B73C0">
      <w:pPr>
        <w:spacing w:line="360" w:lineRule="auto"/>
        <w:rPr>
          <w:sz w:val="28"/>
          <w:szCs w:val="28"/>
          <w:lang w:val="uk-UA"/>
        </w:rPr>
        <w:sectPr w:rsidR="002B73C0">
          <w:type w:val="continuous"/>
          <w:pgSz w:w="11906" w:h="16838"/>
          <w:pgMar w:top="1134" w:right="850" w:bottom="899" w:left="1701" w:header="708" w:footer="708" w:gutter="0"/>
          <w:cols w:space="720"/>
        </w:sectPr>
      </w:pPr>
    </w:p>
    <w:p w:rsidR="002B73C0" w:rsidRDefault="002B73C0" w:rsidP="002B73C0">
      <w:pPr>
        <w:rPr>
          <w:sz w:val="28"/>
          <w:szCs w:val="28"/>
          <w:lang w:val="uk-UA"/>
        </w:rPr>
        <w:sectPr w:rsidR="002B73C0">
          <w:type w:val="continuous"/>
          <w:pgSz w:w="11906" w:h="16838"/>
          <w:pgMar w:top="1134" w:right="850" w:bottom="899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2B73C0" w:rsidRDefault="002B73C0" w:rsidP="002B73C0">
      <w:pPr>
        <w:numPr>
          <w:ilvl w:val="0"/>
          <w:numId w:val="2"/>
        </w:num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Робота з файлом «Диференціація 2-х фонем»</w:t>
      </w:r>
    </w:p>
    <w:p w:rsidR="002B73C0" w:rsidRDefault="002B73C0" w:rsidP="002B73C0">
      <w:pPr>
        <w:ind w:left="156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lang w:val="uk-UA"/>
        </w:rPr>
        <w:t xml:space="preserve">робота з файлом  «Гонка», «Авто»  </w:t>
      </w:r>
      <w:r w:rsidR="003A0407">
        <w:rPr>
          <w:i/>
          <w:noProof/>
          <w:sz w:val="28"/>
          <w:szCs w:val="28"/>
        </w:rPr>
        <w:drawing>
          <wp:inline distT="0" distB="0" distL="0" distR="0">
            <wp:extent cx="1828800" cy="609600"/>
            <wp:effectExtent l="19050" t="0" r="0" b="0"/>
            <wp:docPr id="4" name="Рисунок 4" descr="CAROB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OBS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C0" w:rsidRDefault="002B73C0" w:rsidP="002B73C0">
      <w:pPr>
        <w:ind w:left="1560"/>
        <w:outlineLvl w:val="0"/>
        <w:rPr>
          <w:sz w:val="28"/>
          <w:szCs w:val="28"/>
          <w:lang w:val="uk-UA"/>
        </w:rPr>
      </w:pPr>
    </w:p>
    <w:p w:rsidR="002B73C0" w:rsidRDefault="002B73C0" w:rsidP="002B73C0">
      <w:pPr>
        <w:numPr>
          <w:ilvl w:val="0"/>
          <w:numId w:val="4"/>
        </w:num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файлом «Диференціація 4-х фонем»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 w:rsidR="003A0407">
        <w:rPr>
          <w:i/>
          <w:noProof/>
          <w:sz w:val="28"/>
          <w:szCs w:val="28"/>
        </w:rPr>
        <w:drawing>
          <wp:inline distT="0" distB="0" distL="0" distR="0">
            <wp:extent cx="1143000" cy="695325"/>
            <wp:effectExtent l="19050" t="0" r="0" b="0"/>
            <wp:docPr id="5" name="Рисунок 5" descr="BAL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  <w:lang w:val="uk-UA"/>
        </w:rPr>
        <w:t xml:space="preserve">  робота з файлом  «Лабіринт 5+5 збалансований»</w:t>
      </w:r>
    </w:p>
    <w:p w:rsidR="002B73C0" w:rsidRDefault="002B73C0" w:rsidP="002B73C0">
      <w:pPr>
        <w:ind w:left="1560"/>
        <w:outlineLvl w:val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2B73C0" w:rsidRDefault="002B73C0" w:rsidP="002B73C0">
      <w:pPr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Аналіз роботи</w:t>
      </w:r>
    </w:p>
    <w:p w:rsidR="002B73C0" w:rsidRDefault="002B73C0" w:rsidP="002B73C0">
      <w:pPr>
        <w:numPr>
          <w:ilvl w:val="0"/>
          <w:numId w:val="2"/>
        </w:num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Читання схем із звуками у  позиції відкритого складу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ВА        ФА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ВО        ФО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ВЕ         ФЕ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ВИ        ФИ</w:t>
      </w:r>
    </w:p>
    <w:p w:rsidR="002B73C0" w:rsidRDefault="002B73C0" w:rsidP="002B73C0">
      <w:pPr>
        <w:numPr>
          <w:ilvl w:val="0"/>
          <w:numId w:val="2"/>
        </w:num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Читання слів із звуками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ВАГА        ФАРА            ВОДА           ФЕРМА         ВЕСЛО            ВОЛОШКА  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             ФА                 ВО                 ФЕ                  ВЕ                    ВО 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  ГА      ФА  РА          ВО  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 xml:space="preserve">         ФЕ   РМА       ВЕ   СЛО        ВО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ВАГА        ФАРА            ВОДА           ФЕРМА          ВЕСЛО           ВОЛОШКА          </w:t>
      </w:r>
    </w:p>
    <w:p w:rsidR="002B73C0" w:rsidRDefault="002B73C0" w:rsidP="002B73C0">
      <w:pPr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Вправи</w:t>
      </w:r>
    </w:p>
    <w:p w:rsidR="002B73C0" w:rsidRPr="00050A1C" w:rsidRDefault="002B73C0" w:rsidP="002B73C0">
      <w:pPr>
        <w:numPr>
          <w:ilvl w:val="0"/>
          <w:numId w:val="5"/>
        </w:numPr>
        <w:outlineLvl w:val="0"/>
        <w:rPr>
          <w:b/>
          <w:sz w:val="28"/>
          <w:szCs w:val="28"/>
          <w:lang w:val="uk-UA"/>
        </w:rPr>
      </w:pPr>
      <w:r w:rsidRPr="00050A1C">
        <w:rPr>
          <w:b/>
          <w:sz w:val="28"/>
          <w:szCs w:val="28"/>
          <w:lang w:val="uk-UA"/>
        </w:rPr>
        <w:t>Малюнковий словник</w:t>
      </w:r>
    </w:p>
    <w:p w:rsidR="002B73C0" w:rsidRDefault="002B73C0" w:rsidP="002B73C0">
      <w:pPr>
        <w:spacing w:line="360" w:lineRule="auto"/>
        <w:ind w:left="108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(мал.: ворона, вагон, ваза, велосипед,  фіалка, фарба, фазан)</w:t>
      </w:r>
    </w:p>
    <w:p w:rsidR="002B73C0" w:rsidRPr="004D707B" w:rsidRDefault="002B73C0" w:rsidP="002B73C0">
      <w:pPr>
        <w:spacing w:line="360" w:lineRule="auto"/>
        <w:outlineLvl w:val="0"/>
        <w:rPr>
          <w:b/>
          <w:i/>
          <w:sz w:val="28"/>
          <w:szCs w:val="28"/>
          <w:lang w:val="uk-UA"/>
        </w:rPr>
      </w:pPr>
      <w:r w:rsidRPr="004D707B">
        <w:rPr>
          <w:b/>
          <w:i/>
          <w:sz w:val="28"/>
          <w:szCs w:val="28"/>
          <w:lang w:val="uk-UA"/>
        </w:rPr>
        <w:t xml:space="preserve">ЗГРУПУЙ ДАНІ МАЛЮНКИ. </w:t>
      </w:r>
    </w:p>
    <w:p w:rsidR="002B73C0" w:rsidRDefault="002B73C0" w:rsidP="002B73C0">
      <w:pPr>
        <w:numPr>
          <w:ilvl w:val="0"/>
          <w:numId w:val="5"/>
        </w:num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слова. Встав пропущену букву.</w:t>
      </w:r>
    </w:p>
    <w:p w:rsidR="002B73C0" w:rsidRDefault="002B73C0" w:rsidP="002B73C0">
      <w:pPr>
        <w:spacing w:line="360" w:lineRule="auto"/>
        <w:ind w:left="72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-артух</w:t>
      </w:r>
      <w:proofErr w:type="spellEnd"/>
      <w:r>
        <w:rPr>
          <w:sz w:val="28"/>
          <w:szCs w:val="28"/>
          <w:lang w:val="uk-UA"/>
        </w:rPr>
        <w:t xml:space="preserve">,    </w:t>
      </w:r>
      <w:proofErr w:type="spellStart"/>
      <w:r>
        <w:rPr>
          <w:sz w:val="28"/>
          <w:szCs w:val="28"/>
          <w:lang w:val="uk-UA"/>
        </w:rPr>
        <w:t>-улик</w:t>
      </w:r>
      <w:proofErr w:type="spellEnd"/>
      <w:r>
        <w:rPr>
          <w:sz w:val="28"/>
          <w:szCs w:val="28"/>
          <w:lang w:val="uk-UA"/>
        </w:rPr>
        <w:t xml:space="preserve">,   </w:t>
      </w:r>
      <w:proofErr w:type="spellStart"/>
      <w:r>
        <w:rPr>
          <w:sz w:val="28"/>
          <w:szCs w:val="28"/>
          <w:lang w:val="uk-UA"/>
        </w:rPr>
        <w:t>-ото</w:t>
      </w:r>
      <w:proofErr w:type="spellEnd"/>
      <w:r>
        <w:rPr>
          <w:sz w:val="28"/>
          <w:szCs w:val="28"/>
          <w:lang w:val="uk-UA"/>
        </w:rPr>
        <w:t xml:space="preserve">,    </w:t>
      </w:r>
      <w:proofErr w:type="spellStart"/>
      <w:r>
        <w:rPr>
          <w:sz w:val="28"/>
          <w:szCs w:val="28"/>
          <w:lang w:val="uk-UA"/>
        </w:rPr>
        <w:t>-ишня</w:t>
      </w:r>
      <w:proofErr w:type="spellEnd"/>
      <w:r>
        <w:rPr>
          <w:sz w:val="28"/>
          <w:szCs w:val="28"/>
          <w:lang w:val="uk-UA"/>
        </w:rPr>
        <w:t xml:space="preserve">,    </w:t>
      </w:r>
      <w:proofErr w:type="spellStart"/>
      <w:r>
        <w:rPr>
          <w:sz w:val="28"/>
          <w:szCs w:val="28"/>
          <w:lang w:val="uk-UA"/>
        </w:rPr>
        <w:t>-утбол</w:t>
      </w:r>
      <w:proofErr w:type="spellEnd"/>
      <w:r>
        <w:rPr>
          <w:sz w:val="28"/>
          <w:szCs w:val="28"/>
          <w:lang w:val="uk-UA"/>
        </w:rPr>
        <w:t>)</w:t>
      </w:r>
    </w:p>
    <w:p w:rsidR="004D707B" w:rsidRDefault="004D707B" w:rsidP="002B73C0">
      <w:pPr>
        <w:spacing w:line="360" w:lineRule="auto"/>
        <w:ind w:left="720"/>
        <w:outlineLvl w:val="0"/>
        <w:rPr>
          <w:sz w:val="28"/>
          <w:szCs w:val="28"/>
          <w:lang w:val="uk-UA"/>
        </w:rPr>
      </w:pPr>
    </w:p>
    <w:p w:rsidR="004D707B" w:rsidRPr="004D707B" w:rsidRDefault="004D707B" w:rsidP="004D707B">
      <w:pPr>
        <w:outlineLvl w:val="0"/>
        <w:rPr>
          <w:b/>
          <w:i/>
          <w:sz w:val="28"/>
          <w:szCs w:val="28"/>
          <w:lang w:val="uk-UA"/>
        </w:rPr>
      </w:pPr>
      <w:r w:rsidRPr="004D707B">
        <w:rPr>
          <w:b/>
          <w:i/>
          <w:sz w:val="28"/>
          <w:szCs w:val="28"/>
          <w:lang w:val="uk-UA"/>
        </w:rPr>
        <w:t>МНЕМОДОРІЖКА ДО ГРИ ”ПОБУДУЙ РЕЧЕННЯ”</w:t>
      </w:r>
    </w:p>
    <w:p w:rsidR="004D707B" w:rsidRDefault="003A0407" w:rsidP="002B73C0">
      <w:pPr>
        <w:outlineLvl w:val="0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167640</wp:posOffset>
            </wp:positionV>
            <wp:extent cx="564515" cy="409575"/>
            <wp:effectExtent l="19050" t="0" r="6985" b="0"/>
            <wp:wrapThrough wrapText="bothSides">
              <wp:wrapPolygon edited="0">
                <wp:start x="-729" y="0"/>
                <wp:lineTo x="-729" y="21098"/>
                <wp:lineTo x="21867" y="21098"/>
                <wp:lineTo x="21867" y="0"/>
                <wp:lineTo x="-729" y="0"/>
              </wp:wrapPolygon>
            </wp:wrapThrough>
            <wp:docPr id="69" name="Рисунок 1" descr="Результат пошуку зображень за запитом &quot;фотоапарат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фотоапарат 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789" t="18590" r="17308" b="1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07B" w:rsidRDefault="004D707B" w:rsidP="002B73C0">
      <w:pPr>
        <w:outlineLvl w:val="0"/>
        <w:rPr>
          <w:sz w:val="28"/>
          <w:szCs w:val="28"/>
          <w:lang w:val="uk-UA"/>
        </w:rPr>
      </w:pPr>
    </w:p>
    <w:p w:rsidR="004D707B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ФЕДОРА НОВИЙ</w:t>
      </w:r>
      <w:r w:rsidR="004D707B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.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ВАСИЛИНА СПЛЕЛА </w:t>
      </w:r>
      <w:r w:rsidR="003A0407">
        <w:rPr>
          <w:noProof/>
          <w:sz w:val="28"/>
          <w:szCs w:val="28"/>
        </w:rPr>
        <w:drawing>
          <wp:inline distT="0" distB="0" distL="0" distR="0">
            <wp:extent cx="733425" cy="561975"/>
            <wp:effectExtent l="19050" t="0" r="9525" b="0"/>
            <wp:docPr id="6" name="Рисунок 6" descr="IMG_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56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.               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 ЖИТІ РОЗКВІТЛИ </w:t>
      </w:r>
      <w:r w:rsidR="003A0407">
        <w:rPr>
          <w:noProof/>
          <w:sz w:val="28"/>
          <w:szCs w:val="28"/>
        </w:rPr>
        <w:drawing>
          <wp:inline distT="0" distB="0" distL="0" distR="0">
            <wp:extent cx="895350" cy="619125"/>
            <wp:effectExtent l="19050" t="0" r="0" b="0"/>
            <wp:docPr id="7" name="Рисунок 7" descr="IMG_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4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. 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МИНЕ </w:t>
      </w:r>
      <w:r w:rsidR="003A0407">
        <w:rPr>
          <w:noProof/>
          <w:sz w:val="28"/>
          <w:szCs w:val="28"/>
        </w:rPr>
        <w:drawing>
          <wp:inline distT="0" distB="0" distL="0" distR="0">
            <wp:extent cx="800100" cy="676275"/>
            <wp:effectExtent l="19050" t="0" r="0" b="0"/>
            <wp:docPr id="8" name="Рисунок 8" descr="IMG_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57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НАСТУПИТЬ </w:t>
      </w:r>
      <w:r w:rsidR="003A0407">
        <w:rPr>
          <w:noProof/>
          <w:sz w:val="28"/>
          <w:szCs w:val="28"/>
        </w:rPr>
        <w:drawing>
          <wp:inline distT="0" distB="0" distL="0" distR="0">
            <wp:extent cx="790575" cy="771525"/>
            <wp:effectExtent l="19050" t="0" r="9525" b="0"/>
            <wp:docPr id="9" name="Рисунок 9" descr="IMG_0436 підсні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436 підсніжник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:rsidR="002B73C0" w:rsidRDefault="002B73C0" w:rsidP="002B73C0">
      <w:pPr>
        <w:numPr>
          <w:ilvl w:val="0"/>
          <w:numId w:val="6"/>
        </w:num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Назви слова зі звуком [В].             </w:t>
      </w:r>
      <w:r>
        <w:rPr>
          <w:sz w:val="28"/>
          <w:szCs w:val="28"/>
          <w:lang w:val="uk-UA"/>
        </w:rPr>
        <w:tab/>
      </w:r>
    </w:p>
    <w:p w:rsidR="002B73C0" w:rsidRPr="004D707B" w:rsidRDefault="002B73C0" w:rsidP="002B73C0">
      <w:pPr>
        <w:outlineLvl w:val="0"/>
        <w:rPr>
          <w:b/>
          <w:sz w:val="28"/>
          <w:szCs w:val="28"/>
          <w:lang w:val="uk-UA"/>
        </w:rPr>
      </w:pPr>
      <w:r w:rsidRPr="004D707B">
        <w:rPr>
          <w:b/>
          <w:i/>
          <w:sz w:val="28"/>
          <w:szCs w:val="28"/>
          <w:lang w:val="uk-UA"/>
        </w:rPr>
        <w:t xml:space="preserve">Підсумок: </w:t>
      </w:r>
    </w:p>
    <w:p w:rsidR="002B73C0" w:rsidRDefault="002B73C0" w:rsidP="002B73C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 Над яким звуком працювали?</w:t>
      </w:r>
    </w:p>
    <w:p w:rsidR="002B73C0" w:rsidRDefault="002B73C0" w:rsidP="002B73C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Аналіз роботи над диференціацією </w:t>
      </w:r>
      <w:proofErr w:type="spellStart"/>
      <w:r>
        <w:rPr>
          <w:i/>
          <w:sz w:val="28"/>
          <w:szCs w:val="28"/>
          <w:lang w:val="uk-UA"/>
        </w:rPr>
        <w:t>звуковимови</w:t>
      </w:r>
      <w:proofErr w:type="spellEnd"/>
      <w:r>
        <w:rPr>
          <w:i/>
          <w:sz w:val="28"/>
          <w:szCs w:val="28"/>
          <w:lang w:val="uk-UA"/>
        </w:rPr>
        <w:t xml:space="preserve">  [В] [Ф]</w:t>
      </w:r>
    </w:p>
    <w:p w:rsidR="00D05F88" w:rsidRDefault="00D05F88" w:rsidP="002B73C0">
      <w:pPr>
        <w:rPr>
          <w:i/>
          <w:sz w:val="28"/>
          <w:szCs w:val="28"/>
          <w:lang w:val="uk-UA"/>
        </w:rPr>
      </w:pPr>
    </w:p>
    <w:p w:rsidR="002B73C0" w:rsidRDefault="002B73C0" w:rsidP="002B7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Робота над  </w:t>
      </w:r>
      <w:proofErr w:type="spellStart"/>
      <w:r>
        <w:rPr>
          <w:b/>
          <w:sz w:val="28"/>
          <w:szCs w:val="28"/>
          <w:lang w:val="uk-UA"/>
        </w:rPr>
        <w:t>слухо-зоровим</w:t>
      </w:r>
      <w:proofErr w:type="spellEnd"/>
      <w:r>
        <w:rPr>
          <w:b/>
          <w:sz w:val="28"/>
          <w:szCs w:val="28"/>
          <w:lang w:val="uk-UA"/>
        </w:rPr>
        <w:t xml:space="preserve"> сприйманням мовлення</w:t>
      </w:r>
    </w:p>
    <w:p w:rsidR="002B73C0" w:rsidRDefault="002B73C0" w:rsidP="002B73C0">
      <w:pPr>
        <w:numPr>
          <w:ilvl w:val="0"/>
          <w:numId w:val="7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Над якою темою ми працюємо ?</w:t>
      </w:r>
    </w:p>
    <w:p w:rsidR="002B73C0" w:rsidRDefault="002B73C0" w:rsidP="002B73C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Повідомлення змісту роботи </w:t>
      </w:r>
    </w:p>
    <w:p w:rsidR="002B73C0" w:rsidRDefault="002B73C0" w:rsidP="002B73C0">
      <w:pPr>
        <w:numPr>
          <w:ilvl w:val="1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продовжимо вивчати українські традиції під час святкування свят зимового циклу.  </w:t>
      </w:r>
    </w:p>
    <w:p w:rsidR="002B73C0" w:rsidRDefault="002B73C0" w:rsidP="002B73C0">
      <w:pPr>
        <w:numPr>
          <w:ilvl w:val="1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Продовжимо працювати з текстом  «Свято Миколая» . 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  Який </w:t>
      </w:r>
      <w:r>
        <w:rPr>
          <w:i/>
          <w:sz w:val="28"/>
          <w:szCs w:val="28"/>
          <w:lang w:val="uk-UA"/>
        </w:rPr>
        <w:t>сьогодні</w:t>
      </w:r>
      <w:r>
        <w:rPr>
          <w:sz w:val="28"/>
          <w:szCs w:val="28"/>
          <w:lang w:val="uk-UA"/>
        </w:rPr>
        <w:t xml:space="preserve"> день тижня ?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  Яке свято було </w:t>
      </w:r>
      <w:r>
        <w:rPr>
          <w:i/>
          <w:sz w:val="28"/>
          <w:szCs w:val="28"/>
          <w:lang w:val="uk-UA"/>
        </w:rPr>
        <w:t>вчора</w:t>
      </w:r>
      <w:r>
        <w:rPr>
          <w:sz w:val="28"/>
          <w:szCs w:val="28"/>
          <w:lang w:val="uk-UA"/>
        </w:rPr>
        <w:t xml:space="preserve"> ?</w:t>
      </w:r>
    </w:p>
    <w:p w:rsidR="002B73C0" w:rsidRDefault="003A0407" w:rsidP="002B73C0">
      <w:pPr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18415</wp:posOffset>
            </wp:positionV>
            <wp:extent cx="634365" cy="800100"/>
            <wp:effectExtent l="19050" t="19050" r="13335" b="19050"/>
            <wp:wrapNone/>
            <wp:docPr id="37" name="Рисунок 37" descr="DSC0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SC049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1849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3C0">
        <w:rPr>
          <w:sz w:val="28"/>
          <w:szCs w:val="28"/>
          <w:lang w:val="uk-UA"/>
        </w:rPr>
        <w:t xml:space="preserve">Хто це?              </w:t>
      </w:r>
      <w:r w:rsidR="002B73C0">
        <w:rPr>
          <w:i/>
          <w:sz w:val="28"/>
          <w:szCs w:val="28"/>
          <w:lang w:val="uk-UA"/>
        </w:rPr>
        <w:t>[Святий Миколай]</w:t>
      </w:r>
    </w:p>
    <w:p w:rsidR="002B73C0" w:rsidRDefault="002B73C0" w:rsidP="002B73C0">
      <w:pPr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текст ми читали вчора? </w:t>
      </w:r>
    </w:p>
    <w:p w:rsidR="002B73C0" w:rsidRDefault="002B73C0" w:rsidP="002B73C0">
      <w:pPr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називається текст? </w:t>
      </w:r>
    </w:p>
    <w:p w:rsidR="002B73C0" w:rsidRDefault="002B73C0" w:rsidP="002B73C0">
      <w:pPr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ми святкуємо свято Святого Миколая?</w:t>
      </w:r>
    </w:p>
    <w:p w:rsidR="002B73C0" w:rsidRDefault="002B73C0" w:rsidP="002B73C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D05F88">
        <w:rPr>
          <w:b/>
          <w:sz w:val="28"/>
          <w:szCs w:val="28"/>
          <w:lang w:val="uk-UA"/>
        </w:rPr>
        <w:t xml:space="preserve">Словникова робота  </w:t>
      </w: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за текстом</w:t>
      </w:r>
      <w:r>
        <w:rPr>
          <w:sz w:val="28"/>
          <w:szCs w:val="28"/>
          <w:lang w:val="uk-UA"/>
        </w:rPr>
        <w:t xml:space="preserve"> )</w:t>
      </w:r>
    </w:p>
    <w:p w:rsidR="002B73C0" w:rsidRDefault="002B73C0" w:rsidP="002B73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Подарунок, опіка, дикі звірі, сходить з небес, слухняний, кладе під подушку </w:t>
      </w:r>
    </w:p>
    <w:p w:rsidR="002B73C0" w:rsidRPr="00D05F88" w:rsidRDefault="002B73C0" w:rsidP="002B73C0">
      <w:pPr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D05F88">
        <w:rPr>
          <w:b/>
          <w:sz w:val="28"/>
          <w:szCs w:val="28"/>
          <w:lang w:val="uk-UA"/>
        </w:rPr>
        <w:t>Робота з текстом «Свято Миколая»</w:t>
      </w:r>
    </w:p>
    <w:p w:rsidR="002B73C0" w:rsidRDefault="002B73C0" w:rsidP="002B73C0">
      <w:pPr>
        <w:ind w:left="6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-  Дай відповідь на питання до тексту «Свято Миколая»</w:t>
      </w:r>
    </w:p>
    <w:p w:rsidR="002B73C0" w:rsidRDefault="002B73C0" w:rsidP="002B73C0">
      <w:pPr>
        <w:numPr>
          <w:ilvl w:val="1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такий Святий Миколай ?</w:t>
      </w:r>
    </w:p>
    <w:p w:rsidR="002B73C0" w:rsidRDefault="002B73C0" w:rsidP="002B73C0">
      <w:pPr>
        <w:numPr>
          <w:ilvl w:val="1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Ким опікується Святий Миколай ?</w:t>
      </w:r>
    </w:p>
    <w:p w:rsidR="002B73C0" w:rsidRDefault="002B73C0" w:rsidP="002B73C0">
      <w:pPr>
        <w:numPr>
          <w:ilvl w:val="1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приносить маленьким діткам Святий Миколай ?</w:t>
      </w:r>
    </w:p>
    <w:p w:rsidR="002B73C0" w:rsidRDefault="002B73C0" w:rsidP="002B73C0">
      <w:pPr>
        <w:numPr>
          <w:ilvl w:val="1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кладе Святий Миколай подарунки?</w:t>
      </w:r>
    </w:p>
    <w:p w:rsidR="002B73C0" w:rsidRDefault="002B73C0" w:rsidP="002B73C0">
      <w:pPr>
        <w:numPr>
          <w:ilvl w:val="1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разом з дітьми радіють всі люди? </w:t>
      </w:r>
    </w:p>
    <w:p w:rsidR="00D05F88" w:rsidRDefault="00D05F88" w:rsidP="00D05F88">
      <w:pPr>
        <w:ind w:left="1230"/>
        <w:rPr>
          <w:sz w:val="28"/>
          <w:szCs w:val="28"/>
          <w:lang w:val="uk-UA"/>
        </w:rPr>
      </w:pPr>
    </w:p>
    <w:p w:rsidR="00576FFC" w:rsidRDefault="00576FFC" w:rsidP="00D05F88">
      <w:pPr>
        <w:ind w:left="1230"/>
        <w:rPr>
          <w:sz w:val="28"/>
          <w:szCs w:val="28"/>
          <w:lang w:val="uk-UA"/>
        </w:rPr>
      </w:pPr>
    </w:p>
    <w:p w:rsidR="00576FFC" w:rsidRDefault="00576FFC" w:rsidP="00D05F88">
      <w:pPr>
        <w:ind w:left="1230"/>
        <w:rPr>
          <w:sz w:val="28"/>
          <w:szCs w:val="28"/>
          <w:lang w:val="uk-UA"/>
        </w:rPr>
      </w:pPr>
    </w:p>
    <w:p w:rsidR="002B73C0" w:rsidRPr="00D05F88" w:rsidRDefault="002B73C0" w:rsidP="002B73C0">
      <w:pPr>
        <w:numPr>
          <w:ilvl w:val="0"/>
          <w:numId w:val="10"/>
        </w:numPr>
        <w:rPr>
          <w:b/>
          <w:sz w:val="28"/>
          <w:szCs w:val="28"/>
          <w:lang w:val="uk-UA"/>
        </w:rPr>
      </w:pPr>
      <w:r w:rsidRPr="00D05F88">
        <w:rPr>
          <w:b/>
          <w:sz w:val="28"/>
          <w:szCs w:val="28"/>
          <w:lang w:val="uk-UA"/>
        </w:rPr>
        <w:lastRenderedPageBreak/>
        <w:t>Робота з фразою</w:t>
      </w:r>
    </w:p>
    <w:p w:rsidR="002B73C0" w:rsidRPr="00D05F88" w:rsidRDefault="002B73C0" w:rsidP="002B73C0">
      <w:pPr>
        <w:rPr>
          <w:b/>
          <w:i/>
          <w:color w:val="C00000"/>
          <w:sz w:val="28"/>
          <w:szCs w:val="28"/>
          <w:lang w:val="uk-UA"/>
        </w:rPr>
      </w:pPr>
      <w:r w:rsidRPr="00D05F88">
        <w:rPr>
          <w:b/>
          <w:i/>
          <w:color w:val="C00000"/>
          <w:sz w:val="28"/>
          <w:szCs w:val="28"/>
          <w:lang w:val="uk-UA"/>
        </w:rPr>
        <w:t xml:space="preserve">     [ НАЙБІЛЬШЕ ЩАСТЯ У ЖИТТІ – ЦЕ РОБИТИ ДОБРО ]</w:t>
      </w:r>
    </w:p>
    <w:p w:rsidR="002B73C0" w:rsidRDefault="002B73C0" w:rsidP="002B73C0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ти розумієш цю фразу?</w:t>
      </w:r>
    </w:p>
    <w:p w:rsidR="002B73C0" w:rsidRDefault="002B73C0" w:rsidP="002B73C0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приносить людям радість?</w:t>
      </w:r>
    </w:p>
    <w:p w:rsidR="002B73C0" w:rsidRDefault="002B73C0" w:rsidP="002B73C0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добрі вчинки приносять людям радість і щастя?</w:t>
      </w:r>
    </w:p>
    <w:p w:rsidR="002B73C0" w:rsidRDefault="002B73C0" w:rsidP="002B73C0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приносять образливі слова людям радість і щастя?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Словникова робота : 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Щастя, добро, слухняність, радість;</w:t>
      </w:r>
    </w:p>
    <w:p w:rsidR="002B73C0" w:rsidRPr="00D05F88" w:rsidRDefault="002B73C0" w:rsidP="002B73C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</w:t>
      </w:r>
      <w:r w:rsidRPr="00D05F88">
        <w:rPr>
          <w:b/>
          <w:sz w:val="28"/>
          <w:szCs w:val="28"/>
          <w:lang w:val="uk-UA"/>
        </w:rPr>
        <w:t xml:space="preserve">Розмовно-побутові фрази з теми : «Зимові свята»   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  Яке свято було </w:t>
      </w:r>
      <w:r>
        <w:rPr>
          <w:i/>
          <w:sz w:val="28"/>
          <w:szCs w:val="28"/>
          <w:lang w:val="uk-UA"/>
        </w:rPr>
        <w:t>вчора</w:t>
      </w:r>
      <w:r>
        <w:rPr>
          <w:sz w:val="28"/>
          <w:szCs w:val="28"/>
          <w:lang w:val="uk-UA"/>
        </w:rPr>
        <w:t>?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  Що тобі приніс Святий Миколай?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  Де ти знайшла подарунок?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  Ти була рада одержати подарунок?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  Ти була щаслива?</w:t>
      </w:r>
    </w:p>
    <w:p w:rsidR="002B73C0" w:rsidRPr="00D05F88" w:rsidRDefault="002B73C0" w:rsidP="002B73C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</w:t>
      </w:r>
      <w:r w:rsidRPr="00D05F88">
        <w:rPr>
          <w:b/>
          <w:sz w:val="28"/>
          <w:szCs w:val="28"/>
          <w:lang w:val="uk-UA"/>
        </w:rPr>
        <w:t>. Робота по інтонуванню тексту</w:t>
      </w:r>
    </w:p>
    <w:p w:rsidR="002B73C0" w:rsidRDefault="002B73C0" w:rsidP="002B73C0">
      <w:pPr>
        <w:rPr>
          <w:sz w:val="28"/>
          <w:szCs w:val="28"/>
          <w:lang w:val="uk-UA"/>
        </w:rPr>
        <w:sectPr w:rsidR="002B73C0">
          <w:type w:val="continuous"/>
          <w:pgSz w:w="11906" w:h="16838"/>
          <w:pgMar w:top="1134" w:right="850" w:bottom="899" w:left="1701" w:header="708" w:footer="708" w:gutter="0"/>
          <w:cols w:space="720"/>
        </w:sectPr>
      </w:pPr>
    </w:p>
    <w:p w:rsidR="002B73C0" w:rsidRDefault="003A0407" w:rsidP="002B73C0">
      <w:pPr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162560</wp:posOffset>
            </wp:positionV>
            <wp:extent cx="1740535" cy="1286510"/>
            <wp:effectExtent l="19050" t="0" r="0" b="0"/>
            <wp:wrapNone/>
            <wp:docPr id="52" name="Рисунок 52" descr="DSC0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SC049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3C0">
        <w:rPr>
          <w:sz w:val="28"/>
          <w:szCs w:val="28"/>
          <w:lang w:val="uk-UA"/>
        </w:rPr>
        <w:t xml:space="preserve">                </w:t>
      </w:r>
    </w:p>
    <w:p w:rsidR="002B73C0" w:rsidRDefault="002B73C0" w:rsidP="002B73C0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Миколаю,   Миколаю !</w:t>
      </w:r>
    </w:p>
    <w:p w:rsidR="002B73C0" w:rsidRDefault="002B73C0" w:rsidP="002B73C0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тебе чекаю.</w:t>
      </w:r>
    </w:p>
    <w:p w:rsidR="002B73C0" w:rsidRDefault="002B73C0" w:rsidP="002B73C0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Подарунки принеси, </w:t>
      </w:r>
    </w:p>
    <w:p w:rsidR="002B73C0" w:rsidRDefault="002B73C0" w:rsidP="002B73C0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 подушку поклади.</w:t>
      </w:r>
    </w:p>
    <w:p w:rsidR="002B73C0" w:rsidRDefault="002B73C0" w:rsidP="002B73C0">
      <w:pPr>
        <w:rPr>
          <w:sz w:val="28"/>
          <w:szCs w:val="28"/>
          <w:lang w:val="uk-UA"/>
        </w:rPr>
      </w:pPr>
    </w:p>
    <w:p w:rsidR="00D05F88" w:rsidRDefault="00D05F88" w:rsidP="002B73C0">
      <w:pPr>
        <w:rPr>
          <w:sz w:val="28"/>
          <w:szCs w:val="28"/>
          <w:lang w:val="uk-UA"/>
        </w:rPr>
        <w:sectPr w:rsidR="00D05F88">
          <w:type w:val="continuous"/>
          <w:pgSz w:w="11906" w:h="16838"/>
          <w:pgMar w:top="1134" w:right="850" w:bottom="899" w:left="1701" w:header="708" w:footer="708" w:gutter="0"/>
          <w:cols w:space="720"/>
        </w:sectPr>
      </w:pPr>
    </w:p>
    <w:p w:rsidR="002B73C0" w:rsidRDefault="002B73C0" w:rsidP="002B7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ІУ. Підсумок</w:t>
      </w:r>
    </w:p>
    <w:p w:rsidR="002B73C0" w:rsidRDefault="002B73C0" w:rsidP="002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Аналіз роботи на занятті </w:t>
      </w:r>
    </w:p>
    <w:p w:rsidR="002B73C0" w:rsidRDefault="002B73C0" w:rsidP="002B73C0">
      <w:pPr>
        <w:rPr>
          <w:sz w:val="28"/>
          <w:szCs w:val="28"/>
          <w:lang w:val="uk-UA"/>
        </w:rPr>
        <w:sectPr w:rsidR="002B73C0">
          <w:type w:val="continuous"/>
          <w:pgSz w:w="11906" w:h="16838"/>
          <w:pgMar w:top="1134" w:right="746" w:bottom="899" w:left="1260" w:header="708" w:footer="708" w:gutter="0"/>
          <w:cols w:space="720"/>
        </w:sectPr>
      </w:pPr>
    </w:p>
    <w:p w:rsidR="002B73C0" w:rsidRDefault="002B73C0" w:rsidP="002B73C0">
      <w:pPr>
        <w:rPr>
          <w:rFonts w:ascii="Verdana" w:hAnsi="Verdana" w:cs="Arial"/>
          <w:b/>
          <w:sz w:val="28"/>
          <w:szCs w:val="28"/>
          <w:lang w:val="uk-UA"/>
        </w:rPr>
      </w:pPr>
    </w:p>
    <w:p w:rsidR="00D05F88" w:rsidRDefault="00D05F88" w:rsidP="002B73C0">
      <w:pPr>
        <w:rPr>
          <w:rFonts w:ascii="Verdana" w:hAnsi="Verdana" w:cs="Arial"/>
          <w:b/>
          <w:sz w:val="28"/>
          <w:szCs w:val="28"/>
          <w:lang w:val="uk-UA"/>
        </w:rPr>
      </w:pPr>
    </w:p>
    <w:p w:rsidR="00050A1C" w:rsidRDefault="00050A1C" w:rsidP="002B73C0">
      <w:pPr>
        <w:rPr>
          <w:rFonts w:ascii="Verdana" w:hAnsi="Verdana" w:cs="Arial"/>
          <w:b/>
          <w:sz w:val="28"/>
          <w:szCs w:val="28"/>
          <w:lang w:val="uk-UA"/>
        </w:rPr>
      </w:pPr>
    </w:p>
    <w:p w:rsidR="00050A1C" w:rsidRDefault="00050A1C" w:rsidP="002B73C0">
      <w:pPr>
        <w:rPr>
          <w:rFonts w:ascii="Verdana" w:hAnsi="Verdana" w:cs="Arial"/>
          <w:b/>
          <w:sz w:val="28"/>
          <w:szCs w:val="28"/>
          <w:lang w:val="uk-UA"/>
        </w:rPr>
      </w:pPr>
    </w:p>
    <w:p w:rsidR="00050A1C" w:rsidRDefault="00050A1C" w:rsidP="002B73C0">
      <w:pPr>
        <w:rPr>
          <w:rFonts w:ascii="Verdana" w:hAnsi="Verdana" w:cs="Arial"/>
          <w:b/>
          <w:sz w:val="28"/>
          <w:szCs w:val="28"/>
          <w:lang w:val="uk-UA"/>
        </w:rPr>
        <w:sectPr w:rsidR="00050A1C">
          <w:type w:val="continuous"/>
          <w:pgSz w:w="11906" w:h="16838"/>
          <w:pgMar w:top="1134" w:right="746" w:bottom="899" w:left="1260" w:header="708" w:footer="708" w:gutter="0"/>
          <w:cols w:space="720"/>
        </w:sect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1D300D" w:rsidRDefault="001D300D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2C6C84" w:rsidRDefault="002C6C84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2C6C84" w:rsidRDefault="002C6C84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</w:p>
    <w:p w:rsidR="002B73C0" w:rsidRDefault="002B73C0" w:rsidP="002B73C0">
      <w:pPr>
        <w:jc w:val="center"/>
        <w:rPr>
          <w:rFonts w:ascii="Verdana" w:hAnsi="Verdana" w:cs="Arial"/>
          <w:b/>
          <w:sz w:val="28"/>
          <w:szCs w:val="28"/>
          <w:lang w:val="uk-UA"/>
        </w:rPr>
      </w:pPr>
      <w:r>
        <w:rPr>
          <w:rFonts w:ascii="Verdana" w:hAnsi="Verdana" w:cs="Arial"/>
          <w:b/>
          <w:sz w:val="28"/>
          <w:szCs w:val="28"/>
        </w:rPr>
        <w:lastRenderedPageBreak/>
        <w:t>ТЕКСТ</w:t>
      </w:r>
    </w:p>
    <w:p w:rsidR="002B73C0" w:rsidRDefault="002B73C0" w:rsidP="002B73C0">
      <w:pPr>
        <w:jc w:val="center"/>
        <w:rPr>
          <w:rFonts w:ascii="Verdana" w:hAnsi="Verdana"/>
          <w:sz w:val="28"/>
          <w:szCs w:val="28"/>
          <w:lang w:val="uk-UA"/>
        </w:rPr>
      </w:pPr>
      <w:r>
        <w:rPr>
          <w:rFonts w:ascii="Verdana" w:hAnsi="Verdana" w:cs="Arial"/>
          <w:b/>
          <w:sz w:val="28"/>
          <w:szCs w:val="28"/>
        </w:rPr>
        <w:t>«СВЯТИЙ МИКОЛАЙ»</w:t>
      </w:r>
    </w:p>
    <w:p w:rsidR="002B73C0" w:rsidRDefault="002B73C0" w:rsidP="002B73C0">
      <w:pPr>
        <w:rPr>
          <w:rFonts w:ascii="Arial" w:hAnsi="Arial" w:cs="Arial"/>
          <w:sz w:val="28"/>
          <w:szCs w:val="28"/>
          <w:lang w:val="uk-UA"/>
        </w:rPr>
        <w:sectPr w:rsidR="002B73C0">
          <w:type w:val="continuous"/>
          <w:pgSz w:w="11906" w:h="16838"/>
          <w:pgMar w:top="1134" w:right="746" w:bottom="899" w:left="1260" w:header="708" w:footer="708" w:gutter="0"/>
          <w:cols w:space="720"/>
        </w:sectPr>
      </w:pPr>
    </w:p>
    <w:p w:rsidR="002B73C0" w:rsidRDefault="002B73C0" w:rsidP="002B73C0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Свято Святого Миколая ми святкуємо 19 грудня.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Свято Миколая – це веселе свято, яке люблять всі.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Святий Миколай жив колись давно.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Він був дуже добрим і опікувався  бідними людьми.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Особливо Святий Миколай любив дітей.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Він сходить з небес і приносить слухняним маленьким діткам подарунки. 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Смачні цукерки, печиво і булочки, іграшки і цікаві книжки Святий Миколай кладе під подушки.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Діти дуже радіють подарункам.</w:t>
      </w:r>
    </w:p>
    <w:p w:rsidR="002B73C0" w:rsidRDefault="002B73C0" w:rsidP="002B73C0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Разом з дітьми радіють всі люди, бо найбільше щастя у житті – це робити добро.</w:t>
      </w:r>
    </w:p>
    <w:p w:rsidR="002B73C0" w:rsidRDefault="002B73C0" w:rsidP="002B73C0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</w:t>
      </w:r>
    </w:p>
    <w:p w:rsidR="002B73C0" w:rsidRDefault="002B73C0" w:rsidP="002B73C0">
      <w:pPr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ЗАПИТАННЯ ДО ТЕКСТУ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Як називається текст? 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Коли ми святкуємо свято Святого Миколая?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Хто такий Святий Миколай?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Ким опікується Святий Миколай?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Що приносить маленьким діткам Святий Миколай?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Куди кладе Святий Миколай подарунки?</w:t>
      </w:r>
    </w:p>
    <w:p w:rsidR="002B73C0" w:rsidRDefault="002B73C0" w:rsidP="002B73C0">
      <w:pPr>
        <w:numPr>
          <w:ilvl w:val="1"/>
          <w:numId w:val="10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Чому разом з дітьми радіють всі люди?</w:t>
      </w:r>
    </w:p>
    <w:p w:rsidR="002B73C0" w:rsidRDefault="002B73C0" w:rsidP="002B73C0">
      <w:pPr>
        <w:ind w:left="870"/>
        <w:rPr>
          <w:rFonts w:ascii="Arial" w:hAnsi="Arial" w:cs="Arial"/>
          <w:sz w:val="28"/>
          <w:szCs w:val="28"/>
          <w:lang w:val="uk-UA"/>
        </w:rPr>
      </w:pPr>
    </w:p>
    <w:p w:rsidR="00BE3092" w:rsidRDefault="00BE3092" w:rsidP="002B73C0">
      <w:pPr>
        <w:ind w:left="870"/>
        <w:rPr>
          <w:rFonts w:ascii="Arial" w:hAnsi="Arial" w:cs="Arial"/>
          <w:sz w:val="28"/>
          <w:szCs w:val="28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p w:rsidR="00D05F88" w:rsidRDefault="00D05F88" w:rsidP="002B73C0">
      <w:pPr>
        <w:spacing w:line="360" w:lineRule="auto"/>
        <w:jc w:val="center"/>
        <w:outlineLvl w:val="0"/>
        <w:rPr>
          <w:color w:val="000080"/>
          <w:lang w:val="uk-UA"/>
        </w:rPr>
      </w:pPr>
    </w:p>
    <w:sectPr w:rsidR="00D05F88" w:rsidSect="00BD075D">
      <w:type w:val="continuous"/>
      <w:pgSz w:w="11906" w:h="16838"/>
      <w:pgMar w:top="899" w:right="746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1067617"/>
    <w:multiLevelType w:val="hybridMultilevel"/>
    <w:tmpl w:val="39D05A46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F02B3"/>
    <w:multiLevelType w:val="hybridMultilevel"/>
    <w:tmpl w:val="7F266358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00A7F"/>
    <w:multiLevelType w:val="hybridMultilevel"/>
    <w:tmpl w:val="1DD82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E7A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B1E3A"/>
    <w:multiLevelType w:val="hybridMultilevel"/>
    <w:tmpl w:val="56EC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D61D3"/>
    <w:multiLevelType w:val="hybridMultilevel"/>
    <w:tmpl w:val="2C12062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65962"/>
    <w:multiLevelType w:val="hybridMultilevel"/>
    <w:tmpl w:val="3E18A380"/>
    <w:lvl w:ilvl="0" w:tplc="D47299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5165"/>
    <w:multiLevelType w:val="hybridMultilevel"/>
    <w:tmpl w:val="B8A88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E1846"/>
    <w:multiLevelType w:val="hybridMultilevel"/>
    <w:tmpl w:val="E7EE1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2685D"/>
    <w:multiLevelType w:val="hybridMultilevel"/>
    <w:tmpl w:val="23FE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6D00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10704"/>
    <w:multiLevelType w:val="hybridMultilevel"/>
    <w:tmpl w:val="8C76FB9C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BC0480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>
    <w:nsid w:val="10F542DE"/>
    <w:multiLevelType w:val="hybridMultilevel"/>
    <w:tmpl w:val="157A6F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13B64"/>
    <w:multiLevelType w:val="hybridMultilevel"/>
    <w:tmpl w:val="6BF06C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94260"/>
    <w:multiLevelType w:val="hybridMultilevel"/>
    <w:tmpl w:val="4F7E2D78"/>
    <w:lvl w:ilvl="0" w:tplc="6AEA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AEA1C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CF77A6"/>
    <w:multiLevelType w:val="hybridMultilevel"/>
    <w:tmpl w:val="A906E698"/>
    <w:lvl w:ilvl="0" w:tplc="6AEA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47316"/>
    <w:multiLevelType w:val="hybridMultilevel"/>
    <w:tmpl w:val="2B2ED9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5465D0"/>
    <w:multiLevelType w:val="hybridMultilevel"/>
    <w:tmpl w:val="9CC82F0A"/>
    <w:lvl w:ilvl="0" w:tplc="8A54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054CE4"/>
    <w:multiLevelType w:val="hybridMultilevel"/>
    <w:tmpl w:val="370E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142CBA"/>
    <w:multiLevelType w:val="hybridMultilevel"/>
    <w:tmpl w:val="3BF23DE4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C225EB"/>
    <w:multiLevelType w:val="hybridMultilevel"/>
    <w:tmpl w:val="5BBEDA4A"/>
    <w:lvl w:ilvl="0" w:tplc="6C72EDC4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BC0480B6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5218D"/>
    <w:multiLevelType w:val="hybridMultilevel"/>
    <w:tmpl w:val="C25A7354"/>
    <w:lvl w:ilvl="0" w:tplc="06FE7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D10ED"/>
    <w:multiLevelType w:val="hybridMultilevel"/>
    <w:tmpl w:val="F4A64894"/>
    <w:lvl w:ilvl="0" w:tplc="6C72EDC4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764CBB"/>
    <w:multiLevelType w:val="hybridMultilevel"/>
    <w:tmpl w:val="B55621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B6459A"/>
    <w:multiLevelType w:val="hybridMultilevel"/>
    <w:tmpl w:val="D28CF8C4"/>
    <w:lvl w:ilvl="0" w:tplc="06FE7AF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3020"/>
        </w:tabs>
        <w:ind w:left="30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60"/>
        </w:tabs>
        <w:ind w:left="44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80"/>
        </w:tabs>
        <w:ind w:left="51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20"/>
        </w:tabs>
        <w:ind w:left="66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40"/>
        </w:tabs>
        <w:ind w:left="7340" w:hanging="360"/>
      </w:pPr>
    </w:lvl>
  </w:abstractNum>
  <w:abstractNum w:abstractNumId="23">
    <w:nsid w:val="18DE392B"/>
    <w:multiLevelType w:val="hybridMultilevel"/>
    <w:tmpl w:val="B23E9C28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EC2BC7"/>
    <w:multiLevelType w:val="hybridMultilevel"/>
    <w:tmpl w:val="4B487B4C"/>
    <w:lvl w:ilvl="0" w:tplc="6C72EDC4">
      <w:start w:val="1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347091"/>
    <w:multiLevelType w:val="hybridMultilevel"/>
    <w:tmpl w:val="9704049A"/>
    <w:lvl w:ilvl="0" w:tplc="6C72ED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727EDD"/>
    <w:multiLevelType w:val="hybridMultilevel"/>
    <w:tmpl w:val="4F8E77EC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8262C5"/>
    <w:multiLevelType w:val="hybridMultilevel"/>
    <w:tmpl w:val="CB26E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15793F"/>
    <w:multiLevelType w:val="hybridMultilevel"/>
    <w:tmpl w:val="598A97B0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642A81"/>
    <w:multiLevelType w:val="hybridMultilevel"/>
    <w:tmpl w:val="AEBE3C96"/>
    <w:lvl w:ilvl="0" w:tplc="BC0480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F61025"/>
    <w:multiLevelType w:val="hybridMultilevel"/>
    <w:tmpl w:val="2884AD7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AA014A"/>
    <w:multiLevelType w:val="hybridMultilevel"/>
    <w:tmpl w:val="50D806F0"/>
    <w:lvl w:ilvl="0" w:tplc="6C72EDC4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454F83"/>
    <w:multiLevelType w:val="hybridMultilevel"/>
    <w:tmpl w:val="1BC0F68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7C502B"/>
    <w:multiLevelType w:val="hybridMultilevel"/>
    <w:tmpl w:val="E000E50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E773B1"/>
    <w:multiLevelType w:val="hybridMultilevel"/>
    <w:tmpl w:val="3192245C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1F5194"/>
    <w:multiLevelType w:val="hybridMultilevel"/>
    <w:tmpl w:val="ADE4A75E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EB6D71"/>
    <w:multiLevelType w:val="hybridMultilevel"/>
    <w:tmpl w:val="B75A6A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9134E1"/>
    <w:multiLevelType w:val="hybridMultilevel"/>
    <w:tmpl w:val="B4BE627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2A203A"/>
    <w:multiLevelType w:val="hybridMultilevel"/>
    <w:tmpl w:val="ECD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BE09A5"/>
    <w:multiLevelType w:val="hybridMultilevel"/>
    <w:tmpl w:val="B0BA6A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3C39F1"/>
    <w:multiLevelType w:val="hybridMultilevel"/>
    <w:tmpl w:val="E088539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F7A971C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5260BC"/>
    <w:multiLevelType w:val="hybridMultilevel"/>
    <w:tmpl w:val="8ABA7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0D6014"/>
    <w:multiLevelType w:val="hybridMultilevel"/>
    <w:tmpl w:val="56F8FAB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FD465E"/>
    <w:multiLevelType w:val="hybridMultilevel"/>
    <w:tmpl w:val="AD8A0604"/>
    <w:lvl w:ilvl="0" w:tplc="706C4E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391789B"/>
    <w:multiLevelType w:val="hybridMultilevel"/>
    <w:tmpl w:val="80D60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D03A71"/>
    <w:multiLevelType w:val="hybridMultilevel"/>
    <w:tmpl w:val="802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FD56FE"/>
    <w:multiLevelType w:val="hybridMultilevel"/>
    <w:tmpl w:val="2C24AB20"/>
    <w:lvl w:ilvl="0" w:tplc="06FE7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DA6B9B"/>
    <w:multiLevelType w:val="hybridMultilevel"/>
    <w:tmpl w:val="3F7CCA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551F02"/>
    <w:multiLevelType w:val="hybridMultilevel"/>
    <w:tmpl w:val="6956958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96E7640"/>
    <w:multiLevelType w:val="hybridMultilevel"/>
    <w:tmpl w:val="8FB0F678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CF3D38"/>
    <w:multiLevelType w:val="hybridMultilevel"/>
    <w:tmpl w:val="97400D4E"/>
    <w:lvl w:ilvl="0" w:tplc="4216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C44E12"/>
    <w:multiLevelType w:val="hybridMultilevel"/>
    <w:tmpl w:val="BF408B7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5D41E4"/>
    <w:multiLevelType w:val="hybridMultilevel"/>
    <w:tmpl w:val="1F5E9F3A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2A0175"/>
    <w:multiLevelType w:val="hybridMultilevel"/>
    <w:tmpl w:val="0DD61F5A"/>
    <w:lvl w:ilvl="0" w:tplc="04190007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73A4366"/>
    <w:multiLevelType w:val="hybridMultilevel"/>
    <w:tmpl w:val="BF0A9B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AF6BFE"/>
    <w:multiLevelType w:val="multilevel"/>
    <w:tmpl w:val="8020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AE91470"/>
    <w:multiLevelType w:val="hybridMultilevel"/>
    <w:tmpl w:val="A42E1AC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30"/>
        </w:tabs>
        <w:ind w:left="2730" w:hanging="360"/>
      </w:pPr>
    </w:lvl>
    <w:lvl w:ilvl="3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4170"/>
        </w:tabs>
        <w:ind w:left="417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90"/>
        </w:tabs>
        <w:ind w:left="489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30"/>
        </w:tabs>
        <w:ind w:left="633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50"/>
        </w:tabs>
        <w:ind w:left="7050" w:hanging="360"/>
      </w:pPr>
    </w:lvl>
  </w:abstractNum>
  <w:abstractNum w:abstractNumId="57">
    <w:nsid w:val="4CAE04C8"/>
    <w:multiLevelType w:val="hybridMultilevel"/>
    <w:tmpl w:val="98AA2582"/>
    <w:lvl w:ilvl="0" w:tplc="4796A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D753721"/>
    <w:multiLevelType w:val="hybridMultilevel"/>
    <w:tmpl w:val="4E3E2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6B1156"/>
    <w:multiLevelType w:val="hybridMultilevel"/>
    <w:tmpl w:val="9C88802C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215BD8"/>
    <w:multiLevelType w:val="hybridMultilevel"/>
    <w:tmpl w:val="91A6EFB2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4D96298"/>
    <w:multiLevelType w:val="hybridMultilevel"/>
    <w:tmpl w:val="4AC6DC82"/>
    <w:lvl w:ilvl="0" w:tplc="04190007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5957483"/>
    <w:multiLevelType w:val="hybridMultilevel"/>
    <w:tmpl w:val="0974E75A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504234"/>
    <w:multiLevelType w:val="hybridMultilevel"/>
    <w:tmpl w:val="09FAFC2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A372FE"/>
    <w:multiLevelType w:val="hybridMultilevel"/>
    <w:tmpl w:val="AF68AFD0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326716"/>
    <w:multiLevelType w:val="hybridMultilevel"/>
    <w:tmpl w:val="060A1E66"/>
    <w:lvl w:ilvl="0" w:tplc="04190007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BD244E3"/>
    <w:multiLevelType w:val="hybridMultilevel"/>
    <w:tmpl w:val="AD02D2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EAA72E9"/>
    <w:multiLevelType w:val="hybridMultilevel"/>
    <w:tmpl w:val="2F3444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4532CE"/>
    <w:multiLevelType w:val="hybridMultilevel"/>
    <w:tmpl w:val="709467D0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F46AFA"/>
    <w:multiLevelType w:val="hybridMultilevel"/>
    <w:tmpl w:val="DC0C5F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034FEA"/>
    <w:multiLevelType w:val="hybridMultilevel"/>
    <w:tmpl w:val="C6926062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533327B"/>
    <w:multiLevelType w:val="hybridMultilevel"/>
    <w:tmpl w:val="CA3AC5C4"/>
    <w:lvl w:ilvl="0" w:tplc="06FE7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5C3363B"/>
    <w:multiLevelType w:val="hybridMultilevel"/>
    <w:tmpl w:val="715AF9E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3">
    <w:nsid w:val="65E6765E"/>
    <w:multiLevelType w:val="hybridMultilevel"/>
    <w:tmpl w:val="610A4C4E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63B2892"/>
    <w:multiLevelType w:val="hybridMultilevel"/>
    <w:tmpl w:val="523C39F6"/>
    <w:lvl w:ilvl="0" w:tplc="6AEA1C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656A21"/>
    <w:multiLevelType w:val="hybridMultilevel"/>
    <w:tmpl w:val="A0267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78102EF"/>
    <w:multiLevelType w:val="hybridMultilevel"/>
    <w:tmpl w:val="87E856E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7A028A6"/>
    <w:multiLevelType w:val="hybridMultilevel"/>
    <w:tmpl w:val="9A66BFCC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5F4800"/>
    <w:multiLevelType w:val="hybridMultilevel"/>
    <w:tmpl w:val="BA48DA04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E7A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1463BA"/>
    <w:multiLevelType w:val="hybridMultilevel"/>
    <w:tmpl w:val="2C96F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C53519"/>
    <w:multiLevelType w:val="hybridMultilevel"/>
    <w:tmpl w:val="95F43CCC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3183890"/>
    <w:multiLevelType w:val="hybridMultilevel"/>
    <w:tmpl w:val="56882088"/>
    <w:lvl w:ilvl="0" w:tplc="04190007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542242C"/>
    <w:multiLevelType w:val="hybridMultilevel"/>
    <w:tmpl w:val="F20EBCE6"/>
    <w:lvl w:ilvl="0" w:tplc="06FE7A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3">
    <w:nsid w:val="76E7531C"/>
    <w:multiLevelType w:val="hybridMultilevel"/>
    <w:tmpl w:val="BD4E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60"/>
        </w:tabs>
        <w:ind w:left="35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80"/>
        </w:tabs>
        <w:ind w:left="42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20"/>
        </w:tabs>
        <w:ind w:left="57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40"/>
        </w:tabs>
        <w:ind w:left="6440" w:hanging="360"/>
      </w:pPr>
    </w:lvl>
  </w:abstractNum>
  <w:abstractNum w:abstractNumId="84">
    <w:nsid w:val="76F4465D"/>
    <w:multiLevelType w:val="hybridMultilevel"/>
    <w:tmpl w:val="1D5E1FBC"/>
    <w:lvl w:ilvl="0" w:tplc="BC0480B6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E43811"/>
    <w:multiLevelType w:val="hybridMultilevel"/>
    <w:tmpl w:val="C590CA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81B6C89"/>
    <w:multiLevelType w:val="hybridMultilevel"/>
    <w:tmpl w:val="0852B4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84670CC"/>
    <w:multiLevelType w:val="hybridMultilevel"/>
    <w:tmpl w:val="3FD41760"/>
    <w:lvl w:ilvl="0" w:tplc="9D4267C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9092636"/>
    <w:multiLevelType w:val="hybridMultilevel"/>
    <w:tmpl w:val="37926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9674469"/>
    <w:multiLevelType w:val="hybridMultilevel"/>
    <w:tmpl w:val="7BB0A466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9FB55D7"/>
    <w:multiLevelType w:val="hybridMultilevel"/>
    <w:tmpl w:val="9F367312"/>
    <w:lvl w:ilvl="0" w:tplc="BC0480B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1946D8"/>
    <w:multiLevelType w:val="hybridMultilevel"/>
    <w:tmpl w:val="0DF839AE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B65225B"/>
    <w:multiLevelType w:val="hybridMultilevel"/>
    <w:tmpl w:val="CAA6D996"/>
    <w:lvl w:ilvl="0" w:tplc="BC0480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3">
    <w:nsid w:val="7DBA2F45"/>
    <w:multiLevelType w:val="hybridMultilevel"/>
    <w:tmpl w:val="6DEC52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E542999"/>
    <w:multiLevelType w:val="hybridMultilevel"/>
    <w:tmpl w:val="2F203F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"/>
  </w:num>
  <w:num w:numId="96">
    <w:abstractNumId w:val="0"/>
  </w:num>
  <w:num w:numId="97">
    <w:abstractNumId w:val="45"/>
  </w:num>
  <w:num w:numId="98">
    <w:abstractNumId w:val="55"/>
  </w:num>
  <w:num w:numId="99">
    <w:abstractNumId w:val="4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73C0"/>
    <w:rsid w:val="00032C32"/>
    <w:rsid w:val="00037382"/>
    <w:rsid w:val="00050A1C"/>
    <w:rsid w:val="000D51E3"/>
    <w:rsid w:val="001536A7"/>
    <w:rsid w:val="001D300D"/>
    <w:rsid w:val="002B73C0"/>
    <w:rsid w:val="002C6C84"/>
    <w:rsid w:val="00300B91"/>
    <w:rsid w:val="003271BF"/>
    <w:rsid w:val="003501E4"/>
    <w:rsid w:val="003916F3"/>
    <w:rsid w:val="003A0407"/>
    <w:rsid w:val="004D707B"/>
    <w:rsid w:val="004E3E99"/>
    <w:rsid w:val="004F15C3"/>
    <w:rsid w:val="00560AE3"/>
    <w:rsid w:val="00576FFC"/>
    <w:rsid w:val="005E37E1"/>
    <w:rsid w:val="00616EC4"/>
    <w:rsid w:val="006C7AF9"/>
    <w:rsid w:val="00744368"/>
    <w:rsid w:val="007663DB"/>
    <w:rsid w:val="007D3173"/>
    <w:rsid w:val="00813782"/>
    <w:rsid w:val="009C74A2"/>
    <w:rsid w:val="00BD075D"/>
    <w:rsid w:val="00BE3092"/>
    <w:rsid w:val="00D05F88"/>
    <w:rsid w:val="00D85D69"/>
    <w:rsid w:val="00DB74A9"/>
    <w:rsid w:val="00EE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3C0"/>
    <w:rPr>
      <w:sz w:val="24"/>
      <w:szCs w:val="24"/>
    </w:rPr>
  </w:style>
  <w:style w:type="paragraph" w:styleId="5">
    <w:name w:val="heading 5"/>
    <w:basedOn w:val="a"/>
    <w:next w:val="a"/>
    <w:qFormat/>
    <w:rsid w:val="002B73C0"/>
    <w:pPr>
      <w:keepNext/>
      <w:outlineLvl w:val="4"/>
    </w:pPr>
    <w:rPr>
      <w:b/>
      <w:bCs/>
      <w:sz w:val="28"/>
      <w:szCs w:val="20"/>
      <w:lang w:val="uk-UA"/>
    </w:rPr>
  </w:style>
  <w:style w:type="paragraph" w:styleId="6">
    <w:name w:val="heading 6"/>
    <w:basedOn w:val="a"/>
    <w:next w:val="a"/>
    <w:qFormat/>
    <w:rsid w:val="002B73C0"/>
    <w:pPr>
      <w:keepNext/>
      <w:outlineLvl w:val="5"/>
    </w:pPr>
    <w:rPr>
      <w:sz w:val="28"/>
      <w:szCs w:val="20"/>
      <w:lang w:val="uk-UA"/>
    </w:rPr>
  </w:style>
  <w:style w:type="paragraph" w:styleId="7">
    <w:name w:val="heading 7"/>
    <w:basedOn w:val="a"/>
    <w:next w:val="a"/>
    <w:qFormat/>
    <w:rsid w:val="002B73C0"/>
    <w:pPr>
      <w:keepNext/>
      <w:ind w:left="300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73C0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2B73C0"/>
    <w:pPr>
      <w:spacing w:line="480" w:lineRule="auto"/>
      <w:ind w:firstLine="709"/>
      <w:jc w:val="both"/>
    </w:pPr>
    <w:rPr>
      <w:sz w:val="28"/>
      <w:szCs w:val="20"/>
      <w:lang w:val="uk-UA" w:eastAsia="uk-UA"/>
    </w:rPr>
  </w:style>
  <w:style w:type="table" w:styleId="a5">
    <w:name w:val="Table Grid"/>
    <w:basedOn w:val="a1"/>
    <w:rsid w:val="002B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16EC4"/>
    <w:pPr>
      <w:spacing w:after="120"/>
    </w:pPr>
  </w:style>
  <w:style w:type="character" w:customStyle="1" w:styleId="a7">
    <w:name w:val="Основной текст Знак"/>
    <w:link w:val="a6"/>
    <w:rsid w:val="00616EC4"/>
    <w:rPr>
      <w:sz w:val="24"/>
      <w:szCs w:val="24"/>
    </w:rPr>
  </w:style>
  <w:style w:type="paragraph" w:styleId="a8">
    <w:name w:val="Body Text First Indent"/>
    <w:basedOn w:val="a6"/>
    <w:link w:val="a9"/>
    <w:uiPriority w:val="99"/>
    <w:unhideWhenUsed/>
    <w:rsid w:val="00616EC4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9">
    <w:name w:val="Красная строка Знак"/>
    <w:link w:val="a8"/>
    <w:uiPriority w:val="99"/>
    <w:rsid w:val="00616EC4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576F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microsoft.com/office/2007/relationships/diagramDrawing" Target="diagrams/drawing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pn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E41789-5F18-4FCB-BB8A-118FEF7D8F3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A40EC5A-6884-4259-93E8-BBB098FBF592}">
      <dgm:prSet/>
      <dgm:spPr/>
      <dgm:t>
        <a:bodyPr/>
        <a:lstStyle/>
        <a:p>
          <a:pPr marR="0" algn="ctr" rtl="0"/>
          <a:r>
            <a:rPr lang="uk-UA" b="1" baseline="0" smtClean="0">
              <a:solidFill>
                <a:srgbClr val="FF0000"/>
              </a:solidFill>
              <a:latin typeface="Calibri"/>
            </a:rPr>
            <a:t>Т</a:t>
          </a:r>
          <a:endParaRPr lang="ru-RU" smtClean="0"/>
        </a:p>
      </dgm:t>
    </dgm:pt>
    <dgm:pt modelId="{DD8C1DAC-CFE2-49DA-81B5-374D79B00181}" type="parTrans" cxnId="{462C74F7-9E4A-4AAA-A9FC-4425218A6641}">
      <dgm:prSet/>
      <dgm:spPr/>
    </dgm:pt>
    <dgm:pt modelId="{90AD21B1-1BAF-4013-BCC3-DFE22E734FAE}" type="sibTrans" cxnId="{462C74F7-9E4A-4AAA-A9FC-4425218A6641}">
      <dgm:prSet/>
      <dgm:spPr/>
    </dgm:pt>
    <dgm:pt modelId="{4E9204A9-F4CD-45C5-8B9B-CD8AA087FCD6}">
      <dgm:prSet/>
      <dgm:spPr/>
      <dgm:t>
        <a:bodyPr/>
        <a:lstStyle/>
        <a:p>
          <a:pPr marR="0" algn="ctr" rtl="0"/>
          <a:r>
            <a:rPr lang="uk-UA" b="1" baseline="0" smtClean="0">
              <a:solidFill>
                <a:srgbClr val="FF0000"/>
              </a:solidFill>
              <a:latin typeface="Calibri"/>
            </a:rPr>
            <a:t>О</a:t>
          </a:r>
          <a:endParaRPr lang="ru-RU" smtClean="0"/>
        </a:p>
      </dgm:t>
    </dgm:pt>
    <dgm:pt modelId="{BA3A7259-AF2F-4502-8F58-1D38F35145F5}" type="parTrans" cxnId="{CD446974-38DD-40EC-9921-0CC91EF2C3A7}">
      <dgm:prSet/>
      <dgm:spPr/>
      <dgm:t>
        <a:bodyPr/>
        <a:lstStyle/>
        <a:p>
          <a:endParaRPr lang="ru-RU"/>
        </a:p>
      </dgm:t>
    </dgm:pt>
    <dgm:pt modelId="{CD9D16E2-E3BD-48B7-86F0-04344E332333}" type="sibTrans" cxnId="{CD446974-38DD-40EC-9921-0CC91EF2C3A7}">
      <dgm:prSet/>
      <dgm:spPr/>
    </dgm:pt>
    <dgm:pt modelId="{51836EB7-E3ED-456C-B40D-E2C06A9CF4C9}">
      <dgm:prSet/>
      <dgm:spPr/>
      <dgm:t>
        <a:bodyPr/>
        <a:lstStyle/>
        <a:p>
          <a:pPr marR="0" algn="ctr" rtl="0"/>
          <a:r>
            <a:rPr lang="uk-UA" b="1" baseline="0" smtClean="0">
              <a:solidFill>
                <a:srgbClr val="FF0000"/>
              </a:solidFill>
              <a:latin typeface="Calibri"/>
            </a:rPr>
            <a:t>У</a:t>
          </a:r>
          <a:endParaRPr lang="ru-RU" smtClean="0"/>
        </a:p>
      </dgm:t>
    </dgm:pt>
    <dgm:pt modelId="{DB6361AE-4247-41C4-8C66-0E3938D211CC}" type="parTrans" cxnId="{BDC4FB37-ADB3-4180-ADC2-97356EF3E2A1}">
      <dgm:prSet/>
      <dgm:spPr/>
      <dgm:t>
        <a:bodyPr/>
        <a:lstStyle/>
        <a:p>
          <a:endParaRPr lang="ru-RU"/>
        </a:p>
      </dgm:t>
    </dgm:pt>
    <dgm:pt modelId="{99E3D189-34AF-4312-BFD6-06E489C6CAF3}" type="sibTrans" cxnId="{BDC4FB37-ADB3-4180-ADC2-97356EF3E2A1}">
      <dgm:prSet/>
      <dgm:spPr/>
    </dgm:pt>
    <dgm:pt modelId="{F6ABB94F-35C9-48E6-9D0C-6F4A87BC00C7}">
      <dgm:prSet/>
      <dgm:spPr/>
      <dgm:t>
        <a:bodyPr/>
        <a:lstStyle/>
        <a:p>
          <a:pPr marR="0" algn="ctr" rtl="0"/>
          <a:r>
            <a:rPr lang="uk-UA" b="1" baseline="0" smtClean="0">
              <a:solidFill>
                <a:srgbClr val="FF0000"/>
              </a:solidFill>
              <a:latin typeface="Calibri"/>
            </a:rPr>
            <a:t>Е</a:t>
          </a:r>
          <a:endParaRPr lang="ru-RU" smtClean="0"/>
        </a:p>
      </dgm:t>
    </dgm:pt>
    <dgm:pt modelId="{306B44D5-5B68-4FA6-88B6-D75D92D8A8A4}" type="parTrans" cxnId="{245ED60F-0C24-447F-8A6D-BD2AF77ACEA6}">
      <dgm:prSet/>
      <dgm:spPr/>
      <dgm:t>
        <a:bodyPr/>
        <a:lstStyle/>
        <a:p>
          <a:endParaRPr lang="ru-RU"/>
        </a:p>
      </dgm:t>
    </dgm:pt>
    <dgm:pt modelId="{8F824135-212E-4394-A396-BF7F24095F5A}" type="sibTrans" cxnId="{245ED60F-0C24-447F-8A6D-BD2AF77ACEA6}">
      <dgm:prSet/>
      <dgm:spPr/>
    </dgm:pt>
    <dgm:pt modelId="{FA3272C1-1C4C-4F96-9C99-1FFCCAEEC5F0}">
      <dgm:prSet/>
      <dgm:spPr/>
      <dgm:t>
        <a:bodyPr/>
        <a:lstStyle/>
        <a:p>
          <a:pPr marR="0" algn="ctr" rtl="0"/>
          <a:r>
            <a:rPr lang="uk-UA" b="1" baseline="0" smtClean="0">
              <a:solidFill>
                <a:srgbClr val="FF0000"/>
              </a:solidFill>
              <a:latin typeface="Calibri"/>
            </a:rPr>
            <a:t>И</a:t>
          </a:r>
          <a:endParaRPr lang="ru-RU" smtClean="0"/>
        </a:p>
      </dgm:t>
    </dgm:pt>
    <dgm:pt modelId="{C509767E-6DF5-402A-8F2A-7D803CC45EF5}" type="parTrans" cxnId="{C40A45FD-3E7C-4DE1-9E67-CB4DFA8153C9}">
      <dgm:prSet/>
      <dgm:spPr/>
      <dgm:t>
        <a:bodyPr/>
        <a:lstStyle/>
        <a:p>
          <a:endParaRPr lang="ru-RU"/>
        </a:p>
      </dgm:t>
    </dgm:pt>
    <dgm:pt modelId="{E247892D-722B-485B-906E-AADDE9E51C79}" type="sibTrans" cxnId="{C40A45FD-3E7C-4DE1-9E67-CB4DFA8153C9}">
      <dgm:prSet/>
      <dgm:spPr/>
    </dgm:pt>
    <dgm:pt modelId="{2871C72E-C71D-4BDE-80FF-26AB8F39F238}">
      <dgm:prSet/>
      <dgm:spPr/>
      <dgm:t>
        <a:bodyPr/>
        <a:lstStyle/>
        <a:p>
          <a:pPr marR="0" algn="ctr" rtl="0"/>
          <a:r>
            <a:rPr lang="uk-UA" b="1" baseline="0" smtClean="0">
              <a:solidFill>
                <a:srgbClr val="FF0000"/>
              </a:solidFill>
              <a:latin typeface="Calibri"/>
            </a:rPr>
            <a:t>А</a:t>
          </a:r>
          <a:endParaRPr lang="ru-RU" smtClean="0"/>
        </a:p>
      </dgm:t>
    </dgm:pt>
    <dgm:pt modelId="{917F4031-F52D-4EDF-97AB-18D377AC5CE3}" type="parTrans" cxnId="{26DBBC8E-73A0-4477-B758-BA89B097EA48}">
      <dgm:prSet/>
      <dgm:spPr/>
      <dgm:t>
        <a:bodyPr/>
        <a:lstStyle/>
        <a:p>
          <a:endParaRPr lang="ru-RU"/>
        </a:p>
      </dgm:t>
    </dgm:pt>
    <dgm:pt modelId="{D249E83C-1B8C-4AED-9FFC-7503F1BA8326}" type="sibTrans" cxnId="{26DBBC8E-73A0-4477-B758-BA89B097EA48}">
      <dgm:prSet/>
      <dgm:spPr/>
    </dgm:pt>
    <dgm:pt modelId="{C3CDA6AF-1B53-4899-9382-ECC124C88680}" type="pres">
      <dgm:prSet presAssocID="{E2E41789-5F18-4FCB-BB8A-118FEF7D8F3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316275C-F3E8-4024-A85A-D773FE14AC71}" type="pres">
      <dgm:prSet presAssocID="{3A40EC5A-6884-4259-93E8-BBB098FBF592}" presName="centerShape" presStyleLbl="node0" presStyleIdx="0" presStyleCnt="1"/>
      <dgm:spPr/>
      <dgm:t>
        <a:bodyPr/>
        <a:lstStyle/>
        <a:p>
          <a:endParaRPr lang="ru-RU"/>
        </a:p>
      </dgm:t>
    </dgm:pt>
    <dgm:pt modelId="{62B2E1C8-0950-4440-A881-691B93ABD85B}" type="pres">
      <dgm:prSet presAssocID="{BA3A7259-AF2F-4502-8F58-1D38F35145F5}" presName="Name9" presStyleLbl="parChTrans1D2" presStyleIdx="0" presStyleCnt="5"/>
      <dgm:spPr/>
      <dgm:t>
        <a:bodyPr/>
        <a:lstStyle/>
        <a:p>
          <a:endParaRPr lang="ru-RU"/>
        </a:p>
      </dgm:t>
    </dgm:pt>
    <dgm:pt modelId="{CEBF88D9-C5E9-4B4E-BD18-C35F5A462D2A}" type="pres">
      <dgm:prSet presAssocID="{BA3A7259-AF2F-4502-8F58-1D38F35145F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876557F8-B607-4FDC-A069-5D4AB36EBE4C}" type="pres">
      <dgm:prSet presAssocID="{4E9204A9-F4CD-45C5-8B9B-CD8AA087FCD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4CA13-15B1-4208-963F-17C330038EC5}" type="pres">
      <dgm:prSet presAssocID="{DB6361AE-4247-41C4-8C66-0E3938D211CC}" presName="Name9" presStyleLbl="parChTrans1D2" presStyleIdx="1" presStyleCnt="5"/>
      <dgm:spPr/>
      <dgm:t>
        <a:bodyPr/>
        <a:lstStyle/>
        <a:p>
          <a:endParaRPr lang="ru-RU"/>
        </a:p>
      </dgm:t>
    </dgm:pt>
    <dgm:pt modelId="{8357303A-D704-4D90-85C2-DAA4B72DD015}" type="pres">
      <dgm:prSet presAssocID="{DB6361AE-4247-41C4-8C66-0E3938D211CC}" presName="connTx" presStyleLbl="parChTrans1D2" presStyleIdx="1" presStyleCnt="5"/>
      <dgm:spPr/>
      <dgm:t>
        <a:bodyPr/>
        <a:lstStyle/>
        <a:p>
          <a:endParaRPr lang="ru-RU"/>
        </a:p>
      </dgm:t>
    </dgm:pt>
    <dgm:pt modelId="{541516D3-2D90-49A3-9545-789D81D6AED4}" type="pres">
      <dgm:prSet presAssocID="{51836EB7-E3ED-456C-B40D-E2C06A9CF4C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96352F-2809-40A3-8D1C-2FDC0752E273}" type="pres">
      <dgm:prSet presAssocID="{306B44D5-5B68-4FA6-88B6-D75D92D8A8A4}" presName="Name9" presStyleLbl="parChTrans1D2" presStyleIdx="2" presStyleCnt="5"/>
      <dgm:spPr/>
      <dgm:t>
        <a:bodyPr/>
        <a:lstStyle/>
        <a:p>
          <a:endParaRPr lang="ru-RU"/>
        </a:p>
      </dgm:t>
    </dgm:pt>
    <dgm:pt modelId="{D286765C-2FA3-41C7-9836-446B62DAD2E8}" type="pres">
      <dgm:prSet presAssocID="{306B44D5-5B68-4FA6-88B6-D75D92D8A8A4}" presName="connTx" presStyleLbl="parChTrans1D2" presStyleIdx="2" presStyleCnt="5"/>
      <dgm:spPr/>
      <dgm:t>
        <a:bodyPr/>
        <a:lstStyle/>
        <a:p>
          <a:endParaRPr lang="ru-RU"/>
        </a:p>
      </dgm:t>
    </dgm:pt>
    <dgm:pt modelId="{4963BC43-567A-4CC3-8D0D-AB3CD0E559E4}" type="pres">
      <dgm:prSet presAssocID="{F6ABB94F-35C9-48E6-9D0C-6F4A87BC00C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08A9EC-C1E7-48CA-B9EE-00B8C471D0C7}" type="pres">
      <dgm:prSet presAssocID="{C509767E-6DF5-402A-8F2A-7D803CC45EF5}" presName="Name9" presStyleLbl="parChTrans1D2" presStyleIdx="3" presStyleCnt="5"/>
      <dgm:spPr/>
      <dgm:t>
        <a:bodyPr/>
        <a:lstStyle/>
        <a:p>
          <a:endParaRPr lang="ru-RU"/>
        </a:p>
      </dgm:t>
    </dgm:pt>
    <dgm:pt modelId="{3092BF61-C8C0-4CD8-A74F-0D9D005306A1}" type="pres">
      <dgm:prSet presAssocID="{C509767E-6DF5-402A-8F2A-7D803CC45EF5}" presName="connTx" presStyleLbl="parChTrans1D2" presStyleIdx="3" presStyleCnt="5"/>
      <dgm:spPr/>
      <dgm:t>
        <a:bodyPr/>
        <a:lstStyle/>
        <a:p>
          <a:endParaRPr lang="ru-RU"/>
        </a:p>
      </dgm:t>
    </dgm:pt>
    <dgm:pt modelId="{B71FF5EA-5BD2-4D7F-B2A1-4F69DEE60023}" type="pres">
      <dgm:prSet presAssocID="{FA3272C1-1C4C-4F96-9C99-1FFCCAEEC5F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999EE6-164C-4E90-BF76-16E01192D31D}" type="pres">
      <dgm:prSet presAssocID="{917F4031-F52D-4EDF-97AB-18D377AC5CE3}" presName="Name9" presStyleLbl="parChTrans1D2" presStyleIdx="4" presStyleCnt="5"/>
      <dgm:spPr/>
      <dgm:t>
        <a:bodyPr/>
        <a:lstStyle/>
        <a:p>
          <a:endParaRPr lang="ru-RU"/>
        </a:p>
      </dgm:t>
    </dgm:pt>
    <dgm:pt modelId="{79ADA95A-BF1F-4CF0-A916-0EA398289D7A}" type="pres">
      <dgm:prSet presAssocID="{917F4031-F52D-4EDF-97AB-18D377AC5CE3}" presName="connTx" presStyleLbl="parChTrans1D2" presStyleIdx="4" presStyleCnt="5"/>
      <dgm:spPr/>
      <dgm:t>
        <a:bodyPr/>
        <a:lstStyle/>
        <a:p>
          <a:endParaRPr lang="ru-RU"/>
        </a:p>
      </dgm:t>
    </dgm:pt>
    <dgm:pt modelId="{D0F32B42-7B94-4C22-88B0-EA799A5D8D7E}" type="pres">
      <dgm:prSet presAssocID="{2871C72E-C71D-4BDE-80FF-26AB8F39F23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0F2C46-F8C0-42A0-8553-60E7AEAB3BD8}" type="presOf" srcId="{306B44D5-5B68-4FA6-88B6-D75D92D8A8A4}" destId="{D286765C-2FA3-41C7-9836-446B62DAD2E8}" srcOrd="1" destOrd="0" presId="urn:microsoft.com/office/officeart/2005/8/layout/radial1"/>
    <dgm:cxn modelId="{A3E9EBEF-B735-41DE-A2BB-97347BE2F1FA}" type="presOf" srcId="{DB6361AE-4247-41C4-8C66-0E3938D211CC}" destId="{8E14CA13-15B1-4208-963F-17C330038EC5}" srcOrd="0" destOrd="0" presId="urn:microsoft.com/office/officeart/2005/8/layout/radial1"/>
    <dgm:cxn modelId="{AA1D32EF-FA59-4ABE-A4CE-99E2B56C31A7}" type="presOf" srcId="{FA3272C1-1C4C-4F96-9C99-1FFCCAEEC5F0}" destId="{B71FF5EA-5BD2-4D7F-B2A1-4F69DEE60023}" srcOrd="0" destOrd="0" presId="urn:microsoft.com/office/officeart/2005/8/layout/radial1"/>
    <dgm:cxn modelId="{1DDF71B3-02DA-43F1-A3E1-0E0D03986F0D}" type="presOf" srcId="{51836EB7-E3ED-456C-B40D-E2C06A9CF4C9}" destId="{541516D3-2D90-49A3-9545-789D81D6AED4}" srcOrd="0" destOrd="0" presId="urn:microsoft.com/office/officeart/2005/8/layout/radial1"/>
    <dgm:cxn modelId="{4E6F1857-0AF3-46AA-8B95-09EE8A1060AC}" type="presOf" srcId="{DB6361AE-4247-41C4-8C66-0E3938D211CC}" destId="{8357303A-D704-4D90-85C2-DAA4B72DD015}" srcOrd="1" destOrd="0" presId="urn:microsoft.com/office/officeart/2005/8/layout/radial1"/>
    <dgm:cxn modelId="{257809C8-A7DA-415E-ADC8-C1253914B2D9}" type="presOf" srcId="{BA3A7259-AF2F-4502-8F58-1D38F35145F5}" destId="{CEBF88D9-C5E9-4B4E-BD18-C35F5A462D2A}" srcOrd="1" destOrd="0" presId="urn:microsoft.com/office/officeart/2005/8/layout/radial1"/>
    <dgm:cxn modelId="{742059AD-C1C8-4B5D-82D7-57E583C0B1F3}" type="presOf" srcId="{4E9204A9-F4CD-45C5-8B9B-CD8AA087FCD6}" destId="{876557F8-B607-4FDC-A069-5D4AB36EBE4C}" srcOrd="0" destOrd="0" presId="urn:microsoft.com/office/officeart/2005/8/layout/radial1"/>
    <dgm:cxn modelId="{DD1DEB7A-C0D5-4FC0-A67C-1BBFA3F456CB}" type="presOf" srcId="{2871C72E-C71D-4BDE-80FF-26AB8F39F238}" destId="{D0F32B42-7B94-4C22-88B0-EA799A5D8D7E}" srcOrd="0" destOrd="0" presId="urn:microsoft.com/office/officeart/2005/8/layout/radial1"/>
    <dgm:cxn modelId="{CD446974-38DD-40EC-9921-0CC91EF2C3A7}" srcId="{3A40EC5A-6884-4259-93E8-BBB098FBF592}" destId="{4E9204A9-F4CD-45C5-8B9B-CD8AA087FCD6}" srcOrd="0" destOrd="0" parTransId="{BA3A7259-AF2F-4502-8F58-1D38F35145F5}" sibTransId="{CD9D16E2-E3BD-48B7-86F0-04344E332333}"/>
    <dgm:cxn modelId="{26DBBC8E-73A0-4477-B758-BA89B097EA48}" srcId="{3A40EC5A-6884-4259-93E8-BBB098FBF592}" destId="{2871C72E-C71D-4BDE-80FF-26AB8F39F238}" srcOrd="4" destOrd="0" parTransId="{917F4031-F52D-4EDF-97AB-18D377AC5CE3}" sibTransId="{D249E83C-1B8C-4AED-9FFC-7503F1BA8326}"/>
    <dgm:cxn modelId="{A14D93C6-99DB-41FA-9B32-CF37036B4582}" type="presOf" srcId="{917F4031-F52D-4EDF-97AB-18D377AC5CE3}" destId="{79ADA95A-BF1F-4CF0-A916-0EA398289D7A}" srcOrd="1" destOrd="0" presId="urn:microsoft.com/office/officeart/2005/8/layout/radial1"/>
    <dgm:cxn modelId="{BDC4FB37-ADB3-4180-ADC2-97356EF3E2A1}" srcId="{3A40EC5A-6884-4259-93E8-BBB098FBF592}" destId="{51836EB7-E3ED-456C-B40D-E2C06A9CF4C9}" srcOrd="1" destOrd="0" parTransId="{DB6361AE-4247-41C4-8C66-0E3938D211CC}" sibTransId="{99E3D189-34AF-4312-BFD6-06E489C6CAF3}"/>
    <dgm:cxn modelId="{7E76E7D4-26BC-46CD-BF72-AEF9D6622288}" type="presOf" srcId="{C509767E-6DF5-402A-8F2A-7D803CC45EF5}" destId="{3092BF61-C8C0-4CD8-A74F-0D9D005306A1}" srcOrd="1" destOrd="0" presId="urn:microsoft.com/office/officeart/2005/8/layout/radial1"/>
    <dgm:cxn modelId="{87323579-EF4A-4F1E-9014-7176D063C419}" type="presOf" srcId="{C509767E-6DF5-402A-8F2A-7D803CC45EF5}" destId="{9208A9EC-C1E7-48CA-B9EE-00B8C471D0C7}" srcOrd="0" destOrd="0" presId="urn:microsoft.com/office/officeart/2005/8/layout/radial1"/>
    <dgm:cxn modelId="{01B212E7-BC99-4E93-ACCE-C813E48BBD4E}" type="presOf" srcId="{3A40EC5A-6884-4259-93E8-BBB098FBF592}" destId="{8316275C-F3E8-4024-A85A-D773FE14AC71}" srcOrd="0" destOrd="0" presId="urn:microsoft.com/office/officeart/2005/8/layout/radial1"/>
    <dgm:cxn modelId="{3FB51C47-E71A-4BDB-BF96-D78212735962}" type="presOf" srcId="{E2E41789-5F18-4FCB-BB8A-118FEF7D8F31}" destId="{C3CDA6AF-1B53-4899-9382-ECC124C88680}" srcOrd="0" destOrd="0" presId="urn:microsoft.com/office/officeart/2005/8/layout/radial1"/>
    <dgm:cxn modelId="{73DB4CA6-4AD6-4B2C-BB51-56A70C279FD0}" type="presOf" srcId="{BA3A7259-AF2F-4502-8F58-1D38F35145F5}" destId="{62B2E1C8-0950-4440-A881-691B93ABD85B}" srcOrd="0" destOrd="0" presId="urn:microsoft.com/office/officeart/2005/8/layout/radial1"/>
    <dgm:cxn modelId="{169BFF79-24F0-4048-BD2E-E3935191FCBB}" type="presOf" srcId="{F6ABB94F-35C9-48E6-9D0C-6F4A87BC00C7}" destId="{4963BC43-567A-4CC3-8D0D-AB3CD0E559E4}" srcOrd="0" destOrd="0" presId="urn:microsoft.com/office/officeart/2005/8/layout/radial1"/>
    <dgm:cxn modelId="{CC62F5DE-5E50-4126-AAAC-078349F3EB88}" type="presOf" srcId="{917F4031-F52D-4EDF-97AB-18D377AC5CE3}" destId="{62999EE6-164C-4E90-BF76-16E01192D31D}" srcOrd="0" destOrd="0" presId="urn:microsoft.com/office/officeart/2005/8/layout/radial1"/>
    <dgm:cxn modelId="{C40A45FD-3E7C-4DE1-9E67-CB4DFA8153C9}" srcId="{3A40EC5A-6884-4259-93E8-BBB098FBF592}" destId="{FA3272C1-1C4C-4F96-9C99-1FFCCAEEC5F0}" srcOrd="3" destOrd="0" parTransId="{C509767E-6DF5-402A-8F2A-7D803CC45EF5}" sibTransId="{E247892D-722B-485B-906E-AADDE9E51C79}"/>
    <dgm:cxn modelId="{245ED60F-0C24-447F-8A6D-BD2AF77ACEA6}" srcId="{3A40EC5A-6884-4259-93E8-BBB098FBF592}" destId="{F6ABB94F-35C9-48E6-9D0C-6F4A87BC00C7}" srcOrd="2" destOrd="0" parTransId="{306B44D5-5B68-4FA6-88B6-D75D92D8A8A4}" sibTransId="{8F824135-212E-4394-A396-BF7F24095F5A}"/>
    <dgm:cxn modelId="{462C74F7-9E4A-4AAA-A9FC-4425218A6641}" srcId="{E2E41789-5F18-4FCB-BB8A-118FEF7D8F31}" destId="{3A40EC5A-6884-4259-93E8-BBB098FBF592}" srcOrd="0" destOrd="0" parTransId="{DD8C1DAC-CFE2-49DA-81B5-374D79B00181}" sibTransId="{90AD21B1-1BAF-4013-BCC3-DFE22E734FAE}"/>
    <dgm:cxn modelId="{FC770959-CEF7-49A8-8F11-2CB9431A9FE5}" type="presOf" srcId="{306B44D5-5B68-4FA6-88B6-D75D92D8A8A4}" destId="{7296352F-2809-40A3-8D1C-2FDC0752E273}" srcOrd="0" destOrd="0" presId="urn:microsoft.com/office/officeart/2005/8/layout/radial1"/>
    <dgm:cxn modelId="{CA04E783-2E06-4A68-A2AA-0244445EAA75}" type="presParOf" srcId="{C3CDA6AF-1B53-4899-9382-ECC124C88680}" destId="{8316275C-F3E8-4024-A85A-D773FE14AC71}" srcOrd="0" destOrd="0" presId="urn:microsoft.com/office/officeart/2005/8/layout/radial1"/>
    <dgm:cxn modelId="{CDFC97F8-FD9B-4D7E-B10E-F2E811131897}" type="presParOf" srcId="{C3CDA6AF-1B53-4899-9382-ECC124C88680}" destId="{62B2E1C8-0950-4440-A881-691B93ABD85B}" srcOrd="1" destOrd="0" presId="urn:microsoft.com/office/officeart/2005/8/layout/radial1"/>
    <dgm:cxn modelId="{2D8B7A3A-534A-4F09-B42A-8E78C66E1B11}" type="presParOf" srcId="{62B2E1C8-0950-4440-A881-691B93ABD85B}" destId="{CEBF88D9-C5E9-4B4E-BD18-C35F5A462D2A}" srcOrd="0" destOrd="0" presId="urn:microsoft.com/office/officeart/2005/8/layout/radial1"/>
    <dgm:cxn modelId="{63B0545B-CA21-471A-95A7-420F134144BE}" type="presParOf" srcId="{C3CDA6AF-1B53-4899-9382-ECC124C88680}" destId="{876557F8-B607-4FDC-A069-5D4AB36EBE4C}" srcOrd="2" destOrd="0" presId="urn:microsoft.com/office/officeart/2005/8/layout/radial1"/>
    <dgm:cxn modelId="{F3D22925-435D-460D-A8AC-5ACCB56590D4}" type="presParOf" srcId="{C3CDA6AF-1B53-4899-9382-ECC124C88680}" destId="{8E14CA13-15B1-4208-963F-17C330038EC5}" srcOrd="3" destOrd="0" presId="urn:microsoft.com/office/officeart/2005/8/layout/radial1"/>
    <dgm:cxn modelId="{6BDF4D80-35A9-45FD-AC0F-78A76438ECE9}" type="presParOf" srcId="{8E14CA13-15B1-4208-963F-17C330038EC5}" destId="{8357303A-D704-4D90-85C2-DAA4B72DD015}" srcOrd="0" destOrd="0" presId="urn:microsoft.com/office/officeart/2005/8/layout/radial1"/>
    <dgm:cxn modelId="{952E50B4-3192-451D-AF87-FBB946FC89C2}" type="presParOf" srcId="{C3CDA6AF-1B53-4899-9382-ECC124C88680}" destId="{541516D3-2D90-49A3-9545-789D81D6AED4}" srcOrd="4" destOrd="0" presId="urn:microsoft.com/office/officeart/2005/8/layout/radial1"/>
    <dgm:cxn modelId="{0FB52623-E655-4446-9EBF-E1FDA3A05C45}" type="presParOf" srcId="{C3CDA6AF-1B53-4899-9382-ECC124C88680}" destId="{7296352F-2809-40A3-8D1C-2FDC0752E273}" srcOrd="5" destOrd="0" presId="urn:microsoft.com/office/officeart/2005/8/layout/radial1"/>
    <dgm:cxn modelId="{8D315549-EC66-4DD3-AA0D-1E41ED6950DA}" type="presParOf" srcId="{7296352F-2809-40A3-8D1C-2FDC0752E273}" destId="{D286765C-2FA3-41C7-9836-446B62DAD2E8}" srcOrd="0" destOrd="0" presId="urn:microsoft.com/office/officeart/2005/8/layout/radial1"/>
    <dgm:cxn modelId="{525D88D6-5655-4E92-8221-81FE768028CD}" type="presParOf" srcId="{C3CDA6AF-1B53-4899-9382-ECC124C88680}" destId="{4963BC43-567A-4CC3-8D0D-AB3CD0E559E4}" srcOrd="6" destOrd="0" presId="urn:microsoft.com/office/officeart/2005/8/layout/radial1"/>
    <dgm:cxn modelId="{5817F112-6498-4E85-941E-1FC499A7BF4D}" type="presParOf" srcId="{C3CDA6AF-1B53-4899-9382-ECC124C88680}" destId="{9208A9EC-C1E7-48CA-B9EE-00B8C471D0C7}" srcOrd="7" destOrd="0" presId="urn:microsoft.com/office/officeart/2005/8/layout/radial1"/>
    <dgm:cxn modelId="{246CB7AE-AD16-46F9-B497-E98E8BEE9150}" type="presParOf" srcId="{9208A9EC-C1E7-48CA-B9EE-00B8C471D0C7}" destId="{3092BF61-C8C0-4CD8-A74F-0D9D005306A1}" srcOrd="0" destOrd="0" presId="urn:microsoft.com/office/officeart/2005/8/layout/radial1"/>
    <dgm:cxn modelId="{15E5ABD0-DB39-4626-9795-75B16B11F199}" type="presParOf" srcId="{C3CDA6AF-1B53-4899-9382-ECC124C88680}" destId="{B71FF5EA-5BD2-4D7F-B2A1-4F69DEE60023}" srcOrd="8" destOrd="0" presId="urn:microsoft.com/office/officeart/2005/8/layout/radial1"/>
    <dgm:cxn modelId="{4224180C-54DB-4AAE-8DC5-CCE55BEB4CD2}" type="presParOf" srcId="{C3CDA6AF-1B53-4899-9382-ECC124C88680}" destId="{62999EE6-164C-4E90-BF76-16E01192D31D}" srcOrd="9" destOrd="0" presId="urn:microsoft.com/office/officeart/2005/8/layout/radial1"/>
    <dgm:cxn modelId="{99B5FF7B-1DDC-48A1-9B11-0317A002FE81}" type="presParOf" srcId="{62999EE6-164C-4E90-BF76-16E01192D31D}" destId="{79ADA95A-BF1F-4CF0-A916-0EA398289D7A}" srcOrd="0" destOrd="0" presId="urn:microsoft.com/office/officeart/2005/8/layout/radial1"/>
    <dgm:cxn modelId="{5C50389C-148C-457A-91D4-D27F409A19FD}" type="presParOf" srcId="{C3CDA6AF-1B53-4899-9382-ECC124C88680}" destId="{D0F32B42-7B94-4C22-88B0-EA799A5D8D7E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316275C-F3E8-4024-A85A-D773FE14AC71}">
      <dsp:nvSpPr>
        <dsp:cNvPr id="0" name=""/>
        <dsp:cNvSpPr/>
      </dsp:nvSpPr>
      <dsp:spPr>
        <a:xfrm>
          <a:off x="630145" y="524616"/>
          <a:ext cx="402773" cy="402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 baseline="0" smtClean="0">
              <a:solidFill>
                <a:srgbClr val="FF0000"/>
              </a:solidFill>
              <a:latin typeface="Calibri"/>
            </a:rPr>
            <a:t>Т</a:t>
          </a:r>
          <a:endParaRPr lang="ru-RU" sz="1800" kern="1200" smtClean="0"/>
        </a:p>
      </dsp:txBody>
      <dsp:txXfrm>
        <a:off x="630145" y="524616"/>
        <a:ext cx="402773" cy="402773"/>
      </dsp:txXfrm>
    </dsp:sp>
    <dsp:sp modelId="{62B2E1C8-0950-4440-A881-691B93ABD85B}">
      <dsp:nvSpPr>
        <dsp:cNvPr id="0" name=""/>
        <dsp:cNvSpPr/>
      </dsp:nvSpPr>
      <dsp:spPr>
        <a:xfrm rot="16200000">
          <a:off x="770876" y="442163"/>
          <a:ext cx="121312" cy="43593"/>
        </a:xfrm>
        <a:custGeom>
          <a:avLst/>
          <a:gdLst/>
          <a:ahLst/>
          <a:cxnLst/>
          <a:rect l="0" t="0" r="0" b="0"/>
          <a:pathLst>
            <a:path>
              <a:moveTo>
                <a:pt x="0" y="21796"/>
              </a:moveTo>
              <a:lnTo>
                <a:pt x="121312" y="21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828499" y="460927"/>
        <a:ext cx="6065" cy="6065"/>
      </dsp:txXfrm>
    </dsp:sp>
    <dsp:sp modelId="{876557F8-B607-4FDC-A069-5D4AB36EBE4C}">
      <dsp:nvSpPr>
        <dsp:cNvPr id="0" name=""/>
        <dsp:cNvSpPr/>
      </dsp:nvSpPr>
      <dsp:spPr>
        <a:xfrm>
          <a:off x="630145" y="530"/>
          <a:ext cx="402773" cy="402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 baseline="0" smtClean="0">
              <a:solidFill>
                <a:srgbClr val="FF0000"/>
              </a:solidFill>
              <a:latin typeface="Calibri"/>
            </a:rPr>
            <a:t>О</a:t>
          </a:r>
          <a:endParaRPr lang="ru-RU" sz="1800" kern="1200" smtClean="0"/>
        </a:p>
      </dsp:txBody>
      <dsp:txXfrm>
        <a:off x="630145" y="530"/>
        <a:ext cx="402773" cy="402773"/>
      </dsp:txXfrm>
    </dsp:sp>
    <dsp:sp modelId="{8E14CA13-15B1-4208-963F-17C330038EC5}">
      <dsp:nvSpPr>
        <dsp:cNvPr id="0" name=""/>
        <dsp:cNvSpPr/>
      </dsp:nvSpPr>
      <dsp:spPr>
        <a:xfrm rot="20520000">
          <a:off x="1020093" y="623230"/>
          <a:ext cx="121312" cy="43593"/>
        </a:xfrm>
        <a:custGeom>
          <a:avLst/>
          <a:gdLst/>
          <a:ahLst/>
          <a:cxnLst/>
          <a:rect l="0" t="0" r="0" b="0"/>
          <a:pathLst>
            <a:path>
              <a:moveTo>
                <a:pt x="0" y="21796"/>
              </a:moveTo>
              <a:lnTo>
                <a:pt x="121312" y="21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1077717" y="641994"/>
        <a:ext cx="6065" cy="6065"/>
      </dsp:txXfrm>
    </dsp:sp>
    <dsp:sp modelId="{541516D3-2D90-49A3-9545-789D81D6AED4}">
      <dsp:nvSpPr>
        <dsp:cNvPr id="0" name=""/>
        <dsp:cNvSpPr/>
      </dsp:nvSpPr>
      <dsp:spPr>
        <a:xfrm>
          <a:off x="1128581" y="362664"/>
          <a:ext cx="402773" cy="402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 baseline="0" smtClean="0">
              <a:solidFill>
                <a:srgbClr val="FF0000"/>
              </a:solidFill>
              <a:latin typeface="Calibri"/>
            </a:rPr>
            <a:t>У</a:t>
          </a:r>
          <a:endParaRPr lang="ru-RU" sz="1800" kern="1200" smtClean="0"/>
        </a:p>
      </dsp:txBody>
      <dsp:txXfrm>
        <a:off x="1128581" y="362664"/>
        <a:ext cx="402773" cy="402773"/>
      </dsp:txXfrm>
    </dsp:sp>
    <dsp:sp modelId="{7296352F-2809-40A3-8D1C-2FDC0752E273}">
      <dsp:nvSpPr>
        <dsp:cNvPr id="0" name=""/>
        <dsp:cNvSpPr/>
      </dsp:nvSpPr>
      <dsp:spPr>
        <a:xfrm rot="3240000">
          <a:off x="924901" y="916203"/>
          <a:ext cx="121312" cy="43593"/>
        </a:xfrm>
        <a:custGeom>
          <a:avLst/>
          <a:gdLst/>
          <a:ahLst/>
          <a:cxnLst/>
          <a:rect l="0" t="0" r="0" b="0"/>
          <a:pathLst>
            <a:path>
              <a:moveTo>
                <a:pt x="0" y="21796"/>
              </a:moveTo>
              <a:lnTo>
                <a:pt x="121312" y="21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982524" y="934967"/>
        <a:ext cx="6065" cy="6065"/>
      </dsp:txXfrm>
    </dsp:sp>
    <dsp:sp modelId="{4963BC43-567A-4CC3-8D0D-AB3CD0E559E4}">
      <dsp:nvSpPr>
        <dsp:cNvPr id="0" name=""/>
        <dsp:cNvSpPr/>
      </dsp:nvSpPr>
      <dsp:spPr>
        <a:xfrm>
          <a:off x="938195" y="948611"/>
          <a:ext cx="402773" cy="402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 baseline="0" smtClean="0">
              <a:solidFill>
                <a:srgbClr val="FF0000"/>
              </a:solidFill>
              <a:latin typeface="Calibri"/>
            </a:rPr>
            <a:t>Е</a:t>
          </a:r>
          <a:endParaRPr lang="ru-RU" sz="1800" kern="1200" smtClean="0"/>
        </a:p>
      </dsp:txBody>
      <dsp:txXfrm>
        <a:off x="938195" y="948611"/>
        <a:ext cx="402773" cy="402773"/>
      </dsp:txXfrm>
    </dsp:sp>
    <dsp:sp modelId="{9208A9EC-C1E7-48CA-B9EE-00B8C471D0C7}">
      <dsp:nvSpPr>
        <dsp:cNvPr id="0" name=""/>
        <dsp:cNvSpPr/>
      </dsp:nvSpPr>
      <dsp:spPr>
        <a:xfrm rot="7560000">
          <a:off x="616850" y="916203"/>
          <a:ext cx="121312" cy="43593"/>
        </a:xfrm>
        <a:custGeom>
          <a:avLst/>
          <a:gdLst/>
          <a:ahLst/>
          <a:cxnLst/>
          <a:rect l="0" t="0" r="0" b="0"/>
          <a:pathLst>
            <a:path>
              <a:moveTo>
                <a:pt x="0" y="21796"/>
              </a:moveTo>
              <a:lnTo>
                <a:pt x="121312" y="21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674474" y="934967"/>
        <a:ext cx="6065" cy="6065"/>
      </dsp:txXfrm>
    </dsp:sp>
    <dsp:sp modelId="{B71FF5EA-5BD2-4D7F-B2A1-4F69DEE60023}">
      <dsp:nvSpPr>
        <dsp:cNvPr id="0" name=""/>
        <dsp:cNvSpPr/>
      </dsp:nvSpPr>
      <dsp:spPr>
        <a:xfrm>
          <a:off x="322095" y="948611"/>
          <a:ext cx="402773" cy="402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 baseline="0" smtClean="0">
              <a:solidFill>
                <a:srgbClr val="FF0000"/>
              </a:solidFill>
              <a:latin typeface="Calibri"/>
            </a:rPr>
            <a:t>И</a:t>
          </a:r>
          <a:endParaRPr lang="ru-RU" sz="1800" kern="1200" smtClean="0"/>
        </a:p>
      </dsp:txBody>
      <dsp:txXfrm>
        <a:off x="322095" y="948611"/>
        <a:ext cx="402773" cy="402773"/>
      </dsp:txXfrm>
    </dsp:sp>
    <dsp:sp modelId="{62999EE6-164C-4E90-BF76-16E01192D31D}">
      <dsp:nvSpPr>
        <dsp:cNvPr id="0" name=""/>
        <dsp:cNvSpPr/>
      </dsp:nvSpPr>
      <dsp:spPr>
        <a:xfrm rot="11880000">
          <a:off x="521658" y="623230"/>
          <a:ext cx="121312" cy="43593"/>
        </a:xfrm>
        <a:custGeom>
          <a:avLst/>
          <a:gdLst/>
          <a:ahLst/>
          <a:cxnLst/>
          <a:rect l="0" t="0" r="0" b="0"/>
          <a:pathLst>
            <a:path>
              <a:moveTo>
                <a:pt x="0" y="21796"/>
              </a:moveTo>
              <a:lnTo>
                <a:pt x="121312" y="21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579281" y="641994"/>
        <a:ext cx="6065" cy="6065"/>
      </dsp:txXfrm>
    </dsp:sp>
    <dsp:sp modelId="{D0F32B42-7B94-4C22-88B0-EA799A5D8D7E}">
      <dsp:nvSpPr>
        <dsp:cNvPr id="0" name=""/>
        <dsp:cNvSpPr/>
      </dsp:nvSpPr>
      <dsp:spPr>
        <a:xfrm>
          <a:off x="131709" y="362664"/>
          <a:ext cx="402773" cy="402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 baseline="0" smtClean="0">
              <a:solidFill>
                <a:srgbClr val="FF0000"/>
              </a:solidFill>
              <a:latin typeface="Calibri"/>
            </a:rPr>
            <a:t>А</a:t>
          </a:r>
          <a:endParaRPr lang="ru-RU" sz="1800" kern="1200" smtClean="0"/>
        </a:p>
      </dsp:txBody>
      <dsp:txXfrm>
        <a:off x="131709" y="362664"/>
        <a:ext cx="402773" cy="402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8915-82B0-43E1-A964-A19E112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</vt:lpstr>
    </vt:vector>
  </TitlesOfParts>
  <Company>MoBIL GROUP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creator>pc</dc:creator>
  <cp:lastModifiedBy>Home</cp:lastModifiedBy>
  <cp:revision>3</cp:revision>
  <dcterms:created xsi:type="dcterms:W3CDTF">2017-03-01T14:13:00Z</dcterms:created>
  <dcterms:modified xsi:type="dcterms:W3CDTF">2017-03-01T14:19:00Z</dcterms:modified>
</cp:coreProperties>
</file>