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FDB" w:rsidRDefault="00F96FDB" w:rsidP="00F96FDB">
      <w:pPr>
        <w:spacing w:line="360" w:lineRule="auto"/>
        <w:rPr>
          <w:lang w:val="uk-UA"/>
        </w:rPr>
      </w:pPr>
      <w:r>
        <w:rPr>
          <w:lang w:val="uk-UA"/>
        </w:rPr>
        <w:t xml:space="preserve">              </w:t>
      </w:r>
    </w:p>
    <w:p w:rsidR="00F96FDB" w:rsidRPr="00FA5976" w:rsidRDefault="0026498E" w:rsidP="00FA5976">
      <w:pPr>
        <w:spacing w:line="360" w:lineRule="auto"/>
        <w:jc w:val="both"/>
        <w:rPr>
          <w:sz w:val="28"/>
          <w:szCs w:val="28"/>
          <w:lang w:val="uk-UA"/>
        </w:rPr>
      </w:pPr>
      <w:r w:rsidRPr="00FA5976">
        <w:rPr>
          <w:sz w:val="28"/>
          <w:szCs w:val="28"/>
          <w:lang w:val="uk-UA"/>
        </w:rPr>
        <w:t>Урок 10.</w:t>
      </w:r>
    </w:p>
    <w:p w:rsidR="003F125F" w:rsidRPr="00FA5976" w:rsidRDefault="003F125F" w:rsidP="00FA5976">
      <w:pPr>
        <w:shd w:val="clear" w:color="auto" w:fill="FFFFFF"/>
        <w:spacing w:before="461" w:line="360" w:lineRule="auto"/>
        <w:ind w:right="77"/>
        <w:jc w:val="both"/>
        <w:rPr>
          <w:bCs/>
          <w:spacing w:val="-3"/>
          <w:sz w:val="28"/>
          <w:szCs w:val="28"/>
          <w:lang w:val="uk-UA"/>
        </w:rPr>
      </w:pPr>
      <w:r w:rsidRPr="00FA5976">
        <w:rPr>
          <w:b/>
          <w:bCs/>
          <w:i/>
          <w:spacing w:val="-3"/>
          <w:sz w:val="28"/>
          <w:szCs w:val="28"/>
          <w:lang w:val="uk-UA"/>
        </w:rPr>
        <w:t>Тема:</w:t>
      </w:r>
      <w:r w:rsidR="0026498E" w:rsidRPr="00FA5976">
        <w:rPr>
          <w:b/>
          <w:bCs/>
          <w:i/>
          <w:spacing w:val="-3"/>
          <w:sz w:val="28"/>
          <w:szCs w:val="28"/>
          <w:lang w:val="uk-UA"/>
        </w:rPr>
        <w:t xml:space="preserve"> </w:t>
      </w:r>
      <w:r w:rsidRPr="00FA5976">
        <w:rPr>
          <w:bCs/>
          <w:spacing w:val="-3"/>
          <w:sz w:val="28"/>
          <w:szCs w:val="28"/>
          <w:lang w:val="uk-UA"/>
        </w:rPr>
        <w:t>Ірраціональні рівняння.</w:t>
      </w:r>
    </w:p>
    <w:p w:rsidR="003F125F" w:rsidRPr="00FA5976" w:rsidRDefault="003F125F" w:rsidP="00FA5976">
      <w:pPr>
        <w:shd w:val="clear" w:color="auto" w:fill="FFFFFF"/>
        <w:spacing w:before="461" w:line="360" w:lineRule="auto"/>
        <w:ind w:right="77"/>
        <w:jc w:val="both"/>
        <w:rPr>
          <w:bCs/>
          <w:spacing w:val="-3"/>
          <w:sz w:val="28"/>
          <w:szCs w:val="28"/>
          <w:lang w:val="uk-UA"/>
        </w:rPr>
      </w:pPr>
      <w:r w:rsidRPr="00FA5976">
        <w:rPr>
          <w:b/>
          <w:bCs/>
          <w:i/>
          <w:spacing w:val="-3"/>
          <w:sz w:val="28"/>
          <w:szCs w:val="28"/>
          <w:lang w:val="uk-UA"/>
        </w:rPr>
        <w:t>Мета:</w:t>
      </w:r>
      <w:r w:rsidR="008D5015" w:rsidRPr="00FA5976">
        <w:rPr>
          <w:b/>
          <w:bCs/>
          <w:i/>
          <w:spacing w:val="-3"/>
          <w:sz w:val="28"/>
          <w:szCs w:val="28"/>
          <w:lang w:val="uk-UA"/>
        </w:rPr>
        <w:t xml:space="preserve"> </w:t>
      </w:r>
      <w:r w:rsidR="00E72E1C" w:rsidRPr="00E72E1C">
        <w:rPr>
          <w:bCs/>
          <w:i/>
          <w:spacing w:val="-3"/>
          <w:sz w:val="28"/>
          <w:szCs w:val="28"/>
          <w:lang w:val="uk-UA"/>
        </w:rPr>
        <w:t>п</w:t>
      </w:r>
      <w:r w:rsidRPr="00E72E1C">
        <w:rPr>
          <w:bCs/>
          <w:spacing w:val="-3"/>
          <w:sz w:val="28"/>
          <w:szCs w:val="28"/>
          <w:lang w:val="uk-UA"/>
        </w:rPr>
        <w:t>о</w:t>
      </w:r>
      <w:r w:rsidRPr="00FA5976">
        <w:rPr>
          <w:bCs/>
          <w:spacing w:val="-3"/>
          <w:sz w:val="28"/>
          <w:szCs w:val="28"/>
          <w:lang w:val="uk-UA"/>
        </w:rPr>
        <w:t xml:space="preserve">знайомити учнів з методами розв’язування ірраціональних рівнянь. </w:t>
      </w:r>
      <w:r w:rsidR="0026498E" w:rsidRPr="00FA5976">
        <w:rPr>
          <w:bCs/>
          <w:spacing w:val="-3"/>
          <w:sz w:val="28"/>
          <w:szCs w:val="28"/>
          <w:lang w:val="uk-UA"/>
        </w:rPr>
        <w:t>Сф</w:t>
      </w:r>
      <w:r w:rsidRPr="00FA5976">
        <w:rPr>
          <w:bCs/>
          <w:spacing w:val="-3"/>
          <w:sz w:val="28"/>
          <w:szCs w:val="28"/>
          <w:lang w:val="uk-UA"/>
        </w:rPr>
        <w:t>ормува</w:t>
      </w:r>
      <w:r w:rsidR="0026498E" w:rsidRPr="00FA5976">
        <w:rPr>
          <w:bCs/>
          <w:spacing w:val="-3"/>
          <w:sz w:val="28"/>
          <w:szCs w:val="28"/>
          <w:lang w:val="uk-UA"/>
        </w:rPr>
        <w:t>ти</w:t>
      </w:r>
      <w:r w:rsidRPr="00FA5976">
        <w:rPr>
          <w:bCs/>
          <w:spacing w:val="-3"/>
          <w:sz w:val="28"/>
          <w:szCs w:val="28"/>
          <w:lang w:val="uk-UA"/>
        </w:rPr>
        <w:t xml:space="preserve"> умін</w:t>
      </w:r>
      <w:r w:rsidR="0026498E" w:rsidRPr="00FA5976">
        <w:rPr>
          <w:bCs/>
          <w:spacing w:val="-3"/>
          <w:sz w:val="28"/>
          <w:szCs w:val="28"/>
          <w:lang w:val="uk-UA"/>
        </w:rPr>
        <w:t>ня</w:t>
      </w:r>
      <w:r w:rsidRPr="00FA5976">
        <w:rPr>
          <w:bCs/>
          <w:spacing w:val="-3"/>
          <w:sz w:val="28"/>
          <w:szCs w:val="28"/>
          <w:lang w:val="uk-UA"/>
        </w:rPr>
        <w:t xml:space="preserve"> розв’язувати ірраціональн</w:t>
      </w:r>
      <w:r w:rsidR="0026498E" w:rsidRPr="00FA5976">
        <w:rPr>
          <w:bCs/>
          <w:spacing w:val="-3"/>
          <w:sz w:val="28"/>
          <w:szCs w:val="28"/>
          <w:lang w:val="uk-UA"/>
        </w:rPr>
        <w:t>і</w:t>
      </w:r>
      <w:r w:rsidRPr="00FA5976">
        <w:rPr>
          <w:bCs/>
          <w:spacing w:val="-3"/>
          <w:sz w:val="28"/>
          <w:szCs w:val="28"/>
          <w:lang w:val="uk-UA"/>
        </w:rPr>
        <w:t xml:space="preserve"> рівнян</w:t>
      </w:r>
      <w:r w:rsidR="00FA5976" w:rsidRPr="00FA5976">
        <w:rPr>
          <w:bCs/>
          <w:spacing w:val="-3"/>
          <w:sz w:val="28"/>
          <w:szCs w:val="28"/>
          <w:lang w:val="uk-UA"/>
        </w:rPr>
        <w:t>ня</w:t>
      </w:r>
      <w:r w:rsidRPr="00FA5976">
        <w:rPr>
          <w:bCs/>
          <w:spacing w:val="-3"/>
          <w:sz w:val="28"/>
          <w:szCs w:val="28"/>
          <w:lang w:val="uk-UA"/>
        </w:rPr>
        <w:t>.</w:t>
      </w:r>
    </w:p>
    <w:p w:rsidR="003F125F" w:rsidRPr="00FA5976" w:rsidRDefault="00FA5976" w:rsidP="00FA5976">
      <w:pPr>
        <w:shd w:val="clear" w:color="auto" w:fill="FFFFFF"/>
        <w:tabs>
          <w:tab w:val="left" w:pos="1650"/>
        </w:tabs>
        <w:spacing w:line="360" w:lineRule="auto"/>
        <w:ind w:right="101"/>
        <w:jc w:val="both"/>
        <w:rPr>
          <w:sz w:val="28"/>
          <w:szCs w:val="28"/>
          <w:lang w:val="uk-UA"/>
        </w:rPr>
      </w:pPr>
      <w:r w:rsidRPr="00FA5976">
        <w:rPr>
          <w:sz w:val="28"/>
          <w:szCs w:val="28"/>
          <w:lang w:val="uk-UA"/>
        </w:rPr>
        <w:t xml:space="preserve">              </w:t>
      </w:r>
      <w:r w:rsidR="00E72E1C">
        <w:rPr>
          <w:sz w:val="28"/>
          <w:szCs w:val="28"/>
          <w:lang w:val="uk-UA"/>
        </w:rPr>
        <w:t>р</w:t>
      </w:r>
      <w:r w:rsidR="003F125F" w:rsidRPr="00FA5976">
        <w:rPr>
          <w:sz w:val="28"/>
          <w:szCs w:val="28"/>
          <w:lang w:val="uk-UA"/>
        </w:rPr>
        <w:t>озвивати пізнавальну активність учнів, логічне мислення,</w:t>
      </w:r>
      <w:r>
        <w:rPr>
          <w:sz w:val="28"/>
          <w:szCs w:val="28"/>
          <w:lang w:val="uk-UA"/>
        </w:rPr>
        <w:t xml:space="preserve"> </w:t>
      </w:r>
      <w:r w:rsidR="003F125F" w:rsidRPr="00FA5976">
        <w:rPr>
          <w:sz w:val="28"/>
          <w:szCs w:val="28"/>
          <w:lang w:val="uk-UA"/>
        </w:rPr>
        <w:t>уміння аналізувати, робити висновки.</w:t>
      </w:r>
    </w:p>
    <w:p w:rsidR="003F125F" w:rsidRPr="00FA5976" w:rsidRDefault="00FA5976" w:rsidP="00FA5976">
      <w:pPr>
        <w:shd w:val="clear" w:color="auto" w:fill="FFFFFF"/>
        <w:tabs>
          <w:tab w:val="left" w:pos="1650"/>
        </w:tabs>
        <w:spacing w:line="360" w:lineRule="auto"/>
        <w:ind w:right="101"/>
        <w:jc w:val="both"/>
        <w:rPr>
          <w:sz w:val="28"/>
          <w:szCs w:val="28"/>
          <w:lang w:val="uk-UA"/>
        </w:rPr>
      </w:pPr>
      <w:r w:rsidRPr="00FA5976">
        <w:rPr>
          <w:sz w:val="28"/>
          <w:szCs w:val="28"/>
          <w:lang w:val="uk-UA"/>
        </w:rPr>
        <w:t xml:space="preserve">              </w:t>
      </w:r>
      <w:r w:rsidR="00E72E1C">
        <w:rPr>
          <w:sz w:val="28"/>
          <w:szCs w:val="28"/>
          <w:lang w:val="uk-UA"/>
        </w:rPr>
        <w:t>в</w:t>
      </w:r>
      <w:r w:rsidR="003F125F" w:rsidRPr="00FA5976">
        <w:rPr>
          <w:sz w:val="28"/>
          <w:szCs w:val="28"/>
          <w:lang w:val="uk-UA"/>
        </w:rPr>
        <w:t>иховувати пізнавальний інтерес до предмета,</w:t>
      </w:r>
      <w:r w:rsidRPr="00FA5976">
        <w:rPr>
          <w:sz w:val="28"/>
          <w:szCs w:val="28"/>
          <w:lang w:val="uk-UA"/>
        </w:rPr>
        <w:t xml:space="preserve"> </w:t>
      </w:r>
      <w:r w:rsidR="003F125F" w:rsidRPr="00FA5976">
        <w:rPr>
          <w:sz w:val="28"/>
          <w:szCs w:val="28"/>
          <w:lang w:val="uk-UA"/>
        </w:rPr>
        <w:t>позитивну мотивацію до навчання, увагу, спостережливість.</w:t>
      </w:r>
    </w:p>
    <w:p w:rsidR="003F125F" w:rsidRPr="00FA5976" w:rsidRDefault="003F125F" w:rsidP="00FA5976">
      <w:pPr>
        <w:shd w:val="clear" w:color="auto" w:fill="FFFFFF"/>
        <w:spacing w:line="360" w:lineRule="auto"/>
        <w:ind w:left="1469" w:right="101" w:hanging="1465"/>
        <w:jc w:val="both"/>
        <w:rPr>
          <w:b/>
          <w:bCs/>
          <w:i/>
          <w:iCs/>
          <w:sz w:val="28"/>
          <w:szCs w:val="28"/>
          <w:lang w:val="uk-UA"/>
        </w:rPr>
      </w:pPr>
      <w:r w:rsidRPr="00FA5976">
        <w:rPr>
          <w:b/>
          <w:bCs/>
          <w:i/>
          <w:iCs/>
          <w:sz w:val="28"/>
          <w:szCs w:val="28"/>
          <w:lang w:val="uk-UA"/>
        </w:rPr>
        <w:t>Комплексно-методичне забезпечення:</w:t>
      </w:r>
      <w:r w:rsidR="00FA5976" w:rsidRPr="00FA5976">
        <w:rPr>
          <w:b/>
          <w:bCs/>
          <w:i/>
          <w:iCs/>
          <w:sz w:val="28"/>
          <w:szCs w:val="28"/>
          <w:lang w:val="uk-UA"/>
        </w:rPr>
        <w:t xml:space="preserve"> </w:t>
      </w:r>
      <w:r w:rsidR="00FA5976" w:rsidRPr="00FA5976">
        <w:rPr>
          <w:bCs/>
          <w:iCs/>
          <w:sz w:val="28"/>
          <w:szCs w:val="28"/>
          <w:lang w:val="uk-UA"/>
        </w:rPr>
        <w:t>презентація.</w:t>
      </w:r>
    </w:p>
    <w:p w:rsidR="003F125F" w:rsidRPr="00FA5976" w:rsidRDefault="003F125F" w:rsidP="00FA5976">
      <w:pPr>
        <w:shd w:val="clear" w:color="auto" w:fill="FFFFFF"/>
        <w:spacing w:line="360" w:lineRule="auto"/>
        <w:ind w:left="1469" w:right="101" w:hanging="1465"/>
        <w:jc w:val="both"/>
        <w:rPr>
          <w:sz w:val="28"/>
          <w:szCs w:val="28"/>
          <w:lang w:val="uk-UA"/>
        </w:rPr>
      </w:pPr>
      <w:r w:rsidRPr="00FA5976">
        <w:rPr>
          <w:b/>
          <w:bCs/>
          <w:i/>
          <w:iCs/>
          <w:sz w:val="28"/>
          <w:szCs w:val="28"/>
          <w:lang w:val="uk-UA"/>
        </w:rPr>
        <w:t>Тип уроку:</w:t>
      </w:r>
      <w:r w:rsidRPr="00FA5976">
        <w:rPr>
          <w:sz w:val="28"/>
          <w:szCs w:val="28"/>
          <w:lang w:val="uk-UA"/>
        </w:rPr>
        <w:t xml:space="preserve"> комбінований.</w:t>
      </w:r>
    </w:p>
    <w:p w:rsidR="003F125F" w:rsidRPr="00FA5976" w:rsidRDefault="003F125F" w:rsidP="00FA5976">
      <w:pPr>
        <w:shd w:val="clear" w:color="auto" w:fill="FFFFFF"/>
        <w:spacing w:line="360" w:lineRule="auto"/>
        <w:ind w:left="1469" w:right="101" w:hanging="1465"/>
        <w:jc w:val="both"/>
        <w:rPr>
          <w:bCs/>
          <w:iCs/>
          <w:sz w:val="28"/>
          <w:szCs w:val="28"/>
          <w:lang w:val="uk-UA"/>
        </w:rPr>
      </w:pPr>
      <w:r w:rsidRPr="00FA5976">
        <w:rPr>
          <w:b/>
          <w:bCs/>
          <w:i/>
          <w:iCs/>
          <w:sz w:val="28"/>
          <w:szCs w:val="28"/>
          <w:lang w:val="uk-UA"/>
        </w:rPr>
        <w:t>Метод проведення:</w:t>
      </w:r>
      <w:r w:rsidR="00FA5976" w:rsidRPr="00FA5976">
        <w:rPr>
          <w:b/>
          <w:bCs/>
          <w:i/>
          <w:iCs/>
          <w:sz w:val="28"/>
          <w:szCs w:val="28"/>
          <w:lang w:val="uk-UA"/>
        </w:rPr>
        <w:t xml:space="preserve"> </w:t>
      </w:r>
      <w:r w:rsidRPr="00FA5976">
        <w:rPr>
          <w:bCs/>
          <w:iCs/>
          <w:sz w:val="28"/>
          <w:szCs w:val="28"/>
          <w:lang w:val="uk-UA"/>
        </w:rPr>
        <w:t>пояснювально-практичний.</w:t>
      </w:r>
    </w:p>
    <w:p w:rsidR="003F125F" w:rsidRDefault="003F125F" w:rsidP="003F125F">
      <w:pPr>
        <w:shd w:val="clear" w:color="auto" w:fill="FFFFFF"/>
        <w:spacing w:line="266" w:lineRule="exact"/>
        <w:ind w:left="1469" w:right="101" w:hanging="1465"/>
        <w:jc w:val="both"/>
        <w:rPr>
          <w:bCs/>
          <w:iCs/>
          <w:sz w:val="22"/>
          <w:szCs w:val="22"/>
          <w:lang w:val="uk-UA"/>
        </w:rPr>
      </w:pPr>
    </w:p>
    <w:p w:rsidR="003F125F" w:rsidRPr="00FA5976" w:rsidRDefault="003F125F" w:rsidP="003F125F">
      <w:pPr>
        <w:shd w:val="clear" w:color="auto" w:fill="FFFFFF"/>
        <w:spacing w:line="266" w:lineRule="exact"/>
        <w:ind w:left="1469" w:right="101" w:hanging="1465"/>
        <w:jc w:val="both"/>
        <w:rPr>
          <w:bCs/>
          <w:iCs/>
          <w:sz w:val="28"/>
          <w:szCs w:val="28"/>
          <w:lang w:val="uk-UA"/>
        </w:rPr>
      </w:pPr>
    </w:p>
    <w:p w:rsidR="003F125F" w:rsidRPr="00FA5976" w:rsidRDefault="003F125F" w:rsidP="003F125F">
      <w:pPr>
        <w:shd w:val="clear" w:color="auto" w:fill="FFFFFF"/>
        <w:spacing w:line="266" w:lineRule="exact"/>
        <w:ind w:left="1469" w:right="101" w:hanging="1465"/>
        <w:jc w:val="center"/>
        <w:rPr>
          <w:b/>
          <w:bCs/>
          <w:iCs/>
          <w:sz w:val="32"/>
          <w:szCs w:val="32"/>
          <w:lang w:val="uk-UA"/>
        </w:rPr>
      </w:pPr>
      <w:r w:rsidRPr="00FA5976">
        <w:rPr>
          <w:b/>
          <w:bCs/>
          <w:iCs/>
          <w:sz w:val="32"/>
          <w:szCs w:val="32"/>
          <w:lang w:val="uk-UA"/>
        </w:rPr>
        <w:t>Хід уроку</w:t>
      </w:r>
    </w:p>
    <w:p w:rsidR="003F125F" w:rsidRPr="00FA5976" w:rsidRDefault="003F125F" w:rsidP="003F125F">
      <w:pPr>
        <w:shd w:val="clear" w:color="auto" w:fill="FFFFFF"/>
        <w:tabs>
          <w:tab w:val="left" w:pos="2175"/>
        </w:tabs>
        <w:spacing w:line="266" w:lineRule="exact"/>
        <w:ind w:left="1469" w:right="101" w:hanging="1465"/>
        <w:jc w:val="center"/>
        <w:rPr>
          <w:bCs/>
          <w:iCs/>
          <w:sz w:val="28"/>
          <w:szCs w:val="28"/>
          <w:lang w:val="uk-UA"/>
        </w:rPr>
      </w:pPr>
    </w:p>
    <w:p w:rsidR="003F125F" w:rsidRPr="00FA5976" w:rsidRDefault="003F125F" w:rsidP="00FA5976">
      <w:pPr>
        <w:shd w:val="clear" w:color="auto" w:fill="FFFFFF"/>
        <w:spacing w:line="360" w:lineRule="auto"/>
        <w:ind w:left="341"/>
        <w:rPr>
          <w:b/>
          <w:bCs/>
          <w:spacing w:val="-8"/>
          <w:sz w:val="28"/>
          <w:szCs w:val="28"/>
          <w:lang w:val="uk-UA"/>
        </w:rPr>
      </w:pPr>
      <w:r w:rsidRPr="00FA5976">
        <w:rPr>
          <w:b/>
          <w:bCs/>
          <w:spacing w:val="-8"/>
          <w:sz w:val="28"/>
          <w:szCs w:val="28"/>
          <w:lang w:val="uk-UA"/>
        </w:rPr>
        <w:t>І.</w:t>
      </w:r>
      <w:r w:rsidR="008D5015" w:rsidRPr="00FA5976">
        <w:rPr>
          <w:b/>
          <w:bCs/>
          <w:spacing w:val="-8"/>
          <w:sz w:val="28"/>
          <w:szCs w:val="28"/>
          <w:lang w:val="uk-UA"/>
        </w:rPr>
        <w:t xml:space="preserve"> </w:t>
      </w:r>
      <w:r w:rsidRPr="00FA5976">
        <w:rPr>
          <w:b/>
          <w:bCs/>
          <w:spacing w:val="-8"/>
          <w:sz w:val="28"/>
          <w:szCs w:val="28"/>
          <w:lang w:val="uk-UA"/>
        </w:rPr>
        <w:t>Організаційний етап.</w:t>
      </w:r>
    </w:p>
    <w:p w:rsidR="00FA5976" w:rsidRPr="00FA5976" w:rsidRDefault="00FA5976" w:rsidP="00FA5976">
      <w:pPr>
        <w:spacing w:line="360" w:lineRule="auto"/>
        <w:rPr>
          <w:bCs/>
          <w:sz w:val="28"/>
          <w:szCs w:val="28"/>
          <w:lang w:val="uk-UA"/>
        </w:rPr>
      </w:pPr>
      <w:r w:rsidRPr="00FA5976">
        <w:rPr>
          <w:bCs/>
          <w:sz w:val="28"/>
          <w:szCs w:val="28"/>
          <w:lang w:val="uk-UA"/>
        </w:rPr>
        <w:t xml:space="preserve">         Міркувати, творчо працювати ми будемо над проблемою розв’язування ірраціональних рівнянь різними методами.</w:t>
      </w:r>
    </w:p>
    <w:p w:rsidR="00FA5976" w:rsidRPr="00FA5976" w:rsidRDefault="00FA5976" w:rsidP="00FA5976">
      <w:pPr>
        <w:spacing w:line="360" w:lineRule="auto"/>
        <w:rPr>
          <w:bCs/>
          <w:sz w:val="28"/>
          <w:szCs w:val="28"/>
          <w:lang w:val="uk-UA"/>
        </w:rPr>
      </w:pPr>
      <w:r w:rsidRPr="00FA5976">
        <w:rPr>
          <w:bCs/>
          <w:sz w:val="28"/>
          <w:szCs w:val="28"/>
          <w:lang w:val="uk-UA"/>
        </w:rPr>
        <w:t xml:space="preserve">      Оголошую мету та структуру уроку.</w:t>
      </w:r>
    </w:p>
    <w:p w:rsidR="008D5015" w:rsidRPr="00FA5976" w:rsidRDefault="003F125F" w:rsidP="00FA5976">
      <w:pPr>
        <w:shd w:val="clear" w:color="auto" w:fill="FFFFFF"/>
        <w:spacing w:line="360" w:lineRule="auto"/>
        <w:ind w:left="341"/>
        <w:rPr>
          <w:b/>
          <w:bCs/>
          <w:spacing w:val="-8"/>
          <w:sz w:val="28"/>
          <w:szCs w:val="28"/>
          <w:lang w:val="uk-UA"/>
        </w:rPr>
      </w:pPr>
      <w:r w:rsidRPr="00FA5976">
        <w:rPr>
          <w:b/>
          <w:bCs/>
          <w:spacing w:val="-8"/>
          <w:sz w:val="28"/>
          <w:szCs w:val="28"/>
          <w:lang w:val="uk-UA"/>
        </w:rPr>
        <w:t xml:space="preserve">ІІ. Перевірка домашнього завдання. </w:t>
      </w:r>
    </w:p>
    <w:p w:rsidR="003F125F" w:rsidRPr="00FA5976" w:rsidRDefault="008D5015" w:rsidP="00FA5976">
      <w:pPr>
        <w:shd w:val="clear" w:color="auto" w:fill="FFFFFF"/>
        <w:spacing w:line="360" w:lineRule="auto"/>
        <w:ind w:left="341"/>
        <w:rPr>
          <w:bCs/>
          <w:color w:val="000000" w:themeColor="text1"/>
          <w:spacing w:val="-8"/>
          <w:sz w:val="28"/>
          <w:szCs w:val="28"/>
          <w:lang w:val="uk-UA"/>
        </w:rPr>
      </w:pPr>
      <w:r w:rsidRPr="00FA5976">
        <w:rPr>
          <w:bCs/>
          <w:color w:val="000000" w:themeColor="text1"/>
          <w:spacing w:val="-8"/>
          <w:sz w:val="28"/>
          <w:szCs w:val="28"/>
          <w:lang w:val="uk-UA"/>
        </w:rPr>
        <w:t xml:space="preserve">Учні перевіряють  домашнє завдання самостійно, використовуючи наперед підготовлені </w:t>
      </w:r>
      <w:r w:rsidR="0026498E" w:rsidRPr="00FA5976">
        <w:rPr>
          <w:bCs/>
          <w:color w:val="000000" w:themeColor="text1"/>
          <w:spacing w:val="-8"/>
          <w:sz w:val="28"/>
          <w:szCs w:val="28"/>
          <w:lang w:val="uk-UA"/>
        </w:rPr>
        <w:t xml:space="preserve">розв’язання на </w:t>
      </w:r>
      <w:r w:rsidR="00E72E1C">
        <w:rPr>
          <w:bCs/>
          <w:color w:val="000000" w:themeColor="text1"/>
          <w:spacing w:val="-8"/>
          <w:sz w:val="28"/>
          <w:szCs w:val="28"/>
          <w:lang w:val="uk-UA"/>
        </w:rPr>
        <w:t>дошці</w:t>
      </w:r>
      <w:r w:rsidR="0026498E" w:rsidRPr="00FA5976">
        <w:rPr>
          <w:bCs/>
          <w:color w:val="000000" w:themeColor="text1"/>
          <w:spacing w:val="-8"/>
          <w:sz w:val="28"/>
          <w:szCs w:val="28"/>
          <w:lang w:val="uk-UA"/>
        </w:rPr>
        <w:t>. При потребі аналізую записи.</w:t>
      </w:r>
      <w:r w:rsidR="003F125F" w:rsidRPr="00FA5976">
        <w:rPr>
          <w:bCs/>
          <w:color w:val="000000" w:themeColor="text1"/>
          <w:spacing w:val="-8"/>
          <w:sz w:val="28"/>
          <w:szCs w:val="28"/>
          <w:lang w:val="uk-UA"/>
        </w:rPr>
        <w:t xml:space="preserve">  </w:t>
      </w:r>
    </w:p>
    <w:p w:rsidR="003F125F" w:rsidRPr="00FA5976" w:rsidRDefault="0026498E" w:rsidP="00FA5976">
      <w:pPr>
        <w:shd w:val="clear" w:color="auto" w:fill="FFFFFF"/>
        <w:spacing w:line="360" w:lineRule="auto"/>
        <w:ind w:left="341"/>
        <w:rPr>
          <w:color w:val="000000" w:themeColor="text1"/>
          <w:spacing w:val="-6"/>
          <w:sz w:val="28"/>
          <w:szCs w:val="28"/>
          <w:lang w:val="uk-UA"/>
        </w:rPr>
      </w:pPr>
      <w:r w:rsidRPr="00FA5976">
        <w:rPr>
          <w:color w:val="000000" w:themeColor="text1"/>
          <w:sz w:val="28"/>
          <w:szCs w:val="28"/>
          <w:lang w:val="uk-UA"/>
        </w:rPr>
        <w:t>Окремим учням пропоную розв’язати вправи аналогічні до домашніх, оцінюю їх знання.</w:t>
      </w:r>
    </w:p>
    <w:p w:rsidR="003F125F" w:rsidRPr="00FA5976" w:rsidRDefault="0026498E" w:rsidP="00FA5976">
      <w:pPr>
        <w:shd w:val="clear" w:color="auto" w:fill="FFFFFF"/>
        <w:tabs>
          <w:tab w:val="left" w:pos="691"/>
        </w:tabs>
        <w:spacing w:line="360" w:lineRule="auto"/>
        <w:ind w:left="360"/>
        <w:rPr>
          <w:color w:val="000000" w:themeColor="text1"/>
          <w:spacing w:val="-2"/>
          <w:sz w:val="28"/>
          <w:szCs w:val="28"/>
          <w:lang w:val="uk-UA"/>
        </w:rPr>
      </w:pPr>
      <w:r w:rsidRPr="00FA5976">
        <w:rPr>
          <w:color w:val="000000" w:themeColor="text1"/>
          <w:sz w:val="28"/>
          <w:szCs w:val="28"/>
          <w:lang w:val="uk-UA"/>
        </w:rPr>
        <w:t xml:space="preserve">1 </w:t>
      </w:r>
      <w:r w:rsidR="003F125F" w:rsidRPr="00FA5976">
        <w:rPr>
          <w:color w:val="000000" w:themeColor="text1"/>
          <w:sz w:val="28"/>
          <w:szCs w:val="28"/>
          <w:lang w:val="uk-UA"/>
        </w:rPr>
        <w:t>Розв'язування вправ, аналогічних до домашніх.</w:t>
      </w:r>
    </w:p>
    <w:p w:rsidR="003F125F" w:rsidRPr="00FA5976" w:rsidRDefault="003F125F" w:rsidP="00FA5976">
      <w:pPr>
        <w:shd w:val="clear" w:color="auto" w:fill="FFFFFF"/>
        <w:tabs>
          <w:tab w:val="left" w:pos="950"/>
        </w:tabs>
        <w:spacing w:before="67" w:line="360" w:lineRule="auto"/>
        <w:ind w:left="331" w:right="2650" w:firstLine="360"/>
        <w:rPr>
          <w:color w:val="000000" w:themeColor="text1"/>
          <w:sz w:val="28"/>
          <w:szCs w:val="28"/>
          <w:lang w:val="uk-UA"/>
        </w:rPr>
      </w:pPr>
      <w:r w:rsidRPr="00FA5976">
        <w:rPr>
          <w:color w:val="000000" w:themeColor="text1"/>
          <w:spacing w:val="-2"/>
          <w:sz w:val="28"/>
          <w:szCs w:val="28"/>
          <w:lang w:val="uk-UA"/>
        </w:rPr>
        <w:t>а)</w:t>
      </w:r>
      <w:r w:rsidRPr="00FA5976">
        <w:rPr>
          <w:color w:val="000000" w:themeColor="text1"/>
          <w:sz w:val="28"/>
          <w:szCs w:val="28"/>
          <w:lang w:val="uk-UA"/>
        </w:rPr>
        <w:tab/>
        <w:t xml:space="preserve">Обчислити </w:t>
      </w:r>
      <w:r w:rsidRPr="00FA5976">
        <w:rPr>
          <w:color w:val="000000" w:themeColor="text1"/>
          <w:position w:val="-10"/>
          <w:sz w:val="28"/>
          <w:szCs w:val="28"/>
          <w:lang w:val="uk-UA"/>
        </w:rPr>
        <w:object w:dxaOrig="21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2pt;height:25.6pt" o:ole="">
            <v:imagedata r:id="rId5" o:title=""/>
          </v:shape>
          <o:OLEObject Type="Embed" ProgID="Equation.3" ShapeID="_x0000_i1025" DrawAspect="Content" ObjectID="_1548445208" r:id="rId6"/>
        </w:object>
      </w:r>
    </w:p>
    <w:p w:rsidR="003F125F" w:rsidRPr="00FA5976" w:rsidRDefault="003F125F" w:rsidP="00FA5976">
      <w:pPr>
        <w:shd w:val="clear" w:color="auto" w:fill="FFFFFF"/>
        <w:tabs>
          <w:tab w:val="left" w:pos="950"/>
        </w:tabs>
        <w:spacing w:before="67" w:line="360" w:lineRule="auto"/>
        <w:ind w:left="331" w:right="2650" w:firstLine="360"/>
        <w:rPr>
          <w:color w:val="000000" w:themeColor="text1"/>
          <w:sz w:val="28"/>
          <w:szCs w:val="28"/>
        </w:rPr>
      </w:pPr>
      <w:r w:rsidRPr="00FA5976">
        <w:rPr>
          <w:i/>
          <w:iCs/>
          <w:color w:val="000000" w:themeColor="text1"/>
          <w:sz w:val="28"/>
          <w:szCs w:val="28"/>
          <w:lang w:val="uk-UA"/>
        </w:rPr>
        <w:t xml:space="preserve">Відповідь: </w:t>
      </w:r>
      <w:r w:rsidRPr="00FA5976">
        <w:rPr>
          <w:color w:val="000000" w:themeColor="text1"/>
          <w:sz w:val="28"/>
          <w:szCs w:val="28"/>
          <w:lang w:val="uk-UA"/>
        </w:rPr>
        <w:t>3.</w:t>
      </w:r>
    </w:p>
    <w:p w:rsidR="003F125F" w:rsidRPr="00FA5976" w:rsidRDefault="003F125F" w:rsidP="00FA5976">
      <w:pPr>
        <w:shd w:val="clear" w:color="auto" w:fill="FFFFFF"/>
        <w:tabs>
          <w:tab w:val="left" w:pos="950"/>
        </w:tabs>
        <w:spacing w:before="163" w:line="360" w:lineRule="auto"/>
        <w:ind w:left="691"/>
        <w:rPr>
          <w:color w:val="000000" w:themeColor="text1"/>
          <w:sz w:val="28"/>
          <w:szCs w:val="28"/>
        </w:rPr>
      </w:pPr>
      <w:r w:rsidRPr="00FA5976">
        <w:rPr>
          <w:color w:val="000000" w:themeColor="text1"/>
          <w:spacing w:val="-13"/>
          <w:sz w:val="28"/>
          <w:szCs w:val="28"/>
          <w:lang w:val="uk-UA"/>
        </w:rPr>
        <w:lastRenderedPageBreak/>
        <w:t>б)</w:t>
      </w:r>
      <w:r w:rsidRPr="00FA5976">
        <w:rPr>
          <w:color w:val="000000" w:themeColor="text1"/>
          <w:sz w:val="28"/>
          <w:szCs w:val="28"/>
          <w:lang w:val="uk-UA"/>
        </w:rPr>
        <w:tab/>
      </w:r>
      <w:r w:rsidRPr="00FA5976">
        <w:rPr>
          <w:color w:val="000000" w:themeColor="text1"/>
          <w:spacing w:val="-2"/>
          <w:sz w:val="28"/>
          <w:szCs w:val="28"/>
          <w:lang w:val="uk-UA"/>
        </w:rPr>
        <w:t>Обчислити</w:t>
      </w:r>
      <w:r w:rsidRPr="00FA5976">
        <w:rPr>
          <w:color w:val="000000" w:themeColor="text1"/>
          <w:position w:val="-24"/>
          <w:sz w:val="28"/>
          <w:szCs w:val="28"/>
          <w:lang w:val="uk-UA"/>
        </w:rPr>
        <w:object w:dxaOrig="2500" w:dyaOrig="639">
          <v:shape id="_x0000_i1026" type="#_x0000_t75" style="width:125.2pt;height:36.8pt" o:ole="">
            <v:imagedata r:id="rId7" o:title=""/>
          </v:shape>
          <o:OLEObject Type="Embed" ProgID="Equation.3" ShapeID="_x0000_i1026" DrawAspect="Content" ObjectID="_1548445209" r:id="rId8"/>
        </w:object>
      </w:r>
    </w:p>
    <w:p w:rsidR="003F125F" w:rsidRPr="00FA5976" w:rsidRDefault="003F125F" w:rsidP="00FA5976">
      <w:pPr>
        <w:shd w:val="clear" w:color="auto" w:fill="FFFFFF"/>
        <w:spacing w:before="72" w:line="360" w:lineRule="auto"/>
        <w:ind w:left="34"/>
        <w:rPr>
          <w:color w:val="000000" w:themeColor="text1"/>
          <w:sz w:val="28"/>
          <w:szCs w:val="28"/>
        </w:rPr>
      </w:pPr>
      <w:r w:rsidRPr="00FA5976">
        <w:rPr>
          <w:color w:val="000000" w:themeColor="text1"/>
          <w:spacing w:val="-1"/>
          <w:sz w:val="28"/>
          <w:szCs w:val="28"/>
          <w:lang w:val="uk-UA"/>
        </w:rPr>
        <w:t xml:space="preserve">   </w:t>
      </w:r>
      <w:r w:rsidRPr="00FA5976">
        <w:rPr>
          <w:i/>
          <w:iCs/>
          <w:color w:val="000000" w:themeColor="text1"/>
          <w:spacing w:val="-1"/>
          <w:sz w:val="28"/>
          <w:szCs w:val="28"/>
          <w:lang w:val="uk-UA"/>
        </w:rPr>
        <w:t xml:space="preserve">Відповідь: </w:t>
      </w:r>
      <w:r w:rsidRPr="00FA5976">
        <w:rPr>
          <w:color w:val="000000" w:themeColor="text1"/>
          <w:spacing w:val="-1"/>
          <w:sz w:val="28"/>
          <w:szCs w:val="28"/>
          <w:lang w:val="uk-UA"/>
        </w:rPr>
        <w:t>22.</w:t>
      </w:r>
    </w:p>
    <w:p w:rsidR="003F125F" w:rsidRPr="00FA5976" w:rsidRDefault="003F125F" w:rsidP="00FA5976">
      <w:pPr>
        <w:shd w:val="clear" w:color="auto" w:fill="FFFFFF"/>
        <w:spacing w:line="360" w:lineRule="auto"/>
        <w:ind w:left="168"/>
        <w:rPr>
          <w:color w:val="000000" w:themeColor="text1"/>
          <w:sz w:val="28"/>
          <w:szCs w:val="28"/>
        </w:rPr>
      </w:pPr>
      <w:r w:rsidRPr="00FA5976">
        <w:rPr>
          <w:color w:val="000000" w:themeColor="text1"/>
          <w:sz w:val="28"/>
          <w:szCs w:val="28"/>
          <w:lang w:val="uk-UA"/>
        </w:rPr>
        <w:t xml:space="preserve">           в)</w:t>
      </w:r>
      <w:r w:rsidR="0026498E" w:rsidRPr="00FA5976">
        <w:rPr>
          <w:color w:val="000000" w:themeColor="text1"/>
          <w:sz w:val="28"/>
          <w:szCs w:val="28"/>
          <w:lang w:val="uk-UA"/>
        </w:rPr>
        <w:t xml:space="preserve"> </w:t>
      </w:r>
      <w:r w:rsidRPr="00FA5976">
        <w:rPr>
          <w:color w:val="000000" w:themeColor="text1"/>
          <w:sz w:val="28"/>
          <w:szCs w:val="28"/>
          <w:lang w:val="uk-UA"/>
        </w:rPr>
        <w:t xml:space="preserve">ІІозбутися ірраціональності в знаменнику дробу: </w:t>
      </w:r>
      <w:r w:rsidRPr="00FA5976">
        <w:rPr>
          <w:color w:val="000000" w:themeColor="text1"/>
          <w:position w:val="-28"/>
          <w:sz w:val="28"/>
          <w:szCs w:val="28"/>
          <w:lang w:val="uk-UA"/>
        </w:rPr>
        <w:object w:dxaOrig="760" w:dyaOrig="720">
          <v:shape id="_x0000_i1027" type="#_x0000_t75" style="width:38.4pt;height:41.2pt" o:ole="">
            <v:imagedata r:id="rId9" o:title=""/>
          </v:shape>
          <o:OLEObject Type="Embed" ProgID="Equation.3" ShapeID="_x0000_i1027" DrawAspect="Content" ObjectID="_1548445210" r:id="rId10"/>
        </w:object>
      </w:r>
      <w:r w:rsidRPr="00FA5976">
        <w:rPr>
          <w:color w:val="000000" w:themeColor="text1"/>
          <w:sz w:val="28"/>
          <w:szCs w:val="28"/>
          <w:lang w:val="uk-UA"/>
        </w:rPr>
        <w:t>.</w:t>
      </w:r>
    </w:p>
    <w:p w:rsidR="003F125F" w:rsidRPr="00FA5976" w:rsidRDefault="003F125F" w:rsidP="00FA5976">
      <w:pPr>
        <w:shd w:val="clear" w:color="auto" w:fill="FFFFFF"/>
        <w:spacing w:before="115" w:line="360" w:lineRule="auto"/>
        <w:ind w:left="326"/>
        <w:rPr>
          <w:color w:val="000000" w:themeColor="text1"/>
          <w:sz w:val="28"/>
          <w:szCs w:val="28"/>
          <w:lang w:val="uk-UA"/>
        </w:rPr>
      </w:pPr>
      <w:r w:rsidRPr="00FA5976">
        <w:rPr>
          <w:i/>
          <w:iCs/>
          <w:color w:val="000000" w:themeColor="text1"/>
          <w:sz w:val="28"/>
          <w:szCs w:val="28"/>
          <w:lang w:val="uk-UA"/>
        </w:rPr>
        <w:t>Відповідь:</w:t>
      </w:r>
      <w:r w:rsidRPr="00FA5976">
        <w:rPr>
          <w:color w:val="000000" w:themeColor="text1"/>
          <w:sz w:val="28"/>
          <w:szCs w:val="28"/>
          <w:lang w:val="uk-UA"/>
        </w:rPr>
        <w:t xml:space="preserve"> </w:t>
      </w:r>
      <w:r w:rsidRPr="00FA5976">
        <w:rPr>
          <w:color w:val="000000" w:themeColor="text1"/>
          <w:position w:val="-6"/>
          <w:sz w:val="28"/>
          <w:szCs w:val="28"/>
          <w:lang w:val="uk-UA"/>
        </w:rPr>
        <w:object w:dxaOrig="840" w:dyaOrig="340">
          <v:shape id="_x0000_i1028" type="#_x0000_t75" style="width:42pt;height:19.6pt" o:ole="">
            <v:imagedata r:id="rId11" o:title=""/>
          </v:shape>
          <o:OLEObject Type="Embed" ProgID="Equation.3" ShapeID="_x0000_i1028" DrawAspect="Content" ObjectID="_1548445211" r:id="rId12"/>
        </w:object>
      </w:r>
      <w:r w:rsidRPr="00FA5976">
        <w:rPr>
          <w:color w:val="000000" w:themeColor="text1"/>
          <w:sz w:val="28"/>
          <w:szCs w:val="28"/>
          <w:lang w:val="uk-UA"/>
        </w:rPr>
        <w:t>.</w:t>
      </w:r>
    </w:p>
    <w:p w:rsidR="003F125F" w:rsidRPr="00FA5976" w:rsidRDefault="003F125F" w:rsidP="00FA5976">
      <w:pPr>
        <w:shd w:val="clear" w:color="auto" w:fill="FFFFFF"/>
        <w:spacing w:before="115" w:line="360" w:lineRule="auto"/>
        <w:ind w:left="326"/>
        <w:rPr>
          <w:color w:val="000000" w:themeColor="text1"/>
          <w:sz w:val="28"/>
          <w:szCs w:val="28"/>
        </w:rPr>
      </w:pPr>
    </w:p>
    <w:p w:rsidR="003F125F" w:rsidRPr="00FA5976" w:rsidRDefault="003F125F" w:rsidP="00FA5976">
      <w:pPr>
        <w:shd w:val="clear" w:color="auto" w:fill="FFFFFF"/>
        <w:spacing w:line="360" w:lineRule="auto"/>
        <w:ind w:left="331"/>
        <w:rPr>
          <w:color w:val="000000" w:themeColor="text1"/>
          <w:sz w:val="28"/>
          <w:szCs w:val="28"/>
        </w:rPr>
      </w:pPr>
      <w:r w:rsidRPr="00FA5976">
        <w:rPr>
          <w:color w:val="000000" w:themeColor="text1"/>
          <w:spacing w:val="-1"/>
          <w:sz w:val="28"/>
          <w:szCs w:val="28"/>
          <w:lang w:val="uk-UA"/>
        </w:rPr>
        <w:t xml:space="preserve">  г) Позбутися ірраціональності в знаменнику дробу:     </w:t>
      </w:r>
      <w:r w:rsidRPr="00FA5976">
        <w:rPr>
          <w:color w:val="000000" w:themeColor="text1"/>
          <w:position w:val="-28"/>
          <w:sz w:val="28"/>
          <w:szCs w:val="28"/>
          <w:lang w:val="uk-UA"/>
        </w:rPr>
        <w:object w:dxaOrig="720" w:dyaOrig="660">
          <v:shape id="_x0000_i1029" type="#_x0000_t75" style="width:36pt;height:38.4pt" o:ole="">
            <v:imagedata r:id="rId13" o:title=""/>
          </v:shape>
          <o:OLEObject Type="Embed" ProgID="Equation.3" ShapeID="_x0000_i1029" DrawAspect="Content" ObjectID="_1548445212" r:id="rId14"/>
        </w:object>
      </w:r>
      <w:r w:rsidRPr="00FA5976">
        <w:rPr>
          <w:color w:val="000000" w:themeColor="text1"/>
          <w:spacing w:val="-1"/>
          <w:sz w:val="28"/>
          <w:szCs w:val="28"/>
          <w:lang w:val="uk-UA"/>
        </w:rPr>
        <w:t>.</w:t>
      </w:r>
    </w:p>
    <w:p w:rsidR="003F125F" w:rsidRPr="00FA5976" w:rsidRDefault="003F125F" w:rsidP="00FA5976">
      <w:pPr>
        <w:shd w:val="clear" w:color="auto" w:fill="FFFFFF"/>
        <w:spacing w:before="182" w:line="360" w:lineRule="auto"/>
        <w:ind w:left="331"/>
        <w:rPr>
          <w:color w:val="000000" w:themeColor="text1"/>
          <w:sz w:val="28"/>
          <w:szCs w:val="28"/>
        </w:rPr>
      </w:pPr>
      <w:r w:rsidRPr="00FA5976">
        <w:rPr>
          <w:i/>
          <w:iCs/>
          <w:color w:val="000000" w:themeColor="text1"/>
          <w:sz w:val="28"/>
          <w:szCs w:val="28"/>
          <w:lang w:val="uk-UA"/>
        </w:rPr>
        <w:t xml:space="preserve">Відповідь: </w:t>
      </w:r>
      <w:r w:rsidRPr="00FA5976">
        <w:rPr>
          <w:color w:val="000000" w:themeColor="text1"/>
          <w:position w:val="-6"/>
          <w:sz w:val="28"/>
          <w:szCs w:val="28"/>
          <w:lang w:val="uk-UA"/>
        </w:rPr>
        <w:object w:dxaOrig="1460" w:dyaOrig="340">
          <v:shape id="_x0000_i1030" type="#_x0000_t75" style="width:72.8pt;height:19.6pt" o:ole="">
            <v:imagedata r:id="rId15" o:title=""/>
          </v:shape>
          <o:OLEObject Type="Embed" ProgID="Equation.3" ShapeID="_x0000_i1030" DrawAspect="Content" ObjectID="_1548445213" r:id="rId16"/>
        </w:object>
      </w:r>
    </w:p>
    <w:p w:rsidR="003F125F" w:rsidRPr="00FA5976" w:rsidRDefault="003F125F" w:rsidP="00FA5976">
      <w:pPr>
        <w:shd w:val="clear" w:color="auto" w:fill="FFFFFF"/>
        <w:spacing w:before="379" w:line="360" w:lineRule="auto"/>
        <w:ind w:left="82" w:right="499"/>
        <w:rPr>
          <w:b/>
          <w:bCs/>
          <w:spacing w:val="-4"/>
          <w:sz w:val="28"/>
          <w:szCs w:val="28"/>
          <w:lang w:val="uk-UA"/>
        </w:rPr>
      </w:pPr>
      <w:r w:rsidRPr="00FA5976">
        <w:rPr>
          <w:b/>
          <w:bCs/>
          <w:spacing w:val="-4"/>
          <w:sz w:val="28"/>
          <w:szCs w:val="28"/>
          <w:lang w:val="uk-UA"/>
        </w:rPr>
        <w:t>ІІІ.</w:t>
      </w:r>
      <w:r w:rsidR="00EF2242" w:rsidRPr="00FA5976">
        <w:rPr>
          <w:b/>
          <w:bCs/>
          <w:spacing w:val="-4"/>
          <w:sz w:val="28"/>
          <w:szCs w:val="28"/>
          <w:lang w:val="uk-UA"/>
        </w:rPr>
        <w:t xml:space="preserve"> </w:t>
      </w:r>
      <w:r w:rsidRPr="00FA5976">
        <w:rPr>
          <w:b/>
          <w:bCs/>
          <w:spacing w:val="-4"/>
          <w:sz w:val="28"/>
          <w:szCs w:val="28"/>
          <w:lang w:val="uk-UA"/>
        </w:rPr>
        <w:t>Мотивація навчання.</w:t>
      </w:r>
    </w:p>
    <w:p w:rsidR="00EF2242" w:rsidRPr="00FA5976" w:rsidRDefault="00EF2242" w:rsidP="00FA5976">
      <w:pPr>
        <w:shd w:val="clear" w:color="auto" w:fill="FFFFFF"/>
        <w:spacing w:before="379" w:line="360" w:lineRule="auto"/>
        <w:ind w:left="82" w:right="499"/>
        <w:rPr>
          <w:b/>
          <w:bCs/>
          <w:spacing w:val="-4"/>
          <w:sz w:val="28"/>
          <w:szCs w:val="28"/>
          <w:lang w:val="uk-UA"/>
        </w:rPr>
      </w:pPr>
      <w:r w:rsidRPr="00FA5976">
        <w:rPr>
          <w:color w:val="222222"/>
          <w:sz w:val="28"/>
          <w:szCs w:val="28"/>
        </w:rPr>
        <w:t>Рівняння – це чудовий інструмент, який допоможе опис складної життєвої</w:t>
      </w:r>
      <w:r w:rsidR="000E78B2" w:rsidRPr="00FA5976">
        <w:rPr>
          <w:color w:val="222222"/>
          <w:sz w:val="28"/>
          <w:szCs w:val="28"/>
          <w:lang w:val="uk-UA"/>
        </w:rPr>
        <w:t xml:space="preserve"> </w:t>
      </w:r>
      <w:r w:rsidRPr="00FA5976">
        <w:rPr>
          <w:color w:val="222222"/>
          <w:sz w:val="28"/>
          <w:szCs w:val="28"/>
        </w:rPr>
        <w:t xml:space="preserve"> </w:t>
      </w:r>
      <w:r w:rsidR="008D5015" w:rsidRPr="00FA5976">
        <w:rPr>
          <w:color w:val="222222"/>
          <w:sz w:val="28"/>
          <w:szCs w:val="28"/>
          <w:lang w:val="uk-UA"/>
        </w:rPr>
        <w:t xml:space="preserve"> </w:t>
      </w:r>
      <w:r w:rsidRPr="00FA5976">
        <w:rPr>
          <w:color w:val="222222"/>
          <w:sz w:val="28"/>
          <w:szCs w:val="28"/>
        </w:rPr>
        <w:t xml:space="preserve">ситуації, </w:t>
      </w:r>
      <w:r w:rsidR="00FA5976">
        <w:rPr>
          <w:color w:val="222222"/>
          <w:sz w:val="28"/>
          <w:szCs w:val="28"/>
          <w:lang w:val="uk-UA"/>
        </w:rPr>
        <w:t xml:space="preserve"> </w:t>
      </w:r>
      <w:r w:rsidRPr="00FA5976">
        <w:rPr>
          <w:color w:val="222222"/>
          <w:sz w:val="28"/>
          <w:szCs w:val="28"/>
        </w:rPr>
        <w:t>задачу,  перетворити в красиве, струнке математичне речення.</w:t>
      </w:r>
    </w:p>
    <w:p w:rsidR="003F125F" w:rsidRPr="00FA5976" w:rsidRDefault="003F125F" w:rsidP="00FA5976">
      <w:pPr>
        <w:shd w:val="clear" w:color="auto" w:fill="FFFFFF"/>
        <w:spacing w:line="360" w:lineRule="auto"/>
        <w:ind w:left="14" w:firstLine="312"/>
        <w:jc w:val="both"/>
        <w:rPr>
          <w:sz w:val="28"/>
          <w:szCs w:val="28"/>
          <w:lang w:val="uk-UA"/>
        </w:rPr>
      </w:pPr>
      <w:r w:rsidRPr="00FA5976">
        <w:rPr>
          <w:sz w:val="28"/>
          <w:szCs w:val="28"/>
          <w:lang w:val="uk-UA"/>
        </w:rPr>
        <w:t xml:space="preserve">Причому багато задач, різноманітних за змістом </w:t>
      </w:r>
      <w:r w:rsidRPr="00FA5976">
        <w:rPr>
          <w:spacing w:val="-4"/>
          <w:sz w:val="28"/>
          <w:szCs w:val="28"/>
          <w:lang w:val="uk-UA"/>
        </w:rPr>
        <w:t>і з різних галузей діяльності людини, зводяться до рів</w:t>
      </w:r>
      <w:r w:rsidRPr="00FA5976">
        <w:rPr>
          <w:spacing w:val="-4"/>
          <w:sz w:val="28"/>
          <w:szCs w:val="28"/>
          <w:lang w:val="uk-UA"/>
        </w:rPr>
        <w:softHyphen/>
      </w:r>
      <w:r w:rsidRPr="00FA5976">
        <w:rPr>
          <w:spacing w:val="-7"/>
          <w:sz w:val="28"/>
          <w:szCs w:val="28"/>
          <w:lang w:val="uk-UA"/>
        </w:rPr>
        <w:t xml:space="preserve">няння певного типу, яке служить знаковою моделлю цієї </w:t>
      </w:r>
      <w:r w:rsidRPr="00FA5976">
        <w:rPr>
          <w:sz w:val="28"/>
          <w:szCs w:val="28"/>
          <w:lang w:val="uk-UA"/>
        </w:rPr>
        <w:t xml:space="preserve">групи задач. Уміння розв'язувати певний тип рівнянь </w:t>
      </w:r>
      <w:r w:rsidRPr="00FA5976">
        <w:rPr>
          <w:spacing w:val="-4"/>
          <w:sz w:val="28"/>
          <w:szCs w:val="28"/>
          <w:lang w:val="uk-UA"/>
        </w:rPr>
        <w:t xml:space="preserve">дає можливість розв'язувати цілу групу задач. Метод </w:t>
      </w:r>
      <w:r w:rsidRPr="00FA5976">
        <w:rPr>
          <w:spacing w:val="-7"/>
          <w:sz w:val="28"/>
          <w:szCs w:val="28"/>
          <w:lang w:val="uk-UA"/>
        </w:rPr>
        <w:t>рівнянь — один з математичних методів пізнання реаль</w:t>
      </w:r>
      <w:r w:rsidRPr="00FA5976">
        <w:rPr>
          <w:spacing w:val="-7"/>
          <w:sz w:val="28"/>
          <w:szCs w:val="28"/>
          <w:lang w:val="uk-UA"/>
        </w:rPr>
        <w:softHyphen/>
      </w:r>
      <w:r w:rsidRPr="00FA5976">
        <w:rPr>
          <w:sz w:val="28"/>
          <w:szCs w:val="28"/>
          <w:lang w:val="uk-UA"/>
        </w:rPr>
        <w:t>ної дійсності.</w:t>
      </w:r>
    </w:p>
    <w:p w:rsidR="003F125F" w:rsidRPr="00FA5976" w:rsidRDefault="003F125F" w:rsidP="00FA5976">
      <w:pPr>
        <w:shd w:val="clear" w:color="auto" w:fill="FFFFFF"/>
        <w:spacing w:before="379" w:line="360" w:lineRule="auto"/>
        <w:ind w:left="82" w:right="499"/>
        <w:rPr>
          <w:sz w:val="28"/>
          <w:szCs w:val="28"/>
          <w:lang w:val="uk-UA"/>
        </w:rPr>
      </w:pPr>
      <w:r w:rsidRPr="00FA5976">
        <w:rPr>
          <w:b/>
          <w:bCs/>
          <w:spacing w:val="-4"/>
          <w:sz w:val="28"/>
          <w:szCs w:val="28"/>
          <w:lang w:val="uk-UA"/>
        </w:rPr>
        <w:t>І</w:t>
      </w:r>
      <w:r w:rsidRPr="00FA5976">
        <w:rPr>
          <w:b/>
          <w:bCs/>
          <w:spacing w:val="-4"/>
          <w:sz w:val="28"/>
          <w:szCs w:val="28"/>
          <w:lang w:val="en-US"/>
        </w:rPr>
        <w:t>V</w:t>
      </w:r>
      <w:r w:rsidRPr="00FA5976">
        <w:rPr>
          <w:b/>
          <w:bCs/>
          <w:spacing w:val="-4"/>
          <w:sz w:val="28"/>
          <w:szCs w:val="28"/>
          <w:lang w:val="uk-UA"/>
        </w:rPr>
        <w:t xml:space="preserve">. Сприймання і усвідомлення методів розв'язування </w:t>
      </w:r>
      <w:r w:rsidRPr="00FA5976">
        <w:rPr>
          <w:b/>
          <w:bCs/>
          <w:spacing w:val="-12"/>
          <w:sz w:val="28"/>
          <w:szCs w:val="28"/>
          <w:lang w:val="uk-UA"/>
        </w:rPr>
        <w:t>ірраціональних рівнянь</w:t>
      </w:r>
    </w:p>
    <w:p w:rsidR="003F125F" w:rsidRPr="00FA5976" w:rsidRDefault="003F125F" w:rsidP="00FA5976">
      <w:pPr>
        <w:shd w:val="clear" w:color="auto" w:fill="FFFFFF"/>
        <w:spacing w:before="461" w:line="360" w:lineRule="auto"/>
        <w:ind w:left="115" w:right="77"/>
        <w:jc w:val="both"/>
        <w:rPr>
          <w:b/>
          <w:bCs/>
          <w:i/>
          <w:spacing w:val="-3"/>
          <w:sz w:val="28"/>
          <w:szCs w:val="28"/>
          <w:lang w:val="uk-UA"/>
        </w:rPr>
      </w:pPr>
      <w:r w:rsidRPr="00FA5976">
        <w:rPr>
          <w:bCs/>
          <w:i/>
          <w:spacing w:val="-3"/>
          <w:sz w:val="28"/>
          <w:szCs w:val="28"/>
          <w:lang w:val="uk-UA"/>
        </w:rPr>
        <w:t xml:space="preserve">Означення. </w:t>
      </w:r>
      <w:r w:rsidRPr="00FA5976">
        <w:rPr>
          <w:bCs/>
          <w:spacing w:val="-3"/>
          <w:sz w:val="28"/>
          <w:szCs w:val="28"/>
          <w:lang w:val="uk-UA"/>
        </w:rPr>
        <w:t xml:space="preserve">Рівняння, що містять невідоме під знаком </w:t>
      </w:r>
      <w:r w:rsidRPr="00FA5976">
        <w:rPr>
          <w:spacing w:val="-3"/>
          <w:sz w:val="28"/>
          <w:szCs w:val="28"/>
          <w:lang w:val="uk-UA"/>
        </w:rPr>
        <w:t>кореня, на</w:t>
      </w:r>
      <w:r w:rsidRPr="00FA5976">
        <w:rPr>
          <w:spacing w:val="-3"/>
          <w:sz w:val="28"/>
          <w:szCs w:val="28"/>
          <w:lang w:val="uk-UA"/>
        </w:rPr>
        <w:softHyphen/>
      </w:r>
      <w:r w:rsidRPr="00FA5976">
        <w:rPr>
          <w:sz w:val="28"/>
          <w:szCs w:val="28"/>
          <w:lang w:val="uk-UA"/>
        </w:rPr>
        <w:t>зива</w:t>
      </w:r>
      <w:r w:rsidR="00C14366">
        <w:rPr>
          <w:sz w:val="28"/>
          <w:szCs w:val="28"/>
          <w:lang w:val="uk-UA"/>
        </w:rPr>
        <w:t>ю</w:t>
      </w:r>
      <w:r w:rsidRPr="00FA5976">
        <w:rPr>
          <w:sz w:val="28"/>
          <w:szCs w:val="28"/>
          <w:lang w:val="uk-UA"/>
        </w:rPr>
        <w:t xml:space="preserve">ться </w:t>
      </w:r>
      <w:r w:rsidRPr="00FA5976">
        <w:rPr>
          <w:b/>
          <w:bCs/>
          <w:sz w:val="28"/>
          <w:szCs w:val="28"/>
          <w:lang w:val="uk-UA"/>
        </w:rPr>
        <w:t>ірраціональними.</w:t>
      </w:r>
    </w:p>
    <w:p w:rsidR="003F125F" w:rsidRPr="00FA5976" w:rsidRDefault="003F125F" w:rsidP="00FA5976">
      <w:pPr>
        <w:shd w:val="clear" w:color="auto" w:fill="FFFFFF"/>
        <w:spacing w:before="144" w:line="360" w:lineRule="auto"/>
        <w:ind w:left="115"/>
        <w:rPr>
          <w:bCs/>
          <w:spacing w:val="-12"/>
          <w:sz w:val="28"/>
          <w:szCs w:val="28"/>
          <w:lang w:val="en-US"/>
        </w:rPr>
      </w:pPr>
      <w:r w:rsidRPr="00FA5976">
        <w:rPr>
          <w:bCs/>
          <w:spacing w:val="-12"/>
          <w:sz w:val="28"/>
          <w:szCs w:val="28"/>
          <w:lang w:val="uk-UA"/>
        </w:rPr>
        <w:t>Наприклад,</w:t>
      </w:r>
      <w:r w:rsidRPr="00FA5976">
        <w:rPr>
          <w:bCs/>
          <w:spacing w:val="-12"/>
          <w:sz w:val="28"/>
          <w:szCs w:val="28"/>
          <w:lang w:val="en-US"/>
        </w:rPr>
        <w:t xml:space="preserve">  </w:t>
      </w:r>
      <m:oMath>
        <m:rad>
          <m:radPr>
            <m:ctrlPr>
              <w:rPr>
                <w:rFonts w:ascii="Cambria Math" w:hAnsi="Cambria Math"/>
                <w:bCs/>
                <w:i/>
                <w:spacing w:val="-12"/>
                <w:sz w:val="28"/>
                <w:szCs w:val="28"/>
                <w:lang w:val="en-US"/>
              </w:rPr>
            </m:ctrlPr>
          </m:radPr>
          <m:deg>
            <m:r>
              <w:rPr>
                <w:rFonts w:ascii="Cambria Math" w:hAnsi="Cambria Math"/>
                <w:spacing w:val="-12"/>
                <w:sz w:val="28"/>
                <w:szCs w:val="28"/>
                <w:lang w:val="en-US"/>
              </w:rPr>
              <m:t>3</m:t>
            </m:r>
          </m:deg>
          <m:e>
            <m:r>
              <w:rPr>
                <w:rFonts w:ascii="Cambria Math" w:hAnsi="Cambria Math"/>
                <w:spacing w:val="-12"/>
                <w:sz w:val="28"/>
                <w:szCs w:val="28"/>
                <w:lang w:val="en-US"/>
              </w:rPr>
              <m:t>x=4</m:t>
            </m:r>
          </m:e>
        </m:rad>
      </m:oMath>
      <w:r w:rsidRPr="00FA5976">
        <w:rPr>
          <w:bCs/>
          <w:spacing w:val="-12"/>
          <w:sz w:val="28"/>
          <w:szCs w:val="28"/>
          <w:lang w:val="en-US"/>
        </w:rPr>
        <w:t xml:space="preserve">;  </w:t>
      </w:r>
      <m:oMath>
        <m:rad>
          <m:radPr>
            <m:degHide m:val="1"/>
            <m:ctrlPr>
              <w:rPr>
                <w:rFonts w:ascii="Cambria Math" w:hAnsi="Cambria Math"/>
                <w:bCs/>
                <w:i/>
                <w:spacing w:val="-12"/>
                <w:sz w:val="28"/>
                <w:szCs w:val="28"/>
                <w:lang w:val="en-US"/>
              </w:rPr>
            </m:ctrlPr>
          </m:radPr>
          <m:deg/>
          <m:e>
            <m:r>
              <w:rPr>
                <w:rFonts w:ascii="Cambria Math" w:hAnsi="Cambria Math"/>
                <w:spacing w:val="-12"/>
                <w:sz w:val="28"/>
                <w:szCs w:val="28"/>
                <w:lang w:val="en-US"/>
              </w:rPr>
              <m:t>2x-3</m:t>
            </m:r>
          </m:e>
        </m:rad>
      </m:oMath>
      <w:r w:rsidRPr="00FA5976">
        <w:rPr>
          <w:bCs/>
          <w:spacing w:val="-12"/>
          <w:sz w:val="28"/>
          <w:szCs w:val="28"/>
          <w:lang w:val="en-US"/>
        </w:rPr>
        <w:t xml:space="preserve"> =</w:t>
      </w:r>
      <w:r w:rsidR="00BF2A2E" w:rsidRPr="00FA5976">
        <w:rPr>
          <w:bCs/>
          <w:spacing w:val="-12"/>
          <w:sz w:val="28"/>
          <w:szCs w:val="28"/>
          <w:lang w:val="en-US"/>
        </w:rPr>
        <w:t xml:space="preserve"> </w:t>
      </w:r>
      <w:r w:rsidRPr="00FA5976">
        <w:rPr>
          <w:bCs/>
          <w:spacing w:val="-12"/>
          <w:sz w:val="28"/>
          <w:szCs w:val="28"/>
          <w:lang w:val="en-US"/>
        </w:rPr>
        <w:t xml:space="preserve"> </w:t>
      </w:r>
      <m:oMath>
        <m:rad>
          <m:radPr>
            <m:degHide m:val="1"/>
            <m:ctrlPr>
              <w:rPr>
                <w:rFonts w:ascii="Cambria Math" w:hAnsi="Cambria Math"/>
                <w:bCs/>
                <w:i/>
                <w:spacing w:val="-12"/>
                <w:sz w:val="28"/>
                <w:szCs w:val="28"/>
                <w:lang w:val="en-US"/>
              </w:rPr>
            </m:ctrlPr>
          </m:radPr>
          <m:deg/>
          <m:e>
            <m:r>
              <w:rPr>
                <w:rFonts w:ascii="Cambria Math" w:hAnsi="Cambria Math"/>
                <w:spacing w:val="-12"/>
                <w:sz w:val="28"/>
                <w:szCs w:val="28"/>
                <w:lang w:val="en-US"/>
              </w:rPr>
              <m:t>x-2</m:t>
            </m:r>
          </m:e>
        </m:rad>
      </m:oMath>
      <w:r w:rsidRPr="00FA5976">
        <w:rPr>
          <w:bCs/>
          <w:spacing w:val="-12"/>
          <w:sz w:val="28"/>
          <w:szCs w:val="28"/>
          <w:lang w:val="en-US"/>
        </w:rPr>
        <w:t xml:space="preserve"> ;</w:t>
      </w:r>
      <w:r w:rsidR="00BF2A2E" w:rsidRPr="00FA5976">
        <w:rPr>
          <w:bCs/>
          <w:spacing w:val="-12"/>
          <w:sz w:val="28"/>
          <w:szCs w:val="28"/>
          <w:lang w:val="en-US"/>
        </w:rPr>
        <w:t xml:space="preserve"> </w:t>
      </w:r>
      <w:r w:rsidRPr="00FA5976">
        <w:rPr>
          <w:bCs/>
          <w:spacing w:val="-12"/>
          <w:sz w:val="28"/>
          <w:szCs w:val="28"/>
          <w:lang w:val="en-US"/>
        </w:rPr>
        <w:t xml:space="preserve"> </w:t>
      </w:r>
      <m:oMath>
        <m:rad>
          <m:radPr>
            <m:degHide m:val="1"/>
            <m:ctrlPr>
              <w:rPr>
                <w:rFonts w:ascii="Cambria Math" w:hAnsi="Cambria Math"/>
                <w:bCs/>
                <w:i/>
                <w:spacing w:val="-12"/>
                <w:sz w:val="28"/>
                <w:szCs w:val="28"/>
                <w:lang w:val="en-US"/>
              </w:rPr>
            </m:ctrlPr>
          </m:radPr>
          <m:deg/>
          <m:e>
            <m:r>
              <w:rPr>
                <w:rFonts w:ascii="Cambria Math" w:hAnsi="Cambria Math"/>
                <w:spacing w:val="-12"/>
                <w:sz w:val="28"/>
                <w:szCs w:val="28"/>
                <w:lang w:val="en-US"/>
              </w:rPr>
              <m:t>x-1</m:t>
            </m:r>
          </m:e>
        </m:rad>
      </m:oMath>
      <w:r w:rsidR="0042490F" w:rsidRPr="00FA5976">
        <w:rPr>
          <w:bCs/>
          <w:spacing w:val="-12"/>
          <w:sz w:val="28"/>
          <w:szCs w:val="28"/>
          <w:lang w:val="en-US"/>
        </w:rPr>
        <w:t xml:space="preserve"> = 3-x.</w:t>
      </w:r>
    </w:p>
    <w:p w:rsidR="003F125F" w:rsidRPr="00FA5976" w:rsidRDefault="003F125F" w:rsidP="00FA5976">
      <w:pPr>
        <w:shd w:val="clear" w:color="auto" w:fill="FFFFFF"/>
        <w:spacing w:before="144" w:line="360" w:lineRule="auto"/>
        <w:ind w:left="115"/>
        <w:rPr>
          <w:sz w:val="28"/>
          <w:szCs w:val="28"/>
          <w:lang w:val="uk-UA"/>
        </w:rPr>
      </w:pPr>
    </w:p>
    <w:p w:rsidR="0089269C" w:rsidRDefault="0089269C" w:rsidP="00FA5976">
      <w:pPr>
        <w:shd w:val="clear" w:color="auto" w:fill="FFFFFF"/>
        <w:spacing w:line="360" w:lineRule="auto"/>
        <w:ind w:left="134" w:right="130" w:firstLine="307"/>
        <w:jc w:val="both"/>
        <w:rPr>
          <w:sz w:val="28"/>
          <w:szCs w:val="28"/>
          <w:lang w:val="uk-UA"/>
        </w:rPr>
      </w:pPr>
      <w:r w:rsidRPr="00FA5976">
        <w:rPr>
          <w:sz w:val="28"/>
          <w:szCs w:val="28"/>
          <w:lang w:val="uk-UA"/>
        </w:rPr>
        <w:lastRenderedPageBreak/>
        <w:t xml:space="preserve"> Розв'язування ірраціональних рівнянь ґрунтується на приве</w:t>
      </w:r>
      <w:r w:rsidRPr="00FA5976">
        <w:rPr>
          <w:sz w:val="28"/>
          <w:szCs w:val="28"/>
          <w:lang w:val="uk-UA"/>
        </w:rPr>
        <w:softHyphen/>
        <w:t>денні їх за допомогою деяких перетворень до раціонального рів</w:t>
      </w:r>
      <w:r w:rsidRPr="00FA5976">
        <w:rPr>
          <w:sz w:val="28"/>
          <w:szCs w:val="28"/>
          <w:lang w:val="uk-UA"/>
        </w:rPr>
        <w:softHyphen/>
        <w:t>няння. Як правило, це досягається піднесенням обох частин ірра</w:t>
      </w:r>
      <w:r w:rsidRPr="00FA5976">
        <w:rPr>
          <w:sz w:val="28"/>
          <w:szCs w:val="28"/>
          <w:lang w:val="uk-UA"/>
        </w:rPr>
        <w:softHyphen/>
        <w:t>ціонального рівняння до одного і того самого степеня (інколи декілька разів).</w:t>
      </w:r>
    </w:p>
    <w:p w:rsidR="009C5F99" w:rsidRDefault="009C5F99" w:rsidP="00FA5976">
      <w:pPr>
        <w:shd w:val="clear" w:color="auto" w:fill="FFFFFF"/>
        <w:spacing w:line="360" w:lineRule="auto"/>
        <w:ind w:left="134" w:right="130" w:firstLine="307"/>
        <w:jc w:val="both"/>
        <w:rPr>
          <w:sz w:val="28"/>
          <w:szCs w:val="28"/>
          <w:lang w:val="uk-UA"/>
        </w:rPr>
      </w:pPr>
    </w:p>
    <w:p w:rsidR="009C5F99" w:rsidRPr="00FA5976" w:rsidRDefault="009C5F99" w:rsidP="00FA5976">
      <w:pPr>
        <w:shd w:val="clear" w:color="auto" w:fill="FFFFFF"/>
        <w:spacing w:line="360" w:lineRule="auto"/>
        <w:ind w:left="134" w:right="130" w:firstLine="307"/>
        <w:jc w:val="both"/>
        <w:rPr>
          <w:sz w:val="28"/>
          <w:szCs w:val="28"/>
        </w:rPr>
      </w:pPr>
      <w:r>
        <w:rPr>
          <w:sz w:val="28"/>
          <w:szCs w:val="28"/>
          <w:lang w:val="uk-UA"/>
        </w:rPr>
        <w:t>Мозкова атака.</w:t>
      </w:r>
    </w:p>
    <w:p w:rsidR="009C5F99" w:rsidRDefault="0089269C" w:rsidP="00FA5976">
      <w:pPr>
        <w:shd w:val="clear" w:color="auto" w:fill="FFFFFF"/>
        <w:spacing w:before="144" w:line="360" w:lineRule="auto"/>
        <w:ind w:left="115"/>
        <w:rPr>
          <w:spacing w:val="-7"/>
          <w:sz w:val="28"/>
          <w:szCs w:val="28"/>
          <w:lang w:val="uk-UA"/>
        </w:rPr>
      </w:pPr>
      <w:r w:rsidRPr="00FA5976">
        <w:rPr>
          <w:spacing w:val="-7"/>
          <w:sz w:val="28"/>
          <w:szCs w:val="28"/>
          <w:lang w:val="uk-UA"/>
        </w:rPr>
        <w:t xml:space="preserve">    </w:t>
      </w:r>
      <w:r w:rsidR="00284876" w:rsidRPr="00FA5976">
        <w:rPr>
          <w:spacing w:val="-7"/>
          <w:sz w:val="28"/>
          <w:szCs w:val="28"/>
          <w:lang w:val="uk-UA"/>
        </w:rPr>
        <w:t xml:space="preserve">Ми знаємо, що функції  </w:t>
      </w:r>
      <m:oMath>
        <m:r>
          <w:rPr>
            <w:rFonts w:ascii="Cambria Math" w:hAnsi="Cambria Math"/>
            <w:spacing w:val="-7"/>
            <w:sz w:val="28"/>
            <w:szCs w:val="28"/>
            <w:lang w:val="uk-UA"/>
          </w:rPr>
          <m:t xml:space="preserve"> y=</m:t>
        </m:r>
        <m:sSup>
          <m:sSupPr>
            <m:ctrlPr>
              <w:rPr>
                <w:rFonts w:ascii="Cambria Math" w:hAnsi="Cambria Math"/>
                <w:i/>
                <w:spacing w:val="-7"/>
                <w:sz w:val="28"/>
                <w:szCs w:val="28"/>
                <w:lang w:val="uk-UA"/>
              </w:rPr>
            </m:ctrlPr>
          </m:sSupPr>
          <m:e>
            <m:r>
              <w:rPr>
                <w:rFonts w:ascii="Cambria Math" w:hAnsi="Cambria Math"/>
                <w:spacing w:val="-7"/>
                <w:sz w:val="28"/>
                <w:szCs w:val="28"/>
                <w:lang w:val="uk-UA"/>
              </w:rPr>
              <m:t>x</m:t>
            </m:r>
          </m:e>
          <m:sup>
            <m:r>
              <w:rPr>
                <w:rFonts w:ascii="Cambria Math" w:hAnsi="Cambria Math"/>
                <w:spacing w:val="-7"/>
                <w:sz w:val="28"/>
                <w:szCs w:val="28"/>
                <w:lang w:val="uk-UA"/>
              </w:rPr>
              <m:t>2k+1</m:t>
            </m:r>
          </m:sup>
        </m:sSup>
      </m:oMath>
      <w:r w:rsidR="00284876" w:rsidRPr="00FA5976">
        <w:rPr>
          <w:spacing w:val="-7"/>
          <w:sz w:val="28"/>
          <w:szCs w:val="28"/>
          <w:lang w:val="en-US"/>
        </w:rPr>
        <w:t xml:space="preserve"> </w:t>
      </w:r>
      <w:r w:rsidR="00284876" w:rsidRPr="00FA5976">
        <w:rPr>
          <w:spacing w:val="-7"/>
          <w:sz w:val="28"/>
          <w:szCs w:val="28"/>
          <w:lang w:val="uk-UA"/>
        </w:rPr>
        <w:t xml:space="preserve">і </w:t>
      </w:r>
      <w:r w:rsidR="00284876" w:rsidRPr="00FA5976">
        <w:rPr>
          <w:spacing w:val="-7"/>
          <w:sz w:val="28"/>
          <w:szCs w:val="28"/>
          <w:lang w:val="en-US"/>
        </w:rPr>
        <w:t xml:space="preserve"> </w:t>
      </w:r>
      <m:oMath>
        <m:r>
          <w:rPr>
            <w:rFonts w:ascii="Cambria Math" w:hAnsi="Cambria Math"/>
            <w:spacing w:val="-7"/>
            <w:sz w:val="28"/>
            <w:szCs w:val="28"/>
            <w:lang w:val="en-US"/>
          </w:rPr>
          <m:t>y=</m:t>
        </m:r>
        <m:rad>
          <m:radPr>
            <m:ctrlPr>
              <w:rPr>
                <w:rFonts w:ascii="Cambria Math" w:hAnsi="Cambria Math"/>
                <w:i/>
                <w:spacing w:val="-7"/>
                <w:sz w:val="28"/>
                <w:szCs w:val="28"/>
                <w:lang w:val="en-US"/>
              </w:rPr>
            </m:ctrlPr>
          </m:radPr>
          <m:deg>
            <m:r>
              <w:rPr>
                <w:rFonts w:ascii="Cambria Math" w:hAnsi="Cambria Math"/>
                <w:spacing w:val="-7"/>
                <w:sz w:val="28"/>
                <w:szCs w:val="28"/>
                <w:lang w:val="en-US"/>
              </w:rPr>
              <m:t>2k+1</m:t>
            </m:r>
          </m:deg>
          <m:e>
            <m:r>
              <w:rPr>
                <w:rFonts w:ascii="Cambria Math" w:hAnsi="Cambria Math"/>
                <w:spacing w:val="-7"/>
                <w:sz w:val="28"/>
                <w:szCs w:val="28"/>
                <w:lang w:val="en-US"/>
              </w:rPr>
              <m:t>x</m:t>
            </m:r>
          </m:e>
        </m:rad>
      </m:oMath>
      <w:r w:rsidR="00284876" w:rsidRPr="00FA5976">
        <w:rPr>
          <w:spacing w:val="-7"/>
          <w:sz w:val="28"/>
          <w:szCs w:val="28"/>
          <w:lang w:val="en-US"/>
        </w:rPr>
        <w:t xml:space="preserve">  </w:t>
      </w:r>
      <w:r w:rsidR="00284876" w:rsidRPr="00FA5976">
        <w:rPr>
          <w:spacing w:val="-7"/>
          <w:sz w:val="28"/>
          <w:szCs w:val="28"/>
          <w:lang w:val="uk-UA"/>
        </w:rPr>
        <w:t xml:space="preserve"> та </w:t>
      </w:r>
      <m:oMath>
        <m:r>
          <w:rPr>
            <w:rFonts w:ascii="Cambria Math" w:hAnsi="Cambria Math"/>
            <w:spacing w:val="-7"/>
            <w:sz w:val="28"/>
            <w:szCs w:val="28"/>
            <w:lang w:val="uk-UA"/>
          </w:rPr>
          <m:t xml:space="preserve">  y=</m:t>
        </m:r>
        <m:sSup>
          <m:sSupPr>
            <m:ctrlPr>
              <w:rPr>
                <w:rFonts w:ascii="Cambria Math" w:hAnsi="Cambria Math"/>
                <w:i/>
                <w:spacing w:val="-7"/>
                <w:sz w:val="28"/>
                <w:szCs w:val="28"/>
                <w:lang w:val="uk-UA"/>
              </w:rPr>
            </m:ctrlPr>
          </m:sSupPr>
          <m:e>
            <m:r>
              <w:rPr>
                <w:rFonts w:ascii="Cambria Math" w:hAnsi="Cambria Math"/>
                <w:spacing w:val="-7"/>
                <w:sz w:val="28"/>
                <w:szCs w:val="28"/>
                <w:lang w:val="uk-UA"/>
              </w:rPr>
              <m:t>x</m:t>
            </m:r>
          </m:e>
          <m:sup>
            <m:r>
              <w:rPr>
                <w:rFonts w:ascii="Cambria Math" w:hAnsi="Cambria Math"/>
                <w:spacing w:val="-7"/>
                <w:sz w:val="28"/>
                <w:szCs w:val="28"/>
                <w:lang w:val="uk-UA"/>
              </w:rPr>
              <m:t>2k</m:t>
            </m:r>
          </m:sup>
        </m:sSup>
      </m:oMath>
      <w:r w:rsidR="00284876" w:rsidRPr="00FA5976">
        <w:rPr>
          <w:spacing w:val="-7"/>
          <w:sz w:val="28"/>
          <w:szCs w:val="28"/>
          <w:lang w:val="en-US"/>
        </w:rPr>
        <w:t xml:space="preserve"> </w:t>
      </w:r>
      <w:r w:rsidR="00A56214" w:rsidRPr="00FA5976">
        <w:rPr>
          <w:spacing w:val="-7"/>
          <w:sz w:val="28"/>
          <w:szCs w:val="28"/>
          <w:lang w:val="uk-UA"/>
        </w:rPr>
        <w:t>і</w:t>
      </w:r>
      <w:r w:rsidR="00A56214" w:rsidRPr="00FA5976">
        <w:rPr>
          <w:spacing w:val="-7"/>
          <w:sz w:val="28"/>
          <w:szCs w:val="28"/>
          <w:lang w:val="en-US"/>
        </w:rPr>
        <w:t xml:space="preserve">  </w:t>
      </w:r>
      <m:oMath>
        <m:r>
          <w:rPr>
            <w:rFonts w:ascii="Cambria Math" w:hAnsi="Cambria Math"/>
            <w:spacing w:val="-7"/>
            <w:sz w:val="28"/>
            <w:szCs w:val="28"/>
            <w:lang w:val="en-US"/>
          </w:rPr>
          <m:t>y=</m:t>
        </m:r>
        <m:rad>
          <m:radPr>
            <m:ctrlPr>
              <w:rPr>
                <w:rFonts w:ascii="Cambria Math" w:hAnsi="Cambria Math"/>
                <w:i/>
                <w:spacing w:val="-7"/>
                <w:sz w:val="28"/>
                <w:szCs w:val="28"/>
                <w:lang w:val="en-US"/>
              </w:rPr>
            </m:ctrlPr>
          </m:radPr>
          <m:deg>
            <m:r>
              <w:rPr>
                <w:rFonts w:ascii="Cambria Math" w:hAnsi="Cambria Math"/>
                <w:spacing w:val="-7"/>
                <w:sz w:val="28"/>
                <w:szCs w:val="28"/>
                <w:lang w:val="en-US"/>
              </w:rPr>
              <m:t>2k</m:t>
            </m:r>
          </m:deg>
          <m:e>
            <m:r>
              <w:rPr>
                <w:rFonts w:ascii="Cambria Math" w:hAnsi="Cambria Math"/>
                <w:spacing w:val="-7"/>
                <w:sz w:val="28"/>
                <w:szCs w:val="28"/>
                <w:lang w:val="en-US"/>
              </w:rPr>
              <m:t>x</m:t>
            </m:r>
          </m:e>
        </m:rad>
      </m:oMath>
      <w:r w:rsidR="00A56214" w:rsidRPr="00FA5976">
        <w:rPr>
          <w:spacing w:val="-7"/>
          <w:sz w:val="28"/>
          <w:szCs w:val="28"/>
          <w:lang w:val="en-US"/>
        </w:rPr>
        <w:t xml:space="preserve">  </w:t>
      </w:r>
      <w:r w:rsidR="00A56214" w:rsidRPr="00FA5976">
        <w:rPr>
          <w:spacing w:val="-7"/>
          <w:sz w:val="28"/>
          <w:szCs w:val="28"/>
          <w:lang w:val="uk-UA"/>
        </w:rPr>
        <w:t xml:space="preserve">, </w:t>
      </w:r>
      <w:r w:rsidR="00A56214" w:rsidRPr="00FA5976">
        <w:rPr>
          <w:spacing w:val="-7"/>
          <w:sz w:val="28"/>
          <w:szCs w:val="28"/>
          <w:lang w:val="en-US"/>
        </w:rPr>
        <w:t>k</w:t>
      </w:r>
      <m:oMath>
        <m:r>
          <w:rPr>
            <w:rFonts w:ascii="Cambria Math" w:hAnsi="Cambria Math"/>
            <w:spacing w:val="-7"/>
            <w:sz w:val="28"/>
            <w:szCs w:val="28"/>
            <w:lang w:val="en-US"/>
          </w:rPr>
          <m:t xml:space="preserve"> ∈N</m:t>
        </m:r>
      </m:oMath>
      <w:r w:rsidR="00A56214" w:rsidRPr="00FA5976">
        <w:rPr>
          <w:spacing w:val="-7"/>
          <w:sz w:val="28"/>
          <w:szCs w:val="28"/>
          <w:lang w:val="en-US"/>
        </w:rPr>
        <w:t xml:space="preserve"> - </w:t>
      </w:r>
      <w:r w:rsidR="00A56214" w:rsidRPr="00FA5976">
        <w:rPr>
          <w:spacing w:val="-7"/>
          <w:sz w:val="28"/>
          <w:szCs w:val="28"/>
          <w:lang w:val="uk-UA"/>
        </w:rPr>
        <w:t xml:space="preserve">взаємно обернені функції.  </w:t>
      </w:r>
    </w:p>
    <w:p w:rsidR="009C5F99" w:rsidRDefault="009C5F99" w:rsidP="0082531D">
      <w:pPr>
        <w:shd w:val="clear" w:color="auto" w:fill="FFFFFF"/>
        <w:spacing w:before="144" w:line="360" w:lineRule="auto"/>
        <w:ind w:left="115"/>
        <w:rPr>
          <w:spacing w:val="-7"/>
          <w:sz w:val="28"/>
          <w:szCs w:val="28"/>
          <w:lang w:val="uk-UA"/>
        </w:rPr>
      </w:pPr>
      <w:r w:rsidRPr="009C5F99">
        <w:rPr>
          <w:spacing w:val="-7"/>
          <w:sz w:val="28"/>
          <w:szCs w:val="28"/>
          <w:lang w:val="uk-UA"/>
        </w:rPr>
        <w:t xml:space="preserve">Які обмеження матиме число а у рівнянні  </w:t>
      </w:r>
      <w:r>
        <w:rPr>
          <w:spacing w:val="-7"/>
          <w:sz w:val="28"/>
          <w:szCs w:val="28"/>
          <w:lang w:val="uk-UA"/>
        </w:rPr>
        <w:t xml:space="preserve">  </w:t>
      </w:r>
      <m:oMath>
        <m:r>
          <m:rPr>
            <m:sty m:val="p"/>
          </m:rPr>
          <w:rPr>
            <w:rFonts w:ascii="Cambria Math" w:hAnsi="Cambria Math"/>
            <w:spacing w:val="-7"/>
            <w:sz w:val="28"/>
            <w:szCs w:val="28"/>
            <w:lang w:val="en-US"/>
          </w:rPr>
          <w:br/>
        </m:r>
        <m:rad>
          <m:radPr>
            <m:ctrlPr>
              <w:rPr>
                <w:rFonts w:ascii="Cambria Math" w:hAnsi="Cambria Math"/>
                <w:i/>
                <w:spacing w:val="-7"/>
                <w:sz w:val="28"/>
                <w:szCs w:val="28"/>
                <w:lang w:val="en-US"/>
              </w:rPr>
            </m:ctrlPr>
          </m:radPr>
          <m:deg>
            <m:r>
              <w:rPr>
                <w:rFonts w:ascii="Cambria Math" w:hAnsi="Cambria Math"/>
                <w:spacing w:val="-7"/>
                <w:sz w:val="28"/>
                <w:szCs w:val="28"/>
                <w:lang w:val="en-US"/>
              </w:rPr>
              <m:t>2k</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Pr>
          <w:spacing w:val="-7"/>
          <w:sz w:val="28"/>
          <w:szCs w:val="28"/>
          <w:lang w:val="uk-UA"/>
        </w:rPr>
        <w:t xml:space="preserve">      ?                                           </w:t>
      </w:r>
    </w:p>
    <w:p w:rsidR="009C5F99" w:rsidRPr="009C5F99" w:rsidRDefault="009C5F99" w:rsidP="0082531D">
      <w:pPr>
        <w:spacing w:line="360" w:lineRule="auto"/>
        <w:rPr>
          <w:spacing w:val="-7"/>
          <w:sz w:val="28"/>
          <w:szCs w:val="28"/>
          <w:lang w:val="uk-UA"/>
        </w:rPr>
      </w:pPr>
      <w:r w:rsidRPr="009C5F99">
        <w:rPr>
          <w:spacing w:val="-7"/>
          <w:sz w:val="28"/>
          <w:szCs w:val="28"/>
          <w:lang w:val="uk-UA"/>
        </w:rPr>
        <w:t xml:space="preserve">Які обмеження матиме число а у рівнянні  </w:t>
      </w:r>
      <m:oMath>
        <m:r>
          <m:rPr>
            <m:sty m:val="p"/>
          </m:rPr>
          <w:rPr>
            <w:rFonts w:ascii="Cambria Math" w:hAnsi="Cambria Math"/>
            <w:spacing w:val="-7"/>
            <w:sz w:val="28"/>
            <w:szCs w:val="28"/>
            <w:lang w:val="en-US"/>
          </w:rPr>
          <w:br/>
        </m:r>
        <m:rad>
          <m:radPr>
            <m:ctrlPr>
              <w:rPr>
                <w:rFonts w:ascii="Cambria Math" w:hAnsi="Cambria Math"/>
                <w:i/>
                <w:spacing w:val="-7"/>
                <w:sz w:val="28"/>
                <w:szCs w:val="28"/>
                <w:lang w:val="en-US"/>
              </w:rPr>
            </m:ctrlPr>
          </m:radPr>
          <m:deg>
            <m:r>
              <w:rPr>
                <w:rFonts w:ascii="Cambria Math" w:hAnsi="Cambria Math"/>
                <w:spacing w:val="-7"/>
                <w:sz w:val="28"/>
                <w:szCs w:val="28"/>
                <w:lang w:val="en-US"/>
              </w:rPr>
              <m:t>2k+1</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Pr>
          <w:spacing w:val="-7"/>
          <w:sz w:val="28"/>
          <w:szCs w:val="28"/>
          <w:lang w:val="uk-UA"/>
        </w:rPr>
        <w:t xml:space="preserve">    ?                                     </w:t>
      </w:r>
    </w:p>
    <w:p w:rsidR="009C5F99" w:rsidRDefault="0082531D" w:rsidP="0082531D">
      <w:pPr>
        <w:spacing w:line="360" w:lineRule="auto"/>
        <w:rPr>
          <w:sz w:val="28"/>
          <w:szCs w:val="28"/>
          <w:lang w:val="uk-UA"/>
        </w:rPr>
      </w:pPr>
      <w:r>
        <w:rPr>
          <w:sz w:val="28"/>
          <w:szCs w:val="28"/>
          <w:lang w:val="uk-UA"/>
        </w:rPr>
        <w:t xml:space="preserve">Скільки коренів матимуть </w:t>
      </w:r>
      <w:r w:rsidR="009C5F99">
        <w:rPr>
          <w:sz w:val="28"/>
          <w:szCs w:val="28"/>
          <w:lang w:val="uk-UA"/>
        </w:rPr>
        <w:t xml:space="preserve"> рівняння </w:t>
      </w:r>
      <m:oMath>
        <m:rad>
          <m:radPr>
            <m:ctrlPr>
              <w:rPr>
                <w:rFonts w:ascii="Cambria Math" w:hAnsi="Cambria Math"/>
                <w:i/>
                <w:spacing w:val="-7"/>
                <w:sz w:val="28"/>
                <w:szCs w:val="28"/>
                <w:lang w:val="en-US"/>
              </w:rPr>
            </m:ctrlPr>
          </m:radPr>
          <m:deg>
            <m:r>
              <w:rPr>
                <w:rFonts w:ascii="Cambria Math" w:hAnsi="Cambria Math"/>
                <w:spacing w:val="-7"/>
                <w:sz w:val="28"/>
                <w:szCs w:val="28"/>
                <w:lang w:val="en-US"/>
              </w:rPr>
              <m:t>2k</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sidR="009C5F99">
        <w:rPr>
          <w:sz w:val="28"/>
          <w:szCs w:val="28"/>
          <w:lang w:val="uk-UA"/>
        </w:rPr>
        <w:t xml:space="preserve">  </w:t>
      </w:r>
      <w:r>
        <w:rPr>
          <w:sz w:val="28"/>
          <w:szCs w:val="28"/>
          <w:lang w:val="uk-UA"/>
        </w:rPr>
        <w:t>,</w:t>
      </w:r>
      <w:r w:rsidR="009C5F99">
        <w:rPr>
          <w:sz w:val="28"/>
          <w:szCs w:val="28"/>
          <w:lang w:val="uk-UA"/>
        </w:rPr>
        <w:t xml:space="preserve">      </w:t>
      </w:r>
      <m:oMath>
        <m:rad>
          <m:radPr>
            <m:ctrlPr>
              <w:rPr>
                <w:rFonts w:ascii="Cambria Math" w:hAnsi="Cambria Math"/>
                <w:i/>
                <w:spacing w:val="-7"/>
                <w:sz w:val="28"/>
                <w:szCs w:val="28"/>
                <w:lang w:val="en-US"/>
              </w:rPr>
            </m:ctrlPr>
          </m:radPr>
          <m:deg>
            <m:r>
              <w:rPr>
                <w:rFonts w:ascii="Cambria Math" w:hAnsi="Cambria Math"/>
                <w:spacing w:val="-7"/>
                <w:sz w:val="28"/>
                <w:szCs w:val="28"/>
                <w:lang w:val="en-US"/>
              </w:rPr>
              <m:t>2k+1</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sidR="009C5F99">
        <w:rPr>
          <w:spacing w:val="-7"/>
          <w:sz w:val="28"/>
          <w:szCs w:val="28"/>
          <w:lang w:val="uk-UA"/>
        </w:rPr>
        <w:t xml:space="preserve">    </w:t>
      </w:r>
      <w:r w:rsidR="009C5F99">
        <w:rPr>
          <w:sz w:val="28"/>
          <w:szCs w:val="28"/>
          <w:lang w:val="uk-UA"/>
        </w:rPr>
        <w:t xml:space="preserve">   ?</w:t>
      </w:r>
    </w:p>
    <w:p w:rsidR="0082531D" w:rsidRPr="009C5F99" w:rsidRDefault="0082531D" w:rsidP="0082531D">
      <w:pPr>
        <w:spacing w:line="360" w:lineRule="auto"/>
        <w:rPr>
          <w:sz w:val="28"/>
          <w:szCs w:val="28"/>
          <w:lang w:val="uk-UA"/>
        </w:rPr>
      </w:pPr>
      <w:r>
        <w:rPr>
          <w:sz w:val="28"/>
          <w:szCs w:val="28"/>
          <w:lang w:val="uk-UA"/>
        </w:rPr>
        <w:t xml:space="preserve">Чи всі корені задовольнятимуть  рівняння </w:t>
      </w:r>
      <m:oMath>
        <m:rad>
          <m:radPr>
            <m:ctrlPr>
              <w:rPr>
                <w:rFonts w:ascii="Cambria Math" w:hAnsi="Cambria Math"/>
                <w:i/>
                <w:spacing w:val="-7"/>
                <w:sz w:val="28"/>
                <w:szCs w:val="28"/>
                <w:lang w:val="en-US"/>
              </w:rPr>
            </m:ctrlPr>
          </m:radPr>
          <m:deg>
            <m:r>
              <w:rPr>
                <w:rFonts w:ascii="Cambria Math" w:hAnsi="Cambria Math"/>
                <w:spacing w:val="-7"/>
                <w:sz w:val="28"/>
                <w:szCs w:val="28"/>
                <w:lang w:val="en-US"/>
              </w:rPr>
              <m:t>2k</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Pr>
          <w:sz w:val="28"/>
          <w:szCs w:val="28"/>
          <w:lang w:val="uk-UA"/>
        </w:rPr>
        <w:t xml:space="preserve">  ,      </w:t>
      </w:r>
      <m:oMath>
        <m:rad>
          <m:radPr>
            <m:ctrlPr>
              <w:rPr>
                <w:rFonts w:ascii="Cambria Math" w:hAnsi="Cambria Math"/>
                <w:i/>
                <w:spacing w:val="-7"/>
                <w:sz w:val="28"/>
                <w:szCs w:val="28"/>
                <w:lang w:val="en-US"/>
              </w:rPr>
            </m:ctrlPr>
          </m:radPr>
          <m:deg>
            <m:r>
              <w:rPr>
                <w:rFonts w:ascii="Cambria Math" w:hAnsi="Cambria Math"/>
                <w:spacing w:val="-7"/>
                <w:sz w:val="28"/>
                <w:szCs w:val="28"/>
                <w:lang w:val="en-US"/>
              </w:rPr>
              <m:t>2k+1</m:t>
            </m:r>
          </m:deg>
          <m:e>
            <m:r>
              <w:rPr>
                <w:rFonts w:ascii="Cambria Math" w:hAnsi="Cambria Math"/>
                <w:spacing w:val="-7"/>
                <w:sz w:val="28"/>
                <w:szCs w:val="28"/>
                <w:lang w:val="en-US"/>
              </w:rPr>
              <m:t>f(x)</m:t>
            </m:r>
          </m:e>
        </m:rad>
        <m:r>
          <w:rPr>
            <w:rFonts w:ascii="Cambria Math" w:hAnsi="Cambria Math"/>
            <w:spacing w:val="-7"/>
            <w:sz w:val="28"/>
            <w:szCs w:val="28"/>
            <w:lang w:val="en-US"/>
          </w:rPr>
          <m:t>=а</m:t>
        </m:r>
      </m:oMath>
      <w:r>
        <w:rPr>
          <w:spacing w:val="-7"/>
          <w:sz w:val="28"/>
          <w:szCs w:val="28"/>
          <w:lang w:val="uk-UA"/>
        </w:rPr>
        <w:t xml:space="preserve"> ?   </w:t>
      </w:r>
      <w:r>
        <w:rPr>
          <w:sz w:val="28"/>
          <w:szCs w:val="28"/>
          <w:lang w:val="uk-UA"/>
        </w:rPr>
        <w:t xml:space="preserve">   </w:t>
      </w:r>
    </w:p>
    <w:p w:rsidR="00BF2A2E" w:rsidRPr="00FA5976" w:rsidRDefault="0089269C" w:rsidP="00FA5976">
      <w:pPr>
        <w:shd w:val="clear" w:color="auto" w:fill="FFFFFF"/>
        <w:spacing w:before="144" w:line="360" w:lineRule="auto"/>
        <w:ind w:left="115"/>
        <w:rPr>
          <w:spacing w:val="-7"/>
          <w:sz w:val="28"/>
          <w:szCs w:val="28"/>
          <w:lang w:val="uk-UA"/>
        </w:rPr>
      </w:pPr>
      <w:r w:rsidRPr="00FA5976">
        <w:rPr>
          <w:spacing w:val="-7"/>
          <w:sz w:val="28"/>
          <w:szCs w:val="28"/>
          <w:lang w:val="uk-UA"/>
        </w:rPr>
        <w:t xml:space="preserve">     </w:t>
      </w:r>
      <w:r w:rsidR="00A56214" w:rsidRPr="00FA5976">
        <w:rPr>
          <w:spacing w:val="-7"/>
          <w:sz w:val="28"/>
          <w:szCs w:val="28"/>
          <w:lang w:val="uk-UA"/>
        </w:rPr>
        <w:t xml:space="preserve">Тому </w:t>
      </w:r>
      <w:r w:rsidR="00A56214" w:rsidRPr="00FA5976">
        <w:rPr>
          <w:spacing w:val="-7"/>
          <w:sz w:val="28"/>
          <w:szCs w:val="28"/>
          <w:lang w:val="en-US"/>
        </w:rPr>
        <w:t xml:space="preserve"> </w:t>
      </w:r>
      <w:r w:rsidR="00A56214" w:rsidRPr="00FA5976">
        <w:rPr>
          <w:spacing w:val="-7"/>
          <w:sz w:val="28"/>
          <w:szCs w:val="28"/>
          <w:lang w:val="uk-UA"/>
        </w:rPr>
        <w:t xml:space="preserve"> рівняння:</w:t>
      </w:r>
    </w:p>
    <w:p w:rsidR="00A56214" w:rsidRPr="00A56214" w:rsidRDefault="009C5F99" w:rsidP="003F125F">
      <w:pPr>
        <w:shd w:val="clear" w:color="auto" w:fill="FFFFFF"/>
        <w:spacing w:before="144"/>
        <w:ind w:left="115"/>
        <w:rPr>
          <w:spacing w:val="-7"/>
          <w:lang w:val="uk-UA"/>
        </w:rPr>
      </w:pPr>
      <w:r w:rsidRPr="00A56214">
        <w:rPr>
          <w:noProof/>
          <w:spacing w:val="-7"/>
          <w:lang w:val="uk-UA" w:eastAsia="uk-UA"/>
        </w:rPr>
        <mc:AlternateContent>
          <mc:Choice Requires="wps">
            <w:drawing>
              <wp:anchor distT="45720" distB="45720" distL="114300" distR="114300" simplePos="0" relativeHeight="251664384" behindDoc="0" locked="0" layoutInCell="1" allowOverlap="1">
                <wp:simplePos x="0" y="0"/>
                <wp:positionH relativeFrom="column">
                  <wp:posOffset>91440</wp:posOffset>
                </wp:positionH>
                <wp:positionV relativeFrom="paragraph">
                  <wp:posOffset>201295</wp:posOffset>
                </wp:positionV>
                <wp:extent cx="1285875" cy="381000"/>
                <wp:effectExtent l="0" t="0" r="28575" b="19050"/>
                <wp:wrapThrough wrapText="bothSides">
                  <wp:wrapPolygon edited="0">
                    <wp:start x="0" y="0"/>
                    <wp:lineTo x="0" y="21600"/>
                    <wp:lineTo x="21760" y="21600"/>
                    <wp:lineTo x="21760" y="0"/>
                    <wp:lineTo x="0" y="0"/>
                  </wp:wrapPolygon>
                </wp:wrapThrough>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solidFill>
                          <a:srgbClr val="FFFFFF"/>
                        </a:solidFill>
                        <a:ln w="9525">
                          <a:solidFill>
                            <a:srgbClr val="000000"/>
                          </a:solidFill>
                          <a:miter lim="800000"/>
                          <a:headEnd/>
                          <a:tailEnd/>
                        </a:ln>
                      </wps:spPr>
                      <wps:txbx>
                        <w:txbxContent>
                          <w:p w:rsidR="00EF2242" w:rsidRDefault="003B5047">
                            <m:oMathPara>
                              <m:oMath>
                                <m:rad>
                                  <m:radPr>
                                    <m:ctrlPr>
                                      <w:rPr>
                                        <w:rFonts w:ascii="Cambria Math" w:hAnsi="Cambria Math"/>
                                        <w:i/>
                                        <w:spacing w:val="-7"/>
                                        <w:lang w:val="en-US"/>
                                      </w:rPr>
                                    </m:ctrlPr>
                                  </m:radPr>
                                  <m:deg>
                                    <m:r>
                                      <w:rPr>
                                        <w:rFonts w:ascii="Cambria Math" w:hAnsi="Cambria Math"/>
                                        <w:spacing w:val="-7"/>
                                        <w:lang w:val="en-US"/>
                                      </w:rPr>
                                      <m:t>2k+1</m:t>
                                    </m:r>
                                  </m:deg>
                                  <m:e>
                                    <m:r>
                                      <w:rPr>
                                        <w:rFonts w:ascii="Cambria Math" w:hAnsi="Cambria Math"/>
                                        <w:spacing w:val="-7"/>
                                        <w:lang w:val="en-US"/>
                                      </w:rPr>
                                      <m:t>f(x)</m:t>
                                    </m:r>
                                  </m:e>
                                </m:rad>
                                <m:r>
                                  <w:rPr>
                                    <w:rFonts w:ascii="Cambria Math" w:hAnsi="Cambria Math"/>
                                    <w:spacing w:val="-7"/>
                                    <w:lang w:val="en-US"/>
                                  </w:rPr>
                                  <m:t>=а</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26" type="#_x0000_t202" style="position:absolute;left:0;text-align:left;margin-left:7.2pt;margin-top:15.85pt;width:101.25pt;height:30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">
                <v:textbox>
                  <w:txbxContent>
                    <w:p w:rsidR="00EF2242" w:rsidRDefault="00EF2242">
                      <m:oMathPara>
                        <m:oMath>
                          <m:rad>
                            <m:radPr>
                              <m:ctrlPr>
                                <w:rPr>
                                  <w:rFonts w:ascii="Cambria Math" w:hAnsi="Cambria Math"/>
                                  <w:i/>
                                  <w:spacing w:val="-7"/>
                                  <w:lang w:val="en-US"/>
                                </w:rPr>
                              </m:ctrlPr>
                            </m:radPr>
                            <m:deg>
                              <m:r>
                                <w:rPr>
                                  <w:rFonts w:ascii="Cambria Math" w:hAnsi="Cambria Math"/>
                                  <w:spacing w:val="-7"/>
                                  <w:lang w:val="en-US"/>
                                </w:rPr>
                                <m:t>2k+1</m:t>
                              </m:r>
                            </m:deg>
                            <m:e>
                              <m:r>
                                <w:rPr>
                                  <w:rFonts w:ascii="Cambria Math" w:hAnsi="Cambria Math"/>
                                  <w:spacing w:val="-7"/>
                                  <w:lang w:val="en-US"/>
                                </w:rPr>
                                <m:t>f(x)</m:t>
                              </m:r>
                            </m:e>
                          </m:rad>
                          <m:r>
                            <w:rPr>
                              <w:rFonts w:ascii="Cambria Math" w:hAnsi="Cambria Math"/>
                              <w:spacing w:val="-7"/>
                              <w:lang w:val="en-US"/>
                            </w:rPr>
                            <m:t>=а</m:t>
                          </m:r>
                        </m:oMath>
                      </m:oMathPara>
                    </w:p>
                  </w:txbxContent>
                </v:textbox>
                <w10:wrap type="through"/>
              </v:shape>
            </w:pict>
          </mc:Fallback>
        </mc:AlternateContent>
      </w:r>
    </w:p>
    <w:p w:rsidR="00BF2A2E" w:rsidRDefault="009C5F99" w:rsidP="003F125F">
      <w:pPr>
        <w:shd w:val="clear" w:color="auto" w:fill="FFFFFF"/>
        <w:spacing w:before="144"/>
        <w:ind w:left="115"/>
        <w:rPr>
          <w:spacing w:val="-7"/>
          <w:lang w:val="uk-UA"/>
        </w:rPr>
      </w:pPr>
      <w:r>
        <w:rPr>
          <w:noProof/>
          <w:spacing w:val="-7"/>
          <w:lang w:val="uk-UA" w:eastAsia="uk-UA"/>
        </w:rPr>
        <mc:AlternateContent>
          <mc:Choice Requires="wps">
            <w:drawing>
              <wp:anchor distT="0" distB="0" distL="114300" distR="114300" simplePos="0" relativeHeight="251668480" behindDoc="0" locked="0" layoutInCell="1" allowOverlap="1">
                <wp:simplePos x="0" y="0"/>
                <wp:positionH relativeFrom="column">
                  <wp:posOffset>3434715</wp:posOffset>
                </wp:positionH>
                <wp:positionV relativeFrom="paragraph">
                  <wp:posOffset>86995</wp:posOffset>
                </wp:positionV>
                <wp:extent cx="1095375" cy="390525"/>
                <wp:effectExtent l="0" t="0" r="28575" b="28575"/>
                <wp:wrapThrough wrapText="bothSides">
                  <wp:wrapPolygon edited="0">
                    <wp:start x="0" y="0"/>
                    <wp:lineTo x="0" y="22127"/>
                    <wp:lineTo x="21788" y="22127"/>
                    <wp:lineTo x="21788" y="0"/>
                    <wp:lineTo x="0" y="0"/>
                  </wp:wrapPolygon>
                </wp:wrapThrough>
                <wp:docPr id="25" name="Поле 25"/>
                <wp:cNvGraphicFramePr/>
                <a:graphic xmlns:a="http://schemas.openxmlformats.org/drawingml/2006/main">
                  <a:graphicData uri="http://schemas.microsoft.com/office/word/2010/wordprocessingShape">
                    <wps:wsp>
                      <wps:cNvSpPr txBox="1"/>
                      <wps:spPr>
                        <a:xfrm>
                          <a:off x="0" y="0"/>
                          <a:ext cx="1095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242" w:rsidRDefault="00EF2242">
                            <m:oMathPara>
                              <m:oMath>
                                <m:r>
                                  <w:rPr>
                                    <w:rFonts w:ascii="Cambria Math" w:hAnsi="Cambria Math"/>
                                    <w:spacing w:val="-7"/>
                                    <w:lang w:val="uk-UA"/>
                                  </w:rPr>
                                  <m:t>f(x)=</m:t>
                                </m:r>
                                <m:sSup>
                                  <m:sSupPr>
                                    <m:ctrlPr>
                                      <w:rPr>
                                        <w:rFonts w:ascii="Cambria Math" w:hAnsi="Cambria Math"/>
                                        <w:i/>
                                        <w:spacing w:val="-7"/>
                                        <w:lang w:val="uk-UA"/>
                                      </w:rPr>
                                    </m:ctrlPr>
                                  </m:sSupPr>
                                  <m:e>
                                    <m:r>
                                      <w:rPr>
                                        <w:rFonts w:ascii="Cambria Math" w:hAnsi="Cambria Math"/>
                                        <w:spacing w:val="-7"/>
                                        <w:lang w:val="uk-UA"/>
                                      </w:rPr>
                                      <m:t>x</m:t>
                                    </m:r>
                                  </m:e>
                                  <m:sup>
                                    <m:r>
                                      <w:rPr>
                                        <w:rFonts w:ascii="Cambria Math" w:hAnsi="Cambria Math"/>
                                        <w:spacing w:val="-7"/>
                                        <w:lang w:val="uk-UA"/>
                                      </w:rPr>
                                      <m:t>2k+1</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5" o:spid="_x0000_s1027" type="#_x0000_t202" style="position:absolute;left:0;text-align:left;margin-left:270.45pt;margin-top:6.85pt;width:86.2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" fillcolor="white [3201]" strokeweight=".5pt">
                <v:textbox>
                  <w:txbxContent>
                    <w:p w:rsidR="00EF2242" w:rsidRDefault="00EF2242">
                      <m:oMathPara>
                        <m:oMath>
                          <m:r>
                            <w:rPr>
                              <w:rFonts w:ascii="Cambria Math" w:hAnsi="Cambria Math"/>
                              <w:spacing w:val="-7"/>
                              <w:lang w:val="uk-UA"/>
                            </w:rPr>
                            <m:t>f(x)=</m:t>
                          </m:r>
                          <m:sSup>
                            <m:sSupPr>
                              <m:ctrlPr>
                                <w:rPr>
                                  <w:rFonts w:ascii="Cambria Math" w:hAnsi="Cambria Math"/>
                                  <w:i/>
                                  <w:spacing w:val="-7"/>
                                  <w:lang w:val="uk-UA"/>
                                </w:rPr>
                              </m:ctrlPr>
                            </m:sSupPr>
                            <m:e>
                              <m:r>
                                <w:rPr>
                                  <w:rFonts w:ascii="Cambria Math" w:hAnsi="Cambria Math"/>
                                  <w:spacing w:val="-7"/>
                                  <w:lang w:val="uk-UA"/>
                                </w:rPr>
                                <m:t>x</m:t>
                              </m:r>
                            </m:e>
                            <m:sup>
                              <m:r>
                                <w:rPr>
                                  <w:rFonts w:ascii="Cambria Math" w:hAnsi="Cambria Math"/>
                                  <w:spacing w:val="-7"/>
                                  <w:lang w:val="uk-UA"/>
                                </w:rPr>
                                <m:t>2k+1</m:t>
                              </m:r>
                            </m:sup>
                          </m:sSup>
                        </m:oMath>
                      </m:oMathPara>
                    </w:p>
                  </w:txbxContent>
                </v:textbox>
                <w10:wrap type="through"/>
              </v:shape>
            </w:pict>
          </mc:Fallback>
        </mc:AlternateContent>
      </w:r>
      <w:r w:rsidR="00A23857">
        <w:rPr>
          <w:noProof/>
          <w:spacing w:val="-7"/>
          <w:lang w:val="uk-UA" w:eastAsia="uk-UA"/>
        </w:rPr>
        <mc:AlternateContent>
          <mc:Choice Requires="wps">
            <w:drawing>
              <wp:anchor distT="0" distB="0" distL="114300" distR="114300" simplePos="0" relativeHeight="251666432" behindDoc="0" locked="0" layoutInCell="1" allowOverlap="1">
                <wp:simplePos x="0" y="0"/>
                <wp:positionH relativeFrom="column">
                  <wp:posOffset>1377315</wp:posOffset>
                </wp:positionH>
                <wp:positionV relativeFrom="paragraph">
                  <wp:posOffset>10795</wp:posOffset>
                </wp:positionV>
                <wp:extent cx="2057400" cy="352425"/>
                <wp:effectExtent l="0" t="0" r="38100" b="85725"/>
                <wp:wrapNone/>
                <wp:docPr id="21" name="Пряма зі стрілкою 21"/>
                <wp:cNvGraphicFramePr/>
                <a:graphic xmlns:a="http://schemas.openxmlformats.org/drawingml/2006/main">
                  <a:graphicData uri="http://schemas.microsoft.com/office/word/2010/wordprocessingShape">
                    <wps:wsp>
                      <wps:cNvCnPr/>
                      <wps:spPr>
                        <a:xfrm>
                          <a:off x="0" y="0"/>
                          <a:ext cx="205740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A3B6BEF" id="_x0000_t32" coordsize="21600,21600" o:spt="32" o:oned="t" path="m,l21600,21600e" filled="f">
                <v:path arrowok="t" fillok="f" o:connecttype="none"/>
                <o:lock v:ext="edit" shapetype="t"/>
              </v:shapetype>
              <v:shape id="Пряма зі стрілкою 21" o:spid="_x0000_s1026" type="#_x0000_t32" style="position:absolute;margin-left:108.45pt;margin-top:.85pt;width:162pt;height:2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" strokecolor="#5b9bd5 [3204]" strokeweight=".5pt">
                <v:stroke endarrow="block" joinstyle="miter"/>
              </v:shape>
            </w:pict>
          </mc:Fallback>
        </mc:AlternateContent>
      </w:r>
      <w:r w:rsidR="00A23857" w:rsidRPr="00A23857">
        <w:rPr>
          <w:noProof/>
          <w:spacing w:val="-7"/>
          <w:lang w:val="uk-UA" w:eastAsia="uk-UA"/>
        </w:rPr>
        <mc:AlternateContent>
          <mc:Choice Requires="wps">
            <w:drawing>
              <wp:anchor distT="0" distB="0" distL="114300" distR="114300" simplePos="0" relativeHeight="251657214" behindDoc="0" locked="0" layoutInCell="1" allowOverlap="1" wp14:anchorId="5E7BBDD5" wp14:editId="4C2E6CDF">
                <wp:simplePos x="0" y="0"/>
                <wp:positionH relativeFrom="column">
                  <wp:posOffset>3124200</wp:posOffset>
                </wp:positionH>
                <wp:positionV relativeFrom="paragraph">
                  <wp:posOffset>228600</wp:posOffset>
                </wp:positionV>
                <wp:extent cx="476250" cy="304800"/>
                <wp:effectExtent l="0" t="0" r="0" b="0"/>
                <wp:wrapThrough wrapText="bothSides">
                  <wp:wrapPolygon edited="0">
                    <wp:start x="0" y="0"/>
                    <wp:lineTo x="0" y="20250"/>
                    <wp:lineTo x="20736" y="20250"/>
                    <wp:lineTo x="20736" y="0"/>
                    <wp:lineTo x="0" y="0"/>
                  </wp:wrapPolygon>
                </wp:wrapThrough>
                <wp:docPr id="23" name="Поле 23"/>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ysClr val="window" lastClr="FFFFFF"/>
                        </a:solidFill>
                        <a:ln w="6350">
                          <a:noFill/>
                        </a:ln>
                        <a:effectLst/>
                      </wps:spPr>
                      <wps:txbx>
                        <w:txbxContent>
                          <w:p w:rsidR="00EF2242" w:rsidRPr="00A56214" w:rsidRDefault="00EF2242" w:rsidP="00A23857">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BDD5" id="Поле 23" o:spid="_x0000_s1028" type="#_x0000_t202" style="position:absolute;left:0;text-align:left;margin-left:246pt;margin-top:18pt;width:37.5pt;height:2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" fillcolor="window" stroked="f" strokeweight=".5pt">
                <v:textbox>
                  <w:txbxContent>
                    <w:p w:rsidR="00EF2242" w:rsidRPr="00A56214" w:rsidRDefault="00EF2242" w:rsidP="00A23857">
                      <w:pPr>
                        <w:rPr>
                          <w:lang w:val="uk-UA"/>
                        </w:rPr>
                      </w:pPr>
                    </w:p>
                  </w:txbxContent>
                </v:textbox>
                <w10:wrap type="through"/>
              </v:shape>
            </w:pict>
          </mc:Fallback>
        </mc:AlternateContent>
      </w:r>
      <w:r w:rsidR="00A56214">
        <w:rPr>
          <w:noProof/>
          <w:spacing w:val="-7"/>
          <w:lang w:val="uk-UA" w:eastAsia="uk-UA"/>
        </w:rPr>
        <mc:AlternateContent>
          <mc:Choice Requires="wps">
            <w:drawing>
              <wp:anchor distT="0" distB="0" distL="114300" distR="114300" simplePos="0" relativeHeight="251658239" behindDoc="0" locked="0" layoutInCell="1" allowOverlap="1">
                <wp:simplePos x="0" y="0"/>
                <wp:positionH relativeFrom="column">
                  <wp:posOffset>1310640</wp:posOffset>
                </wp:positionH>
                <wp:positionV relativeFrom="paragraph">
                  <wp:posOffset>229870</wp:posOffset>
                </wp:positionV>
                <wp:extent cx="476250" cy="304800"/>
                <wp:effectExtent l="0" t="0" r="0" b="0"/>
                <wp:wrapThrough wrapText="bothSides">
                  <wp:wrapPolygon edited="0">
                    <wp:start x="0" y="0"/>
                    <wp:lineTo x="0" y="20250"/>
                    <wp:lineTo x="20736" y="20250"/>
                    <wp:lineTo x="20736" y="0"/>
                    <wp:lineTo x="0" y="0"/>
                  </wp:wrapPolygon>
                </wp:wrapThrough>
                <wp:docPr id="22" name="Поле 22"/>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242" w:rsidRPr="00A56214" w:rsidRDefault="00EF224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9" type="#_x0000_t202" style="position:absolute;left:0;text-align:left;margin-left:103.2pt;margin-top:18.1pt;width:37.5pt;height:2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" fillcolor="white [3201]" stroked="f" strokeweight=".5pt">
                <v:textbox>
                  <w:txbxContent>
                    <w:p w:rsidR="00EF2242" w:rsidRPr="00A56214" w:rsidRDefault="00EF2242">
                      <w:pPr>
                        <w:rPr>
                          <w:lang w:val="uk-UA"/>
                        </w:rPr>
                      </w:pPr>
                    </w:p>
                  </w:txbxContent>
                </v:textbox>
                <w10:wrap type="through"/>
              </v:shape>
            </w:pict>
          </mc:Fallback>
        </mc:AlternateContent>
      </w:r>
    </w:p>
    <w:p w:rsidR="00BF2A2E" w:rsidRDefault="009C5F99" w:rsidP="003F125F">
      <w:pPr>
        <w:shd w:val="clear" w:color="auto" w:fill="FFFFFF"/>
        <w:spacing w:before="144"/>
        <w:ind w:left="115"/>
        <w:rPr>
          <w:spacing w:val="-7"/>
          <w:lang w:val="uk-UA"/>
        </w:rPr>
      </w:pPr>
      <w:r w:rsidRPr="00A23857">
        <w:rPr>
          <w:noProof/>
          <w:spacing w:val="-7"/>
          <w:lang w:val="uk-UA" w:eastAsia="uk-UA"/>
        </w:rPr>
        <mc:AlternateContent>
          <mc:Choice Requires="wps">
            <w:drawing>
              <wp:anchor distT="0" distB="0" distL="114300" distR="114300" simplePos="0" relativeHeight="251671552" behindDoc="0" locked="0" layoutInCell="1" allowOverlap="1" wp14:anchorId="3EAB4ED0" wp14:editId="4CFB6165">
                <wp:simplePos x="0" y="0"/>
                <wp:positionH relativeFrom="column">
                  <wp:posOffset>3467100</wp:posOffset>
                </wp:positionH>
                <wp:positionV relativeFrom="paragraph">
                  <wp:posOffset>227965</wp:posOffset>
                </wp:positionV>
                <wp:extent cx="1514475" cy="333375"/>
                <wp:effectExtent l="0" t="0" r="28575" b="28575"/>
                <wp:wrapThrough wrapText="bothSides">
                  <wp:wrapPolygon edited="0">
                    <wp:start x="0" y="0"/>
                    <wp:lineTo x="0" y="22217"/>
                    <wp:lineTo x="21736" y="22217"/>
                    <wp:lineTo x="21736" y="0"/>
                    <wp:lineTo x="0" y="0"/>
                  </wp:wrapPolygon>
                </wp:wrapThrough>
                <wp:docPr id="27" name="Поле 27"/>
                <wp:cNvGraphicFramePr/>
                <a:graphic xmlns:a="http://schemas.openxmlformats.org/drawingml/2006/main">
                  <a:graphicData uri="http://schemas.microsoft.com/office/word/2010/wordprocessingShape">
                    <wps:wsp>
                      <wps:cNvSpPr txBox="1"/>
                      <wps:spPr>
                        <a:xfrm>
                          <a:off x="0" y="0"/>
                          <a:ext cx="1514475" cy="333375"/>
                        </a:xfrm>
                        <a:prstGeom prst="rect">
                          <a:avLst/>
                        </a:prstGeom>
                        <a:solidFill>
                          <a:sysClr val="window" lastClr="FFFFFF"/>
                        </a:solidFill>
                        <a:ln w="6350">
                          <a:solidFill>
                            <a:prstClr val="black"/>
                          </a:solidFill>
                        </a:ln>
                        <a:effectLst/>
                      </wps:spPr>
                      <wps:txbx>
                        <w:txbxContent>
                          <w:p w:rsidR="00EF2242" w:rsidRPr="00A23857" w:rsidRDefault="00EF2242" w:rsidP="00A23857">
                            <w:pPr>
                              <w:rPr>
                                <w:lang w:val="uk-UA"/>
                              </w:rPr>
                            </w:pPr>
                            <w:r>
                              <w:rPr>
                                <w:lang w:val="uk-UA"/>
                              </w:rPr>
                              <w:t>рівносильне даному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B4ED0" id="Поле 27" o:spid="_x0000_s1030" type="#_x0000_t202" style="position:absolute;left:0;text-align:left;margin-left:273pt;margin-top:17.95pt;width:119.2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" fillcolor="window" strokeweight=".5pt">
                <v:textbox>
                  <w:txbxContent>
                    <w:p w:rsidR="00EF2242" w:rsidRPr="00A23857" w:rsidRDefault="00EF2242" w:rsidP="00A23857">
                      <w:pPr>
                        <w:rPr>
                          <w:lang w:val="uk-UA"/>
                        </w:rPr>
                      </w:pPr>
                      <w:r>
                        <w:rPr>
                          <w:lang w:val="uk-UA"/>
                        </w:rPr>
                        <w:t>рівносильне даному</w:t>
                      </w:r>
                    </w:p>
                  </w:txbxContent>
                </v:textbox>
                <w10:wrap type="through"/>
              </v:shape>
            </w:pict>
          </mc:Fallback>
        </mc:AlternateContent>
      </w:r>
    </w:p>
    <w:p w:rsidR="00A56214" w:rsidRDefault="00A56214" w:rsidP="003F125F">
      <w:pPr>
        <w:shd w:val="clear" w:color="auto" w:fill="FFFFFF"/>
        <w:spacing w:before="144"/>
        <w:ind w:left="115"/>
        <w:rPr>
          <w:spacing w:val="-7"/>
          <w:lang w:val="uk-UA"/>
        </w:rPr>
      </w:pPr>
    </w:p>
    <w:p w:rsidR="00A56214" w:rsidRDefault="00A56214" w:rsidP="003F125F">
      <w:pPr>
        <w:shd w:val="clear" w:color="auto" w:fill="FFFFFF"/>
        <w:spacing w:before="144"/>
        <w:ind w:left="115"/>
        <w:rPr>
          <w:spacing w:val="-7"/>
          <w:lang w:val="uk-UA"/>
        </w:rPr>
      </w:pPr>
    </w:p>
    <w:p w:rsidR="00A23857" w:rsidRPr="00A56214" w:rsidRDefault="00A23857" w:rsidP="00A23857">
      <w:pPr>
        <w:shd w:val="clear" w:color="auto" w:fill="FFFFFF"/>
        <w:spacing w:before="144"/>
        <w:ind w:left="115"/>
        <w:rPr>
          <w:spacing w:val="-7"/>
          <w:lang w:val="uk-UA"/>
        </w:rPr>
      </w:pPr>
      <w:r w:rsidRPr="00A56214">
        <w:rPr>
          <w:noProof/>
          <w:spacing w:val="-7"/>
          <w:lang w:val="uk-UA" w:eastAsia="uk-UA"/>
        </w:rPr>
        <mc:AlternateContent>
          <mc:Choice Requires="wps">
            <w:drawing>
              <wp:anchor distT="45720" distB="45720" distL="114300" distR="114300" simplePos="0" relativeHeight="251675648" behindDoc="0" locked="0" layoutInCell="1" allowOverlap="1" wp14:anchorId="00965950" wp14:editId="22ED0EAE">
                <wp:simplePos x="0" y="0"/>
                <wp:positionH relativeFrom="column">
                  <wp:posOffset>1720215</wp:posOffset>
                </wp:positionH>
                <wp:positionV relativeFrom="paragraph">
                  <wp:posOffset>144145</wp:posOffset>
                </wp:positionV>
                <wp:extent cx="1285875" cy="381000"/>
                <wp:effectExtent l="0" t="0" r="28575" b="19050"/>
                <wp:wrapThrough wrapText="bothSides">
                  <wp:wrapPolygon edited="0">
                    <wp:start x="0" y="0"/>
                    <wp:lineTo x="0" y="21600"/>
                    <wp:lineTo x="21760" y="21600"/>
                    <wp:lineTo x="21760" y="0"/>
                    <wp:lineTo x="0" y="0"/>
                  </wp:wrapPolygon>
                </wp:wrapThrough>
                <wp:docPr id="28"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81000"/>
                        </a:xfrm>
                        <a:prstGeom prst="rect">
                          <a:avLst/>
                        </a:prstGeom>
                        <a:solidFill>
                          <a:srgbClr val="FFFFFF"/>
                        </a:solidFill>
                        <a:ln w="9525">
                          <a:solidFill>
                            <a:srgbClr val="000000"/>
                          </a:solidFill>
                          <a:miter lim="800000"/>
                          <a:headEnd/>
                          <a:tailEnd/>
                        </a:ln>
                      </wps:spPr>
                      <wps:txbx>
                        <w:txbxContent>
                          <w:p w:rsidR="00EF2242" w:rsidRDefault="003B5047" w:rsidP="00A23857">
                            <m:oMathPara>
                              <m:oMath>
                                <m:rad>
                                  <m:radPr>
                                    <m:ctrlPr>
                                      <w:rPr>
                                        <w:rFonts w:ascii="Cambria Math" w:hAnsi="Cambria Math"/>
                                        <w:i/>
                                        <w:spacing w:val="-7"/>
                                        <w:lang w:val="en-US"/>
                                      </w:rPr>
                                    </m:ctrlPr>
                                  </m:radPr>
                                  <m:deg>
                                    <m:r>
                                      <w:rPr>
                                        <w:rFonts w:ascii="Cambria Math" w:hAnsi="Cambria Math"/>
                                        <w:spacing w:val="-7"/>
                                        <w:lang w:val="en-US"/>
                                      </w:rPr>
                                      <m:t>2k</m:t>
                                    </m:r>
                                  </m:deg>
                                  <m:e>
                                    <m:r>
                                      <w:rPr>
                                        <w:rFonts w:ascii="Cambria Math" w:hAnsi="Cambria Math"/>
                                        <w:spacing w:val="-7"/>
                                        <w:lang w:val="en-US"/>
                                      </w:rPr>
                                      <m:t>f(x)</m:t>
                                    </m:r>
                                  </m:e>
                                </m:rad>
                                <m:r>
                                  <w:rPr>
                                    <w:rFonts w:ascii="Cambria Math" w:hAnsi="Cambria Math"/>
                                    <w:spacing w:val="-7"/>
                                    <w:lang w:val="en-US"/>
                                  </w:rPr>
                                  <m:t>=а</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65950" id="_x0000_s1031" type="#_x0000_t202" style="position:absolute;left:0;text-align:left;margin-left:135.45pt;margin-top:11.35pt;width:101.25pt;height:3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">
                <v:textbox>
                  <w:txbxContent>
                    <w:p w:rsidR="00EF2242" w:rsidRDefault="00EF2242" w:rsidP="00A23857">
                      <m:oMathPara>
                        <m:oMath>
                          <m:rad>
                            <m:radPr>
                              <m:ctrlPr>
                                <w:rPr>
                                  <w:rFonts w:ascii="Cambria Math" w:hAnsi="Cambria Math"/>
                                  <w:i/>
                                  <w:spacing w:val="-7"/>
                                  <w:lang w:val="en-US"/>
                                </w:rPr>
                              </m:ctrlPr>
                            </m:radPr>
                            <m:deg>
                              <m:r>
                                <w:rPr>
                                  <w:rFonts w:ascii="Cambria Math" w:hAnsi="Cambria Math"/>
                                  <w:spacing w:val="-7"/>
                                  <w:lang w:val="en-US"/>
                                </w:rPr>
                                <m:t>2k</m:t>
                              </m:r>
                            </m:deg>
                            <m:e>
                              <m:r>
                                <w:rPr>
                                  <w:rFonts w:ascii="Cambria Math" w:hAnsi="Cambria Math"/>
                                  <w:spacing w:val="-7"/>
                                  <w:lang w:val="en-US"/>
                                </w:rPr>
                                <m:t>f(x)</m:t>
                              </m:r>
                            </m:e>
                          </m:rad>
                          <m:r>
                            <w:rPr>
                              <w:rFonts w:ascii="Cambria Math" w:hAnsi="Cambria Math"/>
                              <w:spacing w:val="-7"/>
                              <w:lang w:val="en-US"/>
                            </w:rPr>
                            <m:t>=а</m:t>
                          </m:r>
                        </m:oMath>
                      </m:oMathPara>
                    </w:p>
                  </w:txbxContent>
                </v:textbox>
                <w10:wrap type="through"/>
              </v:shape>
            </w:pict>
          </mc:Fallback>
        </mc:AlternateContent>
      </w:r>
    </w:p>
    <w:p w:rsidR="00A23857" w:rsidRDefault="00A23857" w:rsidP="00A23857">
      <w:pPr>
        <w:shd w:val="clear" w:color="auto" w:fill="FFFFFF"/>
        <w:spacing w:before="144"/>
        <w:ind w:left="115"/>
        <w:rPr>
          <w:spacing w:val="-7"/>
          <w:lang w:val="uk-UA"/>
        </w:rPr>
      </w:pPr>
      <w:r>
        <w:rPr>
          <w:noProof/>
          <w:spacing w:val="-7"/>
          <w:lang w:val="uk-UA" w:eastAsia="uk-UA"/>
        </w:rPr>
        <mc:AlternateContent>
          <mc:Choice Requires="wps">
            <w:drawing>
              <wp:anchor distT="0" distB="0" distL="114300" distR="114300" simplePos="0" relativeHeight="251677696" behindDoc="0" locked="0" layoutInCell="1" allowOverlap="1" wp14:anchorId="7B590106" wp14:editId="20894A64">
                <wp:simplePos x="0" y="0"/>
                <wp:positionH relativeFrom="column">
                  <wp:posOffset>2186940</wp:posOffset>
                </wp:positionH>
                <wp:positionV relativeFrom="paragraph">
                  <wp:posOffset>258445</wp:posOffset>
                </wp:positionV>
                <wp:extent cx="2057400" cy="352425"/>
                <wp:effectExtent l="0" t="0" r="38100" b="85725"/>
                <wp:wrapNone/>
                <wp:docPr id="29" name="Пряма зі стрілкою 29"/>
                <wp:cNvGraphicFramePr/>
                <a:graphic xmlns:a="http://schemas.openxmlformats.org/drawingml/2006/main">
                  <a:graphicData uri="http://schemas.microsoft.com/office/word/2010/wordprocessingShape">
                    <wps:wsp>
                      <wps:cNvCnPr/>
                      <wps:spPr>
                        <a:xfrm>
                          <a:off x="0" y="0"/>
                          <a:ext cx="20574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 w14:anchorId="627B24D3" id="Пряма зі стрілкою 29" o:spid="_x0000_s1026" type="#_x0000_t32" style="position:absolute;margin-left:172.2pt;margin-top:20.35pt;width:162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" strokecolor="#5b9bd5" strokeweight=".5pt">
                <v:stroke endarrow="block" joinstyle="miter"/>
              </v:shape>
            </w:pict>
          </mc:Fallback>
        </mc:AlternateContent>
      </w:r>
      <w:r w:rsidRPr="00A23857">
        <w:rPr>
          <w:noProof/>
          <w:spacing w:val="-7"/>
          <w:lang w:val="uk-UA" w:eastAsia="uk-UA"/>
        </w:rPr>
        <mc:AlternateContent>
          <mc:Choice Requires="wps">
            <w:drawing>
              <wp:anchor distT="0" distB="0" distL="114300" distR="114300" simplePos="0" relativeHeight="251673600" behindDoc="0" locked="0" layoutInCell="1" allowOverlap="1" wp14:anchorId="4DF79C4B" wp14:editId="2F33CB67">
                <wp:simplePos x="0" y="0"/>
                <wp:positionH relativeFrom="column">
                  <wp:posOffset>3124200</wp:posOffset>
                </wp:positionH>
                <wp:positionV relativeFrom="paragraph">
                  <wp:posOffset>228600</wp:posOffset>
                </wp:positionV>
                <wp:extent cx="476250" cy="304800"/>
                <wp:effectExtent l="0" t="0" r="0" b="0"/>
                <wp:wrapThrough wrapText="bothSides">
                  <wp:wrapPolygon edited="0">
                    <wp:start x="0" y="0"/>
                    <wp:lineTo x="0" y="20250"/>
                    <wp:lineTo x="20736" y="20250"/>
                    <wp:lineTo x="20736" y="0"/>
                    <wp:lineTo x="0" y="0"/>
                  </wp:wrapPolygon>
                </wp:wrapThrough>
                <wp:docPr id="30" name="Поле 30"/>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ysClr val="window" lastClr="FFFFFF"/>
                        </a:solidFill>
                        <a:ln w="6350">
                          <a:noFill/>
                        </a:ln>
                        <a:effectLst/>
                      </wps:spPr>
                      <wps:txbx>
                        <w:txbxContent>
                          <w:p w:rsidR="00EF2242" w:rsidRPr="00A56214" w:rsidRDefault="00EF2242" w:rsidP="00A23857">
                            <w:pPr>
                              <w:rPr>
                                <w:lang w:val="uk-UA"/>
                              </w:rPr>
                            </w:pPr>
                            <w:r>
                              <w:rPr>
                                <w:lang w:val="en-US"/>
                              </w:rPr>
                              <w:t>a&lt;</w:t>
                            </w:r>
                            <w:r>
                              <w:rPr>
                                <w:lang w:val="uk-UA"/>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9C4B" id="Поле 30" o:spid="_x0000_s1032" type="#_x0000_t202" style="position:absolute;left:0;text-align:left;margin-left:246pt;margin-top:18pt;width:3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" fillcolor="window" stroked="f" strokeweight=".5pt">
                <v:textbox>
                  <w:txbxContent>
                    <w:p w:rsidR="00EF2242" w:rsidRPr="00A56214" w:rsidRDefault="00EF2242" w:rsidP="00A23857">
                      <w:pPr>
                        <w:rPr>
                          <w:lang w:val="uk-UA"/>
                        </w:rPr>
                      </w:pPr>
                      <w:r>
                        <w:rPr>
                          <w:lang w:val="en-US"/>
                        </w:rPr>
                        <w:t>a&lt;</w:t>
                      </w:r>
                      <w:r>
                        <w:rPr>
                          <w:lang w:val="uk-UA"/>
                        </w:rPr>
                        <w:t>0</w:t>
                      </w:r>
                    </w:p>
                  </w:txbxContent>
                </v:textbox>
                <w10:wrap type="through"/>
              </v:shape>
            </w:pict>
          </mc:Fallback>
        </mc:AlternateContent>
      </w:r>
      <w:r>
        <w:rPr>
          <w:noProof/>
          <w:spacing w:val="-7"/>
          <w:lang w:val="uk-UA" w:eastAsia="uk-UA"/>
        </w:rPr>
        <mc:AlternateContent>
          <mc:Choice Requires="wps">
            <w:drawing>
              <wp:anchor distT="0" distB="0" distL="114300" distR="114300" simplePos="0" relativeHeight="251674624" behindDoc="0" locked="0" layoutInCell="1" allowOverlap="1" wp14:anchorId="710F064E" wp14:editId="6871E102">
                <wp:simplePos x="0" y="0"/>
                <wp:positionH relativeFrom="column">
                  <wp:posOffset>1310640</wp:posOffset>
                </wp:positionH>
                <wp:positionV relativeFrom="paragraph">
                  <wp:posOffset>229870</wp:posOffset>
                </wp:positionV>
                <wp:extent cx="476250" cy="304800"/>
                <wp:effectExtent l="0" t="0" r="0" b="0"/>
                <wp:wrapThrough wrapText="bothSides">
                  <wp:wrapPolygon edited="0">
                    <wp:start x="0" y="0"/>
                    <wp:lineTo x="0" y="20250"/>
                    <wp:lineTo x="20736" y="20250"/>
                    <wp:lineTo x="20736" y="0"/>
                    <wp:lineTo x="0" y="0"/>
                  </wp:wrapPolygon>
                </wp:wrapThrough>
                <wp:docPr id="31" name="Поле 31"/>
                <wp:cNvGraphicFramePr/>
                <a:graphic xmlns:a="http://schemas.openxmlformats.org/drawingml/2006/main">
                  <a:graphicData uri="http://schemas.microsoft.com/office/word/2010/wordprocessingShape">
                    <wps:wsp>
                      <wps:cNvSpPr txBox="1"/>
                      <wps:spPr>
                        <a:xfrm>
                          <a:off x="0" y="0"/>
                          <a:ext cx="476250" cy="304800"/>
                        </a:xfrm>
                        <a:prstGeom prst="rect">
                          <a:avLst/>
                        </a:prstGeom>
                        <a:solidFill>
                          <a:sysClr val="window" lastClr="FFFFFF"/>
                        </a:solidFill>
                        <a:ln w="6350">
                          <a:noFill/>
                        </a:ln>
                        <a:effectLst/>
                      </wps:spPr>
                      <wps:txbx>
                        <w:txbxContent>
                          <w:p w:rsidR="00EF2242" w:rsidRPr="00A56214" w:rsidRDefault="00EF2242" w:rsidP="00A23857">
                            <w:pPr>
                              <w:rPr>
                                <w:lang w:val="uk-UA"/>
                              </w:rPr>
                            </w:pPr>
                            <w:r>
                              <w:rPr>
                                <w:lang w:val="uk-UA"/>
                              </w:rPr>
                              <w:t>а≥0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064E" id="Поле 31" o:spid="_x0000_s1033" type="#_x0000_t202" style="position:absolute;left:0;text-align:left;margin-left:103.2pt;margin-top:18.1pt;width:3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" fillcolor="window" stroked="f" strokeweight=".5pt">
                <v:textbox>
                  <w:txbxContent>
                    <w:p w:rsidR="00EF2242" w:rsidRPr="00A56214" w:rsidRDefault="00EF2242" w:rsidP="00A23857">
                      <w:pPr>
                        <w:rPr>
                          <w:lang w:val="uk-UA"/>
                        </w:rPr>
                      </w:pPr>
                      <w:r>
                        <w:rPr>
                          <w:lang w:val="uk-UA"/>
                        </w:rPr>
                        <w:t>а≥0</w:t>
                      </w:r>
                    </w:p>
                  </w:txbxContent>
                </v:textbox>
                <w10:wrap type="through"/>
              </v:shape>
            </w:pict>
          </mc:Fallback>
        </mc:AlternateContent>
      </w:r>
      <w:r>
        <w:rPr>
          <w:noProof/>
          <w:spacing w:val="-7"/>
          <w:lang w:val="uk-UA" w:eastAsia="uk-UA"/>
        </w:rPr>
        <mc:AlternateContent>
          <mc:Choice Requires="wps">
            <w:drawing>
              <wp:anchor distT="0" distB="0" distL="114300" distR="114300" simplePos="0" relativeHeight="251676672" behindDoc="0" locked="0" layoutInCell="1" allowOverlap="1" wp14:anchorId="73D20189" wp14:editId="5A91CF9E">
                <wp:simplePos x="0" y="0"/>
                <wp:positionH relativeFrom="column">
                  <wp:posOffset>1463040</wp:posOffset>
                </wp:positionH>
                <wp:positionV relativeFrom="paragraph">
                  <wp:posOffset>258445</wp:posOffset>
                </wp:positionV>
                <wp:extent cx="723900" cy="352425"/>
                <wp:effectExtent l="38100" t="0" r="19050" b="66675"/>
                <wp:wrapThrough wrapText="bothSides">
                  <wp:wrapPolygon edited="0">
                    <wp:start x="19895" y="0"/>
                    <wp:lineTo x="17621" y="0"/>
                    <wp:lineTo x="0" y="16346"/>
                    <wp:lineTo x="-1137" y="24519"/>
                    <wp:lineTo x="3411" y="24519"/>
                    <wp:lineTo x="5684" y="18681"/>
                    <wp:lineTo x="21600" y="1168"/>
                    <wp:lineTo x="21600" y="0"/>
                    <wp:lineTo x="19895" y="0"/>
                  </wp:wrapPolygon>
                </wp:wrapThrough>
                <wp:docPr id="192" name="Пряма зі стрілкою 192"/>
                <wp:cNvGraphicFramePr/>
                <a:graphic xmlns:a="http://schemas.openxmlformats.org/drawingml/2006/main">
                  <a:graphicData uri="http://schemas.microsoft.com/office/word/2010/wordprocessingShape">
                    <wps:wsp>
                      <wps:cNvCnPr/>
                      <wps:spPr>
                        <a:xfrm flipH="1">
                          <a:off x="0" y="0"/>
                          <a:ext cx="723900" cy="3524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9E388FC" id="Пряма зі стрілкою 192" o:spid="_x0000_s1026" type="#_x0000_t32" style="position:absolute;margin-left:115.2pt;margin-top:20.35pt;width:57pt;height:27.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" strokecolor="#5b9bd5" strokeweight=".5pt">
                <v:stroke endarrow="block" joinstyle="miter"/>
                <w10:wrap type="through"/>
              </v:shape>
            </w:pict>
          </mc:Fallback>
        </mc:AlternateContent>
      </w:r>
    </w:p>
    <w:p w:rsidR="00A23857" w:rsidRDefault="00A23857" w:rsidP="00A23857">
      <w:pPr>
        <w:shd w:val="clear" w:color="auto" w:fill="FFFFFF"/>
        <w:spacing w:before="144"/>
        <w:ind w:left="115"/>
        <w:rPr>
          <w:spacing w:val="-7"/>
          <w:lang w:val="uk-UA"/>
        </w:rPr>
      </w:pPr>
    </w:p>
    <w:p w:rsidR="00A23857" w:rsidRDefault="002061B0" w:rsidP="00A23857">
      <w:pPr>
        <w:shd w:val="clear" w:color="auto" w:fill="FFFFFF"/>
        <w:spacing w:before="144"/>
        <w:ind w:left="115"/>
        <w:rPr>
          <w:spacing w:val="-7"/>
          <w:lang w:val="uk-UA"/>
        </w:rPr>
      </w:pPr>
      <w:r>
        <w:rPr>
          <w:noProof/>
          <w:spacing w:val="-7"/>
          <w:lang w:val="uk-UA" w:eastAsia="uk-UA"/>
        </w:rPr>
        <mc:AlternateContent>
          <mc:Choice Requires="wps">
            <w:drawing>
              <wp:anchor distT="0" distB="0" distL="114300" distR="114300" simplePos="0" relativeHeight="251679744" behindDoc="0" locked="0" layoutInCell="1" allowOverlap="1" wp14:anchorId="2BBBC675" wp14:editId="5DB94939">
                <wp:simplePos x="0" y="0"/>
                <wp:positionH relativeFrom="column">
                  <wp:posOffset>2863215</wp:posOffset>
                </wp:positionH>
                <wp:positionV relativeFrom="paragraph">
                  <wp:posOffset>153670</wp:posOffset>
                </wp:positionV>
                <wp:extent cx="2076450" cy="390525"/>
                <wp:effectExtent l="0" t="0" r="19050" b="28575"/>
                <wp:wrapThrough wrapText="bothSides">
                  <wp:wrapPolygon edited="0">
                    <wp:start x="0" y="0"/>
                    <wp:lineTo x="0" y="22127"/>
                    <wp:lineTo x="21600" y="22127"/>
                    <wp:lineTo x="21600" y="0"/>
                    <wp:lineTo x="0" y="0"/>
                  </wp:wrapPolygon>
                </wp:wrapThrough>
                <wp:docPr id="194" name="Поле 194"/>
                <wp:cNvGraphicFramePr/>
                <a:graphic xmlns:a="http://schemas.openxmlformats.org/drawingml/2006/main">
                  <a:graphicData uri="http://schemas.microsoft.com/office/word/2010/wordprocessingShape">
                    <wps:wsp>
                      <wps:cNvSpPr txBox="1"/>
                      <wps:spPr>
                        <a:xfrm>
                          <a:off x="0" y="0"/>
                          <a:ext cx="2076450" cy="390525"/>
                        </a:xfrm>
                        <a:prstGeom prst="rect">
                          <a:avLst/>
                        </a:prstGeom>
                        <a:solidFill>
                          <a:sysClr val="window" lastClr="FFFFFF"/>
                        </a:solidFill>
                        <a:ln w="6350">
                          <a:solidFill>
                            <a:prstClr val="black"/>
                          </a:solidFill>
                        </a:ln>
                        <a:effectLst/>
                      </wps:spPr>
                      <wps:txbx>
                        <w:txbxContent>
                          <w:p w:rsidR="00EF2242" w:rsidRPr="002061B0" w:rsidRDefault="00EF2242" w:rsidP="00A23857">
                            <w:pPr>
                              <w:rPr>
                                <w:lang w:val="uk-UA"/>
                              </w:rPr>
                            </w:pPr>
                            <w:r>
                              <w:rPr>
                                <w:lang w:val="uk-UA"/>
                              </w:rPr>
                              <w:t>Розв’язків рівняння не має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BC675" id="Поле 194" o:spid="_x0000_s1034" type="#_x0000_t202" style="position:absolute;left:0;text-align:left;margin-left:225.45pt;margin-top:12.1pt;width:163.5pt;height:30.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" fillcolor="window" strokeweight=".5pt">
                <v:textbox>
                  <w:txbxContent>
                    <w:p w:rsidR="00EF2242" w:rsidRPr="002061B0" w:rsidRDefault="00EF2242" w:rsidP="00A23857">
                      <w:pPr>
                        <w:rPr>
                          <w:lang w:val="uk-UA"/>
                        </w:rPr>
                      </w:pPr>
                      <w:proofErr w:type="spellStart"/>
                      <w:r>
                        <w:rPr>
                          <w:lang w:val="uk-UA"/>
                        </w:rPr>
                        <w:t>Розв’язків</w:t>
                      </w:r>
                      <w:proofErr w:type="spellEnd"/>
                      <w:r>
                        <w:rPr>
                          <w:lang w:val="uk-UA"/>
                        </w:rPr>
                        <w:t xml:space="preserve"> рівняння не має</w:t>
                      </w:r>
                    </w:p>
                  </w:txbxContent>
                </v:textbox>
                <w10:wrap type="through"/>
              </v:shape>
            </w:pict>
          </mc:Fallback>
        </mc:AlternateContent>
      </w:r>
      <w:r w:rsidR="00A23857">
        <w:rPr>
          <w:noProof/>
          <w:spacing w:val="-7"/>
          <w:lang w:val="uk-UA" w:eastAsia="uk-UA"/>
        </w:rPr>
        <mc:AlternateContent>
          <mc:Choice Requires="wps">
            <w:drawing>
              <wp:anchor distT="0" distB="0" distL="114300" distR="114300" simplePos="0" relativeHeight="251678720" behindDoc="0" locked="0" layoutInCell="1" allowOverlap="1" wp14:anchorId="26D6BB23" wp14:editId="16D60648">
                <wp:simplePos x="0" y="0"/>
                <wp:positionH relativeFrom="column">
                  <wp:posOffset>720090</wp:posOffset>
                </wp:positionH>
                <wp:positionV relativeFrom="paragraph">
                  <wp:posOffset>153670</wp:posOffset>
                </wp:positionV>
                <wp:extent cx="1066800" cy="390525"/>
                <wp:effectExtent l="0" t="0" r="19050" b="28575"/>
                <wp:wrapThrough wrapText="bothSides">
                  <wp:wrapPolygon edited="0">
                    <wp:start x="0" y="0"/>
                    <wp:lineTo x="0" y="22127"/>
                    <wp:lineTo x="21600" y="22127"/>
                    <wp:lineTo x="21600" y="0"/>
                    <wp:lineTo x="0" y="0"/>
                  </wp:wrapPolygon>
                </wp:wrapThrough>
                <wp:docPr id="193" name="Поле 193"/>
                <wp:cNvGraphicFramePr/>
                <a:graphic xmlns:a="http://schemas.openxmlformats.org/drawingml/2006/main">
                  <a:graphicData uri="http://schemas.microsoft.com/office/word/2010/wordprocessingShape">
                    <wps:wsp>
                      <wps:cNvSpPr txBox="1"/>
                      <wps:spPr>
                        <a:xfrm>
                          <a:off x="0" y="0"/>
                          <a:ext cx="1066800" cy="390525"/>
                        </a:xfrm>
                        <a:prstGeom prst="rect">
                          <a:avLst/>
                        </a:prstGeom>
                        <a:solidFill>
                          <a:sysClr val="window" lastClr="FFFFFF"/>
                        </a:solidFill>
                        <a:ln w="6350">
                          <a:solidFill>
                            <a:prstClr val="black"/>
                          </a:solidFill>
                        </a:ln>
                        <a:effectLst/>
                      </wps:spPr>
                      <wps:txbx>
                        <w:txbxContent>
                          <w:p w:rsidR="00EF2242" w:rsidRDefault="00EF2242" w:rsidP="00A23857">
                            <m:oMathPara>
                              <m:oMath>
                                <m:r>
                                  <w:rPr>
                                    <w:rFonts w:ascii="Cambria Math" w:hAnsi="Cambria Math"/>
                                    <w:spacing w:val="-7"/>
                                    <w:lang w:val="uk-UA"/>
                                  </w:rPr>
                                  <m:t>f(x)=</m:t>
                                </m:r>
                                <m:sSup>
                                  <m:sSupPr>
                                    <m:ctrlPr>
                                      <w:rPr>
                                        <w:rFonts w:ascii="Cambria Math" w:hAnsi="Cambria Math"/>
                                        <w:i/>
                                        <w:spacing w:val="-7"/>
                                        <w:lang w:val="uk-UA"/>
                                      </w:rPr>
                                    </m:ctrlPr>
                                  </m:sSupPr>
                                  <m:e>
                                    <m:r>
                                      <w:rPr>
                                        <w:rFonts w:ascii="Cambria Math" w:hAnsi="Cambria Math"/>
                                        <w:spacing w:val="-7"/>
                                        <w:lang w:val="uk-UA"/>
                                      </w:rPr>
                                      <m:t>x</m:t>
                                    </m:r>
                                  </m:e>
                                  <m:sup>
                                    <m:r>
                                      <w:rPr>
                                        <w:rFonts w:ascii="Cambria Math" w:hAnsi="Cambria Math"/>
                                        <w:spacing w:val="-7"/>
                                        <w:lang w:val="uk-UA"/>
                                      </w:rPr>
                                      <m:t>2k</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6BB23" id="Поле 193" o:spid="_x0000_s1035" type="#_x0000_t202" style="position:absolute;left:0;text-align:left;margin-left:56.7pt;margin-top:12.1pt;width:84pt;height:3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" fillcolor="window" strokeweight=".5pt">
                <v:textbox>
                  <w:txbxContent>
                    <w:p w:rsidR="00EF2242" w:rsidRDefault="00EF2242" w:rsidP="00A23857">
                      <m:oMathPara>
                        <m:oMath>
                          <m:r>
                            <w:rPr>
                              <w:rFonts w:ascii="Cambria Math" w:hAnsi="Cambria Math"/>
                              <w:spacing w:val="-7"/>
                              <w:lang w:val="uk-UA"/>
                            </w:rPr>
                            <m:t>f(x)=</m:t>
                          </m:r>
                          <m:sSup>
                            <m:sSupPr>
                              <m:ctrlPr>
                                <w:rPr>
                                  <w:rFonts w:ascii="Cambria Math" w:hAnsi="Cambria Math"/>
                                  <w:i/>
                                  <w:spacing w:val="-7"/>
                                  <w:lang w:val="uk-UA"/>
                                </w:rPr>
                              </m:ctrlPr>
                            </m:sSupPr>
                            <m:e>
                              <m:r>
                                <w:rPr>
                                  <w:rFonts w:ascii="Cambria Math" w:hAnsi="Cambria Math"/>
                                  <w:spacing w:val="-7"/>
                                  <w:lang w:val="uk-UA"/>
                                </w:rPr>
                                <m:t>x</m:t>
                              </m:r>
                            </m:e>
                            <m:sup>
                              <m:r>
                                <w:rPr>
                                  <w:rFonts w:ascii="Cambria Math" w:hAnsi="Cambria Math"/>
                                  <w:spacing w:val="-7"/>
                                  <w:lang w:val="uk-UA"/>
                                </w:rPr>
                                <m:t>2k</m:t>
                              </m:r>
                            </m:sup>
                          </m:sSup>
                        </m:oMath>
                      </m:oMathPara>
                    </w:p>
                  </w:txbxContent>
                </v:textbox>
                <w10:wrap type="through"/>
              </v:shape>
            </w:pict>
          </mc:Fallback>
        </mc:AlternateContent>
      </w:r>
    </w:p>
    <w:p w:rsidR="00A23857" w:rsidRDefault="00A23857" w:rsidP="00A23857">
      <w:pPr>
        <w:shd w:val="clear" w:color="auto" w:fill="FFFFFF"/>
        <w:spacing w:before="144"/>
        <w:ind w:left="115"/>
        <w:rPr>
          <w:spacing w:val="-7"/>
          <w:lang w:val="uk-UA"/>
        </w:rPr>
      </w:pPr>
    </w:p>
    <w:p w:rsidR="00A23857" w:rsidRDefault="00A23857" w:rsidP="00A23857">
      <w:pPr>
        <w:shd w:val="clear" w:color="auto" w:fill="FFFFFF"/>
        <w:spacing w:before="144"/>
        <w:ind w:left="115"/>
        <w:rPr>
          <w:spacing w:val="-7"/>
          <w:lang w:val="uk-UA"/>
        </w:rPr>
      </w:pPr>
      <w:r>
        <w:rPr>
          <w:noProof/>
          <w:spacing w:val="-7"/>
          <w:lang w:val="uk-UA" w:eastAsia="uk-UA"/>
        </w:rPr>
        <mc:AlternateContent>
          <mc:Choice Requires="wps">
            <w:drawing>
              <wp:anchor distT="0" distB="0" distL="114300" distR="114300" simplePos="0" relativeHeight="251680768" behindDoc="0" locked="0" layoutInCell="1" allowOverlap="1" wp14:anchorId="10C6CA0F" wp14:editId="35426290">
                <wp:simplePos x="0" y="0"/>
                <wp:positionH relativeFrom="column">
                  <wp:posOffset>529590</wp:posOffset>
                </wp:positionH>
                <wp:positionV relativeFrom="paragraph">
                  <wp:posOffset>58420</wp:posOffset>
                </wp:positionV>
                <wp:extent cx="2200275" cy="1066800"/>
                <wp:effectExtent l="0" t="0" r="28575" b="19050"/>
                <wp:wrapThrough wrapText="bothSides">
                  <wp:wrapPolygon edited="0">
                    <wp:start x="0" y="0"/>
                    <wp:lineTo x="0" y="21600"/>
                    <wp:lineTo x="21694" y="21600"/>
                    <wp:lineTo x="21694" y="0"/>
                    <wp:lineTo x="0" y="0"/>
                  </wp:wrapPolygon>
                </wp:wrapThrough>
                <wp:docPr id="196" name="Поле 196"/>
                <wp:cNvGraphicFramePr/>
                <a:graphic xmlns:a="http://schemas.openxmlformats.org/drawingml/2006/main">
                  <a:graphicData uri="http://schemas.microsoft.com/office/word/2010/wordprocessingShape">
                    <wps:wsp>
                      <wps:cNvSpPr txBox="1"/>
                      <wps:spPr>
                        <a:xfrm>
                          <a:off x="0" y="0"/>
                          <a:ext cx="2200275" cy="1066800"/>
                        </a:xfrm>
                        <a:prstGeom prst="rect">
                          <a:avLst/>
                        </a:prstGeom>
                        <a:solidFill>
                          <a:sysClr val="window" lastClr="FFFFFF"/>
                        </a:solidFill>
                        <a:ln w="6350">
                          <a:solidFill>
                            <a:prstClr val="black"/>
                          </a:solidFill>
                        </a:ln>
                        <a:effectLst/>
                      </wps:spPr>
                      <wps:txbx>
                        <w:txbxContent>
                          <w:p w:rsidR="00EF2242" w:rsidRPr="00A23857" w:rsidRDefault="00EF2242" w:rsidP="00A23857">
                            <w:pPr>
                              <w:rPr>
                                <w:lang w:val="uk-UA"/>
                              </w:rPr>
                            </w:pPr>
                            <w:r>
                              <w:rPr>
                                <w:lang w:val="uk-UA"/>
                              </w:rPr>
                              <w:t>рівняння є  наслідком даного і може містити сторонні корені даному ( сторонні корені можна виявити в результаті перевірки)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CA0F" id="Поле 196" o:spid="_x0000_s1036" type="#_x0000_t202" style="position:absolute;left:0;text-align:left;margin-left:41.7pt;margin-top:4.6pt;width:173.25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" fillcolor="window" strokeweight=".5pt">
                <v:textbox>
                  <w:txbxContent>
                    <w:p w:rsidR="00EF2242" w:rsidRPr="00A23857" w:rsidRDefault="00EF2242" w:rsidP="00A23857">
                      <w:pPr>
                        <w:rPr>
                          <w:lang w:val="uk-UA"/>
                        </w:rPr>
                      </w:pPr>
                      <w:r>
                        <w:rPr>
                          <w:lang w:val="uk-UA"/>
                        </w:rPr>
                        <w:t>рівняння є  наслідком даного і може містити сторонні корені даному ( сторонні корені можна виявити в результаті перевірки)</w:t>
                      </w:r>
                    </w:p>
                  </w:txbxContent>
                </v:textbox>
                <w10:wrap type="through"/>
              </v:shape>
            </w:pict>
          </mc:Fallback>
        </mc:AlternateContent>
      </w:r>
    </w:p>
    <w:p w:rsidR="00A23857" w:rsidRDefault="00A23857" w:rsidP="003F125F">
      <w:pPr>
        <w:shd w:val="clear" w:color="auto" w:fill="FFFFFF"/>
        <w:spacing w:before="144"/>
        <w:ind w:left="115"/>
        <w:rPr>
          <w:spacing w:val="-7"/>
          <w:lang w:val="uk-UA"/>
        </w:rPr>
      </w:pPr>
    </w:p>
    <w:p w:rsidR="00A23857" w:rsidRDefault="00A23857" w:rsidP="003F125F">
      <w:pPr>
        <w:shd w:val="clear" w:color="auto" w:fill="FFFFFF"/>
        <w:spacing w:before="144"/>
        <w:ind w:left="115"/>
        <w:rPr>
          <w:spacing w:val="-7"/>
          <w:lang w:val="uk-UA"/>
        </w:rPr>
      </w:pPr>
    </w:p>
    <w:p w:rsidR="00BF2A2E" w:rsidRDefault="00BF2A2E" w:rsidP="003F125F">
      <w:pPr>
        <w:shd w:val="clear" w:color="auto" w:fill="FFFFFF"/>
        <w:spacing w:before="144"/>
        <w:ind w:left="115"/>
        <w:rPr>
          <w:lang w:val="uk-UA"/>
        </w:rPr>
      </w:pPr>
    </w:p>
    <w:p w:rsidR="0089269C" w:rsidRPr="00A3528C" w:rsidRDefault="0089269C" w:rsidP="003F125F">
      <w:pPr>
        <w:shd w:val="clear" w:color="auto" w:fill="FFFFFF"/>
        <w:spacing w:before="144"/>
        <w:ind w:left="115"/>
        <w:rPr>
          <w:lang w:val="uk-UA"/>
        </w:rPr>
      </w:pPr>
    </w:p>
    <w:p w:rsidR="0089269C" w:rsidRPr="009C5F99" w:rsidRDefault="0089269C" w:rsidP="009C5F99">
      <w:pPr>
        <w:shd w:val="clear" w:color="auto" w:fill="FFFFFF"/>
        <w:spacing w:line="360" w:lineRule="auto"/>
        <w:ind w:left="134" w:right="130" w:firstLine="298"/>
        <w:jc w:val="both"/>
        <w:rPr>
          <w:sz w:val="28"/>
          <w:szCs w:val="28"/>
          <w:lang w:val="uk-UA"/>
        </w:rPr>
      </w:pPr>
      <w:r w:rsidRPr="009C5F99">
        <w:rPr>
          <w:bCs/>
          <w:spacing w:val="-2"/>
          <w:sz w:val="28"/>
          <w:szCs w:val="28"/>
          <w:lang w:val="uk-UA"/>
        </w:rPr>
        <w:lastRenderedPageBreak/>
        <w:t>При</w:t>
      </w:r>
      <w:r w:rsidRPr="009C5F99">
        <w:rPr>
          <w:b/>
          <w:bCs/>
          <w:spacing w:val="-2"/>
          <w:sz w:val="28"/>
          <w:szCs w:val="28"/>
          <w:lang w:val="uk-UA"/>
        </w:rPr>
        <w:t xml:space="preserve"> </w:t>
      </w:r>
      <w:r w:rsidRPr="009C5F99">
        <w:rPr>
          <w:spacing w:val="-2"/>
          <w:sz w:val="28"/>
          <w:szCs w:val="28"/>
          <w:lang w:val="uk-UA"/>
        </w:rPr>
        <w:t>піднесенні обох частин рівняння до парного степеня одер</w:t>
      </w:r>
      <w:r w:rsidRPr="009C5F99">
        <w:rPr>
          <w:spacing w:val="-2"/>
          <w:sz w:val="28"/>
          <w:szCs w:val="28"/>
          <w:lang w:val="uk-UA"/>
        </w:rPr>
        <w:softHyphen/>
      </w:r>
      <w:r w:rsidRPr="009C5F99">
        <w:rPr>
          <w:sz w:val="28"/>
          <w:szCs w:val="28"/>
          <w:lang w:val="uk-UA"/>
        </w:rPr>
        <w:t xml:space="preserve">жане рівняння може мати корені, що не задовольняють даному </w:t>
      </w:r>
      <w:r w:rsidRPr="009C5F99">
        <w:rPr>
          <w:bCs/>
          <w:spacing w:val="-4"/>
          <w:sz w:val="28"/>
          <w:szCs w:val="28"/>
          <w:lang w:val="uk-UA"/>
        </w:rPr>
        <w:t>рівнянню. Такі</w:t>
      </w:r>
      <w:r w:rsidRPr="009C5F99">
        <w:rPr>
          <w:b/>
          <w:bCs/>
          <w:spacing w:val="-4"/>
          <w:sz w:val="28"/>
          <w:szCs w:val="28"/>
          <w:lang w:val="uk-UA"/>
        </w:rPr>
        <w:t xml:space="preserve"> </w:t>
      </w:r>
      <w:r w:rsidRPr="009C5F99">
        <w:rPr>
          <w:spacing w:val="-4"/>
          <w:sz w:val="28"/>
          <w:szCs w:val="28"/>
          <w:lang w:val="uk-UA"/>
        </w:rPr>
        <w:t>корені називаються сторонніми для даного рівнян</w:t>
      </w:r>
      <w:r w:rsidRPr="009C5F99">
        <w:rPr>
          <w:sz w:val="28"/>
          <w:szCs w:val="28"/>
          <w:lang w:val="uk-UA"/>
        </w:rPr>
        <w:t xml:space="preserve">ня. (Це відбувається тому, що із рівності парних степенів двох чисел не слідує рівність цих чисел. </w:t>
      </w:r>
      <w:r w:rsidRPr="009C5F99">
        <w:rPr>
          <w:i/>
          <w:iCs/>
          <w:sz w:val="28"/>
          <w:szCs w:val="28"/>
          <w:lang w:val="uk-UA"/>
        </w:rPr>
        <w:t xml:space="preserve">Наприклад: </w:t>
      </w:r>
      <w:r w:rsidRPr="009C5F99">
        <w:rPr>
          <w:sz w:val="28"/>
          <w:szCs w:val="28"/>
          <w:lang w:val="uk-UA"/>
        </w:rPr>
        <w:t>(-5)</w:t>
      </w:r>
      <w:r w:rsidRPr="009C5F99">
        <w:rPr>
          <w:sz w:val="28"/>
          <w:szCs w:val="28"/>
          <w:vertAlign w:val="superscript"/>
          <w:lang w:val="uk-UA"/>
        </w:rPr>
        <w:t>2</w:t>
      </w:r>
      <w:r w:rsidRPr="009C5F99">
        <w:rPr>
          <w:sz w:val="28"/>
          <w:szCs w:val="28"/>
          <w:lang w:val="uk-UA"/>
        </w:rPr>
        <w:t xml:space="preserve"> = 5</w:t>
      </w:r>
      <w:r w:rsidRPr="009C5F99">
        <w:rPr>
          <w:sz w:val="28"/>
          <w:szCs w:val="28"/>
          <w:vertAlign w:val="superscript"/>
          <w:lang w:val="uk-UA"/>
        </w:rPr>
        <w:t>2</w:t>
      </w:r>
      <w:r w:rsidRPr="009C5F99">
        <w:rPr>
          <w:sz w:val="28"/>
          <w:szCs w:val="28"/>
          <w:lang w:val="uk-UA"/>
        </w:rPr>
        <w:t>, але (-5)</w:t>
      </w:r>
      <w:r w:rsidRPr="009C5F99">
        <w:rPr>
          <w:position w:val="-4"/>
          <w:sz w:val="28"/>
          <w:szCs w:val="28"/>
          <w:lang w:val="uk-UA"/>
        </w:rPr>
        <w:object w:dxaOrig="220" w:dyaOrig="220">
          <v:shape id="_x0000_i1031" type="#_x0000_t75" style="width:11.2pt;height:11.2pt" o:ole="">
            <v:imagedata r:id="rId17" o:title=""/>
          </v:shape>
          <o:OLEObject Type="Embed" ProgID="Equation.3" ShapeID="_x0000_i1031" DrawAspect="Content" ObjectID="_1548445214" r:id="rId18"/>
        </w:object>
      </w:r>
      <w:r w:rsidRPr="009C5F99">
        <w:rPr>
          <w:i/>
          <w:iCs/>
          <w:sz w:val="28"/>
          <w:szCs w:val="28"/>
          <w:lang w:val="uk-UA"/>
        </w:rPr>
        <w:t xml:space="preserve"> </w:t>
      </w:r>
      <w:r w:rsidRPr="009C5F99">
        <w:rPr>
          <w:sz w:val="28"/>
          <w:szCs w:val="28"/>
          <w:lang w:val="uk-UA"/>
        </w:rPr>
        <w:t>5).</w:t>
      </w:r>
    </w:p>
    <w:p w:rsidR="00BF2A2E" w:rsidRPr="009C5F99" w:rsidRDefault="0089269C" w:rsidP="009C5F99">
      <w:pPr>
        <w:shd w:val="clear" w:color="auto" w:fill="FFFFFF"/>
        <w:tabs>
          <w:tab w:val="left" w:pos="403"/>
        </w:tabs>
        <w:spacing w:before="154" w:line="360" w:lineRule="auto"/>
        <w:ind w:left="86" w:right="91"/>
        <w:jc w:val="both"/>
        <w:rPr>
          <w:spacing w:val="-1"/>
          <w:sz w:val="28"/>
          <w:szCs w:val="28"/>
          <w:lang w:val="uk-UA"/>
        </w:rPr>
      </w:pPr>
      <w:r w:rsidRPr="009C5F99">
        <w:rPr>
          <w:sz w:val="28"/>
          <w:szCs w:val="28"/>
          <w:lang w:val="uk-UA"/>
        </w:rPr>
        <w:t>Тому слід обов'язково робити перевірку одержаних коренів</w:t>
      </w:r>
    </w:p>
    <w:p w:rsidR="00BF2A2E" w:rsidRPr="009C5F99" w:rsidRDefault="002061B0" w:rsidP="009C5F99">
      <w:pPr>
        <w:shd w:val="clear" w:color="auto" w:fill="FFFFFF"/>
        <w:tabs>
          <w:tab w:val="left" w:pos="403"/>
        </w:tabs>
        <w:spacing w:before="154" w:line="360" w:lineRule="auto"/>
        <w:ind w:left="86" w:right="91"/>
        <w:jc w:val="both"/>
        <w:rPr>
          <w:spacing w:val="-1"/>
          <w:sz w:val="28"/>
          <w:szCs w:val="28"/>
          <w:lang w:val="uk-UA"/>
        </w:rPr>
      </w:pPr>
      <w:r w:rsidRPr="009C5F99">
        <w:rPr>
          <w:spacing w:val="-1"/>
          <w:sz w:val="28"/>
          <w:szCs w:val="28"/>
          <w:lang w:val="uk-UA"/>
        </w:rPr>
        <w:t>Щоб уникнути значної обчислювальної роботи на етапі перевірки коренів, використовується метод рівносильних перетворень. Тобто</w:t>
      </w:r>
      <w:r w:rsidR="0089269C" w:rsidRPr="009C5F99">
        <w:rPr>
          <w:spacing w:val="-1"/>
          <w:sz w:val="28"/>
          <w:szCs w:val="28"/>
          <w:lang w:val="uk-UA"/>
        </w:rPr>
        <w:t xml:space="preserve">: </w:t>
      </w:r>
      <w:r w:rsidRPr="009C5F99">
        <w:rPr>
          <w:spacing w:val="-1"/>
          <w:sz w:val="28"/>
          <w:szCs w:val="28"/>
          <w:lang w:val="uk-UA"/>
        </w:rPr>
        <w:t xml:space="preserve"> </w:t>
      </w:r>
    </w:p>
    <w:p w:rsidR="003F125F" w:rsidRDefault="00BF2A2E" w:rsidP="0089269C">
      <w:pPr>
        <w:shd w:val="clear" w:color="auto" w:fill="FFFFFF"/>
        <w:spacing w:before="379" w:line="269" w:lineRule="exact"/>
        <w:ind w:left="82" w:right="499"/>
        <w:rPr>
          <w:spacing w:val="-9"/>
          <w:lang w:val="uk-UA"/>
        </w:rPr>
      </w:pPr>
      <w:r>
        <w:rPr>
          <w:noProof/>
          <w:lang w:val="uk-UA" w:eastAsia="uk-UA"/>
        </w:rPr>
        <w:drawing>
          <wp:anchor distT="0" distB="0" distL="114300" distR="114300" simplePos="0" relativeHeight="251662336" behindDoc="0" locked="0" layoutInCell="1" allowOverlap="1">
            <wp:simplePos x="0" y="0"/>
            <wp:positionH relativeFrom="column">
              <wp:posOffset>-13335</wp:posOffset>
            </wp:positionH>
            <wp:positionV relativeFrom="paragraph">
              <wp:posOffset>502285</wp:posOffset>
            </wp:positionV>
            <wp:extent cx="5934075" cy="3571875"/>
            <wp:effectExtent l="0" t="0" r="9525" b="9525"/>
            <wp:wrapThrough wrapText="bothSides">
              <wp:wrapPolygon edited="0">
                <wp:start x="0" y="0"/>
                <wp:lineTo x="0" y="21542"/>
                <wp:lineTo x="21565" y="21542"/>
                <wp:lineTo x="21565" y="0"/>
                <wp:lineTo x="0" y="0"/>
              </wp:wrapPolygon>
            </wp:wrapThrough>
            <wp:docPr id="1" name="Рисунок 1" descr="вфцафцаф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фцафцафца"/>
                    <pic:cNvPicPr>
                      <a:picLocks noChangeAspect="1" noChangeArrowheads="1"/>
                    </pic:cNvPicPr>
                  </pic:nvPicPr>
                  <pic:blipFill>
                    <a:blip r:embed="rId19">
                      <a:extLst>
                        <a:ext uri="{28A0092B-C50C-407E-A947-70E740481C1C}">
                          <a14:useLocalDpi xmlns:a14="http://schemas.microsoft.com/office/drawing/2010/main" val="0"/>
                        </a:ext>
                      </a:extLst>
                    </a:blip>
                    <a:srcRect b="8411"/>
                    <a:stretch>
                      <a:fillRect/>
                    </a:stretch>
                  </pic:blipFill>
                  <pic:spPr bwMode="auto">
                    <a:xfrm>
                      <a:off x="0" y="0"/>
                      <a:ext cx="5934075" cy="3571875"/>
                    </a:xfrm>
                    <a:prstGeom prst="rect">
                      <a:avLst/>
                    </a:prstGeom>
                    <a:noFill/>
                    <a:ln>
                      <a:noFill/>
                    </a:ln>
                  </pic:spPr>
                </pic:pic>
              </a:graphicData>
            </a:graphic>
          </wp:anchor>
        </w:drawing>
      </w:r>
    </w:p>
    <w:p w:rsidR="003F125F" w:rsidRPr="00C14366" w:rsidRDefault="00C14366" w:rsidP="003F125F">
      <w:pPr>
        <w:shd w:val="clear" w:color="auto" w:fill="FFFFFF"/>
        <w:spacing w:before="187" w:line="269" w:lineRule="exact"/>
        <w:ind w:left="72"/>
        <w:rPr>
          <w:spacing w:val="-9"/>
          <w:sz w:val="28"/>
          <w:szCs w:val="28"/>
          <w:lang w:val="uk-UA"/>
        </w:rPr>
      </w:pPr>
      <w:r w:rsidRPr="00C14366">
        <w:rPr>
          <w:spacing w:val="-9"/>
          <w:sz w:val="28"/>
          <w:szCs w:val="28"/>
          <w:lang w:val="uk-UA"/>
        </w:rPr>
        <w:t>Розглянемо методи розв’язування ірраціональних рівнянь</w:t>
      </w:r>
      <w:r>
        <w:rPr>
          <w:spacing w:val="-9"/>
          <w:sz w:val="28"/>
          <w:szCs w:val="28"/>
          <w:lang w:val="uk-UA"/>
        </w:rPr>
        <w:t>.</w:t>
      </w:r>
    </w:p>
    <w:p w:rsidR="0089269C" w:rsidRDefault="0089269C" w:rsidP="003F125F">
      <w:pPr>
        <w:shd w:val="clear" w:color="auto" w:fill="FFFFFF"/>
        <w:spacing w:before="106"/>
        <w:ind w:left="125"/>
        <w:rPr>
          <w:b/>
          <w:bCs/>
          <w:i/>
          <w:iCs/>
          <w:lang w:val="uk-UA"/>
        </w:rPr>
      </w:pPr>
    </w:p>
    <w:p w:rsidR="00AD2B8D" w:rsidRDefault="00AD2B8D" w:rsidP="00AD2B8D">
      <w:pPr>
        <w:spacing w:line="360" w:lineRule="auto"/>
        <w:ind w:left="-540"/>
        <w:jc w:val="both"/>
        <w:rPr>
          <w:sz w:val="28"/>
          <w:szCs w:val="28"/>
          <w:lang w:val="uk-UA"/>
        </w:rPr>
      </w:pPr>
      <w:r w:rsidRPr="009C4D19">
        <w:rPr>
          <w:b/>
          <w:sz w:val="28"/>
          <w:szCs w:val="28"/>
          <w:lang w:val="uk-UA"/>
        </w:rPr>
        <w:t>Метод піднесення до степеня</w:t>
      </w:r>
      <w:r>
        <w:rPr>
          <w:b/>
          <w:sz w:val="28"/>
          <w:szCs w:val="28"/>
          <w:lang w:val="uk-UA"/>
        </w:rPr>
        <w:t xml:space="preserve"> (Метод рівносильних перетворень) </w:t>
      </w:r>
      <w:r>
        <w:rPr>
          <w:sz w:val="28"/>
          <w:szCs w:val="28"/>
          <w:lang w:val="uk-UA"/>
        </w:rPr>
        <w:t xml:space="preserve">полягає у зведенні ірраціонального рівняння до раціонального шляхом піднесення до того самого степеня обох частин рівняння. Якщо підносимо до непарного степеня, то отримуємо рівняння, рівносильне даному. Якщо підносимо до парного степеня, то отримаємо рівняння-наслідок, тому після його розв’язання необхідно зробити перевірку і відкинути сторонні корені. Або знайти область визначення всіх </w:t>
      </w:r>
      <w:r>
        <w:rPr>
          <w:sz w:val="28"/>
          <w:szCs w:val="28"/>
          <w:lang w:val="uk-UA"/>
        </w:rPr>
        <w:lastRenderedPageBreak/>
        <w:t>функцій, які входять до рівняння і після розв’язання відкинути ті корені, що їй не належать.</w:t>
      </w:r>
    </w:p>
    <w:p w:rsidR="00CD67FE" w:rsidRDefault="00CD67FE" w:rsidP="00AD2B8D">
      <w:pPr>
        <w:spacing w:line="360" w:lineRule="auto"/>
        <w:ind w:left="-540"/>
        <w:jc w:val="both"/>
        <w:rPr>
          <w:b/>
          <w:sz w:val="28"/>
          <w:szCs w:val="28"/>
          <w:lang w:val="uk-UA"/>
        </w:rPr>
      </w:pPr>
      <w:r>
        <w:rPr>
          <w:b/>
          <w:sz w:val="28"/>
          <w:szCs w:val="28"/>
          <w:lang w:val="uk-UA"/>
        </w:rPr>
        <w:t>Приклад 1</w:t>
      </w:r>
      <w:r w:rsidR="00654323">
        <w:rPr>
          <w:b/>
          <w:sz w:val="28"/>
          <w:szCs w:val="28"/>
          <w:lang w:val="uk-UA"/>
        </w:rPr>
        <w:t>:</w:t>
      </w:r>
      <w:r>
        <w:rPr>
          <w:b/>
          <w:sz w:val="28"/>
          <w:szCs w:val="28"/>
          <w:lang w:val="uk-UA"/>
        </w:rPr>
        <w:t xml:space="preserve"> </w:t>
      </w:r>
    </w:p>
    <w:p w:rsidR="00CD67FE" w:rsidRPr="00654323" w:rsidRDefault="00CD67FE" w:rsidP="00AD2B8D">
      <w:pPr>
        <w:spacing w:line="360" w:lineRule="auto"/>
        <w:ind w:left="-540"/>
        <w:jc w:val="both"/>
        <w:rPr>
          <w:sz w:val="28"/>
          <w:szCs w:val="28"/>
          <w:lang w:val="uk-UA"/>
        </w:rPr>
      </w:pPr>
      <w:r w:rsidRPr="00654323">
        <w:rPr>
          <w:sz w:val="28"/>
          <w:szCs w:val="28"/>
          <w:lang w:val="uk-UA"/>
        </w:rPr>
        <w:t xml:space="preserve">Розв’язати рівняння: </w:t>
      </w:r>
      <m:oMath>
        <m:rad>
          <m:radPr>
            <m:degHide m:val="1"/>
            <m:ctrlPr>
              <w:rPr>
                <w:rFonts w:ascii="Cambria Math" w:hAnsi="Cambria Math"/>
                <w:i/>
                <w:sz w:val="28"/>
                <w:szCs w:val="28"/>
                <w:lang w:val="uk-UA"/>
              </w:rPr>
            </m:ctrlPr>
          </m:radPr>
          <m:deg/>
          <m:e>
            <m:r>
              <w:rPr>
                <w:rFonts w:ascii="Cambria Math" w:hAnsi="Cambria Math"/>
                <w:sz w:val="28"/>
                <w:szCs w:val="28"/>
                <w:lang w:val="uk-UA"/>
              </w:rPr>
              <m:t>х+1</m:t>
            </m:r>
          </m:e>
        </m:rad>
      </m:oMath>
      <w:r w:rsidRPr="00654323">
        <w:rPr>
          <w:sz w:val="28"/>
          <w:szCs w:val="28"/>
          <w:lang w:val="uk-UA"/>
        </w:rPr>
        <w:t xml:space="preserve"> = </w:t>
      </w:r>
      <w:r w:rsidR="00654323" w:rsidRPr="00654323">
        <w:rPr>
          <w:sz w:val="28"/>
          <w:szCs w:val="28"/>
          <w:lang w:val="uk-UA"/>
        </w:rPr>
        <w:t xml:space="preserve">- </w:t>
      </w:r>
      <w:r w:rsidRPr="00654323">
        <w:rPr>
          <w:sz w:val="28"/>
          <w:szCs w:val="28"/>
          <w:lang w:val="uk-UA"/>
        </w:rPr>
        <w:t>3</w:t>
      </w:r>
      <w:r w:rsidR="00654323" w:rsidRPr="00654323">
        <w:rPr>
          <w:sz w:val="28"/>
          <w:szCs w:val="28"/>
          <w:lang w:val="uk-UA"/>
        </w:rPr>
        <w:t>.</w:t>
      </w:r>
    </w:p>
    <w:p w:rsidR="00CD67FE" w:rsidRDefault="00CD67FE" w:rsidP="00AD2B8D">
      <w:pPr>
        <w:spacing w:line="360" w:lineRule="auto"/>
        <w:ind w:left="-540"/>
        <w:jc w:val="both"/>
        <w:rPr>
          <w:b/>
          <w:sz w:val="28"/>
          <w:szCs w:val="28"/>
          <w:lang w:val="uk-UA"/>
        </w:rPr>
      </w:pPr>
      <w:r>
        <w:rPr>
          <w:b/>
          <w:noProof/>
          <w:sz w:val="28"/>
          <w:szCs w:val="28"/>
          <w:lang w:val="uk-UA" w:eastAsia="uk-UA"/>
        </w:rPr>
        <w:drawing>
          <wp:inline distT="0" distB="0" distL="0" distR="0">
            <wp:extent cx="4333875" cy="590550"/>
            <wp:effectExtent l="0" t="0" r="952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590550"/>
                    </a:xfrm>
                    <a:prstGeom prst="rect">
                      <a:avLst/>
                    </a:prstGeom>
                    <a:noFill/>
                    <a:ln>
                      <a:noFill/>
                    </a:ln>
                  </pic:spPr>
                </pic:pic>
              </a:graphicData>
            </a:graphic>
          </wp:inline>
        </w:drawing>
      </w:r>
    </w:p>
    <w:p w:rsidR="00CD67FE" w:rsidRDefault="00CD67FE" w:rsidP="00AD2B8D">
      <w:pPr>
        <w:spacing w:line="360" w:lineRule="auto"/>
        <w:ind w:left="-540"/>
        <w:jc w:val="both"/>
        <w:rPr>
          <w:b/>
          <w:sz w:val="28"/>
          <w:szCs w:val="28"/>
          <w:lang w:val="uk-UA"/>
        </w:rPr>
      </w:pPr>
    </w:p>
    <w:p w:rsidR="00AD2B8D" w:rsidRDefault="00AD2B8D" w:rsidP="00AD2B8D">
      <w:pPr>
        <w:spacing w:line="360" w:lineRule="auto"/>
        <w:ind w:left="-540"/>
        <w:jc w:val="both"/>
        <w:rPr>
          <w:b/>
          <w:sz w:val="28"/>
          <w:szCs w:val="28"/>
          <w:lang w:val="uk-UA"/>
        </w:rPr>
      </w:pPr>
      <w:r>
        <w:rPr>
          <w:b/>
          <w:sz w:val="28"/>
          <w:szCs w:val="28"/>
          <w:lang w:val="uk-UA"/>
        </w:rPr>
        <w:t>Приклад</w:t>
      </w:r>
      <w:r w:rsidR="001912BC">
        <w:rPr>
          <w:b/>
          <w:sz w:val="28"/>
          <w:szCs w:val="28"/>
          <w:lang w:val="uk-UA"/>
        </w:rPr>
        <w:t xml:space="preserve"> </w:t>
      </w:r>
      <w:r w:rsidR="00654323">
        <w:rPr>
          <w:b/>
          <w:sz w:val="28"/>
          <w:szCs w:val="28"/>
          <w:lang w:val="uk-UA"/>
        </w:rPr>
        <w:t>2</w:t>
      </w:r>
      <w:r>
        <w:rPr>
          <w:b/>
          <w:sz w:val="28"/>
          <w:szCs w:val="28"/>
          <w:lang w:val="uk-UA"/>
        </w:rPr>
        <w:t xml:space="preserve">: </w:t>
      </w:r>
    </w:p>
    <w:p w:rsidR="00240040" w:rsidRPr="00654323" w:rsidRDefault="00240040" w:rsidP="00AD2B8D">
      <w:pPr>
        <w:spacing w:line="360" w:lineRule="auto"/>
        <w:ind w:left="-540"/>
        <w:jc w:val="both"/>
        <w:rPr>
          <w:sz w:val="28"/>
          <w:szCs w:val="28"/>
          <w:lang w:val="uk-UA"/>
        </w:rPr>
      </w:pPr>
      <w:r w:rsidRPr="00654323">
        <w:rPr>
          <w:sz w:val="28"/>
          <w:szCs w:val="28"/>
          <w:lang w:val="uk-UA"/>
        </w:rPr>
        <w:t>І спосіб.</w:t>
      </w:r>
    </w:p>
    <w:p w:rsidR="00240040" w:rsidRPr="001912BC" w:rsidRDefault="00240040" w:rsidP="00AD2B8D">
      <w:pPr>
        <w:spacing w:line="360" w:lineRule="auto"/>
        <w:ind w:left="-540"/>
        <w:jc w:val="both"/>
        <w:rPr>
          <w:sz w:val="28"/>
          <w:szCs w:val="28"/>
          <w:lang w:val="uk-UA"/>
        </w:rPr>
      </w:pPr>
      <w:r w:rsidRPr="001912BC">
        <w:rPr>
          <w:b/>
          <w:bCs/>
          <w:i/>
          <w:iCs/>
          <w:noProof/>
          <w:sz w:val="28"/>
          <w:szCs w:val="28"/>
          <w:lang w:val="uk-UA" w:eastAsia="uk-UA"/>
        </w:rPr>
        <w:drawing>
          <wp:anchor distT="0" distB="0" distL="114300" distR="114300" simplePos="0" relativeHeight="251684864" behindDoc="0" locked="0" layoutInCell="1" allowOverlap="1">
            <wp:simplePos x="0" y="0"/>
            <wp:positionH relativeFrom="column">
              <wp:posOffset>-146685</wp:posOffset>
            </wp:positionH>
            <wp:positionV relativeFrom="paragraph">
              <wp:posOffset>63500</wp:posOffset>
            </wp:positionV>
            <wp:extent cx="4086225" cy="1333500"/>
            <wp:effectExtent l="0" t="0" r="9525" b="0"/>
            <wp:wrapThrough wrapText="bothSides">
              <wp:wrapPolygon edited="0">
                <wp:start x="0" y="0"/>
                <wp:lineTo x="0" y="21291"/>
                <wp:lineTo x="21550" y="21291"/>
                <wp:lineTo x="21550" y="0"/>
                <wp:lineTo x="0"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1333500"/>
                    </a:xfrm>
                    <a:prstGeom prst="rect">
                      <a:avLst/>
                    </a:prstGeom>
                    <a:noFill/>
                    <a:ln>
                      <a:noFill/>
                    </a:ln>
                  </pic:spPr>
                </pic:pic>
              </a:graphicData>
            </a:graphic>
          </wp:anchor>
        </w:drawing>
      </w:r>
    </w:p>
    <w:p w:rsidR="0089269C" w:rsidRPr="001912BC" w:rsidRDefault="0089269C" w:rsidP="003F125F">
      <w:pPr>
        <w:shd w:val="clear" w:color="auto" w:fill="FFFFFF"/>
        <w:spacing w:before="106"/>
        <w:ind w:left="125"/>
        <w:rPr>
          <w:b/>
          <w:bCs/>
          <w:i/>
          <w:iCs/>
          <w:sz w:val="28"/>
          <w:szCs w:val="28"/>
          <w:lang w:val="uk-UA"/>
        </w:rPr>
      </w:pPr>
    </w:p>
    <w:p w:rsidR="0089269C" w:rsidRPr="001912BC" w:rsidRDefault="0089269C" w:rsidP="003F125F">
      <w:pPr>
        <w:shd w:val="clear" w:color="auto" w:fill="FFFFFF"/>
        <w:spacing w:before="106"/>
        <w:ind w:left="125"/>
        <w:rPr>
          <w:b/>
          <w:bCs/>
          <w:i/>
          <w:iCs/>
          <w:sz w:val="28"/>
          <w:szCs w:val="28"/>
          <w:lang w:val="uk-UA"/>
        </w:rPr>
      </w:pPr>
    </w:p>
    <w:p w:rsidR="0089269C" w:rsidRPr="001912BC" w:rsidRDefault="0089269C" w:rsidP="003F125F">
      <w:pPr>
        <w:shd w:val="clear" w:color="auto" w:fill="FFFFFF"/>
        <w:spacing w:before="106"/>
        <w:ind w:left="125"/>
        <w:rPr>
          <w:b/>
          <w:bCs/>
          <w:i/>
          <w:iCs/>
          <w:sz w:val="28"/>
          <w:szCs w:val="28"/>
          <w:lang w:val="uk-UA"/>
        </w:rPr>
      </w:pPr>
    </w:p>
    <w:p w:rsidR="0089269C" w:rsidRPr="001912BC" w:rsidRDefault="0089269C" w:rsidP="003F125F">
      <w:pPr>
        <w:shd w:val="clear" w:color="auto" w:fill="FFFFFF"/>
        <w:spacing w:before="106"/>
        <w:ind w:left="125"/>
        <w:rPr>
          <w:b/>
          <w:bCs/>
          <w:i/>
          <w:iCs/>
          <w:sz w:val="28"/>
          <w:szCs w:val="28"/>
          <w:lang w:val="uk-UA"/>
        </w:rPr>
      </w:pPr>
    </w:p>
    <w:p w:rsidR="0089269C" w:rsidRPr="001912BC" w:rsidRDefault="0089269C" w:rsidP="003F125F">
      <w:pPr>
        <w:shd w:val="clear" w:color="auto" w:fill="FFFFFF"/>
        <w:spacing w:before="106"/>
        <w:ind w:left="125"/>
        <w:rPr>
          <w:b/>
          <w:bCs/>
          <w:i/>
          <w:iCs/>
          <w:sz w:val="28"/>
          <w:szCs w:val="28"/>
          <w:lang w:val="uk-UA"/>
        </w:rPr>
      </w:pPr>
    </w:p>
    <w:p w:rsidR="0089269C" w:rsidRPr="001912BC" w:rsidRDefault="0089269C" w:rsidP="003F125F">
      <w:pPr>
        <w:shd w:val="clear" w:color="auto" w:fill="FFFFFF"/>
        <w:spacing w:before="106"/>
        <w:ind w:left="125"/>
        <w:rPr>
          <w:b/>
          <w:bCs/>
          <w:i/>
          <w:iCs/>
          <w:sz w:val="28"/>
          <w:szCs w:val="28"/>
          <w:lang w:val="uk-UA"/>
        </w:rPr>
      </w:pPr>
    </w:p>
    <w:p w:rsidR="0089269C" w:rsidRPr="001912BC" w:rsidRDefault="00240040" w:rsidP="003F125F">
      <w:pPr>
        <w:shd w:val="clear" w:color="auto" w:fill="FFFFFF"/>
        <w:spacing w:before="106"/>
        <w:ind w:left="125"/>
        <w:rPr>
          <w:b/>
          <w:bCs/>
          <w:iCs/>
          <w:sz w:val="28"/>
          <w:szCs w:val="28"/>
          <w:lang w:val="uk-UA"/>
        </w:rPr>
      </w:pPr>
      <w:r w:rsidRPr="001912BC">
        <w:rPr>
          <w:b/>
          <w:bCs/>
          <w:iCs/>
          <w:sz w:val="28"/>
          <w:szCs w:val="28"/>
          <w:lang w:val="uk-UA"/>
        </w:rPr>
        <w:t>ІІ спосіб.</w:t>
      </w:r>
    </w:p>
    <w:p w:rsidR="0089269C" w:rsidRPr="001912BC" w:rsidRDefault="00240040" w:rsidP="00240040">
      <w:pPr>
        <w:shd w:val="clear" w:color="auto" w:fill="FFFFFF"/>
        <w:spacing w:before="106"/>
        <w:ind w:left="125"/>
        <w:jc w:val="center"/>
        <w:rPr>
          <w:b/>
          <w:bCs/>
          <w:iCs/>
          <w:sz w:val="28"/>
          <w:szCs w:val="28"/>
          <w:lang w:val="uk-UA"/>
        </w:rPr>
      </w:pPr>
      <w:r w:rsidRPr="001912BC">
        <w:rPr>
          <w:b/>
          <w:bCs/>
          <w:iCs/>
          <w:sz w:val="28"/>
          <w:szCs w:val="28"/>
          <w:lang w:val="uk-UA"/>
        </w:rPr>
        <w:t>Розв’язання</w:t>
      </w:r>
    </w:p>
    <w:p w:rsidR="00240040" w:rsidRPr="001912BC" w:rsidRDefault="0069429D" w:rsidP="003F125F">
      <w:pPr>
        <w:shd w:val="clear" w:color="auto" w:fill="FFFFFF"/>
        <w:spacing w:before="106"/>
        <w:ind w:left="125"/>
        <w:rPr>
          <w:b/>
          <w:bCs/>
          <w:iCs/>
          <w:sz w:val="28"/>
          <w:szCs w:val="28"/>
          <w:lang w:val="uk-UA"/>
        </w:rPr>
      </w:pPr>
      <w:r>
        <w:rPr>
          <w:b/>
          <w:bCs/>
          <w:iCs/>
          <w:sz w:val="28"/>
          <w:szCs w:val="28"/>
          <w:lang w:val="uk-UA"/>
        </w:rPr>
        <w:t>Дане рівняння рівносильне системі:</w:t>
      </w:r>
    </w:p>
    <w:p w:rsidR="0089269C" w:rsidRPr="001912BC" w:rsidRDefault="003B5047" w:rsidP="001912BC">
      <w:pPr>
        <w:shd w:val="clear" w:color="auto" w:fill="FFFFFF"/>
        <w:spacing w:before="106"/>
        <w:ind w:left="125"/>
        <w:rPr>
          <w:b/>
          <w:bCs/>
          <w:iCs/>
          <w:sz w:val="28"/>
          <w:szCs w:val="28"/>
          <w:lang w:val="uk-UA"/>
        </w:rPr>
      </w:pPr>
      <m:oMath>
        <m:d>
          <m:dPr>
            <m:begChr m:val="{"/>
            <m:endChr m:val=""/>
            <m:ctrlPr>
              <w:rPr>
                <w:rFonts w:ascii="Cambria Math" w:hAnsi="Cambria Math"/>
                <w:b/>
                <w:bCs/>
                <w:i/>
                <w:iCs/>
                <w:sz w:val="28"/>
                <w:szCs w:val="28"/>
                <w:lang w:val="uk-UA"/>
              </w:rPr>
            </m:ctrlPr>
          </m:dPr>
          <m:e>
            <m:eqArr>
              <m:eqArrPr>
                <m:ctrlPr>
                  <w:rPr>
                    <w:rFonts w:ascii="Cambria Math" w:hAnsi="Cambria Math"/>
                    <w:b/>
                    <w:bCs/>
                    <w:i/>
                    <w:iCs/>
                    <w:sz w:val="28"/>
                    <w:szCs w:val="28"/>
                    <w:lang w:val="uk-UA"/>
                  </w:rPr>
                </m:ctrlPr>
              </m:eqArrPr>
              <m:e>
                <m:r>
                  <m:rPr>
                    <m:sty m:val="bi"/>
                  </m:rPr>
                  <w:rPr>
                    <w:rFonts w:ascii="Cambria Math" w:hAnsi="Cambria Math"/>
                    <w:sz w:val="28"/>
                    <w:szCs w:val="28"/>
                    <w:lang w:val="uk-UA"/>
                  </w:rPr>
                  <m:t>2-х≥0,</m:t>
                </m:r>
              </m:e>
              <m:e>
                <m:r>
                  <m:rPr>
                    <m:sty m:val="bi"/>
                  </m:rPr>
                  <w:rPr>
                    <w:rFonts w:ascii="Cambria Math" w:hAnsi="Cambria Math"/>
                    <w:sz w:val="28"/>
                    <w:szCs w:val="28"/>
                    <w:lang w:val="uk-UA"/>
                  </w:rPr>
                  <m:t>х-2=</m:t>
                </m:r>
                <m:sSup>
                  <m:sSupPr>
                    <m:ctrlPr>
                      <w:rPr>
                        <w:rFonts w:ascii="Cambria Math" w:hAnsi="Cambria Math"/>
                        <w:b/>
                        <w:bCs/>
                        <w:i/>
                        <w:iCs/>
                        <w:sz w:val="28"/>
                        <w:szCs w:val="28"/>
                        <w:lang w:val="uk-UA"/>
                      </w:rPr>
                    </m:ctrlPr>
                  </m:sSupPr>
                  <m:e>
                    <m:d>
                      <m:dPr>
                        <m:ctrlPr>
                          <w:rPr>
                            <w:rFonts w:ascii="Cambria Math" w:hAnsi="Cambria Math"/>
                            <w:b/>
                            <w:bCs/>
                            <w:i/>
                            <w:iCs/>
                            <w:sz w:val="28"/>
                            <w:szCs w:val="28"/>
                            <w:lang w:val="uk-UA"/>
                          </w:rPr>
                        </m:ctrlPr>
                      </m:dPr>
                      <m:e>
                        <m:r>
                          <m:rPr>
                            <m:sty m:val="bi"/>
                          </m:rPr>
                          <w:rPr>
                            <w:rFonts w:ascii="Cambria Math" w:hAnsi="Cambria Math"/>
                            <w:sz w:val="28"/>
                            <w:szCs w:val="28"/>
                            <w:lang w:val="uk-UA"/>
                          </w:rPr>
                          <m:t>2-х</m:t>
                        </m:r>
                      </m:e>
                    </m:d>
                  </m:e>
                  <m:sup>
                    <m:r>
                      <m:rPr>
                        <m:sty m:val="bi"/>
                      </m:rPr>
                      <w:rPr>
                        <w:rFonts w:ascii="Cambria Math" w:hAnsi="Cambria Math"/>
                        <w:sz w:val="28"/>
                        <w:szCs w:val="28"/>
                        <w:lang w:val="uk-UA"/>
                      </w:rPr>
                      <m:t>2</m:t>
                    </m:r>
                  </m:sup>
                </m:sSup>
                <m:r>
                  <m:rPr>
                    <m:sty m:val="bi"/>
                  </m:rPr>
                  <w:rPr>
                    <w:rFonts w:ascii="Cambria Math" w:hAnsi="Cambria Math"/>
                    <w:sz w:val="28"/>
                    <w:szCs w:val="28"/>
                    <w:lang w:val="uk-UA"/>
                  </w:rPr>
                  <m:t>;</m:t>
                </m:r>
              </m:e>
            </m:eqArr>
          </m:e>
        </m:d>
        <m:r>
          <m:rPr>
            <m:sty m:val="bi"/>
          </m:rPr>
          <w:rPr>
            <w:rFonts w:ascii="Cambria Math" w:hAnsi="Cambria Math"/>
            <w:sz w:val="28"/>
            <w:szCs w:val="28"/>
            <w:lang w:val="uk-UA"/>
          </w:rPr>
          <m:t xml:space="preserve"> </m:t>
        </m:r>
      </m:oMath>
      <w:r w:rsidR="001912BC" w:rsidRPr="001912BC">
        <w:rPr>
          <w:b/>
          <w:bCs/>
          <w:iCs/>
          <w:sz w:val="28"/>
          <w:szCs w:val="28"/>
          <w:lang w:val="uk-UA"/>
        </w:rPr>
        <w:t xml:space="preserve">  </w:t>
      </w:r>
      <m:oMath>
        <m:d>
          <m:dPr>
            <m:begChr m:val="{"/>
            <m:endChr m:val=""/>
            <m:ctrlPr>
              <w:rPr>
                <w:rFonts w:ascii="Cambria Math" w:hAnsi="Cambria Math"/>
                <w:b/>
                <w:bCs/>
                <w:i/>
                <w:iCs/>
                <w:sz w:val="28"/>
                <w:szCs w:val="28"/>
                <w:lang w:val="uk-UA"/>
              </w:rPr>
            </m:ctrlPr>
          </m:dPr>
          <m:e>
            <m:eqArr>
              <m:eqArrPr>
                <m:ctrlPr>
                  <w:rPr>
                    <w:rFonts w:ascii="Cambria Math" w:hAnsi="Cambria Math"/>
                    <w:b/>
                    <w:bCs/>
                    <w:i/>
                    <w:iCs/>
                    <w:sz w:val="28"/>
                    <w:szCs w:val="28"/>
                    <w:lang w:val="uk-UA"/>
                  </w:rPr>
                </m:ctrlPr>
              </m:eqArrPr>
              <m:e>
                <m:r>
                  <m:rPr>
                    <m:sty m:val="bi"/>
                  </m:rPr>
                  <w:rPr>
                    <w:rFonts w:ascii="Cambria Math" w:hAnsi="Cambria Math"/>
                    <w:sz w:val="28"/>
                    <w:szCs w:val="28"/>
                    <w:lang w:val="uk-UA"/>
                  </w:rPr>
                  <m:t>-х≥-2,</m:t>
                </m:r>
              </m:e>
              <m:e>
                <m:r>
                  <m:rPr>
                    <m:sty m:val="bi"/>
                  </m:rPr>
                  <w:rPr>
                    <w:rFonts w:ascii="Cambria Math" w:hAnsi="Cambria Math"/>
                    <w:sz w:val="28"/>
                    <w:szCs w:val="28"/>
                    <w:lang w:val="uk-UA"/>
                  </w:rPr>
                  <m:t>х-2=4-4х+</m:t>
                </m:r>
                <m:sSup>
                  <m:sSupPr>
                    <m:ctrlPr>
                      <w:rPr>
                        <w:rFonts w:ascii="Cambria Math" w:hAnsi="Cambria Math"/>
                        <w:b/>
                        <w:bCs/>
                        <w:i/>
                        <w:iCs/>
                        <w:sz w:val="28"/>
                        <w:szCs w:val="28"/>
                        <w:lang w:val="uk-UA"/>
                      </w:rPr>
                    </m:ctrlPr>
                  </m:sSupPr>
                  <m:e>
                    <m:r>
                      <m:rPr>
                        <m:sty m:val="bi"/>
                      </m:rPr>
                      <w:rPr>
                        <w:rFonts w:ascii="Cambria Math" w:hAnsi="Cambria Math"/>
                        <w:sz w:val="28"/>
                        <w:szCs w:val="28"/>
                        <w:lang w:val="uk-UA"/>
                      </w:rPr>
                      <m:t>х</m:t>
                    </m:r>
                  </m:e>
                  <m:sup>
                    <m:r>
                      <m:rPr>
                        <m:sty m:val="bi"/>
                      </m:rPr>
                      <w:rPr>
                        <w:rFonts w:ascii="Cambria Math" w:hAnsi="Cambria Math"/>
                        <w:sz w:val="28"/>
                        <w:szCs w:val="28"/>
                        <w:lang w:val="uk-UA"/>
                      </w:rPr>
                      <m:t>2</m:t>
                    </m:r>
                  </m:sup>
                </m:sSup>
                <m:r>
                  <m:rPr>
                    <m:sty m:val="bi"/>
                  </m:rPr>
                  <w:rPr>
                    <w:rFonts w:ascii="Cambria Math" w:hAnsi="Cambria Math"/>
                    <w:sz w:val="28"/>
                    <w:szCs w:val="28"/>
                    <w:lang w:val="uk-UA"/>
                  </w:rPr>
                  <m:t>;</m:t>
                </m:r>
              </m:e>
            </m:eqArr>
          </m:e>
        </m:d>
      </m:oMath>
      <w:r w:rsidR="001912BC" w:rsidRPr="001912BC">
        <w:rPr>
          <w:b/>
          <w:bCs/>
          <w:iCs/>
          <w:sz w:val="28"/>
          <w:szCs w:val="28"/>
          <w:lang w:val="uk-UA"/>
        </w:rPr>
        <w:t xml:space="preserve">  </w:t>
      </w:r>
      <m:oMath>
        <m:d>
          <m:dPr>
            <m:begChr m:val="{"/>
            <m:endChr m:val=""/>
            <m:ctrlPr>
              <w:rPr>
                <w:rFonts w:ascii="Cambria Math" w:hAnsi="Cambria Math"/>
                <w:b/>
                <w:bCs/>
                <w:i/>
                <w:iCs/>
                <w:sz w:val="28"/>
                <w:szCs w:val="28"/>
                <w:lang w:val="uk-UA"/>
              </w:rPr>
            </m:ctrlPr>
          </m:dPr>
          <m:e>
            <m:eqArr>
              <m:eqArrPr>
                <m:ctrlPr>
                  <w:rPr>
                    <w:rFonts w:ascii="Cambria Math" w:hAnsi="Cambria Math"/>
                    <w:b/>
                    <w:bCs/>
                    <w:i/>
                    <w:iCs/>
                    <w:sz w:val="28"/>
                    <w:szCs w:val="28"/>
                    <w:lang w:val="uk-UA"/>
                  </w:rPr>
                </m:ctrlPr>
              </m:eqArrPr>
              <m:e>
                <m:r>
                  <m:rPr>
                    <m:sty m:val="bi"/>
                  </m:rPr>
                  <w:rPr>
                    <w:rFonts w:ascii="Cambria Math" w:hAnsi="Cambria Math"/>
                    <w:sz w:val="28"/>
                    <w:szCs w:val="28"/>
                    <w:lang w:val="uk-UA"/>
                  </w:rPr>
                  <m:t>х≤2,</m:t>
                </m:r>
              </m:e>
              <m:e>
                <m:sSup>
                  <m:sSupPr>
                    <m:ctrlPr>
                      <w:rPr>
                        <w:rFonts w:ascii="Cambria Math" w:hAnsi="Cambria Math"/>
                        <w:b/>
                        <w:bCs/>
                        <w:i/>
                        <w:iCs/>
                        <w:sz w:val="28"/>
                        <w:szCs w:val="28"/>
                        <w:lang w:val="uk-UA"/>
                      </w:rPr>
                    </m:ctrlPr>
                  </m:sSupPr>
                  <m:e>
                    <m:r>
                      <m:rPr>
                        <m:sty m:val="bi"/>
                      </m:rPr>
                      <w:rPr>
                        <w:rFonts w:ascii="Cambria Math" w:hAnsi="Cambria Math"/>
                        <w:sz w:val="28"/>
                        <w:szCs w:val="28"/>
                        <w:lang w:val="uk-UA"/>
                      </w:rPr>
                      <m:t>х</m:t>
                    </m:r>
                  </m:e>
                  <m:sup>
                    <m:r>
                      <m:rPr>
                        <m:sty m:val="bi"/>
                      </m:rPr>
                      <w:rPr>
                        <w:rFonts w:ascii="Cambria Math" w:hAnsi="Cambria Math"/>
                        <w:sz w:val="28"/>
                        <w:szCs w:val="28"/>
                        <w:lang w:val="uk-UA"/>
                      </w:rPr>
                      <m:t>2</m:t>
                    </m:r>
                  </m:sup>
                </m:sSup>
                <m:r>
                  <m:rPr>
                    <m:sty m:val="bi"/>
                  </m:rPr>
                  <w:rPr>
                    <w:rFonts w:ascii="Cambria Math" w:hAnsi="Cambria Math"/>
                    <w:sz w:val="28"/>
                    <w:szCs w:val="28"/>
                    <w:lang w:val="uk-UA"/>
                  </w:rPr>
                  <m:t>-5х+6=0;</m:t>
                </m:r>
              </m:e>
            </m:eqArr>
          </m:e>
        </m:d>
        <m:d>
          <m:dPr>
            <m:begChr m:val="{"/>
            <m:endChr m:val=""/>
            <m:ctrlPr>
              <w:rPr>
                <w:rFonts w:ascii="Cambria Math" w:hAnsi="Cambria Math"/>
                <w:b/>
                <w:bCs/>
                <w:i/>
                <w:iCs/>
                <w:sz w:val="28"/>
                <w:szCs w:val="28"/>
                <w:lang w:val="uk-UA"/>
              </w:rPr>
            </m:ctrlPr>
          </m:dPr>
          <m:e>
            <m:eqArr>
              <m:eqArrPr>
                <m:ctrlPr>
                  <w:rPr>
                    <w:rFonts w:ascii="Cambria Math" w:hAnsi="Cambria Math"/>
                    <w:b/>
                    <w:bCs/>
                    <w:i/>
                    <w:iCs/>
                    <w:sz w:val="28"/>
                    <w:szCs w:val="28"/>
                    <w:lang w:val="uk-UA"/>
                  </w:rPr>
                </m:ctrlPr>
              </m:eqArrPr>
              <m:e>
                <m:r>
                  <m:rPr>
                    <m:sty m:val="bi"/>
                  </m:rPr>
                  <w:rPr>
                    <w:rFonts w:ascii="Cambria Math" w:hAnsi="Cambria Math"/>
                    <w:sz w:val="28"/>
                    <w:szCs w:val="28"/>
                    <w:lang w:val="uk-UA"/>
                  </w:rPr>
                  <m:t>х≤2,</m:t>
                </m:r>
              </m:e>
              <m:e>
                <m:r>
                  <m:rPr>
                    <m:sty m:val="bi"/>
                  </m:rPr>
                  <w:rPr>
                    <w:rFonts w:ascii="Cambria Math" w:hAnsi="Cambria Math"/>
                    <w:sz w:val="28"/>
                    <w:szCs w:val="28"/>
                    <w:lang w:val="uk-UA"/>
                  </w:rPr>
                  <m:t>х=2,</m:t>
                </m:r>
              </m:e>
              <m:e>
                <m:r>
                  <m:rPr>
                    <m:sty m:val="bi"/>
                  </m:rPr>
                  <w:rPr>
                    <w:rFonts w:ascii="Cambria Math" w:hAnsi="Cambria Math"/>
                    <w:sz w:val="28"/>
                    <w:szCs w:val="28"/>
                    <w:lang w:val="uk-UA"/>
                  </w:rPr>
                  <m:t>х=3.</m:t>
                </m:r>
              </m:e>
            </m:eqArr>
          </m:e>
        </m:d>
      </m:oMath>
    </w:p>
    <w:p w:rsidR="0089269C" w:rsidRPr="001912BC" w:rsidRDefault="001912BC" w:rsidP="003F125F">
      <w:pPr>
        <w:shd w:val="clear" w:color="auto" w:fill="FFFFFF"/>
        <w:spacing w:before="106"/>
        <w:ind w:left="125"/>
        <w:rPr>
          <w:b/>
          <w:bCs/>
          <w:i/>
          <w:iCs/>
          <w:sz w:val="28"/>
          <w:szCs w:val="28"/>
          <w:lang w:val="uk-UA"/>
        </w:rPr>
      </w:pPr>
      <w:r w:rsidRPr="001912BC">
        <w:rPr>
          <w:b/>
          <w:bCs/>
          <w:i/>
          <w:iCs/>
          <w:sz w:val="28"/>
          <w:szCs w:val="28"/>
          <w:lang w:val="uk-UA"/>
        </w:rPr>
        <w:t>Відповідь: 2.</w:t>
      </w:r>
    </w:p>
    <w:p w:rsidR="001912BC" w:rsidRPr="001912BC" w:rsidRDefault="001912BC" w:rsidP="003F125F">
      <w:pPr>
        <w:shd w:val="clear" w:color="auto" w:fill="FFFFFF"/>
        <w:spacing w:before="106"/>
        <w:ind w:left="125"/>
        <w:rPr>
          <w:b/>
          <w:bCs/>
          <w:i/>
          <w:iCs/>
          <w:sz w:val="28"/>
          <w:szCs w:val="28"/>
          <w:lang w:val="uk-UA"/>
        </w:rPr>
      </w:pPr>
    </w:p>
    <w:p w:rsidR="001912BC" w:rsidRPr="001912BC" w:rsidRDefault="001912BC" w:rsidP="003F125F">
      <w:pPr>
        <w:shd w:val="clear" w:color="auto" w:fill="FFFFFF"/>
        <w:spacing w:before="106"/>
        <w:ind w:left="125"/>
        <w:rPr>
          <w:b/>
          <w:bCs/>
          <w:i/>
          <w:iCs/>
          <w:sz w:val="28"/>
          <w:szCs w:val="28"/>
          <w:lang w:val="uk-UA"/>
        </w:rPr>
      </w:pPr>
      <w:r w:rsidRPr="001912BC">
        <w:rPr>
          <w:b/>
          <w:bCs/>
          <w:i/>
          <w:iCs/>
          <w:sz w:val="28"/>
          <w:szCs w:val="28"/>
          <w:lang w:val="uk-UA"/>
        </w:rPr>
        <w:t xml:space="preserve">Приклад </w:t>
      </w:r>
      <w:r w:rsidR="00654323">
        <w:rPr>
          <w:b/>
          <w:bCs/>
          <w:i/>
          <w:iCs/>
          <w:sz w:val="28"/>
          <w:szCs w:val="28"/>
          <w:lang w:val="uk-UA"/>
        </w:rPr>
        <w:t>3</w:t>
      </w:r>
      <w:r w:rsidRPr="001912BC">
        <w:rPr>
          <w:b/>
          <w:bCs/>
          <w:i/>
          <w:iCs/>
          <w:sz w:val="28"/>
          <w:szCs w:val="28"/>
          <w:lang w:val="uk-UA"/>
        </w:rPr>
        <w:t>:</w:t>
      </w:r>
    </w:p>
    <w:p w:rsidR="0089269C" w:rsidRPr="001912BC" w:rsidRDefault="001912BC" w:rsidP="003F125F">
      <w:pPr>
        <w:shd w:val="clear" w:color="auto" w:fill="FFFFFF"/>
        <w:spacing w:before="106"/>
        <w:ind w:left="125"/>
        <w:rPr>
          <w:b/>
          <w:bCs/>
          <w:i/>
          <w:iCs/>
          <w:sz w:val="28"/>
          <w:szCs w:val="28"/>
          <w:lang w:val="uk-UA"/>
        </w:rPr>
      </w:pPr>
      <w:r w:rsidRPr="001912BC">
        <w:rPr>
          <w:b/>
          <w:bCs/>
          <w:i/>
          <w:iCs/>
          <w:noProof/>
          <w:sz w:val="28"/>
          <w:szCs w:val="28"/>
          <w:lang w:val="uk-UA" w:eastAsia="uk-UA"/>
        </w:rPr>
        <w:drawing>
          <wp:anchor distT="0" distB="0" distL="114300" distR="114300" simplePos="0" relativeHeight="251685888" behindDoc="0" locked="0" layoutInCell="1" allowOverlap="1">
            <wp:simplePos x="0" y="0"/>
            <wp:positionH relativeFrom="column">
              <wp:posOffset>81915</wp:posOffset>
            </wp:positionH>
            <wp:positionV relativeFrom="paragraph">
              <wp:posOffset>66675</wp:posOffset>
            </wp:positionV>
            <wp:extent cx="3829050" cy="895350"/>
            <wp:effectExtent l="0" t="0" r="0" b="0"/>
            <wp:wrapThrough wrapText="bothSides">
              <wp:wrapPolygon edited="0">
                <wp:start x="0" y="0"/>
                <wp:lineTo x="0" y="21140"/>
                <wp:lineTo x="21493" y="21140"/>
                <wp:lineTo x="21493" y="0"/>
                <wp:lineTo x="0" y="0"/>
              </wp:wrapPolygon>
            </wp:wrapThrough>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895350"/>
                    </a:xfrm>
                    <a:prstGeom prst="rect">
                      <a:avLst/>
                    </a:prstGeom>
                    <a:noFill/>
                    <a:ln>
                      <a:noFill/>
                    </a:ln>
                  </pic:spPr>
                </pic:pic>
              </a:graphicData>
            </a:graphic>
          </wp:anchor>
        </w:drawing>
      </w:r>
    </w:p>
    <w:p w:rsidR="0089269C" w:rsidRDefault="0089269C" w:rsidP="003F125F">
      <w:pPr>
        <w:shd w:val="clear" w:color="auto" w:fill="FFFFFF"/>
        <w:spacing w:before="106"/>
        <w:ind w:left="125"/>
        <w:rPr>
          <w:b/>
          <w:bCs/>
          <w:i/>
          <w:iCs/>
          <w:lang w:val="uk-UA"/>
        </w:rPr>
      </w:pPr>
    </w:p>
    <w:p w:rsidR="0089269C" w:rsidRDefault="0089269C" w:rsidP="003F125F">
      <w:pPr>
        <w:shd w:val="clear" w:color="auto" w:fill="FFFFFF"/>
        <w:spacing w:before="106"/>
        <w:ind w:left="125"/>
        <w:rPr>
          <w:b/>
          <w:bCs/>
          <w:i/>
          <w:iCs/>
          <w:lang w:val="uk-UA"/>
        </w:rPr>
      </w:pPr>
    </w:p>
    <w:p w:rsidR="0089269C" w:rsidRDefault="0089269C" w:rsidP="003F125F">
      <w:pPr>
        <w:shd w:val="clear" w:color="auto" w:fill="FFFFFF"/>
        <w:spacing w:before="106"/>
        <w:ind w:left="125"/>
        <w:rPr>
          <w:b/>
          <w:bCs/>
          <w:i/>
          <w:iCs/>
          <w:lang w:val="uk-UA"/>
        </w:rPr>
      </w:pPr>
    </w:p>
    <w:p w:rsidR="000251C4" w:rsidRPr="000251C4" w:rsidRDefault="000251C4" w:rsidP="003F125F">
      <w:pPr>
        <w:shd w:val="clear" w:color="auto" w:fill="FFFFFF"/>
        <w:spacing w:before="106"/>
        <w:ind w:left="125"/>
        <w:rPr>
          <w:b/>
          <w:bCs/>
          <w:i/>
          <w:iCs/>
          <w:sz w:val="28"/>
          <w:szCs w:val="28"/>
          <w:lang w:val="uk-UA"/>
        </w:rPr>
      </w:pPr>
      <w:r>
        <w:rPr>
          <w:b/>
          <w:bCs/>
          <w:i/>
          <w:iCs/>
          <w:lang w:val="en-US"/>
        </w:rPr>
        <w:t xml:space="preserve"> </w:t>
      </w:r>
      <w:r w:rsidRPr="000251C4">
        <w:rPr>
          <w:b/>
          <w:bCs/>
          <w:i/>
          <w:iCs/>
          <w:sz w:val="28"/>
          <w:szCs w:val="28"/>
          <w:lang w:val="uk-UA"/>
        </w:rPr>
        <w:t>Розв’язуємо рівняння колективно.</w:t>
      </w:r>
    </w:p>
    <w:p w:rsidR="00F27CD2" w:rsidRPr="0082531D" w:rsidRDefault="00F27CD2" w:rsidP="0082531D">
      <w:pPr>
        <w:spacing w:line="360" w:lineRule="auto"/>
        <w:rPr>
          <w:b/>
          <w:bCs/>
          <w:color w:val="080B47"/>
          <w:sz w:val="28"/>
          <w:szCs w:val="28"/>
          <w:lang w:val="uk-UA" w:eastAsia="uk-UA"/>
        </w:rPr>
      </w:pPr>
      <w:r w:rsidRPr="0082531D">
        <w:rPr>
          <w:b/>
          <w:bCs/>
          <w:color w:val="080B47"/>
          <w:sz w:val="28"/>
          <w:szCs w:val="28"/>
          <w:lang w:val="uk-UA" w:eastAsia="uk-UA"/>
        </w:rPr>
        <w:t xml:space="preserve">Приклад 4. </w:t>
      </w:r>
    </w:p>
    <w:p w:rsidR="00F27CD2" w:rsidRPr="0082531D" w:rsidRDefault="00F27CD2" w:rsidP="0082531D">
      <w:pPr>
        <w:spacing w:line="360" w:lineRule="auto"/>
        <w:rPr>
          <w:color w:val="080B47"/>
          <w:sz w:val="28"/>
          <w:szCs w:val="28"/>
          <w:lang w:val="uk-UA" w:eastAsia="uk-UA"/>
        </w:rPr>
      </w:pPr>
      <w:r w:rsidRPr="0082531D">
        <w:rPr>
          <w:b/>
          <w:bCs/>
          <w:color w:val="080B47"/>
          <w:sz w:val="28"/>
          <w:szCs w:val="28"/>
          <w:lang w:val="uk-UA" w:eastAsia="uk-UA"/>
        </w:rPr>
        <w:t>Визначити менший корінь ірраціонального рівняння</w:t>
      </w:r>
      <w:r w:rsidRPr="0082531D">
        <w:rPr>
          <w:color w:val="080B47"/>
          <w:sz w:val="28"/>
          <w:szCs w:val="28"/>
          <w:lang w:val="uk-UA" w:eastAsia="uk-UA"/>
        </w:rPr>
        <w:br/>
      </w:r>
      <w:r w:rsidRPr="0082531D">
        <w:rPr>
          <w:noProof/>
          <w:color w:val="080B47"/>
          <w:sz w:val="28"/>
          <w:szCs w:val="28"/>
          <w:lang w:val="uk-UA" w:eastAsia="uk-UA"/>
        </w:rPr>
        <w:drawing>
          <wp:inline distT="0" distB="0" distL="0" distR="0" wp14:anchorId="4FD67ED9" wp14:editId="72CD2D23">
            <wp:extent cx="1838325" cy="247650"/>
            <wp:effectExtent l="0" t="0" r="9525" b="0"/>
            <wp:docPr id="93" name="Рисунок 93" descr="ірраціональне рівня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ірраціональне рівнянн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247650"/>
                    </a:xfrm>
                    <a:prstGeom prst="rect">
                      <a:avLst/>
                    </a:prstGeom>
                    <a:noFill/>
                    <a:ln>
                      <a:noFill/>
                    </a:ln>
                  </pic:spPr>
                </pic:pic>
              </a:graphicData>
            </a:graphic>
          </wp:inline>
        </w:drawing>
      </w:r>
      <w:r w:rsidRPr="0082531D">
        <w:rPr>
          <w:color w:val="080B47"/>
          <w:sz w:val="28"/>
          <w:szCs w:val="28"/>
          <w:lang w:val="uk-UA" w:eastAsia="uk-UA"/>
        </w:rPr>
        <w:br/>
      </w:r>
      <w:r w:rsidRPr="0082531D">
        <w:rPr>
          <w:color w:val="0D0FA5"/>
          <w:sz w:val="28"/>
          <w:szCs w:val="28"/>
          <w:lang w:val="uk-UA" w:eastAsia="uk-UA"/>
        </w:rPr>
        <w:lastRenderedPageBreak/>
        <w:t>Розв'язання.</w:t>
      </w:r>
      <w:r w:rsidRPr="0082531D">
        <w:rPr>
          <w:color w:val="080B47"/>
          <w:sz w:val="28"/>
          <w:szCs w:val="28"/>
          <w:lang w:val="uk-UA" w:eastAsia="uk-UA"/>
        </w:rPr>
        <w:t xml:space="preserve"> Схема обчислень таких  прикладів наступна:</w:t>
      </w:r>
      <w:r w:rsidRPr="0082531D">
        <w:rPr>
          <w:color w:val="080B47"/>
          <w:sz w:val="28"/>
          <w:szCs w:val="28"/>
          <w:lang w:val="uk-UA" w:eastAsia="uk-UA"/>
        </w:rPr>
        <w:br/>
        <w:t>Переносимо від'ємний доданок за знак рівності і підносимо корені до квадрату. Щоб не виникла ситуація, коли під коренем отримаємо від'ємне значення в кінці обов'язково перевіряємо відповідь</w:t>
      </w:r>
      <w:r w:rsidRPr="0082531D">
        <w:rPr>
          <w:color w:val="080B47"/>
          <w:sz w:val="28"/>
          <w:szCs w:val="28"/>
          <w:lang w:val="uk-UA" w:eastAsia="uk-UA"/>
        </w:rPr>
        <w:br/>
      </w:r>
      <w:r w:rsidRPr="0082531D">
        <w:rPr>
          <w:noProof/>
          <w:color w:val="080B47"/>
          <w:sz w:val="28"/>
          <w:szCs w:val="28"/>
          <w:lang w:val="uk-UA" w:eastAsia="uk-UA"/>
        </w:rPr>
        <w:drawing>
          <wp:inline distT="0" distB="0" distL="0" distR="0" wp14:anchorId="44497D8B" wp14:editId="526211A4">
            <wp:extent cx="2209800" cy="419100"/>
            <wp:effectExtent l="0" t="0" r="0" b="0"/>
            <wp:docPr id="94" name="Рисунок 94" descr="піднесення до квадр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іднесення до квадрат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82531D">
        <w:rPr>
          <w:color w:val="080B47"/>
          <w:sz w:val="28"/>
          <w:szCs w:val="28"/>
          <w:lang w:val="uk-UA" w:eastAsia="uk-UA"/>
        </w:rPr>
        <w:br/>
      </w:r>
      <w:r w:rsidRPr="0082531D">
        <w:rPr>
          <w:noProof/>
          <w:color w:val="080B47"/>
          <w:sz w:val="28"/>
          <w:szCs w:val="28"/>
          <w:lang w:val="uk-UA" w:eastAsia="uk-UA"/>
        </w:rPr>
        <w:drawing>
          <wp:inline distT="0" distB="0" distL="0" distR="0" wp14:anchorId="174B99BF" wp14:editId="4A55EDB5">
            <wp:extent cx="1495425" cy="304800"/>
            <wp:effectExtent l="0" t="0" r="9525" b="0"/>
            <wp:docPr id="95" name="Рисунок 95" descr="у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умов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sidRPr="0082531D">
        <w:rPr>
          <w:color w:val="080B47"/>
          <w:sz w:val="28"/>
          <w:szCs w:val="28"/>
          <w:lang w:val="uk-UA" w:eastAsia="uk-UA"/>
        </w:rPr>
        <w:br/>
        <w:t>Оскільки підкореневий вираз повинен бути додатній, то модулі опускаємо і групуємо подібні доданки</w:t>
      </w:r>
      <w:r w:rsidRPr="0082531D">
        <w:rPr>
          <w:color w:val="080B47"/>
          <w:sz w:val="28"/>
          <w:szCs w:val="28"/>
          <w:lang w:val="uk-UA" w:eastAsia="uk-UA"/>
        </w:rPr>
        <w:br/>
      </w:r>
      <w:r w:rsidRPr="0082531D">
        <w:rPr>
          <w:noProof/>
          <w:color w:val="080B47"/>
          <w:sz w:val="28"/>
          <w:szCs w:val="28"/>
          <w:lang w:val="uk-UA" w:eastAsia="uk-UA"/>
        </w:rPr>
        <w:drawing>
          <wp:inline distT="0" distB="0" distL="0" distR="0" wp14:anchorId="5D8D10DE" wp14:editId="07CD05DE">
            <wp:extent cx="2486025" cy="314325"/>
            <wp:effectExtent l="0" t="0" r="9525" b="9525"/>
            <wp:docPr id="96" name="Рисунок 96" descr="квадратне рівня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вадратне рівнянн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314325"/>
                    </a:xfrm>
                    <a:prstGeom prst="rect">
                      <a:avLst/>
                    </a:prstGeom>
                    <a:noFill/>
                    <a:ln>
                      <a:noFill/>
                    </a:ln>
                  </pic:spPr>
                </pic:pic>
              </a:graphicData>
            </a:graphic>
          </wp:inline>
        </w:drawing>
      </w:r>
      <w:r w:rsidRPr="0082531D">
        <w:rPr>
          <w:color w:val="080B47"/>
          <w:sz w:val="28"/>
          <w:szCs w:val="28"/>
          <w:lang w:val="uk-UA" w:eastAsia="uk-UA"/>
        </w:rPr>
        <w:br/>
        <w:t xml:space="preserve">Отримане квадратне рівняння за теоремою Вієта має корені </w:t>
      </w:r>
      <w:r w:rsidRPr="0082531D">
        <w:rPr>
          <w:i/>
          <w:iCs/>
          <w:color w:val="0000FF"/>
          <w:sz w:val="28"/>
          <w:szCs w:val="28"/>
          <w:lang w:val="uk-UA" w:eastAsia="uk-UA"/>
        </w:rPr>
        <w:t>x=1; x=5</w:t>
      </w:r>
      <w:r w:rsidRPr="0082531D">
        <w:rPr>
          <w:color w:val="080B47"/>
          <w:sz w:val="28"/>
          <w:szCs w:val="28"/>
          <w:lang w:val="uk-UA" w:eastAsia="uk-UA"/>
        </w:rPr>
        <w:t xml:space="preserve">. В умові питають за менший корінь, і тут легко впишемо у відповідь </w:t>
      </w:r>
      <w:r w:rsidRPr="0082531D">
        <w:rPr>
          <w:i/>
          <w:iCs/>
          <w:color w:val="0000FF"/>
          <w:sz w:val="28"/>
          <w:szCs w:val="28"/>
          <w:lang w:val="uk-UA" w:eastAsia="uk-UA"/>
        </w:rPr>
        <w:t>x=1</w:t>
      </w:r>
      <w:r w:rsidRPr="0082531D">
        <w:rPr>
          <w:color w:val="080B47"/>
          <w:sz w:val="28"/>
          <w:szCs w:val="28"/>
          <w:lang w:val="uk-UA" w:eastAsia="uk-UA"/>
        </w:rPr>
        <w:t>. І це буде неправильно! Спробуємо підставити одиницю в рівняння</w:t>
      </w:r>
      <w:r w:rsidRPr="0082531D">
        <w:rPr>
          <w:color w:val="080B47"/>
          <w:sz w:val="28"/>
          <w:szCs w:val="28"/>
          <w:lang w:val="uk-UA" w:eastAsia="uk-UA"/>
        </w:rPr>
        <w:br/>
      </w:r>
      <w:r w:rsidRPr="0082531D">
        <w:rPr>
          <w:noProof/>
          <w:color w:val="080B47"/>
          <w:sz w:val="28"/>
          <w:szCs w:val="28"/>
          <w:lang w:val="uk-UA" w:eastAsia="uk-UA"/>
        </w:rPr>
        <w:drawing>
          <wp:inline distT="0" distB="0" distL="0" distR="0" wp14:anchorId="5F66DABB" wp14:editId="07E223E9">
            <wp:extent cx="2066925" cy="209550"/>
            <wp:effectExtent l="0" t="0" r="9525" b="0"/>
            <wp:docPr id="97" name="Рисунок 97" descr="перев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еревір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rsidRPr="0082531D">
        <w:rPr>
          <w:color w:val="080B47"/>
          <w:sz w:val="28"/>
          <w:szCs w:val="28"/>
          <w:lang w:val="uk-UA" w:eastAsia="uk-UA"/>
        </w:rPr>
        <w:br/>
        <w:t xml:space="preserve">Отримали корені з від'ємних чисел. Це в ірраціональних рівняннях недопустимо, в комплексних числах звична ситуація, але в 10 класі комплексні числа не вчать. Тепер спробуйте підставити </w:t>
      </w:r>
      <w:r w:rsidRPr="0082531D">
        <w:rPr>
          <w:i/>
          <w:iCs/>
          <w:color w:val="0000FF"/>
          <w:sz w:val="28"/>
          <w:szCs w:val="28"/>
          <w:lang w:val="uk-UA" w:eastAsia="uk-UA"/>
        </w:rPr>
        <w:t xml:space="preserve">x=5 </w:t>
      </w:r>
      <w:r w:rsidRPr="0082531D">
        <w:rPr>
          <w:i/>
          <w:iCs/>
          <w:color w:val="0000FF"/>
          <w:sz w:val="28"/>
          <w:szCs w:val="28"/>
          <w:lang w:val="uk-UA" w:eastAsia="uk-UA"/>
        </w:rPr>
        <w:br/>
      </w:r>
      <w:r w:rsidRPr="0082531D">
        <w:rPr>
          <w:noProof/>
          <w:color w:val="080B47"/>
          <w:sz w:val="28"/>
          <w:szCs w:val="28"/>
          <w:lang w:val="uk-UA" w:eastAsia="uk-UA"/>
        </w:rPr>
        <w:drawing>
          <wp:inline distT="0" distB="0" distL="0" distR="0" wp14:anchorId="09884B4F" wp14:editId="4CBDC8E0">
            <wp:extent cx="2705100" cy="209550"/>
            <wp:effectExtent l="0" t="0" r="0" b="0"/>
            <wp:docPr id="98" name="Рисунок 98" descr="переві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еревір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209550"/>
                    </a:xfrm>
                    <a:prstGeom prst="rect">
                      <a:avLst/>
                    </a:prstGeom>
                    <a:noFill/>
                    <a:ln>
                      <a:noFill/>
                    </a:ln>
                  </pic:spPr>
                </pic:pic>
              </a:graphicData>
            </a:graphic>
          </wp:inline>
        </w:drawing>
      </w:r>
      <w:r w:rsidRPr="0082531D">
        <w:rPr>
          <w:color w:val="080B47"/>
          <w:sz w:val="28"/>
          <w:szCs w:val="28"/>
          <w:lang w:val="uk-UA" w:eastAsia="uk-UA"/>
        </w:rPr>
        <w:br/>
        <w:t>Отримали тотожність і перевірили єдиний правильний розв'язок ірраціонального рівняння (</w:t>
      </w:r>
      <w:r w:rsidRPr="0082531D">
        <w:rPr>
          <w:i/>
          <w:iCs/>
          <w:color w:val="0000FF"/>
          <w:sz w:val="28"/>
          <w:szCs w:val="28"/>
          <w:lang w:val="uk-UA" w:eastAsia="uk-UA"/>
        </w:rPr>
        <w:t>x=5)</w:t>
      </w:r>
      <w:r w:rsidRPr="0082531D">
        <w:rPr>
          <w:color w:val="080B47"/>
          <w:sz w:val="28"/>
          <w:szCs w:val="28"/>
          <w:lang w:val="uk-UA" w:eastAsia="uk-UA"/>
        </w:rPr>
        <w:t xml:space="preserve">. Він і є найменшими для заданого прикладу. </w:t>
      </w:r>
    </w:p>
    <w:p w:rsidR="00CD67FE" w:rsidRPr="0082531D" w:rsidRDefault="00CD67FE" w:rsidP="003F125F">
      <w:pPr>
        <w:shd w:val="clear" w:color="auto" w:fill="FFFFFF"/>
        <w:spacing w:before="106"/>
        <w:ind w:left="125"/>
        <w:rPr>
          <w:b/>
          <w:bCs/>
          <w:i/>
          <w:iCs/>
          <w:sz w:val="28"/>
          <w:szCs w:val="28"/>
          <w:lang w:val="uk-UA"/>
        </w:rPr>
      </w:pPr>
    </w:p>
    <w:p w:rsidR="00CD67FE" w:rsidRDefault="00CD67FE" w:rsidP="00CD67FE">
      <w:pPr>
        <w:spacing w:line="360" w:lineRule="auto"/>
        <w:ind w:left="-540"/>
        <w:jc w:val="both"/>
        <w:rPr>
          <w:sz w:val="28"/>
          <w:szCs w:val="28"/>
          <w:lang w:val="uk-UA"/>
        </w:rPr>
      </w:pPr>
      <w:r>
        <w:rPr>
          <w:b/>
          <w:sz w:val="28"/>
          <w:szCs w:val="28"/>
          <w:lang w:val="uk-UA"/>
        </w:rPr>
        <w:t xml:space="preserve">Метод </w:t>
      </w:r>
      <w:r w:rsidRPr="00F14373">
        <w:rPr>
          <w:b/>
          <w:sz w:val="28"/>
          <w:szCs w:val="28"/>
          <w:lang w:val="uk-UA"/>
        </w:rPr>
        <w:t>використання властивостей функції</w:t>
      </w:r>
      <w:r>
        <w:rPr>
          <w:b/>
          <w:sz w:val="28"/>
          <w:szCs w:val="28"/>
          <w:lang w:val="uk-UA"/>
        </w:rPr>
        <w:t xml:space="preserve"> (Метод </w:t>
      </w:r>
      <w:r w:rsidRPr="001F52AC">
        <w:rPr>
          <w:b/>
          <w:sz w:val="28"/>
          <w:szCs w:val="28"/>
          <w:lang w:val="uk-UA"/>
        </w:rPr>
        <w:t>«Пильного</w:t>
      </w:r>
      <w:r>
        <w:rPr>
          <w:b/>
          <w:sz w:val="28"/>
          <w:szCs w:val="28"/>
          <w:lang w:val="uk-UA"/>
        </w:rPr>
        <w:t xml:space="preserve"> погляду</w:t>
      </w:r>
      <w:r w:rsidRPr="001F52AC">
        <w:rPr>
          <w:b/>
          <w:sz w:val="28"/>
          <w:szCs w:val="28"/>
          <w:lang w:val="uk-UA"/>
        </w:rPr>
        <w:t>»</w:t>
      </w:r>
      <w:r>
        <w:rPr>
          <w:b/>
          <w:sz w:val="28"/>
          <w:szCs w:val="28"/>
          <w:lang w:val="uk-UA"/>
        </w:rPr>
        <w:t>)</w:t>
      </w:r>
      <w:r>
        <w:rPr>
          <w:sz w:val="28"/>
          <w:szCs w:val="28"/>
          <w:lang w:val="uk-UA"/>
        </w:rPr>
        <w:t xml:space="preserve"> застосовують для розв’язання рівнянь виду </w:t>
      </w:r>
      <w:r w:rsidRPr="00F14373">
        <w:rPr>
          <w:position w:val="-10"/>
          <w:sz w:val="28"/>
          <w:szCs w:val="28"/>
          <w:lang w:val="uk-UA"/>
        </w:rPr>
        <w:object w:dxaOrig="900" w:dyaOrig="320">
          <v:shape id="_x0000_i1032" type="#_x0000_t75" style="width:45.2pt;height:15.6pt" o:ole="">
            <v:imagedata r:id="rId29" o:title=""/>
          </v:shape>
          <o:OLEObject Type="Embed" ProgID="Equation.3" ShapeID="_x0000_i1032" DrawAspect="Content" ObjectID="_1548445215" r:id="rId30"/>
        </w:object>
      </w:r>
      <w:r>
        <w:rPr>
          <w:sz w:val="28"/>
          <w:szCs w:val="28"/>
          <w:lang w:val="uk-UA"/>
        </w:rPr>
        <w:t>. Якщо функція, що стоїть в лівій частинні монотонна то таке рівняння має не більше одного кореня. Потім методом підбору, з урахуванням ОДЗ знаходять цей корінь, або показують що його не існує.</w:t>
      </w:r>
    </w:p>
    <w:p w:rsidR="004C412D" w:rsidRDefault="004C412D" w:rsidP="00654323">
      <w:pPr>
        <w:spacing w:line="360" w:lineRule="auto"/>
        <w:ind w:left="-540"/>
        <w:jc w:val="both"/>
        <w:rPr>
          <w:b/>
          <w:sz w:val="28"/>
          <w:szCs w:val="28"/>
          <w:lang w:val="uk-UA"/>
        </w:rPr>
      </w:pPr>
    </w:p>
    <w:p w:rsidR="004C412D" w:rsidRDefault="004C412D" w:rsidP="00654323">
      <w:pPr>
        <w:spacing w:line="360" w:lineRule="auto"/>
        <w:ind w:left="-540"/>
        <w:jc w:val="both"/>
        <w:rPr>
          <w:b/>
          <w:sz w:val="28"/>
          <w:szCs w:val="28"/>
          <w:lang w:val="uk-UA"/>
        </w:rPr>
      </w:pPr>
    </w:p>
    <w:p w:rsidR="004C412D" w:rsidRDefault="004C412D" w:rsidP="00654323">
      <w:pPr>
        <w:spacing w:line="360" w:lineRule="auto"/>
        <w:ind w:left="-540"/>
        <w:jc w:val="both"/>
        <w:rPr>
          <w:b/>
          <w:sz w:val="28"/>
          <w:szCs w:val="28"/>
          <w:lang w:val="uk-UA"/>
        </w:rPr>
      </w:pPr>
    </w:p>
    <w:p w:rsidR="004C412D" w:rsidRDefault="004C412D" w:rsidP="00654323">
      <w:pPr>
        <w:spacing w:line="360" w:lineRule="auto"/>
        <w:ind w:left="-540"/>
        <w:jc w:val="both"/>
        <w:rPr>
          <w:b/>
          <w:sz w:val="28"/>
          <w:szCs w:val="28"/>
          <w:lang w:val="uk-UA"/>
        </w:rPr>
      </w:pPr>
    </w:p>
    <w:p w:rsidR="004C412D" w:rsidRDefault="004C412D" w:rsidP="00654323">
      <w:pPr>
        <w:spacing w:line="360" w:lineRule="auto"/>
        <w:ind w:left="-540"/>
        <w:jc w:val="both"/>
        <w:rPr>
          <w:b/>
          <w:sz w:val="28"/>
          <w:szCs w:val="28"/>
          <w:lang w:val="uk-UA"/>
        </w:rPr>
      </w:pPr>
    </w:p>
    <w:p w:rsidR="00654323" w:rsidRDefault="00CD67FE" w:rsidP="00654323">
      <w:pPr>
        <w:spacing w:line="360" w:lineRule="auto"/>
        <w:ind w:left="-540"/>
        <w:jc w:val="both"/>
        <w:rPr>
          <w:b/>
          <w:sz w:val="28"/>
          <w:szCs w:val="28"/>
          <w:lang w:val="uk-UA"/>
        </w:rPr>
      </w:pPr>
      <w:r w:rsidRPr="00B615D8">
        <w:rPr>
          <w:b/>
          <w:sz w:val="28"/>
          <w:szCs w:val="28"/>
          <w:lang w:val="uk-UA"/>
        </w:rPr>
        <w:t>Приклад :</w:t>
      </w:r>
      <w:r>
        <w:rPr>
          <w:b/>
          <w:sz w:val="28"/>
          <w:szCs w:val="28"/>
          <w:lang w:val="uk-UA"/>
        </w:rPr>
        <w:t xml:space="preserve"> </w:t>
      </w:r>
      <w:r w:rsidRPr="00B615D8">
        <w:rPr>
          <w:b/>
          <w:position w:val="-8"/>
          <w:sz w:val="28"/>
          <w:szCs w:val="28"/>
          <w:lang w:val="uk-UA"/>
        </w:rPr>
        <w:object w:dxaOrig="4020" w:dyaOrig="360">
          <v:shape id="_x0000_i1033" type="#_x0000_t75" style="width:201.2pt;height:18pt" o:ole="">
            <v:imagedata r:id="rId31" o:title=""/>
          </v:shape>
          <o:OLEObject Type="Embed" ProgID="Equation.3" ShapeID="_x0000_i1033" DrawAspect="Content" ObjectID="_1548445216" r:id="rId32"/>
        </w:object>
      </w:r>
    </w:p>
    <w:p w:rsidR="00654323" w:rsidRDefault="003B5047" w:rsidP="00654323">
      <w:pPr>
        <w:spacing w:line="360" w:lineRule="auto"/>
        <w:ind w:left="-540"/>
        <w:rPr>
          <w:b/>
          <w:bCs/>
          <w:iCs/>
          <w:lang w:val="uk-UA"/>
        </w:rPr>
      </w:pPr>
      <m:oMath>
        <m:d>
          <m:dPr>
            <m:begChr m:val="{"/>
            <m:endChr m:val=""/>
            <m:ctrlPr>
              <w:rPr>
                <w:rFonts w:ascii="Cambria Math" w:hAnsi="Cambria Math"/>
                <w:b/>
                <w:bCs/>
                <w:i/>
                <w:iCs/>
                <w:lang w:val="uk-UA"/>
              </w:rPr>
            </m:ctrlPr>
          </m:dPr>
          <m:e>
            <m:eqArr>
              <m:eqArrPr>
                <m:ctrlPr>
                  <w:rPr>
                    <w:rFonts w:ascii="Cambria Math" w:hAnsi="Cambria Math"/>
                    <w:b/>
                    <w:bCs/>
                    <w:i/>
                    <w:iCs/>
                    <w:lang w:val="uk-UA"/>
                  </w:rPr>
                </m:ctrlPr>
              </m:eqArrPr>
              <m:e>
                <m:r>
                  <m:rPr>
                    <m:sty m:val="bi"/>
                  </m:rPr>
                  <w:rPr>
                    <w:rFonts w:ascii="Cambria Math" w:hAnsi="Cambria Math"/>
                    <w:lang w:val="uk-UA"/>
                  </w:rPr>
                  <m:t>11х+3≥0,</m:t>
                </m:r>
              </m:e>
              <m:e>
                <m:r>
                  <m:rPr>
                    <m:sty m:val="bi"/>
                  </m:rPr>
                  <w:rPr>
                    <w:rFonts w:ascii="Cambria Math" w:hAnsi="Cambria Math"/>
                    <w:lang w:val="uk-UA"/>
                  </w:rPr>
                  <m:t>2-х≥0,</m:t>
                </m:r>
                <m:ctrlPr>
                  <w:rPr>
                    <w:rFonts w:ascii="Cambria Math" w:eastAsia="Cambria Math" w:hAnsi="Cambria Math" w:cs="Cambria Math"/>
                    <w:b/>
                    <w:bCs/>
                    <w:i/>
                    <w:iCs/>
                  </w:rPr>
                </m:ctrlPr>
              </m:e>
              <m:e>
                <m:r>
                  <m:rPr>
                    <m:sty m:val="bi"/>
                  </m:rPr>
                  <w:rPr>
                    <w:rFonts w:ascii="Cambria Math" w:eastAsia="Cambria Math" w:hAnsi="Cambria Math" w:cs="Cambria Math"/>
                  </w:rPr>
                  <m:t>9х+7≥0,</m:t>
                </m:r>
              </m:e>
              <m:e>
                <m:r>
                  <m:rPr>
                    <m:sty m:val="bi"/>
                  </m:rPr>
                  <w:rPr>
                    <w:rFonts w:ascii="Cambria Math" w:hAnsi="Cambria Math"/>
                    <w:lang w:val="uk-UA"/>
                  </w:rPr>
                  <m:t>х-2≥0;</m:t>
                </m:r>
              </m:e>
            </m:eqArr>
          </m:e>
        </m:d>
      </m:oMath>
      <w:r w:rsidR="00654323">
        <w:rPr>
          <w:b/>
          <w:bCs/>
          <w:iCs/>
          <w:lang w:val="uk-UA"/>
        </w:rPr>
        <w:t xml:space="preserve">  </w:t>
      </w:r>
      <m:oMath>
        <m:d>
          <m:dPr>
            <m:begChr m:val="{"/>
            <m:endChr m:val=""/>
            <m:ctrlPr>
              <w:rPr>
                <w:rFonts w:ascii="Cambria Math" w:hAnsi="Cambria Math"/>
                <w:b/>
                <w:bCs/>
                <w:i/>
                <w:iCs/>
                <w:lang w:val="uk-UA"/>
              </w:rPr>
            </m:ctrlPr>
          </m:dPr>
          <m:e>
            <m:eqArr>
              <m:eqArrPr>
                <m:ctrlPr>
                  <w:rPr>
                    <w:rFonts w:ascii="Cambria Math" w:hAnsi="Cambria Math"/>
                    <w:b/>
                    <w:bCs/>
                    <w:i/>
                    <w:iCs/>
                    <w:lang w:val="uk-UA"/>
                  </w:rPr>
                </m:ctrlPr>
              </m:eqArrPr>
              <m:e>
                <m:r>
                  <m:rPr>
                    <m:sty m:val="bi"/>
                  </m:rPr>
                  <w:rPr>
                    <w:rFonts w:ascii="Cambria Math" w:hAnsi="Cambria Math"/>
                    <w:lang w:val="uk-UA"/>
                  </w:rPr>
                  <m:t>11х≥-3,</m:t>
                </m:r>
              </m:e>
              <m:e>
                <m:r>
                  <m:rPr>
                    <m:sty m:val="bi"/>
                  </m:rPr>
                  <w:rPr>
                    <w:rFonts w:ascii="Cambria Math" w:hAnsi="Cambria Math"/>
                    <w:lang w:val="uk-UA"/>
                  </w:rPr>
                  <m:t>-х≥-2,</m:t>
                </m:r>
                <m:ctrlPr>
                  <w:rPr>
                    <w:rFonts w:ascii="Cambria Math" w:eastAsia="Cambria Math" w:hAnsi="Cambria Math" w:cs="Cambria Math"/>
                    <w:b/>
                    <w:bCs/>
                    <w:i/>
                    <w:iCs/>
                  </w:rPr>
                </m:ctrlPr>
              </m:e>
              <m:e>
                <m:r>
                  <m:rPr>
                    <m:sty m:val="bi"/>
                  </m:rPr>
                  <w:rPr>
                    <w:rFonts w:ascii="Cambria Math" w:eastAsia="Cambria Math" w:hAnsi="Cambria Math" w:cs="Cambria Math"/>
                  </w:rPr>
                  <m:t>9х≥-7,</m:t>
                </m:r>
              </m:e>
              <m:e>
                <m:r>
                  <m:rPr>
                    <m:sty m:val="bi"/>
                  </m:rPr>
                  <w:rPr>
                    <w:rFonts w:ascii="Cambria Math" w:hAnsi="Cambria Math"/>
                    <w:lang w:val="uk-UA"/>
                  </w:rPr>
                  <m:t>х≥2;</m:t>
                </m:r>
              </m:e>
            </m:eqArr>
            <m:r>
              <m:rPr>
                <m:sty m:val="bi"/>
              </m:rPr>
              <w:rPr>
                <w:rFonts w:ascii="Cambria Math" w:hAnsi="Cambria Math"/>
                <w:lang w:val="uk-UA"/>
              </w:rPr>
              <m:t xml:space="preserve">   </m:t>
            </m:r>
          </m:e>
        </m:d>
        <m:d>
          <m:dPr>
            <m:begChr m:val="{"/>
            <m:endChr m:val=""/>
            <m:ctrlPr>
              <w:rPr>
                <w:rFonts w:ascii="Cambria Math" w:hAnsi="Cambria Math"/>
                <w:b/>
                <w:bCs/>
                <w:i/>
                <w:iCs/>
                <w:lang w:val="uk-UA"/>
              </w:rPr>
            </m:ctrlPr>
          </m:dPr>
          <m:e>
            <m:eqArr>
              <m:eqArrPr>
                <m:ctrlPr>
                  <w:rPr>
                    <w:rFonts w:ascii="Cambria Math" w:hAnsi="Cambria Math"/>
                    <w:b/>
                    <w:bCs/>
                    <w:i/>
                    <w:iCs/>
                    <w:lang w:val="uk-UA"/>
                  </w:rPr>
                </m:ctrlPr>
              </m:eqArrPr>
              <m:e>
                <m:r>
                  <m:rPr>
                    <m:sty m:val="bi"/>
                  </m:rPr>
                  <w:rPr>
                    <w:rFonts w:ascii="Cambria Math" w:hAnsi="Cambria Math"/>
                    <w:lang w:val="uk-UA"/>
                  </w:rPr>
                  <m:t>х≥-</m:t>
                </m:r>
                <m:f>
                  <m:fPr>
                    <m:ctrlPr>
                      <w:rPr>
                        <w:rFonts w:ascii="Cambria Math" w:hAnsi="Cambria Math"/>
                        <w:b/>
                        <w:bCs/>
                        <w:i/>
                        <w:iCs/>
                        <w:lang w:val="uk-UA"/>
                      </w:rPr>
                    </m:ctrlPr>
                  </m:fPr>
                  <m:num>
                    <m:r>
                      <m:rPr>
                        <m:sty m:val="bi"/>
                      </m:rPr>
                      <w:rPr>
                        <w:rFonts w:ascii="Cambria Math" w:hAnsi="Cambria Math"/>
                        <w:lang w:val="uk-UA"/>
                      </w:rPr>
                      <m:t>3</m:t>
                    </m:r>
                  </m:num>
                  <m:den>
                    <m:r>
                      <m:rPr>
                        <m:sty m:val="bi"/>
                      </m:rPr>
                      <w:rPr>
                        <w:rFonts w:ascii="Cambria Math" w:hAnsi="Cambria Math"/>
                        <w:lang w:val="uk-UA"/>
                      </w:rPr>
                      <m:t>11</m:t>
                    </m:r>
                  </m:den>
                </m:f>
                <m:r>
                  <m:rPr>
                    <m:sty m:val="bi"/>
                  </m:rPr>
                  <w:rPr>
                    <w:rFonts w:ascii="Cambria Math" w:hAnsi="Cambria Math"/>
                    <w:lang w:val="uk-UA"/>
                  </w:rPr>
                  <m:t>,</m:t>
                </m:r>
              </m:e>
              <m:e>
                <m:r>
                  <m:rPr>
                    <m:sty m:val="bi"/>
                  </m:rPr>
                  <w:rPr>
                    <w:rFonts w:ascii="Cambria Math" w:hAnsi="Cambria Math"/>
                    <w:lang w:val="uk-UA"/>
                  </w:rPr>
                  <m:t>х≤2,</m:t>
                </m:r>
                <m:ctrlPr>
                  <w:rPr>
                    <w:rFonts w:ascii="Cambria Math" w:eastAsia="Cambria Math" w:hAnsi="Cambria Math" w:cs="Cambria Math"/>
                    <w:b/>
                    <w:bCs/>
                    <w:i/>
                    <w:iCs/>
                  </w:rPr>
                </m:ctrlPr>
              </m:e>
              <m:e>
                <m:r>
                  <m:rPr>
                    <m:sty m:val="bi"/>
                  </m:rPr>
                  <w:rPr>
                    <w:rFonts w:ascii="Cambria Math" w:eastAsia="Cambria Math" w:hAnsi="Cambria Math" w:cs="Cambria Math"/>
                  </w:rPr>
                  <m:t>х≥-</m:t>
                </m:r>
                <m:f>
                  <m:fPr>
                    <m:ctrlPr>
                      <w:rPr>
                        <w:rFonts w:ascii="Cambria Math" w:eastAsia="Cambria Math" w:hAnsi="Cambria Math" w:cs="Cambria Math"/>
                        <w:b/>
                        <w:bCs/>
                        <w:i/>
                        <w:iCs/>
                      </w:rPr>
                    </m:ctrlPr>
                  </m:fPr>
                  <m:num>
                    <m:r>
                      <m:rPr>
                        <m:sty m:val="bi"/>
                      </m:rPr>
                      <w:rPr>
                        <w:rFonts w:ascii="Cambria Math" w:eastAsia="Cambria Math" w:hAnsi="Cambria Math" w:cs="Cambria Math"/>
                      </w:rPr>
                      <m:t>7</m:t>
                    </m:r>
                  </m:num>
                  <m:den>
                    <m:r>
                      <m:rPr>
                        <m:sty m:val="bi"/>
                      </m:rPr>
                      <w:rPr>
                        <w:rFonts w:ascii="Cambria Math" w:eastAsia="Cambria Math" w:hAnsi="Cambria Math" w:cs="Cambria Math"/>
                      </w:rPr>
                      <m:t>9</m:t>
                    </m:r>
                  </m:den>
                </m:f>
                <m:r>
                  <m:rPr>
                    <m:sty m:val="bi"/>
                  </m:rPr>
                  <w:rPr>
                    <w:rFonts w:ascii="Cambria Math" w:eastAsia="Cambria Math" w:hAnsi="Cambria Math" w:cs="Cambria Math"/>
                  </w:rPr>
                  <m:t>,</m:t>
                </m:r>
              </m:e>
              <m:e>
                <m:r>
                  <m:rPr>
                    <m:sty m:val="bi"/>
                  </m:rPr>
                  <w:rPr>
                    <w:rFonts w:ascii="Cambria Math" w:hAnsi="Cambria Math"/>
                    <w:lang w:val="uk-UA"/>
                  </w:rPr>
                  <m:t>х≥2;</m:t>
                </m:r>
              </m:e>
            </m:eqArr>
          </m:e>
        </m:d>
      </m:oMath>
      <w:r w:rsidR="00654323">
        <w:rPr>
          <w:b/>
          <w:bCs/>
          <w:iCs/>
          <w:lang w:val="uk-UA"/>
        </w:rPr>
        <w:t xml:space="preserve">       Перевірка:  5-0-5+0=0. </w:t>
      </w:r>
    </w:p>
    <w:p w:rsidR="0089269C" w:rsidRDefault="00654323" w:rsidP="00654323">
      <w:pPr>
        <w:spacing w:line="360" w:lineRule="auto"/>
        <w:ind w:left="-540"/>
        <w:rPr>
          <w:b/>
          <w:bCs/>
          <w:iCs/>
          <w:lang w:val="uk-UA"/>
        </w:rPr>
      </w:pPr>
      <w:r>
        <w:rPr>
          <w:b/>
          <w:bCs/>
          <w:iCs/>
          <w:lang w:val="uk-UA"/>
        </w:rPr>
        <w:t>Відповідь: 2</w:t>
      </w:r>
    </w:p>
    <w:p w:rsidR="0069429D" w:rsidRDefault="0069429D" w:rsidP="00654323">
      <w:pPr>
        <w:spacing w:line="360" w:lineRule="auto"/>
        <w:ind w:left="-540"/>
        <w:rPr>
          <w:b/>
          <w:bCs/>
          <w:iCs/>
          <w:lang w:val="uk-UA"/>
        </w:rPr>
      </w:pPr>
    </w:p>
    <w:p w:rsidR="0069429D" w:rsidRDefault="0069429D" w:rsidP="0069429D">
      <w:pPr>
        <w:spacing w:line="360" w:lineRule="auto"/>
        <w:ind w:left="-540"/>
        <w:jc w:val="both"/>
        <w:rPr>
          <w:sz w:val="28"/>
          <w:szCs w:val="28"/>
          <w:lang w:val="uk-UA"/>
        </w:rPr>
      </w:pPr>
      <w:r w:rsidRPr="005F16A1">
        <w:rPr>
          <w:b/>
          <w:sz w:val="28"/>
          <w:szCs w:val="28"/>
          <w:lang w:val="uk-UA"/>
        </w:rPr>
        <w:t>Метод заміни змінної</w:t>
      </w:r>
      <w:r>
        <w:rPr>
          <w:sz w:val="28"/>
          <w:szCs w:val="28"/>
          <w:lang w:val="uk-UA"/>
        </w:rPr>
        <w:t xml:space="preserve"> полягає замінні кореневого виразу через нову змінну, з урахуванням ОДЗ всіх функцій рівняння. Потім розв’язавши утворене раціональне рівняння потрібно відкинути сторонні корені, повернутися до заміни і розв’язати відповідне ірраціональне рівняння.</w:t>
      </w:r>
    </w:p>
    <w:p w:rsidR="0069429D" w:rsidRDefault="0069429D" w:rsidP="0069429D">
      <w:pPr>
        <w:spacing w:line="360" w:lineRule="auto"/>
        <w:ind w:left="-540"/>
        <w:jc w:val="both"/>
        <w:rPr>
          <w:b/>
          <w:sz w:val="28"/>
          <w:szCs w:val="28"/>
          <w:lang w:val="uk-UA"/>
        </w:rPr>
      </w:pPr>
      <w:r>
        <w:rPr>
          <w:b/>
          <w:sz w:val="28"/>
          <w:szCs w:val="28"/>
          <w:lang w:val="uk-UA"/>
        </w:rPr>
        <w:t>Приклад:</w:t>
      </w:r>
    </w:p>
    <w:p w:rsidR="0044345D" w:rsidRDefault="0044345D" w:rsidP="0069429D">
      <w:pPr>
        <w:spacing w:line="360" w:lineRule="auto"/>
        <w:ind w:left="-540"/>
        <w:jc w:val="both"/>
        <w:rPr>
          <w:rFonts w:eastAsia="TimesNewRoman,Bold"/>
          <w:sz w:val="28"/>
          <w:szCs w:val="28"/>
          <w:lang w:val="uk-UA"/>
        </w:rPr>
      </w:pPr>
      <w:r>
        <w:rPr>
          <w:b/>
          <w:sz w:val="28"/>
          <w:szCs w:val="28"/>
          <w:lang w:val="uk-UA"/>
        </w:rPr>
        <w:t xml:space="preserve"> Розв’яжіть рівняння: </w:t>
      </w:r>
      <m:oMath>
        <m:rad>
          <m:radPr>
            <m:degHide m:val="1"/>
            <m:ctrlPr>
              <w:rPr>
                <w:rFonts w:ascii="Cambria Math" w:hAnsi="Cambria Math"/>
                <w:b/>
                <w:i/>
                <w:sz w:val="28"/>
                <w:szCs w:val="28"/>
                <w:lang w:val="uk-UA"/>
              </w:rPr>
            </m:ctrlPr>
          </m:radPr>
          <m:deg/>
          <m:e>
            <m:r>
              <m:rPr>
                <m:sty m:val="bi"/>
              </m:rPr>
              <w:rPr>
                <w:rFonts w:ascii="Cambria Math" w:hAnsi="Cambria Math"/>
                <w:sz w:val="28"/>
                <w:szCs w:val="28"/>
                <w:lang w:val="uk-UA"/>
              </w:rPr>
              <m:t xml:space="preserve"> </m:t>
            </m:r>
            <m:sSup>
              <m:sSupPr>
                <m:ctrlPr>
                  <w:rPr>
                    <w:rFonts w:ascii="Cambria Math" w:hAnsi="Cambria Math"/>
                    <w:b/>
                    <w:i/>
                    <w:sz w:val="28"/>
                    <w:szCs w:val="28"/>
                    <w:lang w:val="uk-UA"/>
                  </w:rPr>
                </m:ctrlPr>
              </m:sSupPr>
              <m:e>
                <m:r>
                  <m:rPr>
                    <m:sty m:val="bi"/>
                  </m:rPr>
                  <w:rPr>
                    <w:rFonts w:ascii="Cambria Math" w:hAnsi="Cambria Math"/>
                    <w:sz w:val="28"/>
                    <w:szCs w:val="28"/>
                    <w:lang w:val="uk-UA"/>
                  </w:rPr>
                  <m:t>х</m:t>
                </m:r>
              </m:e>
              <m:sup>
                <m:r>
                  <m:rPr>
                    <m:sty m:val="bi"/>
                  </m:rPr>
                  <w:rPr>
                    <w:rFonts w:ascii="Cambria Math" w:hAnsi="Cambria Math"/>
                    <w:sz w:val="28"/>
                    <w:szCs w:val="28"/>
                    <w:lang w:val="uk-UA"/>
                  </w:rPr>
                  <m:t>2</m:t>
                </m:r>
              </m:sup>
            </m:sSup>
            <m:r>
              <m:rPr>
                <m:sty m:val="bi"/>
              </m:rPr>
              <w:rPr>
                <w:rFonts w:ascii="Cambria Math" w:hAnsi="Cambria Math"/>
                <w:sz w:val="28"/>
                <w:szCs w:val="28"/>
                <w:lang w:val="uk-UA"/>
              </w:rPr>
              <m:t>-3х+5</m:t>
            </m:r>
          </m:e>
        </m:rad>
      </m:oMath>
      <w:r>
        <w:rPr>
          <w:b/>
          <w:sz w:val="28"/>
          <w:szCs w:val="28"/>
          <w:lang w:val="uk-UA"/>
        </w:rPr>
        <w:t xml:space="preserve"> +</w:t>
      </w:r>
      <m:oMath>
        <m:sSup>
          <m:sSupPr>
            <m:ctrlPr>
              <w:rPr>
                <w:rFonts w:ascii="Cambria Math" w:hAnsi="Cambria Math"/>
                <w:b/>
                <w:i/>
                <w:sz w:val="28"/>
                <w:szCs w:val="28"/>
                <w:lang w:val="uk-UA"/>
              </w:rPr>
            </m:ctrlPr>
          </m:sSupPr>
          <m:e>
            <m:r>
              <m:rPr>
                <m:sty m:val="bi"/>
              </m:rPr>
              <w:rPr>
                <w:rFonts w:ascii="Cambria Math" w:hAnsi="Cambria Math"/>
                <w:sz w:val="28"/>
                <w:szCs w:val="28"/>
                <w:lang w:val="uk-UA"/>
              </w:rPr>
              <m:t>х</m:t>
            </m:r>
          </m:e>
          <m:sup>
            <m:r>
              <m:rPr>
                <m:sty m:val="bi"/>
              </m:rPr>
              <w:rPr>
                <w:rFonts w:ascii="Cambria Math" w:hAnsi="Cambria Math"/>
                <w:sz w:val="28"/>
                <w:szCs w:val="28"/>
                <w:lang w:val="uk-UA"/>
              </w:rPr>
              <m:t>2</m:t>
            </m:r>
          </m:sup>
        </m:sSup>
        <m:r>
          <m:rPr>
            <m:sty m:val="bi"/>
          </m:rPr>
          <w:rPr>
            <w:rFonts w:ascii="Cambria Math" w:hAnsi="Cambria Math"/>
            <w:sz w:val="28"/>
            <w:szCs w:val="28"/>
            <w:lang w:val="uk-UA"/>
          </w:rPr>
          <m:t>=3х+7.</m:t>
        </m:r>
      </m:oMath>
    </w:p>
    <w:p w:rsidR="00654323" w:rsidRPr="0056317F" w:rsidRDefault="000E78B2" w:rsidP="00654323">
      <w:pPr>
        <w:spacing w:line="360" w:lineRule="auto"/>
        <w:ind w:left="-540"/>
        <w:rPr>
          <w:sz w:val="28"/>
          <w:szCs w:val="28"/>
        </w:rPr>
      </w:pPr>
      <w:r>
        <w:rPr>
          <w:noProof/>
          <w:sz w:val="28"/>
          <w:szCs w:val="28"/>
          <w:lang w:val="uk-UA" w:eastAsia="uk-UA"/>
        </w:rPr>
        <w:drawing>
          <wp:anchor distT="0" distB="0" distL="114300" distR="114300" simplePos="0" relativeHeight="251687936" behindDoc="0" locked="0" layoutInCell="1" allowOverlap="1">
            <wp:simplePos x="0" y="0"/>
            <wp:positionH relativeFrom="column">
              <wp:posOffset>-346710</wp:posOffset>
            </wp:positionH>
            <wp:positionV relativeFrom="paragraph">
              <wp:posOffset>0</wp:posOffset>
            </wp:positionV>
            <wp:extent cx="5905500" cy="1895475"/>
            <wp:effectExtent l="0" t="0" r="0" b="9525"/>
            <wp:wrapThrough wrapText="bothSides">
              <wp:wrapPolygon edited="0">
                <wp:start x="0" y="0"/>
                <wp:lineTo x="0" y="21491"/>
                <wp:lineTo x="21530" y="21491"/>
                <wp:lineTo x="2153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1895475"/>
                    </a:xfrm>
                    <a:prstGeom prst="rect">
                      <a:avLst/>
                    </a:prstGeom>
                    <a:noFill/>
                    <a:ln>
                      <a:noFill/>
                    </a:ln>
                  </pic:spPr>
                </pic:pic>
              </a:graphicData>
            </a:graphic>
          </wp:anchor>
        </w:drawing>
      </w:r>
    </w:p>
    <w:p w:rsidR="0044345D" w:rsidRDefault="0044345D" w:rsidP="0044345D">
      <w:pPr>
        <w:spacing w:line="360" w:lineRule="auto"/>
        <w:ind w:left="-540"/>
        <w:jc w:val="both"/>
        <w:rPr>
          <w:b/>
          <w:sz w:val="28"/>
          <w:szCs w:val="28"/>
          <w:lang w:val="uk-UA"/>
        </w:rPr>
      </w:pPr>
    </w:p>
    <w:p w:rsidR="0044345D" w:rsidRDefault="0044345D" w:rsidP="0044345D">
      <w:pPr>
        <w:spacing w:line="360" w:lineRule="auto"/>
        <w:ind w:left="-540"/>
        <w:jc w:val="both"/>
        <w:rPr>
          <w:sz w:val="28"/>
          <w:szCs w:val="28"/>
          <w:lang w:val="uk-UA"/>
        </w:rPr>
      </w:pPr>
      <w:r>
        <w:rPr>
          <w:b/>
          <w:sz w:val="28"/>
          <w:szCs w:val="28"/>
          <w:lang w:val="uk-UA"/>
        </w:rPr>
        <w:t xml:space="preserve">Метод </w:t>
      </w:r>
      <w:r w:rsidRPr="00AA01A2">
        <w:rPr>
          <w:b/>
          <w:sz w:val="28"/>
          <w:szCs w:val="28"/>
          <w:lang w:val="uk-UA"/>
        </w:rPr>
        <w:t>розкладання на множники</w:t>
      </w:r>
      <w:r>
        <w:rPr>
          <w:b/>
          <w:sz w:val="28"/>
          <w:szCs w:val="28"/>
          <w:lang w:val="uk-UA"/>
        </w:rPr>
        <w:t xml:space="preserve"> </w:t>
      </w:r>
      <w:r>
        <w:rPr>
          <w:sz w:val="28"/>
          <w:szCs w:val="28"/>
          <w:lang w:val="uk-UA"/>
        </w:rPr>
        <w:t>полягає в розкладанні всіх доданків рівняння на множники, прирівнявши їх до нуля. Потім, знайшовши ОДЗ розв’язати сукупність множників як окремого рівняння. Відкинути сторонні корені.</w:t>
      </w:r>
    </w:p>
    <w:p w:rsidR="0044345D" w:rsidRDefault="0044345D" w:rsidP="0044345D">
      <w:pPr>
        <w:spacing w:line="360" w:lineRule="auto"/>
        <w:ind w:left="-540"/>
        <w:jc w:val="both"/>
        <w:rPr>
          <w:rFonts w:eastAsia="TimesNewRoman,Bold"/>
          <w:sz w:val="28"/>
          <w:szCs w:val="28"/>
          <w:lang w:val="uk-UA"/>
        </w:rPr>
      </w:pPr>
      <w:r>
        <w:rPr>
          <w:b/>
          <w:sz w:val="28"/>
          <w:szCs w:val="28"/>
          <w:lang w:val="uk-UA"/>
        </w:rPr>
        <w:t xml:space="preserve">Приклад: </w:t>
      </w:r>
    </w:p>
    <w:p w:rsidR="00054A58" w:rsidRPr="00054A58" w:rsidRDefault="00054A58" w:rsidP="00054A58">
      <w:pPr>
        <w:spacing w:line="315" w:lineRule="atLeast"/>
        <w:rPr>
          <w:color w:val="080B47"/>
          <w:sz w:val="27"/>
          <w:szCs w:val="27"/>
          <w:lang w:val="uk-UA" w:eastAsia="uk-UA"/>
        </w:rPr>
      </w:pPr>
      <w:r w:rsidRPr="00054A58">
        <w:rPr>
          <w:color w:val="080B47"/>
          <w:sz w:val="27"/>
          <w:szCs w:val="27"/>
          <w:lang w:val="uk-UA" w:eastAsia="uk-UA"/>
        </w:rPr>
        <w:t>Знайти розв'язок ірраціонального рівняння</w:t>
      </w:r>
      <w:r w:rsidR="004242D3">
        <w:rPr>
          <w:color w:val="080B47"/>
          <w:sz w:val="27"/>
          <w:szCs w:val="27"/>
          <w:lang w:val="uk-UA" w:eastAsia="uk-UA"/>
        </w:rPr>
        <w:t>:</w:t>
      </w:r>
      <w:r w:rsidRPr="00054A58">
        <w:rPr>
          <w:color w:val="080B47"/>
          <w:sz w:val="27"/>
          <w:szCs w:val="27"/>
          <w:lang w:val="uk-UA" w:eastAsia="uk-UA"/>
        </w:rPr>
        <w:t xml:space="preserve"> </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0ADC9705" wp14:editId="4B9A447A">
            <wp:extent cx="1762125" cy="304800"/>
            <wp:effectExtent l="0" t="0" r="9525" b="0"/>
            <wp:docPr id="49" name="Рисунок 49" descr="ірраціональне рівняння, пр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ірраціональне рівняння, прикла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304800"/>
                    </a:xfrm>
                    <a:prstGeom prst="rect">
                      <a:avLst/>
                    </a:prstGeom>
                    <a:noFill/>
                    <a:ln>
                      <a:noFill/>
                    </a:ln>
                  </pic:spPr>
                </pic:pic>
              </a:graphicData>
            </a:graphic>
          </wp:inline>
        </w:drawing>
      </w:r>
    </w:p>
    <w:p w:rsidR="00054A58" w:rsidRDefault="00054A58" w:rsidP="00054A58">
      <w:pPr>
        <w:spacing w:after="135" w:line="315" w:lineRule="atLeast"/>
        <w:rPr>
          <w:color w:val="080B47"/>
          <w:sz w:val="27"/>
          <w:szCs w:val="27"/>
          <w:lang w:val="uk-UA" w:eastAsia="uk-UA"/>
        </w:rPr>
      </w:pPr>
      <w:r w:rsidRPr="00054A58">
        <w:rPr>
          <w:color w:val="0D0FA5"/>
          <w:sz w:val="27"/>
          <w:szCs w:val="27"/>
          <w:lang w:val="uk-UA" w:eastAsia="uk-UA"/>
        </w:rPr>
        <w:t>Розв'язання:</w:t>
      </w:r>
      <w:r w:rsidRPr="00054A58">
        <w:rPr>
          <w:color w:val="080B47"/>
          <w:sz w:val="27"/>
          <w:szCs w:val="27"/>
          <w:lang w:val="uk-UA" w:eastAsia="uk-UA"/>
        </w:rPr>
        <w:t xml:space="preserve"> При аналізі можна побачити наступну закономірність</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4531A3D0" wp14:editId="1C663D61">
            <wp:extent cx="1905000" cy="304800"/>
            <wp:effectExtent l="0" t="0" r="0" b="0"/>
            <wp:docPr id="50" name="Рисунок 50" descr="http://yukhym.com/images/stories/Am/All5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ukhym.com/images/stories/Am/All5_0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054A58" w:rsidRDefault="00054A58" w:rsidP="00054A58">
      <w:pPr>
        <w:spacing w:after="135" w:line="315" w:lineRule="atLeast"/>
        <w:rPr>
          <w:color w:val="0D0FA5"/>
          <w:sz w:val="27"/>
          <w:szCs w:val="27"/>
          <w:lang w:val="uk-UA" w:eastAsia="uk-UA"/>
        </w:rPr>
      </w:pPr>
      <w:r>
        <w:rPr>
          <w:color w:val="0D0FA5"/>
          <w:sz w:val="27"/>
          <w:szCs w:val="27"/>
          <w:lang w:val="uk-UA" w:eastAsia="uk-UA"/>
        </w:rPr>
        <w:t>Тому:</w:t>
      </w:r>
    </w:p>
    <w:p w:rsidR="00054A58" w:rsidRDefault="00054A58" w:rsidP="00054A58">
      <w:pPr>
        <w:spacing w:after="135" w:line="315" w:lineRule="atLeast"/>
        <w:rPr>
          <w:color w:val="0D0FA5"/>
          <w:sz w:val="27"/>
          <w:szCs w:val="27"/>
          <w:lang w:val="uk-UA" w:eastAsia="uk-UA"/>
        </w:rPr>
      </w:pPr>
      <m:oMath>
        <m:r>
          <w:rPr>
            <w:rFonts w:ascii="Cambria Math" w:hAnsi="Cambria Math"/>
            <w:color w:val="0D0FA5"/>
            <w:sz w:val="27"/>
            <w:szCs w:val="27"/>
            <w:lang w:val="uk-UA" w:eastAsia="uk-UA"/>
          </w:rPr>
          <m:t>(х-3)</m:t>
        </m:r>
        <m:rad>
          <m:radPr>
            <m:degHide m:val="1"/>
            <m:ctrlPr>
              <w:rPr>
                <w:rFonts w:ascii="Cambria Math" w:hAnsi="Cambria Math"/>
                <w:i/>
                <w:color w:val="0D0FA5"/>
                <w:sz w:val="27"/>
                <w:szCs w:val="27"/>
                <w:lang w:val="uk-UA" w:eastAsia="uk-UA"/>
              </w:rPr>
            </m:ctrlPr>
          </m:radPr>
          <m:deg/>
          <m:e>
            <m:r>
              <w:rPr>
                <w:rFonts w:ascii="Cambria Math" w:hAnsi="Cambria Math"/>
                <w:color w:val="0D0FA5"/>
                <w:sz w:val="27"/>
                <w:szCs w:val="27"/>
                <w:lang w:val="uk-UA" w:eastAsia="uk-UA"/>
              </w:rPr>
              <m:t xml:space="preserve"> </m:t>
            </m:r>
            <m:sSup>
              <m:sSupPr>
                <m:ctrlPr>
                  <w:rPr>
                    <w:rFonts w:ascii="Cambria Math" w:hAnsi="Cambria Math"/>
                    <w:i/>
                    <w:color w:val="0D0FA5"/>
                    <w:sz w:val="27"/>
                    <w:szCs w:val="27"/>
                    <w:lang w:val="uk-UA" w:eastAsia="uk-UA"/>
                  </w:rPr>
                </m:ctrlPr>
              </m:sSupPr>
              <m:e>
                <m:r>
                  <w:rPr>
                    <w:rFonts w:ascii="Cambria Math" w:hAnsi="Cambria Math"/>
                    <w:color w:val="0D0FA5"/>
                    <w:sz w:val="27"/>
                    <w:szCs w:val="27"/>
                    <w:lang w:val="uk-UA" w:eastAsia="uk-UA"/>
                  </w:rPr>
                  <m:t>х</m:t>
                </m:r>
              </m:e>
              <m:sup>
                <m:r>
                  <w:rPr>
                    <w:rFonts w:ascii="Cambria Math" w:hAnsi="Cambria Math"/>
                    <w:color w:val="0D0FA5"/>
                    <w:sz w:val="27"/>
                    <w:szCs w:val="27"/>
                    <w:lang w:val="uk-UA" w:eastAsia="uk-UA"/>
                  </w:rPr>
                  <m:t>2</m:t>
                </m:r>
              </m:sup>
            </m:sSup>
            <m:r>
              <w:rPr>
                <w:rFonts w:ascii="Cambria Math" w:hAnsi="Cambria Math"/>
                <w:color w:val="0D0FA5"/>
                <w:sz w:val="27"/>
                <w:szCs w:val="27"/>
                <w:lang w:val="uk-UA" w:eastAsia="uk-UA"/>
              </w:rPr>
              <m:t xml:space="preserve">-5х-2 </m:t>
            </m:r>
          </m:e>
        </m:rad>
      </m:oMath>
      <w:r>
        <w:rPr>
          <w:color w:val="0D0FA5"/>
          <w:sz w:val="27"/>
          <w:szCs w:val="27"/>
          <w:lang w:val="uk-UA" w:eastAsia="uk-UA"/>
        </w:rPr>
        <w:t xml:space="preserve"> -2(х-3)=0,              </w:t>
      </w:r>
    </w:p>
    <w:p w:rsidR="00054A58" w:rsidRDefault="00054A58" w:rsidP="00054A58">
      <w:pPr>
        <w:spacing w:after="135" w:line="315" w:lineRule="atLeast"/>
        <w:rPr>
          <w:color w:val="0D0FA5"/>
          <w:sz w:val="27"/>
          <w:szCs w:val="27"/>
          <w:lang w:val="uk-UA" w:eastAsia="uk-UA"/>
        </w:rPr>
      </w:pPr>
      <w:r>
        <w:rPr>
          <w:color w:val="0D0FA5"/>
          <w:sz w:val="27"/>
          <w:szCs w:val="27"/>
          <w:lang w:val="uk-UA" w:eastAsia="uk-UA"/>
        </w:rPr>
        <w:t>(х-3) (</w:t>
      </w:r>
      <m:oMath>
        <m:rad>
          <m:radPr>
            <m:degHide m:val="1"/>
            <m:ctrlPr>
              <w:rPr>
                <w:rFonts w:ascii="Cambria Math" w:hAnsi="Cambria Math"/>
                <w:i/>
                <w:color w:val="0D0FA5"/>
                <w:sz w:val="27"/>
                <w:szCs w:val="27"/>
                <w:lang w:val="uk-UA" w:eastAsia="uk-UA"/>
              </w:rPr>
            </m:ctrlPr>
          </m:radPr>
          <m:deg/>
          <m:e>
            <m:r>
              <w:rPr>
                <w:rFonts w:ascii="Cambria Math" w:hAnsi="Cambria Math"/>
                <w:color w:val="0D0FA5"/>
                <w:sz w:val="27"/>
                <w:szCs w:val="27"/>
                <w:lang w:val="uk-UA" w:eastAsia="uk-UA"/>
              </w:rPr>
              <m:t xml:space="preserve"> </m:t>
            </m:r>
            <m:sSup>
              <m:sSupPr>
                <m:ctrlPr>
                  <w:rPr>
                    <w:rFonts w:ascii="Cambria Math" w:hAnsi="Cambria Math"/>
                    <w:i/>
                    <w:color w:val="0D0FA5"/>
                    <w:sz w:val="27"/>
                    <w:szCs w:val="27"/>
                    <w:lang w:val="uk-UA" w:eastAsia="uk-UA"/>
                  </w:rPr>
                </m:ctrlPr>
              </m:sSupPr>
              <m:e>
                <m:r>
                  <w:rPr>
                    <w:rFonts w:ascii="Cambria Math" w:hAnsi="Cambria Math"/>
                    <w:color w:val="0D0FA5"/>
                    <w:sz w:val="27"/>
                    <w:szCs w:val="27"/>
                    <w:lang w:val="uk-UA" w:eastAsia="uk-UA"/>
                  </w:rPr>
                  <m:t>х</m:t>
                </m:r>
              </m:e>
              <m:sup>
                <m:r>
                  <w:rPr>
                    <w:rFonts w:ascii="Cambria Math" w:hAnsi="Cambria Math"/>
                    <w:color w:val="0D0FA5"/>
                    <w:sz w:val="27"/>
                    <w:szCs w:val="27"/>
                    <w:lang w:val="uk-UA" w:eastAsia="uk-UA"/>
                  </w:rPr>
                  <m:t>2</m:t>
                </m:r>
              </m:sup>
            </m:sSup>
            <m:r>
              <w:rPr>
                <w:rFonts w:ascii="Cambria Math" w:hAnsi="Cambria Math"/>
                <w:color w:val="0D0FA5"/>
                <w:sz w:val="27"/>
                <w:szCs w:val="27"/>
                <w:lang w:val="uk-UA" w:eastAsia="uk-UA"/>
              </w:rPr>
              <m:t xml:space="preserve">-5х-2 </m:t>
            </m:r>
          </m:e>
        </m:rad>
      </m:oMath>
      <w:r>
        <w:rPr>
          <w:color w:val="0D0FA5"/>
          <w:sz w:val="27"/>
          <w:szCs w:val="27"/>
          <w:lang w:val="uk-UA" w:eastAsia="uk-UA"/>
        </w:rPr>
        <w:t xml:space="preserve"> -2)=0</w:t>
      </w:r>
    </w:p>
    <w:p w:rsidR="004242D3" w:rsidRDefault="00054A58" w:rsidP="00054A58">
      <w:pPr>
        <w:spacing w:after="135" w:line="315" w:lineRule="atLeast"/>
        <w:rPr>
          <w:color w:val="080B47"/>
          <w:sz w:val="27"/>
          <w:szCs w:val="27"/>
          <w:lang w:val="uk-UA" w:eastAsia="uk-UA"/>
        </w:rPr>
      </w:pPr>
      <w:r w:rsidRPr="00054A58">
        <w:rPr>
          <w:color w:val="080B47"/>
          <w:sz w:val="27"/>
          <w:szCs w:val="27"/>
          <w:lang w:val="uk-UA" w:eastAsia="uk-UA"/>
        </w:rPr>
        <w:lastRenderedPageBreak/>
        <w:t xml:space="preserve"> Із дужок отримаємо значення</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391F50A7" wp14:editId="0165F156">
            <wp:extent cx="1085850" cy="171450"/>
            <wp:effectExtent l="0" t="0" r="0" b="0"/>
            <wp:docPr id="51" name="Рисунок 51" descr="http://yukhym.com/images/stories/Am/All5_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ukhym.com/images/stories/Am/All5_05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r>
        <w:rPr>
          <w:color w:val="080B47"/>
          <w:sz w:val="27"/>
          <w:szCs w:val="27"/>
          <w:lang w:val="uk-UA" w:eastAsia="uk-UA"/>
        </w:rPr>
        <w:t xml:space="preserve"> та </w:t>
      </w:r>
      <m:oMath>
        <m:rad>
          <m:radPr>
            <m:degHide m:val="1"/>
            <m:ctrlPr>
              <w:rPr>
                <w:rFonts w:ascii="Cambria Math" w:hAnsi="Cambria Math"/>
                <w:i/>
                <w:color w:val="0D0FA5"/>
                <w:sz w:val="27"/>
                <w:szCs w:val="27"/>
                <w:lang w:val="uk-UA" w:eastAsia="uk-UA"/>
              </w:rPr>
            </m:ctrlPr>
          </m:radPr>
          <m:deg/>
          <m:e>
            <m:r>
              <w:rPr>
                <w:rFonts w:ascii="Cambria Math" w:hAnsi="Cambria Math"/>
                <w:color w:val="0D0FA5"/>
                <w:sz w:val="27"/>
                <w:szCs w:val="27"/>
                <w:lang w:val="uk-UA" w:eastAsia="uk-UA"/>
              </w:rPr>
              <m:t xml:space="preserve"> </m:t>
            </m:r>
            <m:sSup>
              <m:sSupPr>
                <m:ctrlPr>
                  <w:rPr>
                    <w:rFonts w:ascii="Cambria Math" w:hAnsi="Cambria Math"/>
                    <w:i/>
                    <w:color w:val="0D0FA5"/>
                    <w:sz w:val="27"/>
                    <w:szCs w:val="27"/>
                    <w:lang w:val="uk-UA" w:eastAsia="uk-UA"/>
                  </w:rPr>
                </m:ctrlPr>
              </m:sSupPr>
              <m:e>
                <m:r>
                  <w:rPr>
                    <w:rFonts w:ascii="Cambria Math" w:hAnsi="Cambria Math"/>
                    <w:color w:val="0D0FA5"/>
                    <w:sz w:val="27"/>
                    <w:szCs w:val="27"/>
                    <w:lang w:val="uk-UA" w:eastAsia="uk-UA"/>
                  </w:rPr>
                  <m:t>х</m:t>
                </m:r>
              </m:e>
              <m:sup>
                <m:r>
                  <w:rPr>
                    <w:rFonts w:ascii="Cambria Math" w:hAnsi="Cambria Math"/>
                    <w:color w:val="0D0FA5"/>
                    <w:sz w:val="27"/>
                    <w:szCs w:val="27"/>
                    <w:lang w:val="uk-UA" w:eastAsia="uk-UA"/>
                  </w:rPr>
                  <m:t>2</m:t>
                </m:r>
              </m:sup>
            </m:sSup>
            <m:r>
              <w:rPr>
                <w:rFonts w:ascii="Cambria Math" w:hAnsi="Cambria Math"/>
                <w:color w:val="0D0FA5"/>
                <w:sz w:val="27"/>
                <w:szCs w:val="27"/>
                <w:lang w:val="uk-UA" w:eastAsia="uk-UA"/>
              </w:rPr>
              <m:t xml:space="preserve">-5х-2 </m:t>
            </m:r>
          </m:e>
        </m:rad>
      </m:oMath>
      <w:r>
        <w:rPr>
          <w:color w:val="0D0FA5"/>
          <w:sz w:val="27"/>
          <w:szCs w:val="27"/>
          <w:lang w:val="uk-UA" w:eastAsia="uk-UA"/>
        </w:rPr>
        <w:t xml:space="preserve"> =2</w:t>
      </w:r>
      <w:r w:rsidRPr="00054A58">
        <w:rPr>
          <w:color w:val="080B47"/>
          <w:sz w:val="27"/>
          <w:szCs w:val="27"/>
          <w:lang w:val="uk-UA" w:eastAsia="uk-UA"/>
        </w:rPr>
        <w:br/>
      </w:r>
      <w:r>
        <w:rPr>
          <w:color w:val="080B47"/>
          <w:sz w:val="27"/>
          <w:szCs w:val="27"/>
          <w:lang w:val="uk-UA" w:eastAsia="uk-UA"/>
        </w:rPr>
        <w:t>П</w:t>
      </w:r>
      <w:r w:rsidRPr="00054A58">
        <w:rPr>
          <w:color w:val="080B47"/>
          <w:sz w:val="27"/>
          <w:szCs w:val="27"/>
          <w:lang w:val="uk-UA" w:eastAsia="uk-UA"/>
        </w:rPr>
        <w:t>ідносимо до квадрату</w:t>
      </w:r>
      <w:r>
        <w:rPr>
          <w:color w:val="080B47"/>
          <w:sz w:val="27"/>
          <w:szCs w:val="27"/>
          <w:lang w:val="uk-UA" w:eastAsia="uk-UA"/>
        </w:rPr>
        <w:t>:</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3EE81B7A" wp14:editId="6972E9BE">
            <wp:extent cx="1343025" cy="428625"/>
            <wp:effectExtent l="0" t="0" r="9525" b="9525"/>
            <wp:docPr id="52" name="Рисунок 52" descr="http://yukhym.com/images/stories/Am/All5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ukhym.com/images/stories/Am/All5_0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787DFBD5" wp14:editId="1433041B">
            <wp:extent cx="962025" cy="247650"/>
            <wp:effectExtent l="0" t="0" r="9525" b="0"/>
            <wp:docPr id="53" name="Рисунок 53" descr="http://yukhym.com/images/stories/Am/All5_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ukhym.com/images/stories/Am/All5_05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04313EAD" wp14:editId="703E3588">
            <wp:extent cx="933450" cy="228600"/>
            <wp:effectExtent l="0" t="0" r="0" b="0"/>
            <wp:docPr id="54" name="Рисунок 54" descr="квадратне рівня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вадратне рівнянн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54A58">
        <w:rPr>
          <w:color w:val="080B47"/>
          <w:sz w:val="27"/>
          <w:szCs w:val="27"/>
          <w:lang w:val="uk-UA" w:eastAsia="uk-UA"/>
        </w:rPr>
        <w:br/>
        <w:t>До отриманого квадратного рівняння обчислюємо дискримінант</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1D989593" wp14:editId="01AEE2ED">
            <wp:extent cx="1762125" cy="276225"/>
            <wp:effectExtent l="0" t="0" r="9525" b="9525"/>
            <wp:docPr id="55" name="Рисунок 55" descr="дискримін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искримінан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rsidRPr="00054A58">
        <w:rPr>
          <w:color w:val="080B47"/>
          <w:sz w:val="27"/>
          <w:szCs w:val="27"/>
          <w:lang w:val="uk-UA" w:eastAsia="uk-UA"/>
        </w:rPr>
        <w:br/>
        <w:t xml:space="preserve">Корені рівняння знаходимо за формулою </w:t>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2D444C41" wp14:editId="302E2F43">
            <wp:extent cx="895350" cy="390525"/>
            <wp:effectExtent l="0" t="0" r="0" b="9525"/>
            <wp:docPr id="56" name="Рисунок 56" descr="корені квадратного рівня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рені квадратного рівнянн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r w:rsidRPr="00054A58">
        <w:rPr>
          <w:color w:val="080B47"/>
          <w:sz w:val="27"/>
          <w:szCs w:val="27"/>
          <w:lang w:val="uk-UA" w:eastAsia="uk-UA"/>
        </w:rPr>
        <w:br/>
      </w:r>
      <w:r w:rsidRPr="00054A58">
        <w:rPr>
          <w:noProof/>
          <w:color w:val="080B47"/>
          <w:sz w:val="27"/>
          <w:szCs w:val="27"/>
          <w:lang w:val="uk-UA" w:eastAsia="uk-UA"/>
        </w:rPr>
        <w:drawing>
          <wp:inline distT="0" distB="0" distL="0" distR="0" wp14:anchorId="76D7D90E" wp14:editId="51AEE55F">
            <wp:extent cx="962025" cy="228600"/>
            <wp:effectExtent l="0" t="0" r="9525" b="0"/>
            <wp:docPr id="57" name="Рисунок 57" descr="кор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рені"/>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054A58">
        <w:rPr>
          <w:color w:val="080B47"/>
          <w:sz w:val="27"/>
          <w:szCs w:val="27"/>
          <w:lang w:val="uk-UA" w:eastAsia="uk-UA"/>
        </w:rPr>
        <w:br/>
      </w:r>
      <w:r w:rsidR="004242D3">
        <w:rPr>
          <w:color w:val="080B47"/>
          <w:sz w:val="27"/>
          <w:szCs w:val="27"/>
          <w:lang w:val="uk-UA" w:eastAsia="uk-UA"/>
        </w:rPr>
        <w:t xml:space="preserve">Перевірка: </w:t>
      </w:r>
      <m:oMath>
        <m:rad>
          <m:radPr>
            <m:degHide m:val="1"/>
            <m:ctrlPr>
              <w:rPr>
                <w:rFonts w:ascii="Cambria Math" w:hAnsi="Cambria Math"/>
                <w:i/>
                <w:color w:val="080B47"/>
                <w:sz w:val="27"/>
                <w:szCs w:val="27"/>
                <w:lang w:val="uk-UA" w:eastAsia="uk-UA"/>
              </w:rPr>
            </m:ctrlPr>
          </m:radPr>
          <m:deg/>
          <m:e>
            <m:r>
              <w:rPr>
                <w:rFonts w:ascii="Cambria Math" w:hAnsi="Cambria Math"/>
                <w:color w:val="080B47"/>
                <w:sz w:val="27"/>
                <w:szCs w:val="27"/>
                <w:lang w:val="uk-UA" w:eastAsia="uk-UA"/>
              </w:rPr>
              <m:t>36-30-2</m:t>
            </m:r>
          </m:e>
        </m:rad>
      </m:oMath>
      <w:r w:rsidR="004242D3">
        <w:rPr>
          <w:color w:val="080B47"/>
          <w:sz w:val="27"/>
          <w:szCs w:val="27"/>
          <w:lang w:val="uk-UA" w:eastAsia="uk-UA"/>
        </w:rPr>
        <w:t xml:space="preserve"> =</w:t>
      </w:r>
      <m:oMath>
        <m:rad>
          <m:radPr>
            <m:degHide m:val="1"/>
            <m:ctrlPr>
              <w:rPr>
                <w:rFonts w:ascii="Cambria Math" w:hAnsi="Cambria Math"/>
                <w:i/>
                <w:color w:val="080B47"/>
                <w:sz w:val="27"/>
                <w:szCs w:val="27"/>
                <w:lang w:val="uk-UA" w:eastAsia="uk-UA"/>
              </w:rPr>
            </m:ctrlPr>
          </m:radPr>
          <m:deg/>
          <m:e>
            <m:r>
              <w:rPr>
                <w:rFonts w:ascii="Cambria Math" w:hAnsi="Cambria Math"/>
                <w:color w:val="080B47"/>
                <w:sz w:val="27"/>
                <w:szCs w:val="27"/>
                <w:lang w:val="uk-UA" w:eastAsia="uk-UA"/>
              </w:rPr>
              <m:t>4</m:t>
            </m:r>
          </m:e>
        </m:rad>
        <m:r>
          <w:rPr>
            <w:rFonts w:ascii="Cambria Math" w:hAnsi="Cambria Math"/>
            <w:color w:val="080B47"/>
            <w:sz w:val="27"/>
            <w:szCs w:val="27"/>
            <w:lang w:val="uk-UA" w:eastAsia="uk-UA"/>
          </w:rPr>
          <m:t>=</m:t>
        </m:r>
      </m:oMath>
      <w:r w:rsidR="004242D3">
        <w:rPr>
          <w:color w:val="080B47"/>
          <w:sz w:val="27"/>
          <w:szCs w:val="27"/>
          <w:lang w:val="uk-UA" w:eastAsia="uk-UA"/>
        </w:rPr>
        <w:t>2;</w:t>
      </w:r>
      <m:oMath>
        <m:r>
          <w:rPr>
            <w:rFonts w:ascii="Cambria Math" w:hAnsi="Cambria Math"/>
            <w:color w:val="080B47"/>
            <w:sz w:val="27"/>
            <w:szCs w:val="27"/>
            <w:lang w:val="uk-UA" w:eastAsia="uk-UA"/>
          </w:rPr>
          <m:t xml:space="preserve"> </m:t>
        </m:r>
        <m:rad>
          <m:radPr>
            <m:degHide m:val="1"/>
            <m:ctrlPr>
              <w:rPr>
                <w:rFonts w:ascii="Cambria Math" w:hAnsi="Cambria Math"/>
                <w:i/>
                <w:color w:val="080B47"/>
                <w:sz w:val="27"/>
                <w:szCs w:val="27"/>
                <w:lang w:val="uk-UA" w:eastAsia="uk-UA"/>
              </w:rPr>
            </m:ctrlPr>
          </m:radPr>
          <m:deg/>
          <m:e>
            <m:r>
              <w:rPr>
                <w:rFonts w:ascii="Cambria Math" w:hAnsi="Cambria Math"/>
                <w:color w:val="080B47"/>
                <w:sz w:val="27"/>
                <w:szCs w:val="27"/>
                <w:lang w:val="uk-UA" w:eastAsia="uk-UA"/>
              </w:rPr>
              <m:t>1+5-2</m:t>
            </m:r>
          </m:e>
        </m:rad>
      </m:oMath>
      <w:r w:rsidR="004242D3">
        <w:rPr>
          <w:color w:val="080B47"/>
          <w:sz w:val="27"/>
          <w:szCs w:val="27"/>
          <w:lang w:val="uk-UA" w:eastAsia="uk-UA"/>
        </w:rPr>
        <w:t xml:space="preserve"> =</w:t>
      </w:r>
      <m:oMath>
        <m:rad>
          <m:radPr>
            <m:degHide m:val="1"/>
            <m:ctrlPr>
              <w:rPr>
                <w:rFonts w:ascii="Cambria Math" w:hAnsi="Cambria Math"/>
                <w:i/>
                <w:color w:val="080B47"/>
                <w:sz w:val="27"/>
                <w:szCs w:val="27"/>
                <w:lang w:val="uk-UA" w:eastAsia="uk-UA"/>
              </w:rPr>
            </m:ctrlPr>
          </m:radPr>
          <m:deg/>
          <m:e>
            <m:r>
              <w:rPr>
                <w:rFonts w:ascii="Cambria Math" w:hAnsi="Cambria Math"/>
                <w:color w:val="080B47"/>
                <w:sz w:val="27"/>
                <w:szCs w:val="27"/>
                <w:lang w:val="uk-UA" w:eastAsia="uk-UA"/>
              </w:rPr>
              <m:t>4</m:t>
            </m:r>
          </m:e>
        </m:rad>
        <m:r>
          <w:rPr>
            <w:rFonts w:ascii="Cambria Math" w:hAnsi="Cambria Math"/>
            <w:color w:val="080B47"/>
            <w:sz w:val="27"/>
            <w:szCs w:val="27"/>
            <w:lang w:val="uk-UA" w:eastAsia="uk-UA"/>
          </w:rPr>
          <m:t>=</m:t>
        </m:r>
      </m:oMath>
      <w:r w:rsidR="004242D3">
        <w:rPr>
          <w:color w:val="080B47"/>
          <w:sz w:val="27"/>
          <w:szCs w:val="27"/>
          <w:lang w:val="uk-UA" w:eastAsia="uk-UA"/>
        </w:rPr>
        <w:t>2</w:t>
      </w:r>
    </w:p>
    <w:p w:rsidR="00054A58" w:rsidRPr="00054A58" w:rsidRDefault="00054A58" w:rsidP="00054A58">
      <w:pPr>
        <w:spacing w:after="135" w:line="315" w:lineRule="atLeast"/>
        <w:rPr>
          <w:color w:val="080B47"/>
          <w:sz w:val="27"/>
          <w:szCs w:val="27"/>
          <w:lang w:val="uk-UA" w:eastAsia="uk-UA"/>
        </w:rPr>
      </w:pPr>
      <w:r w:rsidRPr="00054A58">
        <w:rPr>
          <w:color w:val="080B47"/>
          <w:sz w:val="27"/>
          <w:szCs w:val="27"/>
          <w:lang w:val="uk-UA" w:eastAsia="uk-UA"/>
        </w:rPr>
        <w:br/>
      </w:r>
      <w:r>
        <w:rPr>
          <w:color w:val="080B47"/>
          <w:sz w:val="27"/>
          <w:szCs w:val="27"/>
          <w:lang w:val="uk-UA" w:eastAsia="uk-UA"/>
        </w:rPr>
        <w:t xml:space="preserve">Відповідь: </w:t>
      </w:r>
      <w:r w:rsidR="004242D3">
        <w:rPr>
          <w:color w:val="080B47"/>
          <w:sz w:val="27"/>
          <w:szCs w:val="27"/>
          <w:lang w:val="uk-UA" w:eastAsia="uk-UA"/>
        </w:rPr>
        <w:t>-1, 3, 6.</w:t>
      </w:r>
    </w:p>
    <w:p w:rsidR="009B1475" w:rsidRDefault="009B1475" w:rsidP="003F125F">
      <w:pPr>
        <w:shd w:val="clear" w:color="auto" w:fill="FFFFFF"/>
        <w:spacing w:before="106"/>
        <w:ind w:left="125"/>
        <w:rPr>
          <w:b/>
          <w:bCs/>
          <w:i/>
          <w:iCs/>
          <w:lang w:val="uk-UA"/>
        </w:rPr>
      </w:pPr>
    </w:p>
    <w:p w:rsidR="00C60C60" w:rsidRDefault="00C60C60" w:rsidP="00C60C60">
      <w:pPr>
        <w:spacing w:line="360" w:lineRule="auto"/>
        <w:ind w:left="-540"/>
        <w:jc w:val="both"/>
        <w:rPr>
          <w:sz w:val="28"/>
          <w:szCs w:val="28"/>
          <w:lang w:val="uk-UA"/>
        </w:rPr>
      </w:pPr>
      <w:r w:rsidRPr="00E7745E">
        <w:rPr>
          <w:b/>
          <w:sz w:val="28"/>
          <w:szCs w:val="28"/>
          <w:lang w:val="uk-UA"/>
        </w:rPr>
        <w:t>Графічний</w:t>
      </w:r>
      <w:r>
        <w:rPr>
          <w:sz w:val="28"/>
          <w:szCs w:val="28"/>
          <w:lang w:val="uk-UA"/>
        </w:rPr>
        <w:t xml:space="preserve"> </w:t>
      </w:r>
      <w:r w:rsidRPr="00E7745E">
        <w:rPr>
          <w:b/>
          <w:sz w:val="28"/>
          <w:szCs w:val="28"/>
          <w:lang w:val="uk-UA"/>
        </w:rPr>
        <w:t>метод</w:t>
      </w:r>
      <w:r>
        <w:rPr>
          <w:b/>
          <w:sz w:val="28"/>
          <w:szCs w:val="28"/>
          <w:lang w:val="uk-UA"/>
        </w:rPr>
        <w:t xml:space="preserve"> </w:t>
      </w:r>
      <w:r w:rsidRPr="00B57376">
        <w:rPr>
          <w:sz w:val="28"/>
          <w:szCs w:val="28"/>
          <w:lang w:val="uk-UA"/>
        </w:rPr>
        <w:t>базується</w:t>
      </w:r>
      <w:r>
        <w:rPr>
          <w:sz w:val="28"/>
          <w:szCs w:val="28"/>
          <w:lang w:val="uk-UA"/>
        </w:rPr>
        <w:t xml:space="preserve"> на побудові графіків відповідних функцій, які стоять в обох частинах рівняння, та знаходженні їхніх точок перетину, що є відповідно розв’язками даного рівняння. Недоліком даного методу, є те, що для більшості функцій ми не зможемо знайти точного розв’язку.</w:t>
      </w:r>
    </w:p>
    <w:p w:rsidR="00C60C60" w:rsidRPr="00EE02A0" w:rsidRDefault="00C60C60" w:rsidP="00C60C60">
      <w:pPr>
        <w:spacing w:line="360" w:lineRule="auto"/>
        <w:ind w:left="-540"/>
        <w:jc w:val="both"/>
        <w:rPr>
          <w:sz w:val="28"/>
          <w:szCs w:val="28"/>
          <w:lang w:val="uk-UA"/>
        </w:rPr>
      </w:pPr>
      <w:r>
        <w:rPr>
          <w:b/>
          <w:sz w:val="28"/>
          <w:szCs w:val="28"/>
          <w:lang w:val="uk-UA"/>
        </w:rPr>
        <w:t xml:space="preserve">Приклад: </w:t>
      </w:r>
      <w:r w:rsidRPr="00D22148">
        <w:rPr>
          <w:position w:val="-24"/>
          <w:lang w:val="uk-UA"/>
        </w:rPr>
        <w:object w:dxaOrig="1120" w:dyaOrig="620">
          <v:shape id="_x0000_i1034" type="#_x0000_t75" style="width:71.2pt;height:31.6pt" o:ole="">
            <v:imagedata r:id="rId43" o:title=""/>
          </v:shape>
          <o:OLEObject Type="Embed" ProgID="Equation.3" ShapeID="_x0000_i1034" DrawAspect="Content" ObjectID="_1548445217" r:id="rId44"/>
        </w:object>
      </w:r>
    </w:p>
    <w:p w:rsidR="001912BC" w:rsidRDefault="001912BC" w:rsidP="003F125F">
      <w:pPr>
        <w:shd w:val="clear" w:color="auto" w:fill="FFFFFF"/>
        <w:spacing w:before="106"/>
        <w:ind w:left="125"/>
        <w:rPr>
          <w:b/>
          <w:bCs/>
          <w:i/>
          <w:iCs/>
          <w:lang w:val="uk-UA"/>
        </w:rPr>
      </w:pPr>
    </w:p>
    <w:p w:rsidR="001912BC" w:rsidRPr="00C60C60" w:rsidRDefault="00C60C60" w:rsidP="003F125F">
      <w:pPr>
        <w:shd w:val="clear" w:color="auto" w:fill="FFFFFF"/>
        <w:spacing w:before="106"/>
        <w:ind w:left="125"/>
        <w:rPr>
          <w:b/>
          <w:bCs/>
          <w:i/>
          <w:iCs/>
          <w:lang w:val="en-US"/>
        </w:rPr>
      </w:pPr>
      <w:r>
        <w:rPr>
          <w:b/>
          <w:bCs/>
          <w:i/>
          <w:iCs/>
          <w:noProof/>
          <w:lang w:val="uk-UA" w:eastAsia="uk-UA"/>
        </w:rPr>
        <w:drawing>
          <wp:anchor distT="0" distB="0" distL="114300" distR="114300" simplePos="0" relativeHeight="251686912" behindDoc="0" locked="0" layoutInCell="1" allowOverlap="1">
            <wp:simplePos x="0" y="0"/>
            <wp:positionH relativeFrom="column">
              <wp:posOffset>81915</wp:posOffset>
            </wp:positionH>
            <wp:positionV relativeFrom="paragraph">
              <wp:posOffset>67310</wp:posOffset>
            </wp:positionV>
            <wp:extent cx="3901440" cy="2209800"/>
            <wp:effectExtent l="0" t="0" r="3810" b="0"/>
            <wp:wrapThrough wrapText="bothSides">
              <wp:wrapPolygon edited="0">
                <wp:start x="0" y="0"/>
                <wp:lineTo x="0" y="21414"/>
                <wp:lineTo x="21516" y="21414"/>
                <wp:lineTo x="21516" y="0"/>
                <wp:lineTo x="0" y="0"/>
              </wp:wrapPolygon>
            </wp:wrapThrough>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1440" cy="2209800"/>
                    </a:xfrm>
                    <a:prstGeom prst="rect">
                      <a:avLst/>
                    </a:prstGeom>
                    <a:noFill/>
                    <a:ln>
                      <a:noFill/>
                    </a:ln>
                  </pic:spPr>
                </pic:pic>
              </a:graphicData>
            </a:graphic>
          </wp:anchor>
        </w:drawing>
      </w: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Default="001912BC" w:rsidP="003F125F">
      <w:pPr>
        <w:shd w:val="clear" w:color="auto" w:fill="FFFFFF"/>
        <w:spacing w:before="106"/>
        <w:ind w:left="125"/>
        <w:rPr>
          <w:b/>
          <w:bCs/>
          <w:i/>
          <w:iCs/>
          <w:lang w:val="uk-UA"/>
        </w:rPr>
      </w:pPr>
    </w:p>
    <w:p w:rsidR="001912BC" w:rsidRPr="00C60C60" w:rsidRDefault="00C60C60" w:rsidP="003F125F">
      <w:pPr>
        <w:shd w:val="clear" w:color="auto" w:fill="FFFFFF"/>
        <w:spacing w:before="106"/>
        <w:ind w:left="125"/>
        <w:rPr>
          <w:b/>
          <w:bCs/>
          <w:i/>
          <w:iCs/>
          <w:lang w:val="uk-UA"/>
        </w:rPr>
      </w:pPr>
      <w:r>
        <w:rPr>
          <w:b/>
          <w:bCs/>
          <w:i/>
          <w:iCs/>
          <w:lang w:val="uk-UA"/>
        </w:rPr>
        <w:t>Відповідь: 4</w:t>
      </w:r>
    </w:p>
    <w:p w:rsidR="001912BC" w:rsidRDefault="001912BC" w:rsidP="003F125F">
      <w:pPr>
        <w:shd w:val="clear" w:color="auto" w:fill="FFFFFF"/>
        <w:spacing w:before="106"/>
        <w:ind w:left="125"/>
        <w:rPr>
          <w:b/>
          <w:bCs/>
          <w:i/>
          <w:iCs/>
          <w:lang w:val="uk-UA"/>
        </w:rPr>
      </w:pPr>
    </w:p>
    <w:p w:rsidR="003F125F" w:rsidRPr="0082531D" w:rsidRDefault="003F125F" w:rsidP="0082531D">
      <w:pPr>
        <w:shd w:val="clear" w:color="auto" w:fill="FFFFFF"/>
        <w:tabs>
          <w:tab w:val="left" w:pos="542"/>
        </w:tabs>
        <w:spacing w:line="360" w:lineRule="auto"/>
        <w:ind w:left="182"/>
        <w:rPr>
          <w:sz w:val="28"/>
          <w:szCs w:val="28"/>
          <w:lang w:val="uk-UA"/>
        </w:rPr>
      </w:pPr>
      <w:r w:rsidRPr="0082531D">
        <w:rPr>
          <w:b/>
          <w:bCs/>
          <w:spacing w:val="-3"/>
          <w:sz w:val="28"/>
          <w:szCs w:val="28"/>
          <w:lang w:val="en-US"/>
        </w:rPr>
        <w:lastRenderedPageBreak/>
        <w:t>V</w:t>
      </w:r>
      <w:r w:rsidRPr="0082531D">
        <w:rPr>
          <w:b/>
          <w:bCs/>
          <w:spacing w:val="-3"/>
          <w:sz w:val="28"/>
          <w:szCs w:val="28"/>
          <w:lang w:val="uk-UA"/>
        </w:rPr>
        <w:t>.</w:t>
      </w:r>
      <w:r w:rsidRPr="0082531D">
        <w:rPr>
          <w:b/>
          <w:bCs/>
          <w:sz w:val="28"/>
          <w:szCs w:val="28"/>
          <w:lang w:val="uk-UA"/>
        </w:rPr>
        <w:tab/>
      </w:r>
      <w:r w:rsidRPr="0082531D">
        <w:rPr>
          <w:b/>
          <w:bCs/>
          <w:spacing w:val="-11"/>
          <w:sz w:val="28"/>
          <w:szCs w:val="28"/>
          <w:lang w:val="uk-UA"/>
        </w:rPr>
        <w:t>Формування умінь розв'язувати ірраціональні рівняння.</w:t>
      </w:r>
    </w:p>
    <w:p w:rsidR="004C587D" w:rsidRPr="0082531D" w:rsidRDefault="004C587D" w:rsidP="0082531D">
      <w:pPr>
        <w:spacing w:line="360" w:lineRule="auto"/>
        <w:rPr>
          <w:sz w:val="28"/>
          <w:szCs w:val="28"/>
          <w:lang w:val="en-US"/>
        </w:rPr>
      </w:pPr>
      <w:r w:rsidRPr="0082531D">
        <w:rPr>
          <w:b/>
          <w:sz w:val="28"/>
          <w:szCs w:val="28"/>
          <w:lang w:val="uk-UA"/>
        </w:rPr>
        <w:t xml:space="preserve">         </w:t>
      </w:r>
      <w:r w:rsidRPr="0082531D">
        <w:rPr>
          <w:sz w:val="28"/>
          <w:szCs w:val="28"/>
          <w:lang w:val="uk-UA"/>
        </w:rPr>
        <w:t xml:space="preserve">1. Усно. 1) Знайти корені рівняння.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975"/>
        <w:gridCol w:w="1976"/>
      </w:tblGrid>
      <w:tr w:rsidR="004C587D" w:rsidRPr="003610D9" w:rsidTr="003217DB">
        <w:trPr>
          <w:trHeight w:val="934"/>
          <w:jc w:val="center"/>
        </w:trPr>
        <w:tc>
          <w:tcPr>
            <w:tcW w:w="1401"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880" w:dyaOrig="360">
                <v:shape id="_x0000_i1035" type="#_x0000_t75" style="width:44.4pt;height:18pt" o:ole="">
                  <v:imagedata r:id="rId46" o:title=""/>
                </v:shape>
                <o:OLEObject Type="Embed" ProgID="Equation.3" ShapeID="_x0000_i1035" DrawAspect="Content" ObjectID="_1548445218" r:id="rId47"/>
              </w:object>
            </w:r>
          </w:p>
        </w:tc>
        <w:tc>
          <w:tcPr>
            <w:tcW w:w="1975"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880" w:dyaOrig="360">
                <v:shape id="_x0000_i1036" type="#_x0000_t75" style="width:44.4pt;height:18pt" o:ole="">
                  <v:imagedata r:id="rId48" o:title=""/>
                </v:shape>
                <o:OLEObject Type="Embed" ProgID="Equation.3" ShapeID="_x0000_i1036" DrawAspect="Content" ObjectID="_1548445219" r:id="rId49"/>
              </w:object>
            </w:r>
          </w:p>
        </w:tc>
        <w:tc>
          <w:tcPr>
            <w:tcW w:w="19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859" w:dyaOrig="400">
                <v:shape id="_x0000_i1037" type="#_x0000_t75" style="width:42.8pt;height:20.4pt" o:ole="">
                  <v:imagedata r:id="rId50" o:title=""/>
                </v:shape>
                <o:OLEObject Type="Embed" ProgID="Equation.3" ShapeID="_x0000_i1037" DrawAspect="Content" ObjectID="_1548445220" r:id="rId51"/>
              </w:object>
            </w:r>
          </w:p>
        </w:tc>
      </w:tr>
      <w:tr w:rsidR="004C587D" w:rsidRPr="003610D9" w:rsidTr="003217DB">
        <w:trPr>
          <w:trHeight w:val="934"/>
          <w:jc w:val="center"/>
        </w:trPr>
        <w:tc>
          <w:tcPr>
            <w:tcW w:w="1401"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100" w:dyaOrig="360">
                <v:shape id="_x0000_i1038" type="#_x0000_t75" style="width:54.8pt;height:18pt" o:ole="">
                  <v:imagedata r:id="rId52" o:title=""/>
                </v:shape>
                <o:OLEObject Type="Embed" ProgID="Equation.3" ShapeID="_x0000_i1038" DrawAspect="Content" ObjectID="_1548445221" r:id="rId53"/>
              </w:object>
            </w:r>
          </w:p>
        </w:tc>
        <w:tc>
          <w:tcPr>
            <w:tcW w:w="1975"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106FFA" w:rsidP="003217DB">
            <w:pPr>
              <w:spacing w:line="360" w:lineRule="auto"/>
              <w:jc w:val="center"/>
              <w:rPr>
                <w:sz w:val="28"/>
                <w:szCs w:val="28"/>
                <w:lang w:val="en-US"/>
              </w:rPr>
            </w:pPr>
            <w:r w:rsidRPr="003610D9">
              <w:rPr>
                <w:position w:val="-8"/>
                <w:sz w:val="28"/>
                <w:szCs w:val="28"/>
                <w:lang w:val="en-US"/>
              </w:rPr>
              <w:object w:dxaOrig="1180" w:dyaOrig="360">
                <v:shape id="_x0000_i1039" type="#_x0000_t75" style="width:59.2pt;height:18pt" o:ole="">
                  <v:imagedata r:id="rId54" o:title=""/>
                </v:shape>
                <o:OLEObject Type="Embed" ProgID="Equation.3" ShapeID="_x0000_i1039" DrawAspect="Content" ObjectID="_1548445222" r:id="rId55"/>
              </w:object>
            </w:r>
          </w:p>
        </w:tc>
        <w:tc>
          <w:tcPr>
            <w:tcW w:w="19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359" w:dyaOrig="400">
                <v:shape id="_x0000_i1040" type="#_x0000_t75" style="width:68.4pt;height:20.4pt" o:ole="">
                  <v:imagedata r:id="rId56" o:title=""/>
                </v:shape>
                <o:OLEObject Type="Embed" ProgID="Equation.3" ShapeID="_x0000_i1040" DrawAspect="Content" ObjectID="_1548445223" r:id="rId57"/>
              </w:object>
            </w:r>
          </w:p>
        </w:tc>
      </w:tr>
      <w:tr w:rsidR="004C587D" w:rsidRPr="003610D9" w:rsidTr="003217DB">
        <w:trPr>
          <w:trHeight w:val="1184"/>
          <w:jc w:val="center"/>
        </w:trPr>
        <w:tc>
          <w:tcPr>
            <w:tcW w:w="1401"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16"/>
                <w:sz w:val="28"/>
                <w:szCs w:val="28"/>
                <w:lang w:val="en-US"/>
              </w:rPr>
              <w:object w:dxaOrig="1120" w:dyaOrig="460">
                <v:shape id="_x0000_i1041" type="#_x0000_t75" style="width:56.4pt;height:23.2pt" o:ole="">
                  <v:imagedata r:id="rId58" o:title=""/>
                </v:shape>
                <o:OLEObject Type="Embed" ProgID="Equation.3" ShapeID="_x0000_i1041" DrawAspect="Content" ObjectID="_1548445224" r:id="rId59"/>
              </w:object>
            </w:r>
          </w:p>
        </w:tc>
        <w:tc>
          <w:tcPr>
            <w:tcW w:w="1975"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640" w:dyaOrig="360">
                <v:shape id="_x0000_i1042" type="#_x0000_t75" style="width:81.6pt;height:18pt" o:ole="">
                  <v:imagedata r:id="rId60" o:title=""/>
                </v:shape>
                <o:OLEObject Type="Embed" ProgID="Equation.3" ShapeID="_x0000_i1042" DrawAspect="Content" ObjectID="_1548445225" r:id="rId61"/>
              </w:object>
            </w:r>
          </w:p>
        </w:tc>
        <w:tc>
          <w:tcPr>
            <w:tcW w:w="19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10"/>
                <w:sz w:val="28"/>
                <w:szCs w:val="28"/>
                <w:lang w:val="en-US"/>
              </w:rPr>
              <w:object w:dxaOrig="1700" w:dyaOrig="440">
                <v:shape id="_x0000_i1043" type="#_x0000_t75" style="width:84.8pt;height:21.6pt" o:ole="">
                  <v:imagedata r:id="rId62" o:title=""/>
                </v:shape>
                <o:OLEObject Type="Embed" ProgID="Equation.3" ShapeID="_x0000_i1043" DrawAspect="Content" ObjectID="_1548445226" r:id="rId63"/>
              </w:object>
            </w:r>
          </w:p>
        </w:tc>
      </w:tr>
    </w:tbl>
    <w:p w:rsidR="004C587D" w:rsidRDefault="004C587D" w:rsidP="004C587D">
      <w:pPr>
        <w:spacing w:line="360" w:lineRule="auto"/>
        <w:rPr>
          <w:sz w:val="28"/>
          <w:szCs w:val="28"/>
          <w:lang w:val="en-US"/>
        </w:rPr>
      </w:pPr>
      <w:r>
        <w:rPr>
          <w:sz w:val="28"/>
          <w:szCs w:val="28"/>
          <w:lang w:val="uk-UA"/>
        </w:rPr>
        <w:t xml:space="preserve">  2) Не розв’язуючи рівняння з’ясувати, чи може воно мати                          розв’язки.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2256"/>
        <w:gridCol w:w="2376"/>
      </w:tblGrid>
      <w:tr w:rsidR="004C587D" w:rsidRPr="003610D9" w:rsidTr="003217DB">
        <w:trPr>
          <w:trHeight w:val="934"/>
          <w:jc w:val="center"/>
        </w:trPr>
        <w:tc>
          <w:tcPr>
            <w:tcW w:w="21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380" w:dyaOrig="360">
                <v:shape id="_x0000_i1044" type="#_x0000_t75" style="width:69.2pt;height:18pt" o:ole="">
                  <v:imagedata r:id="rId64" o:title=""/>
                </v:shape>
                <o:OLEObject Type="Embed" ProgID="Equation.3" ShapeID="_x0000_i1044" DrawAspect="Content" ObjectID="_1548445227" r:id="rId65"/>
              </w:object>
            </w:r>
          </w:p>
        </w:tc>
        <w:tc>
          <w:tcPr>
            <w:tcW w:w="225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760" w:dyaOrig="360">
                <v:shape id="_x0000_i1045" type="#_x0000_t75" style="width:87.6pt;height:18pt" o:ole="">
                  <v:imagedata r:id="rId66" o:title=""/>
                </v:shape>
                <o:OLEObject Type="Embed" ProgID="Equation.3" ShapeID="_x0000_i1045" DrawAspect="Content" ObjectID="_1548445228" r:id="rId67"/>
              </w:object>
            </w:r>
          </w:p>
        </w:tc>
        <w:tc>
          <w:tcPr>
            <w:tcW w:w="23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920" w:dyaOrig="400">
                <v:shape id="_x0000_i1046" type="#_x0000_t75" style="width:96pt;height:20.4pt" o:ole="">
                  <v:imagedata r:id="rId68" o:title=""/>
                </v:shape>
                <o:OLEObject Type="Embed" ProgID="Equation.3" ShapeID="_x0000_i1046" DrawAspect="Content" ObjectID="_1548445229" r:id="rId69"/>
              </w:object>
            </w:r>
          </w:p>
        </w:tc>
      </w:tr>
      <w:tr w:rsidR="006C62AC" w:rsidRPr="003610D9" w:rsidTr="006C62AC">
        <w:trPr>
          <w:trHeight w:val="563"/>
          <w:jc w:val="center"/>
        </w:trPr>
        <w:tc>
          <w:tcPr>
            <w:tcW w:w="2176" w:type="dxa"/>
            <w:shd w:val="clear" w:color="auto" w:fill="auto"/>
          </w:tcPr>
          <w:p w:rsidR="006C62AC" w:rsidRPr="006C62AC" w:rsidRDefault="003B5047" w:rsidP="006C62AC">
            <w:pPr>
              <w:spacing w:line="360" w:lineRule="auto"/>
              <w:jc w:val="center"/>
              <w:rPr>
                <w:sz w:val="20"/>
                <w:szCs w:val="20"/>
                <w:lang w:val="en-US"/>
              </w:rPr>
            </w:pPr>
            <m:oMathPara>
              <m:oMath>
                <m:rad>
                  <m:radPr>
                    <m:degHide m:val="1"/>
                    <m:ctrlPr>
                      <w:rPr>
                        <w:rFonts w:ascii="Cambria Math" w:hAnsi="Cambria Math"/>
                        <w:i/>
                        <w:sz w:val="20"/>
                        <w:szCs w:val="20"/>
                        <w:lang w:val="en-US"/>
                      </w:rPr>
                    </m:ctrlPr>
                  </m:radPr>
                  <m:deg/>
                  <m:e>
                    <m:r>
                      <w:rPr>
                        <w:rFonts w:ascii="Cambria Math" w:hAnsi="Cambria Math"/>
                        <w:sz w:val="20"/>
                        <w:szCs w:val="20"/>
                        <w:lang w:val="en-US"/>
                      </w:rPr>
                      <m:t xml:space="preserve">   26+</m:t>
                    </m:r>
                    <m:rad>
                      <m:radPr>
                        <m:degHide m:val="1"/>
                        <m:ctrlPr>
                          <w:rPr>
                            <w:rFonts w:ascii="Cambria Math" w:hAnsi="Cambria Math"/>
                            <w:i/>
                            <w:sz w:val="20"/>
                            <w:szCs w:val="20"/>
                            <w:lang w:val="en-US"/>
                          </w:rPr>
                        </m:ctrlPr>
                      </m:radPr>
                      <m:deg/>
                      <m:e>
                        <m:r>
                          <w:rPr>
                            <w:rFonts w:ascii="Cambria Math" w:hAnsi="Cambria Math"/>
                            <w:sz w:val="20"/>
                            <w:szCs w:val="20"/>
                            <w:lang w:val="en-US"/>
                          </w:rPr>
                          <m:t>х+1</m:t>
                        </m:r>
                      </m:e>
                    </m:rad>
                    <m:r>
                      <w:rPr>
                        <w:rFonts w:ascii="Cambria Math" w:hAnsi="Cambria Math"/>
                        <w:sz w:val="20"/>
                        <w:szCs w:val="20"/>
                        <w:lang w:val="en-US"/>
                      </w:rPr>
                      <m:t xml:space="preserve">     </m:t>
                    </m:r>
                  </m:e>
                </m:rad>
                <m:r>
                  <w:rPr>
                    <w:rFonts w:ascii="Cambria Math" w:hAnsi="Cambria Math"/>
                    <w:sz w:val="20"/>
                    <w:szCs w:val="20"/>
                    <w:lang w:val="en-US"/>
                  </w:rPr>
                  <m:t>=5</m:t>
                </m:r>
              </m:oMath>
            </m:oMathPara>
          </w:p>
        </w:tc>
        <w:tc>
          <w:tcPr>
            <w:tcW w:w="2256" w:type="dxa"/>
            <w:shd w:val="clear" w:color="auto" w:fill="auto"/>
          </w:tcPr>
          <w:p w:rsidR="006C62AC" w:rsidRPr="003610D9" w:rsidRDefault="006C62AC" w:rsidP="003217DB">
            <w:pPr>
              <w:spacing w:line="360" w:lineRule="auto"/>
              <w:jc w:val="center"/>
              <w:rPr>
                <w:sz w:val="16"/>
                <w:szCs w:val="16"/>
                <w:lang w:val="en-US"/>
              </w:rPr>
            </w:pPr>
            <w:r w:rsidRPr="003610D9">
              <w:rPr>
                <w:position w:val="-8"/>
                <w:sz w:val="28"/>
                <w:szCs w:val="28"/>
                <w:lang w:val="en-US"/>
              </w:rPr>
              <w:object w:dxaOrig="1920" w:dyaOrig="360">
                <v:shape id="_x0000_i1047" type="#_x0000_t75" style="width:96pt;height:18pt" o:ole="">
                  <v:imagedata r:id="rId70" o:title=""/>
                </v:shape>
                <o:OLEObject Type="Embed" ProgID="Equation.3" ShapeID="_x0000_i1047" DrawAspect="Content" ObjectID="_1548445230" r:id="rId71"/>
              </w:object>
            </w:r>
          </w:p>
        </w:tc>
        <w:tc>
          <w:tcPr>
            <w:tcW w:w="2376" w:type="dxa"/>
            <w:shd w:val="clear" w:color="auto" w:fill="auto"/>
          </w:tcPr>
          <w:p w:rsidR="006C62AC" w:rsidRPr="006C62AC" w:rsidRDefault="003B5047" w:rsidP="003217DB">
            <w:pPr>
              <w:spacing w:line="360" w:lineRule="auto"/>
              <w:jc w:val="center"/>
              <w:rPr>
                <w:sz w:val="22"/>
                <w:szCs w:val="22"/>
                <w:lang w:val="uk-UA"/>
              </w:rPr>
            </w:pPr>
            <m:oMath>
              <m:rad>
                <m:radPr>
                  <m:ctrlPr>
                    <w:rPr>
                      <w:rFonts w:ascii="Cambria Math" w:hAnsi="Cambria Math"/>
                      <w:i/>
                      <w:sz w:val="22"/>
                      <w:szCs w:val="22"/>
                      <w:lang w:val="en-US"/>
                    </w:rPr>
                  </m:ctrlPr>
                </m:radPr>
                <m:deg>
                  <m:r>
                    <w:rPr>
                      <w:rFonts w:ascii="Cambria Math" w:hAnsi="Cambria Math"/>
                      <w:sz w:val="22"/>
                      <w:szCs w:val="22"/>
                      <w:lang w:val="en-US"/>
                    </w:rPr>
                    <m:t>4</m:t>
                  </m:r>
                </m:deg>
                <m:e>
                  <m:r>
                    <w:rPr>
                      <w:rFonts w:ascii="Cambria Math" w:hAnsi="Cambria Math"/>
                      <w:sz w:val="22"/>
                      <w:szCs w:val="22"/>
                      <w:lang w:val="en-US"/>
                    </w:rPr>
                    <m:t>х-6</m:t>
                  </m:r>
                </m:e>
              </m:rad>
              <m:r>
                <w:rPr>
                  <w:rFonts w:ascii="Cambria Math" w:hAnsi="Cambria Math"/>
                  <w:sz w:val="22"/>
                  <w:szCs w:val="22"/>
                  <w:lang w:val="en-US"/>
                </w:rPr>
                <m:t>+</m:t>
              </m:r>
              <m:rad>
                <m:radPr>
                  <m:degHide m:val="1"/>
                  <m:ctrlPr>
                    <w:rPr>
                      <w:rFonts w:ascii="Cambria Math" w:hAnsi="Cambria Math"/>
                      <w:i/>
                      <w:sz w:val="22"/>
                      <w:szCs w:val="22"/>
                      <w:lang w:val="en-US"/>
                    </w:rPr>
                  </m:ctrlPr>
                </m:radPr>
                <m:deg/>
                <m:e>
                  <m:r>
                    <w:rPr>
                      <w:rFonts w:ascii="Cambria Math" w:hAnsi="Cambria Math"/>
                      <w:sz w:val="22"/>
                      <w:szCs w:val="22"/>
                      <w:lang w:val="en-US"/>
                    </w:rPr>
                    <m:t>6-х</m:t>
                  </m:r>
                </m:e>
              </m:rad>
            </m:oMath>
            <w:r w:rsidR="006C62AC" w:rsidRPr="006C62AC">
              <w:rPr>
                <w:sz w:val="22"/>
                <w:szCs w:val="22"/>
                <w:lang w:val="uk-UA"/>
              </w:rPr>
              <w:t xml:space="preserve">  =1</w:t>
            </w:r>
          </w:p>
        </w:tc>
      </w:tr>
      <w:tr w:rsidR="004C587D" w:rsidRPr="003610D9" w:rsidTr="003217DB">
        <w:trPr>
          <w:trHeight w:val="934"/>
          <w:jc w:val="center"/>
        </w:trPr>
        <w:tc>
          <w:tcPr>
            <w:tcW w:w="21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1960" w:dyaOrig="360">
                <v:shape id="_x0000_i1048" type="#_x0000_t75" style="width:98.4pt;height:18pt" o:ole="">
                  <v:imagedata r:id="rId72" o:title=""/>
                </v:shape>
                <o:OLEObject Type="Embed" ProgID="Equation.3" ShapeID="_x0000_i1048" DrawAspect="Content" ObjectID="_1548445231" r:id="rId73"/>
              </w:object>
            </w:r>
          </w:p>
        </w:tc>
        <w:tc>
          <w:tcPr>
            <w:tcW w:w="225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2040" w:dyaOrig="360">
                <v:shape id="_x0000_i1049" type="#_x0000_t75" style="width:102pt;height:18pt" o:ole="">
                  <v:imagedata r:id="rId74" o:title=""/>
                </v:shape>
                <o:OLEObject Type="Embed" ProgID="Equation.3" ShapeID="_x0000_i1049" DrawAspect="Content" ObjectID="_1548445232" r:id="rId75"/>
              </w:object>
            </w:r>
          </w:p>
        </w:tc>
        <w:tc>
          <w:tcPr>
            <w:tcW w:w="2376" w:type="dxa"/>
            <w:shd w:val="clear" w:color="auto" w:fill="auto"/>
          </w:tcPr>
          <w:p w:rsidR="004C587D" w:rsidRPr="003610D9" w:rsidRDefault="004C587D" w:rsidP="003217DB">
            <w:pPr>
              <w:spacing w:line="360" w:lineRule="auto"/>
              <w:jc w:val="center"/>
              <w:rPr>
                <w:sz w:val="16"/>
                <w:szCs w:val="16"/>
                <w:lang w:val="en-US"/>
              </w:rPr>
            </w:pPr>
          </w:p>
          <w:p w:rsidR="004C587D" w:rsidRPr="003610D9" w:rsidRDefault="004C587D" w:rsidP="003217DB">
            <w:pPr>
              <w:spacing w:line="360" w:lineRule="auto"/>
              <w:jc w:val="center"/>
              <w:rPr>
                <w:sz w:val="28"/>
                <w:szCs w:val="28"/>
                <w:lang w:val="en-US"/>
              </w:rPr>
            </w:pPr>
            <w:r w:rsidRPr="003610D9">
              <w:rPr>
                <w:position w:val="-8"/>
                <w:sz w:val="28"/>
                <w:szCs w:val="28"/>
                <w:lang w:val="en-US"/>
              </w:rPr>
              <w:object w:dxaOrig="2160" w:dyaOrig="400">
                <v:shape id="_x0000_i1050" type="#_x0000_t75" style="width:108pt;height:20.4pt" o:ole="">
                  <v:imagedata r:id="rId76" o:title=""/>
                </v:shape>
                <o:OLEObject Type="Embed" ProgID="Equation.3" ShapeID="_x0000_i1050" DrawAspect="Content" ObjectID="_1548445233" r:id="rId77"/>
              </w:object>
            </w:r>
          </w:p>
        </w:tc>
      </w:tr>
    </w:tbl>
    <w:p w:rsidR="004C587D" w:rsidRPr="000E0833" w:rsidRDefault="004C587D" w:rsidP="004C587D">
      <w:pPr>
        <w:spacing w:line="360" w:lineRule="auto"/>
        <w:rPr>
          <w:sz w:val="28"/>
          <w:szCs w:val="28"/>
          <w:lang w:val="en-US"/>
        </w:rPr>
      </w:pPr>
    </w:p>
    <w:p w:rsidR="006C62AC" w:rsidRDefault="004C587D" w:rsidP="004C587D">
      <w:pPr>
        <w:spacing w:line="360" w:lineRule="auto"/>
        <w:rPr>
          <w:sz w:val="28"/>
          <w:szCs w:val="28"/>
          <w:lang w:val="uk-UA"/>
        </w:rPr>
      </w:pPr>
      <w:r>
        <w:rPr>
          <w:sz w:val="28"/>
          <w:szCs w:val="28"/>
          <w:lang w:val="uk-UA"/>
        </w:rPr>
        <w:t xml:space="preserve">         2. Розв’язування  вправ</w:t>
      </w:r>
    </w:p>
    <w:p w:rsidR="004C587D" w:rsidRDefault="006C62AC" w:rsidP="004C587D">
      <w:pPr>
        <w:spacing w:line="360" w:lineRule="auto"/>
        <w:rPr>
          <w:sz w:val="28"/>
          <w:szCs w:val="28"/>
          <w:lang w:val="uk-UA"/>
        </w:rPr>
      </w:pPr>
      <w:r>
        <w:rPr>
          <w:i/>
          <w:sz w:val="28"/>
          <w:szCs w:val="28"/>
          <w:lang w:val="uk-UA"/>
        </w:rPr>
        <w:t xml:space="preserve"> </w:t>
      </w:r>
      <w:r w:rsidR="004C587D">
        <w:rPr>
          <w:i/>
          <w:sz w:val="28"/>
          <w:szCs w:val="28"/>
          <w:lang w:val="uk-UA"/>
        </w:rPr>
        <w:t>Учні виходять до дошки і розв’язують ірраціональні рівняння, коментуючи розв’язок. Всі працюють на місцях. При потребі аналізу</w:t>
      </w:r>
      <w:r w:rsidR="0082531D">
        <w:rPr>
          <w:i/>
          <w:sz w:val="28"/>
          <w:szCs w:val="28"/>
          <w:lang w:val="uk-UA"/>
        </w:rPr>
        <w:t>ю</w:t>
      </w:r>
      <w:r w:rsidR="004C587D">
        <w:rPr>
          <w:i/>
          <w:sz w:val="28"/>
          <w:szCs w:val="28"/>
          <w:lang w:val="uk-UA"/>
        </w:rPr>
        <w:t xml:space="preserve"> детально. </w:t>
      </w:r>
    </w:p>
    <w:p w:rsidR="004C587D" w:rsidRDefault="004A5115" w:rsidP="004C587D">
      <w:pPr>
        <w:spacing w:line="360" w:lineRule="auto"/>
        <w:rPr>
          <w:sz w:val="28"/>
          <w:szCs w:val="28"/>
          <w:lang w:val="uk-UA"/>
        </w:rPr>
      </w:pPr>
      <w:r>
        <w:rPr>
          <w:noProof/>
          <w:lang w:val="uk-UA" w:eastAsia="uk-UA"/>
        </w:rPr>
        <w:drawing>
          <wp:anchor distT="0" distB="0" distL="114300" distR="114300" simplePos="0" relativeHeight="251688960" behindDoc="0" locked="0" layoutInCell="1" allowOverlap="1">
            <wp:simplePos x="0" y="0"/>
            <wp:positionH relativeFrom="column">
              <wp:posOffset>167640</wp:posOffset>
            </wp:positionH>
            <wp:positionV relativeFrom="paragraph">
              <wp:posOffset>347345</wp:posOffset>
            </wp:positionV>
            <wp:extent cx="5934075" cy="17621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14:sizeRelV relativeFrom="margin">
              <wp14:pctHeight>0</wp14:pctHeight>
            </wp14:sizeRelV>
          </wp:anchor>
        </w:drawing>
      </w:r>
      <w:r w:rsidR="004C587D">
        <w:rPr>
          <w:sz w:val="28"/>
          <w:szCs w:val="28"/>
          <w:lang w:val="uk-UA"/>
        </w:rPr>
        <w:t>Розв’язати ірраціональні рівняння:</w:t>
      </w:r>
      <w:r w:rsidR="006C62AC">
        <w:rPr>
          <w:sz w:val="28"/>
          <w:szCs w:val="28"/>
          <w:lang w:val="uk-UA"/>
        </w:rPr>
        <w:t xml:space="preserve"> № 461(4-5), </w:t>
      </w:r>
      <w:r w:rsidR="0063260F">
        <w:rPr>
          <w:sz w:val="28"/>
          <w:szCs w:val="28"/>
          <w:lang w:val="uk-UA"/>
        </w:rPr>
        <w:t>465(7), 468(9), 472(4).</w:t>
      </w:r>
      <w:r w:rsidR="006C62AC">
        <w:rPr>
          <w:sz w:val="28"/>
          <w:szCs w:val="28"/>
          <w:lang w:val="uk-UA"/>
        </w:rPr>
        <w:t xml:space="preserve"> </w:t>
      </w:r>
    </w:p>
    <w:p w:rsidR="000E78B2" w:rsidRDefault="004A5115" w:rsidP="003F125F">
      <w:pPr>
        <w:shd w:val="clear" w:color="auto" w:fill="FFFFFF"/>
        <w:ind w:left="173"/>
        <w:rPr>
          <w:lang w:val="uk-UA"/>
        </w:rPr>
      </w:pPr>
      <w:r>
        <w:rPr>
          <w:noProof/>
          <w:lang w:val="uk-UA" w:eastAsia="uk-UA"/>
        </w:rPr>
        <w:lastRenderedPageBreak/>
        <w:drawing>
          <wp:anchor distT="0" distB="0" distL="114300" distR="114300" simplePos="0" relativeHeight="251689984" behindDoc="0" locked="0" layoutInCell="1" allowOverlap="1">
            <wp:simplePos x="0" y="0"/>
            <wp:positionH relativeFrom="column">
              <wp:posOffset>81915</wp:posOffset>
            </wp:positionH>
            <wp:positionV relativeFrom="paragraph">
              <wp:posOffset>2098040</wp:posOffset>
            </wp:positionV>
            <wp:extent cx="5943600" cy="12858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anchor>
        </w:drawing>
      </w:r>
    </w:p>
    <w:p w:rsidR="000E78B2" w:rsidRDefault="000E78B2" w:rsidP="003F125F">
      <w:pPr>
        <w:shd w:val="clear" w:color="auto" w:fill="FFFFFF"/>
        <w:ind w:left="173"/>
        <w:rPr>
          <w:lang w:val="uk-UA"/>
        </w:rPr>
      </w:pPr>
    </w:p>
    <w:p w:rsidR="004A5115" w:rsidRDefault="004A5115" w:rsidP="0056179C">
      <w:pPr>
        <w:shd w:val="clear" w:color="auto" w:fill="FFFFFF"/>
        <w:tabs>
          <w:tab w:val="left" w:pos="542"/>
        </w:tabs>
        <w:spacing w:before="149" w:line="360" w:lineRule="auto"/>
        <w:ind w:left="182"/>
        <w:jc w:val="both"/>
        <w:rPr>
          <w:b/>
          <w:bCs/>
          <w:spacing w:val="-12"/>
          <w:sz w:val="28"/>
          <w:szCs w:val="28"/>
          <w:lang w:val="en-US"/>
        </w:rPr>
      </w:pPr>
    </w:p>
    <w:p w:rsidR="004A5115" w:rsidRDefault="004A5115" w:rsidP="0056179C">
      <w:pPr>
        <w:shd w:val="clear" w:color="auto" w:fill="FFFFFF"/>
        <w:tabs>
          <w:tab w:val="left" w:pos="542"/>
        </w:tabs>
        <w:spacing w:before="149" w:line="360" w:lineRule="auto"/>
        <w:ind w:left="182"/>
        <w:jc w:val="both"/>
        <w:rPr>
          <w:b/>
          <w:bCs/>
          <w:spacing w:val="-12"/>
          <w:sz w:val="28"/>
          <w:szCs w:val="28"/>
          <w:lang w:val="en-US"/>
        </w:rPr>
      </w:pPr>
    </w:p>
    <w:p w:rsidR="004A5115" w:rsidRDefault="004A5115" w:rsidP="0056179C">
      <w:pPr>
        <w:shd w:val="clear" w:color="auto" w:fill="FFFFFF"/>
        <w:tabs>
          <w:tab w:val="left" w:pos="542"/>
        </w:tabs>
        <w:spacing w:before="149" w:line="360" w:lineRule="auto"/>
        <w:ind w:left="182"/>
        <w:jc w:val="both"/>
        <w:rPr>
          <w:b/>
          <w:bCs/>
          <w:spacing w:val="-12"/>
          <w:sz w:val="28"/>
          <w:szCs w:val="28"/>
          <w:lang w:val="en-US"/>
        </w:rPr>
      </w:pPr>
      <w:r>
        <w:rPr>
          <w:noProof/>
          <w:lang w:val="uk-UA" w:eastAsia="uk-UA"/>
        </w:rPr>
        <w:drawing>
          <wp:anchor distT="0" distB="0" distL="114300" distR="114300" simplePos="0" relativeHeight="251692032" behindDoc="0" locked="0" layoutInCell="1" allowOverlap="1">
            <wp:simplePos x="0" y="0"/>
            <wp:positionH relativeFrom="column">
              <wp:posOffset>-41910</wp:posOffset>
            </wp:positionH>
            <wp:positionV relativeFrom="paragraph">
              <wp:posOffset>2701925</wp:posOffset>
            </wp:positionV>
            <wp:extent cx="5934075" cy="155257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1552575"/>
                    </a:xfrm>
                    <a:prstGeom prst="rect">
                      <a:avLst/>
                    </a:prstGeom>
                    <a:noFill/>
                    <a:ln>
                      <a:noFill/>
                    </a:ln>
                  </pic:spPr>
                </pic:pic>
              </a:graphicData>
            </a:graphic>
          </wp:anchor>
        </w:drawing>
      </w:r>
      <w:r>
        <w:rPr>
          <w:b/>
          <w:bCs/>
          <w:noProof/>
          <w:spacing w:val="-12"/>
          <w:sz w:val="28"/>
          <w:szCs w:val="28"/>
          <w:lang w:val="uk-UA" w:eastAsia="uk-UA"/>
        </w:rPr>
        <w:drawing>
          <wp:anchor distT="0" distB="0" distL="114300" distR="114300" simplePos="0" relativeHeight="251693056" behindDoc="0" locked="0" layoutInCell="1" allowOverlap="1">
            <wp:simplePos x="0" y="0"/>
            <wp:positionH relativeFrom="column">
              <wp:posOffset>224790</wp:posOffset>
            </wp:positionH>
            <wp:positionV relativeFrom="paragraph">
              <wp:posOffset>0</wp:posOffset>
            </wp:positionV>
            <wp:extent cx="5800725" cy="224790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00725" cy="2247900"/>
                    </a:xfrm>
                    <a:prstGeom prst="rect">
                      <a:avLst/>
                    </a:prstGeom>
                    <a:noFill/>
                    <a:ln>
                      <a:noFill/>
                    </a:ln>
                  </pic:spPr>
                </pic:pic>
              </a:graphicData>
            </a:graphic>
            <wp14:sizeRelV relativeFrom="margin">
              <wp14:pctHeight>0</wp14:pctHeight>
            </wp14:sizeRelV>
          </wp:anchor>
        </w:drawing>
      </w:r>
    </w:p>
    <w:p w:rsidR="004A5115" w:rsidRDefault="004A5115" w:rsidP="0056179C">
      <w:pPr>
        <w:shd w:val="clear" w:color="auto" w:fill="FFFFFF"/>
        <w:tabs>
          <w:tab w:val="left" w:pos="542"/>
        </w:tabs>
        <w:spacing w:before="149" w:line="360" w:lineRule="auto"/>
        <w:ind w:left="182"/>
        <w:jc w:val="both"/>
        <w:rPr>
          <w:b/>
          <w:bCs/>
          <w:spacing w:val="-12"/>
          <w:sz w:val="28"/>
          <w:szCs w:val="28"/>
          <w:lang w:val="en-US"/>
        </w:rPr>
      </w:pPr>
    </w:p>
    <w:p w:rsidR="003F125F" w:rsidRPr="0056179C" w:rsidRDefault="003F125F" w:rsidP="0056179C">
      <w:pPr>
        <w:shd w:val="clear" w:color="auto" w:fill="FFFFFF"/>
        <w:tabs>
          <w:tab w:val="left" w:pos="542"/>
        </w:tabs>
        <w:spacing w:before="149" w:line="360" w:lineRule="auto"/>
        <w:ind w:left="182"/>
        <w:jc w:val="both"/>
        <w:rPr>
          <w:b/>
          <w:bCs/>
          <w:spacing w:val="-9"/>
          <w:sz w:val="28"/>
          <w:szCs w:val="28"/>
          <w:lang w:val="uk-UA"/>
        </w:rPr>
      </w:pPr>
      <w:r w:rsidRPr="0056179C">
        <w:rPr>
          <w:b/>
          <w:bCs/>
          <w:spacing w:val="-12"/>
          <w:sz w:val="28"/>
          <w:szCs w:val="28"/>
          <w:lang w:val="en-US"/>
        </w:rPr>
        <w:t>V</w:t>
      </w:r>
      <w:r w:rsidRPr="0056179C">
        <w:rPr>
          <w:b/>
          <w:bCs/>
          <w:spacing w:val="-12"/>
          <w:sz w:val="28"/>
          <w:szCs w:val="28"/>
          <w:lang w:val="uk-UA"/>
        </w:rPr>
        <w:t>І</w:t>
      </w:r>
      <w:r w:rsidRPr="0056179C">
        <w:rPr>
          <w:b/>
          <w:bCs/>
          <w:spacing w:val="-12"/>
          <w:sz w:val="28"/>
          <w:szCs w:val="28"/>
        </w:rPr>
        <w:t>.</w:t>
      </w:r>
      <w:r w:rsidRPr="0056179C">
        <w:rPr>
          <w:b/>
          <w:bCs/>
          <w:sz w:val="28"/>
          <w:szCs w:val="28"/>
        </w:rPr>
        <w:tab/>
      </w:r>
      <w:r w:rsidRPr="0056179C">
        <w:rPr>
          <w:b/>
          <w:bCs/>
          <w:spacing w:val="-9"/>
          <w:sz w:val="28"/>
          <w:szCs w:val="28"/>
          <w:lang w:val="uk-UA"/>
        </w:rPr>
        <w:t>Підведення підсумків уроку.</w:t>
      </w:r>
    </w:p>
    <w:p w:rsidR="003F125F" w:rsidRPr="0056179C" w:rsidRDefault="00D735B2" w:rsidP="0056179C">
      <w:pPr>
        <w:shd w:val="clear" w:color="auto" w:fill="FFFFFF"/>
        <w:spacing w:line="360" w:lineRule="auto"/>
        <w:ind w:firstLine="312"/>
        <w:jc w:val="both"/>
        <w:rPr>
          <w:sz w:val="28"/>
          <w:szCs w:val="28"/>
          <w:lang w:val="uk-UA"/>
        </w:rPr>
      </w:pPr>
      <w:r>
        <w:rPr>
          <w:spacing w:val="-4"/>
          <w:sz w:val="28"/>
          <w:szCs w:val="28"/>
          <w:lang w:val="uk-UA"/>
        </w:rPr>
        <w:t>На уроці ми в</w:t>
      </w:r>
      <w:r w:rsidR="0063260F" w:rsidRPr="0056179C">
        <w:rPr>
          <w:spacing w:val="-4"/>
          <w:sz w:val="28"/>
          <w:szCs w:val="28"/>
          <w:lang w:val="uk-UA"/>
        </w:rPr>
        <w:t xml:space="preserve">ивчили що таке </w:t>
      </w:r>
      <w:r w:rsidR="003F125F" w:rsidRPr="0056179C">
        <w:rPr>
          <w:spacing w:val="-4"/>
          <w:sz w:val="28"/>
          <w:szCs w:val="28"/>
          <w:lang w:val="uk-UA"/>
        </w:rPr>
        <w:t xml:space="preserve"> ірраціональн</w:t>
      </w:r>
      <w:r w:rsidR="0063260F" w:rsidRPr="0056179C">
        <w:rPr>
          <w:spacing w:val="-4"/>
          <w:sz w:val="28"/>
          <w:szCs w:val="28"/>
          <w:lang w:val="uk-UA"/>
        </w:rPr>
        <w:t>і</w:t>
      </w:r>
      <w:r w:rsidR="003F125F" w:rsidRPr="0056179C">
        <w:rPr>
          <w:spacing w:val="-4"/>
          <w:sz w:val="28"/>
          <w:szCs w:val="28"/>
          <w:lang w:val="uk-UA"/>
        </w:rPr>
        <w:t xml:space="preserve"> рівняння</w:t>
      </w:r>
      <w:r w:rsidR="0063260F" w:rsidRPr="0056179C">
        <w:rPr>
          <w:spacing w:val="-4"/>
          <w:sz w:val="28"/>
          <w:szCs w:val="28"/>
          <w:lang w:val="uk-UA"/>
        </w:rPr>
        <w:t xml:space="preserve"> та з’ясували,  які рівняння є</w:t>
      </w:r>
      <w:r w:rsidR="003F125F" w:rsidRPr="0056179C">
        <w:rPr>
          <w:spacing w:val="-4"/>
          <w:sz w:val="28"/>
          <w:szCs w:val="28"/>
          <w:lang w:val="uk-UA"/>
        </w:rPr>
        <w:t xml:space="preserve"> рів</w:t>
      </w:r>
      <w:r w:rsidR="003F125F" w:rsidRPr="0056179C">
        <w:rPr>
          <w:spacing w:val="-4"/>
          <w:sz w:val="28"/>
          <w:szCs w:val="28"/>
          <w:lang w:val="uk-UA"/>
        </w:rPr>
        <w:softHyphen/>
      </w:r>
      <w:r w:rsidR="003F125F" w:rsidRPr="0056179C">
        <w:rPr>
          <w:spacing w:val="-5"/>
          <w:sz w:val="28"/>
          <w:szCs w:val="28"/>
          <w:lang w:val="uk-UA"/>
        </w:rPr>
        <w:t>носильни</w:t>
      </w:r>
      <w:r w:rsidR="0063260F" w:rsidRPr="0056179C">
        <w:rPr>
          <w:spacing w:val="-5"/>
          <w:sz w:val="28"/>
          <w:szCs w:val="28"/>
          <w:lang w:val="uk-UA"/>
        </w:rPr>
        <w:t>ми</w:t>
      </w:r>
      <w:r w:rsidR="003F125F" w:rsidRPr="0056179C">
        <w:rPr>
          <w:spacing w:val="-5"/>
          <w:sz w:val="28"/>
          <w:szCs w:val="28"/>
          <w:lang w:val="uk-UA"/>
        </w:rPr>
        <w:t>.</w:t>
      </w:r>
      <w:r w:rsidR="0063260F" w:rsidRPr="0056179C">
        <w:rPr>
          <w:bCs/>
          <w:spacing w:val="-3"/>
          <w:sz w:val="28"/>
          <w:szCs w:val="28"/>
          <w:lang w:val="uk-UA"/>
        </w:rPr>
        <w:t xml:space="preserve"> Познайоми</w:t>
      </w:r>
      <w:r>
        <w:rPr>
          <w:bCs/>
          <w:spacing w:val="-3"/>
          <w:sz w:val="28"/>
          <w:szCs w:val="28"/>
          <w:lang w:val="uk-UA"/>
        </w:rPr>
        <w:t>ли</w:t>
      </w:r>
      <w:r w:rsidR="0063260F" w:rsidRPr="0056179C">
        <w:rPr>
          <w:bCs/>
          <w:spacing w:val="-3"/>
          <w:sz w:val="28"/>
          <w:szCs w:val="28"/>
          <w:lang w:val="uk-UA"/>
        </w:rPr>
        <w:t>сь з методами розв’язування ірраціональних  рівнянь.</w:t>
      </w:r>
      <w:r w:rsidR="003F125F" w:rsidRPr="0056179C">
        <w:rPr>
          <w:spacing w:val="-5"/>
          <w:sz w:val="28"/>
          <w:szCs w:val="28"/>
          <w:lang w:val="uk-UA"/>
        </w:rPr>
        <w:t xml:space="preserve"> Систематизували знання правил </w:t>
      </w:r>
      <w:r w:rsidR="003F125F" w:rsidRPr="0056179C">
        <w:rPr>
          <w:sz w:val="28"/>
          <w:szCs w:val="28"/>
          <w:lang w:val="uk-UA"/>
        </w:rPr>
        <w:t xml:space="preserve">утворення рівносильних рівнянь, з'ясували випадки, </w:t>
      </w:r>
      <w:r w:rsidR="003F125F" w:rsidRPr="0056179C">
        <w:rPr>
          <w:spacing w:val="-5"/>
          <w:sz w:val="28"/>
          <w:szCs w:val="28"/>
          <w:lang w:val="uk-UA"/>
        </w:rPr>
        <w:t>коли необхідно обов'язково перевіряти одержані розв'яз</w:t>
      </w:r>
      <w:r w:rsidR="003F125F" w:rsidRPr="0056179C">
        <w:rPr>
          <w:spacing w:val="-5"/>
          <w:sz w:val="28"/>
          <w:szCs w:val="28"/>
          <w:lang w:val="uk-UA"/>
        </w:rPr>
        <w:softHyphen/>
      </w:r>
      <w:r w:rsidR="003F125F" w:rsidRPr="0056179C">
        <w:rPr>
          <w:spacing w:val="-4"/>
          <w:sz w:val="28"/>
          <w:szCs w:val="28"/>
          <w:lang w:val="uk-UA"/>
        </w:rPr>
        <w:t>ки підстановкою їх в дане рівняння. Розглянули прикла</w:t>
      </w:r>
      <w:r w:rsidR="003F125F" w:rsidRPr="0056179C">
        <w:rPr>
          <w:spacing w:val="-4"/>
          <w:sz w:val="28"/>
          <w:szCs w:val="28"/>
          <w:lang w:val="uk-UA"/>
        </w:rPr>
        <w:softHyphen/>
      </w:r>
      <w:r w:rsidR="003F125F" w:rsidRPr="0056179C">
        <w:rPr>
          <w:spacing w:val="-6"/>
          <w:sz w:val="28"/>
          <w:szCs w:val="28"/>
          <w:lang w:val="uk-UA"/>
        </w:rPr>
        <w:t xml:space="preserve">ди розв'язування найпростіших ірраціональних </w:t>
      </w:r>
      <w:r w:rsidR="003F125F" w:rsidRPr="0056179C">
        <w:rPr>
          <w:bCs/>
          <w:spacing w:val="-6"/>
          <w:sz w:val="28"/>
          <w:szCs w:val="28"/>
          <w:lang w:val="uk-UA"/>
        </w:rPr>
        <w:t>рівнянь. Набули навичок і вмінь розв’язувати ірраціональні рівняння.</w:t>
      </w:r>
    </w:p>
    <w:p w:rsidR="003F125F" w:rsidRPr="0056179C" w:rsidRDefault="003F125F" w:rsidP="0056179C">
      <w:pPr>
        <w:shd w:val="clear" w:color="auto" w:fill="FFFFFF"/>
        <w:tabs>
          <w:tab w:val="left" w:pos="461"/>
        </w:tabs>
        <w:spacing w:before="168" w:line="360" w:lineRule="auto"/>
        <w:ind w:left="168"/>
        <w:jc w:val="both"/>
        <w:rPr>
          <w:sz w:val="28"/>
          <w:szCs w:val="28"/>
        </w:rPr>
      </w:pPr>
      <w:r w:rsidRPr="0056179C">
        <w:rPr>
          <w:b/>
          <w:bCs/>
          <w:spacing w:val="-12"/>
          <w:sz w:val="28"/>
          <w:szCs w:val="28"/>
          <w:lang w:val="en-US"/>
        </w:rPr>
        <w:t>V</w:t>
      </w:r>
      <w:r w:rsidRPr="0056179C">
        <w:rPr>
          <w:b/>
          <w:bCs/>
          <w:spacing w:val="-12"/>
          <w:sz w:val="28"/>
          <w:szCs w:val="28"/>
          <w:lang w:val="uk-UA"/>
        </w:rPr>
        <w:t>ІІ</w:t>
      </w:r>
      <w:r w:rsidRPr="0056179C">
        <w:rPr>
          <w:b/>
          <w:bCs/>
          <w:spacing w:val="-12"/>
          <w:sz w:val="28"/>
          <w:szCs w:val="28"/>
        </w:rPr>
        <w:t>.</w:t>
      </w:r>
      <w:r w:rsidRPr="0056179C">
        <w:rPr>
          <w:b/>
          <w:bCs/>
          <w:sz w:val="28"/>
          <w:szCs w:val="28"/>
        </w:rPr>
        <w:tab/>
      </w:r>
      <w:r w:rsidRPr="0056179C">
        <w:rPr>
          <w:b/>
          <w:bCs/>
          <w:spacing w:val="-6"/>
          <w:sz w:val="28"/>
          <w:szCs w:val="28"/>
          <w:lang w:val="uk-UA"/>
        </w:rPr>
        <w:t>Домашнє завдання.</w:t>
      </w:r>
    </w:p>
    <w:p w:rsidR="00444925" w:rsidRDefault="003F125F" w:rsidP="0056179C">
      <w:pPr>
        <w:shd w:val="clear" w:color="auto" w:fill="FFFFFF"/>
        <w:spacing w:line="360" w:lineRule="auto"/>
        <w:ind w:left="173"/>
        <w:jc w:val="both"/>
        <w:rPr>
          <w:sz w:val="28"/>
          <w:szCs w:val="28"/>
          <w:lang w:val="uk-UA"/>
        </w:rPr>
      </w:pPr>
      <w:r w:rsidRPr="0056179C">
        <w:rPr>
          <w:sz w:val="28"/>
          <w:szCs w:val="28"/>
          <w:lang w:val="uk-UA"/>
        </w:rPr>
        <w:lastRenderedPageBreak/>
        <w:t xml:space="preserve">Розділ </w:t>
      </w:r>
      <w:r w:rsidR="0056179C" w:rsidRPr="0056179C">
        <w:rPr>
          <w:sz w:val="28"/>
          <w:szCs w:val="28"/>
          <w:lang w:val="uk-UA"/>
        </w:rPr>
        <w:t>17 § 3</w:t>
      </w:r>
      <w:r w:rsidRPr="0056179C">
        <w:rPr>
          <w:sz w:val="28"/>
          <w:szCs w:val="28"/>
          <w:lang w:val="uk-UA"/>
        </w:rPr>
        <w:t xml:space="preserve">. Запитання до розділу. </w:t>
      </w:r>
      <w:r w:rsidR="0056179C" w:rsidRPr="0056179C">
        <w:rPr>
          <w:sz w:val="28"/>
          <w:szCs w:val="28"/>
          <w:lang w:val="uk-UA"/>
        </w:rPr>
        <w:t xml:space="preserve"> Розв’язати </w:t>
      </w:r>
      <w:r w:rsidRPr="0056179C">
        <w:rPr>
          <w:sz w:val="28"/>
          <w:szCs w:val="28"/>
          <w:lang w:val="uk-UA"/>
        </w:rPr>
        <w:t xml:space="preserve"> № </w:t>
      </w:r>
      <w:r w:rsidR="0056179C" w:rsidRPr="0056179C">
        <w:rPr>
          <w:sz w:val="28"/>
          <w:szCs w:val="28"/>
          <w:lang w:val="uk-UA"/>
        </w:rPr>
        <w:t>462</w:t>
      </w:r>
      <w:r w:rsidRPr="0056179C">
        <w:rPr>
          <w:sz w:val="28"/>
          <w:szCs w:val="28"/>
          <w:lang w:val="uk-UA"/>
        </w:rPr>
        <w:t xml:space="preserve"> (1</w:t>
      </w:r>
      <w:r w:rsidR="0056179C" w:rsidRPr="0056179C">
        <w:rPr>
          <w:sz w:val="28"/>
          <w:szCs w:val="28"/>
          <w:lang w:val="uk-UA"/>
        </w:rPr>
        <w:t>-3</w:t>
      </w:r>
      <w:r w:rsidRPr="0056179C">
        <w:rPr>
          <w:sz w:val="28"/>
          <w:szCs w:val="28"/>
          <w:lang w:val="uk-UA"/>
        </w:rPr>
        <w:t xml:space="preserve">), </w:t>
      </w:r>
      <w:r w:rsidR="0056179C" w:rsidRPr="0056179C">
        <w:rPr>
          <w:sz w:val="28"/>
          <w:szCs w:val="28"/>
          <w:lang w:val="uk-UA"/>
        </w:rPr>
        <w:t>467 (усно)</w:t>
      </w:r>
      <w:r w:rsidR="00444925" w:rsidRPr="0056179C">
        <w:rPr>
          <w:sz w:val="28"/>
          <w:szCs w:val="28"/>
          <w:lang w:val="uk-UA"/>
        </w:rPr>
        <w:t xml:space="preserve">, </w:t>
      </w:r>
      <w:r w:rsidR="0056179C" w:rsidRPr="0056179C">
        <w:rPr>
          <w:sz w:val="28"/>
          <w:szCs w:val="28"/>
          <w:lang w:val="uk-UA"/>
        </w:rPr>
        <w:t>469(4)</w:t>
      </w:r>
      <w:r w:rsidR="00444925" w:rsidRPr="0056179C">
        <w:rPr>
          <w:sz w:val="28"/>
          <w:szCs w:val="28"/>
          <w:lang w:val="uk-UA"/>
        </w:rPr>
        <w:t>.</w:t>
      </w:r>
    </w:p>
    <w:p w:rsidR="004A5115" w:rsidRDefault="004A5115" w:rsidP="0056179C">
      <w:pPr>
        <w:shd w:val="clear" w:color="auto" w:fill="FFFFFF"/>
        <w:spacing w:line="360" w:lineRule="auto"/>
        <w:ind w:left="173"/>
        <w:jc w:val="both"/>
        <w:rPr>
          <w:sz w:val="28"/>
          <w:szCs w:val="28"/>
          <w:lang w:val="uk-UA"/>
        </w:rPr>
      </w:pPr>
      <w:r>
        <w:rPr>
          <w:noProof/>
          <w:sz w:val="28"/>
          <w:szCs w:val="28"/>
          <w:lang w:val="uk-UA" w:eastAsia="uk-UA"/>
        </w:rPr>
        <w:drawing>
          <wp:inline distT="0" distB="0" distL="0" distR="0">
            <wp:extent cx="5934075" cy="1847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rsidR="004A5115" w:rsidRDefault="004A5115" w:rsidP="0056179C">
      <w:pPr>
        <w:shd w:val="clear" w:color="auto" w:fill="FFFFFF"/>
        <w:spacing w:line="360" w:lineRule="auto"/>
        <w:ind w:left="173"/>
        <w:jc w:val="both"/>
        <w:rPr>
          <w:sz w:val="28"/>
          <w:szCs w:val="28"/>
          <w:lang w:val="uk-UA"/>
        </w:rPr>
      </w:pPr>
      <w:r>
        <w:rPr>
          <w:noProof/>
          <w:sz w:val="28"/>
          <w:szCs w:val="28"/>
          <w:lang w:val="uk-UA" w:eastAsia="uk-UA"/>
        </w:rPr>
        <w:drawing>
          <wp:inline distT="0" distB="0" distL="0" distR="0">
            <wp:extent cx="5934075" cy="3067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4A5115" w:rsidRDefault="004A5115" w:rsidP="0056179C">
      <w:pPr>
        <w:shd w:val="clear" w:color="auto" w:fill="FFFFFF"/>
        <w:spacing w:line="360" w:lineRule="auto"/>
        <w:ind w:left="173"/>
        <w:jc w:val="both"/>
        <w:rPr>
          <w:sz w:val="28"/>
          <w:szCs w:val="28"/>
          <w:lang w:val="uk-UA"/>
        </w:rPr>
      </w:pPr>
      <w:r>
        <w:rPr>
          <w:noProof/>
          <w:sz w:val="28"/>
          <w:szCs w:val="28"/>
          <w:lang w:val="uk-UA" w:eastAsia="uk-UA"/>
        </w:rPr>
        <w:drawing>
          <wp:inline distT="0" distB="0" distL="0" distR="0">
            <wp:extent cx="59436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4A5115" w:rsidRPr="0056179C" w:rsidRDefault="004A5115" w:rsidP="0056179C">
      <w:pPr>
        <w:shd w:val="clear" w:color="auto" w:fill="FFFFFF"/>
        <w:spacing w:line="360" w:lineRule="auto"/>
        <w:ind w:left="173"/>
        <w:jc w:val="both"/>
        <w:rPr>
          <w:sz w:val="28"/>
          <w:szCs w:val="28"/>
          <w:lang w:val="uk-UA"/>
        </w:rPr>
      </w:pPr>
    </w:p>
    <w:p w:rsidR="003F125F" w:rsidRPr="0056179C" w:rsidRDefault="00444925" w:rsidP="003B5047">
      <w:pPr>
        <w:shd w:val="clear" w:color="auto" w:fill="FFFFFF"/>
        <w:spacing w:line="360" w:lineRule="auto"/>
        <w:ind w:firstLine="567"/>
        <w:jc w:val="both"/>
        <w:rPr>
          <w:sz w:val="28"/>
          <w:szCs w:val="28"/>
          <w:lang w:val="uk-UA"/>
        </w:rPr>
      </w:pPr>
      <w:r w:rsidRPr="0056179C">
        <w:rPr>
          <w:sz w:val="28"/>
          <w:szCs w:val="28"/>
          <w:lang w:val="uk-UA"/>
        </w:rPr>
        <w:t>Поділяю клас на групи і пропоную п</w:t>
      </w:r>
      <w:r w:rsidR="0063260F" w:rsidRPr="0056179C">
        <w:rPr>
          <w:sz w:val="28"/>
          <w:szCs w:val="28"/>
          <w:lang w:val="uk-UA"/>
        </w:rPr>
        <w:t xml:space="preserve">ідготувати міні проект </w:t>
      </w:r>
      <w:r w:rsidR="0056179C">
        <w:rPr>
          <w:sz w:val="28"/>
          <w:szCs w:val="28"/>
          <w:lang w:val="uk-UA"/>
        </w:rPr>
        <w:t>на тему</w:t>
      </w:r>
    </w:p>
    <w:p w:rsidR="00444925" w:rsidRPr="0056179C" w:rsidRDefault="00444925" w:rsidP="003B5047">
      <w:pPr>
        <w:spacing w:line="360" w:lineRule="auto"/>
        <w:ind w:firstLine="567"/>
        <w:jc w:val="both"/>
        <w:rPr>
          <w:sz w:val="28"/>
          <w:szCs w:val="28"/>
          <w:lang w:val="uk-UA"/>
        </w:rPr>
      </w:pPr>
      <w:r w:rsidRPr="0056179C">
        <w:rPr>
          <w:sz w:val="28"/>
          <w:szCs w:val="28"/>
          <w:lang w:val="uk-UA"/>
        </w:rPr>
        <w:t>«</w:t>
      </w:r>
      <w:r w:rsidR="00CE5D0F" w:rsidRPr="0056179C">
        <w:rPr>
          <w:sz w:val="28"/>
          <w:szCs w:val="28"/>
          <w:lang w:val="uk-UA"/>
        </w:rPr>
        <w:t>Нові нестандартні методи розв’язування ірраціональних рівнянь</w:t>
      </w:r>
      <w:r w:rsidRPr="0056179C">
        <w:rPr>
          <w:sz w:val="28"/>
          <w:szCs w:val="28"/>
          <w:lang w:val="uk-UA"/>
        </w:rPr>
        <w:t xml:space="preserve">», в якому запропонувати методи розв’язування ірраціональних рівнянь, відмінні від  розглянутих на уроці. </w:t>
      </w:r>
      <w:r w:rsidR="00CE5D0F" w:rsidRPr="0056179C">
        <w:rPr>
          <w:sz w:val="28"/>
          <w:szCs w:val="28"/>
          <w:lang w:val="uk-UA"/>
        </w:rPr>
        <w:t xml:space="preserve"> (</w:t>
      </w:r>
      <w:r w:rsidR="00D77380" w:rsidRPr="0056179C">
        <w:rPr>
          <w:sz w:val="28"/>
          <w:szCs w:val="28"/>
          <w:lang w:val="uk-UA"/>
        </w:rPr>
        <w:t xml:space="preserve">захист проекту у формі  </w:t>
      </w:r>
      <w:r w:rsidR="00CE5D0F" w:rsidRPr="0056179C">
        <w:rPr>
          <w:sz w:val="28"/>
          <w:szCs w:val="28"/>
          <w:lang w:val="uk-UA"/>
        </w:rPr>
        <w:t>виступ</w:t>
      </w:r>
      <w:r w:rsidR="00D77380" w:rsidRPr="0056179C">
        <w:rPr>
          <w:sz w:val="28"/>
          <w:szCs w:val="28"/>
          <w:lang w:val="uk-UA"/>
        </w:rPr>
        <w:t>у</w:t>
      </w:r>
      <w:r w:rsidR="00CE5D0F" w:rsidRPr="0056179C">
        <w:rPr>
          <w:sz w:val="28"/>
          <w:szCs w:val="28"/>
          <w:lang w:val="uk-UA"/>
        </w:rPr>
        <w:t xml:space="preserve"> </w:t>
      </w:r>
      <w:r w:rsidRPr="0056179C">
        <w:rPr>
          <w:sz w:val="28"/>
          <w:szCs w:val="28"/>
          <w:lang w:val="uk-UA"/>
        </w:rPr>
        <w:t>з презентацією)</w:t>
      </w:r>
    </w:p>
    <w:p w:rsidR="00CE5D0F" w:rsidRPr="0056179C" w:rsidRDefault="00444925" w:rsidP="003B5047">
      <w:pPr>
        <w:spacing w:line="360" w:lineRule="auto"/>
        <w:ind w:firstLine="567"/>
        <w:jc w:val="both"/>
        <w:rPr>
          <w:sz w:val="28"/>
          <w:szCs w:val="28"/>
          <w:lang w:val="uk-UA"/>
        </w:rPr>
      </w:pPr>
      <w:r w:rsidRPr="0056179C">
        <w:rPr>
          <w:sz w:val="28"/>
          <w:szCs w:val="28"/>
          <w:lang w:val="uk-UA"/>
        </w:rPr>
        <w:t xml:space="preserve"> </w:t>
      </w:r>
      <w:r w:rsidR="00CE5D0F" w:rsidRPr="0056179C">
        <w:rPr>
          <w:sz w:val="28"/>
          <w:szCs w:val="28"/>
          <w:lang w:val="uk-UA"/>
        </w:rPr>
        <w:t xml:space="preserve">Крім названих методів існують ще такі: </w:t>
      </w:r>
    </w:p>
    <w:p w:rsidR="00444925" w:rsidRPr="0056179C" w:rsidRDefault="00444925" w:rsidP="003B5047">
      <w:pPr>
        <w:spacing w:line="360" w:lineRule="auto"/>
        <w:ind w:firstLine="567"/>
        <w:jc w:val="both"/>
        <w:rPr>
          <w:b/>
          <w:sz w:val="28"/>
          <w:szCs w:val="28"/>
          <w:lang w:val="uk-UA"/>
        </w:rPr>
      </w:pPr>
      <w:r w:rsidRPr="0056179C">
        <w:rPr>
          <w:b/>
          <w:sz w:val="28"/>
          <w:szCs w:val="28"/>
          <w:lang w:val="uk-UA"/>
        </w:rPr>
        <w:lastRenderedPageBreak/>
        <w:t>І група.</w:t>
      </w:r>
    </w:p>
    <w:p w:rsidR="00CE5D0F" w:rsidRPr="0056179C" w:rsidRDefault="00444925" w:rsidP="003B5047">
      <w:pPr>
        <w:spacing w:line="360" w:lineRule="auto"/>
        <w:ind w:firstLine="567"/>
        <w:jc w:val="both"/>
        <w:rPr>
          <w:sz w:val="28"/>
          <w:szCs w:val="28"/>
          <w:lang w:val="uk-UA"/>
        </w:rPr>
      </w:pPr>
      <w:r w:rsidRPr="0056179C">
        <w:rPr>
          <w:b/>
          <w:sz w:val="28"/>
          <w:szCs w:val="28"/>
          <w:lang w:val="uk-UA"/>
        </w:rPr>
        <w:t xml:space="preserve"> </w:t>
      </w:r>
      <w:r w:rsidR="00CE5D0F" w:rsidRPr="0056179C">
        <w:rPr>
          <w:b/>
          <w:sz w:val="28"/>
          <w:szCs w:val="28"/>
          <w:lang w:val="uk-UA"/>
        </w:rPr>
        <w:t>Метод виділення повних квадратів</w:t>
      </w:r>
      <w:r w:rsidR="00174918">
        <w:rPr>
          <w:b/>
          <w:sz w:val="28"/>
          <w:szCs w:val="28"/>
          <w:lang w:val="uk-UA"/>
        </w:rPr>
        <w:t>.</w:t>
      </w:r>
      <w:r w:rsidR="00CE5D0F" w:rsidRPr="0056179C">
        <w:rPr>
          <w:sz w:val="28"/>
          <w:szCs w:val="28"/>
          <w:lang w:val="uk-UA"/>
        </w:rPr>
        <w:t xml:space="preserve"> </w:t>
      </w:r>
    </w:p>
    <w:p w:rsidR="00CE5D0F" w:rsidRPr="0056179C" w:rsidRDefault="00CE5D0F" w:rsidP="003B5047">
      <w:pPr>
        <w:spacing w:line="360" w:lineRule="auto"/>
        <w:ind w:firstLine="567"/>
        <w:jc w:val="both"/>
        <w:rPr>
          <w:sz w:val="28"/>
          <w:szCs w:val="28"/>
          <w:lang w:val="uk-UA"/>
        </w:rPr>
      </w:pPr>
      <w:r w:rsidRPr="0056179C">
        <w:rPr>
          <w:sz w:val="28"/>
          <w:szCs w:val="28"/>
        </w:rPr>
        <w:t>Для застосування цього методу треба знати формули скороченого множення і формулу «складного радикала»:</w:t>
      </w:r>
    </w:p>
    <w:p w:rsidR="00CE5D0F" w:rsidRPr="0056179C" w:rsidRDefault="00CE5D0F" w:rsidP="003B5047">
      <w:pPr>
        <w:spacing w:line="360" w:lineRule="auto"/>
        <w:ind w:firstLine="567"/>
        <w:jc w:val="both"/>
        <w:rPr>
          <w:sz w:val="28"/>
          <w:szCs w:val="28"/>
          <w:lang w:val="uk-UA"/>
        </w:rPr>
      </w:pPr>
      <w:r w:rsidRPr="0056179C">
        <w:rPr>
          <w:sz w:val="28"/>
          <w:szCs w:val="28"/>
          <w:lang w:val="uk-UA"/>
        </w:rPr>
        <w:t xml:space="preserve">У виразах, що містяться під знаком кореня виділяють повний квадрат, після чого, розкривають знак кореня за означенням модуля. Далі потрібно ввести заміну змінної, наклавши певну умову, щоб отримати відповідне раціональне рівняння. </w:t>
      </w:r>
    </w:p>
    <w:p w:rsidR="00CE5D0F" w:rsidRPr="00BF38FC" w:rsidRDefault="00CE5D0F" w:rsidP="003B5047">
      <w:pPr>
        <w:spacing w:line="360" w:lineRule="auto"/>
        <w:ind w:firstLine="567"/>
        <w:jc w:val="both"/>
        <w:rPr>
          <w:b/>
          <w:sz w:val="28"/>
          <w:szCs w:val="28"/>
          <w:lang w:val="uk-UA"/>
        </w:rPr>
      </w:pPr>
      <w:r w:rsidRPr="00BF38FC">
        <w:rPr>
          <w:b/>
          <w:sz w:val="28"/>
          <w:szCs w:val="28"/>
          <w:lang w:val="uk-UA"/>
        </w:rPr>
        <w:t>Приклад:</w:t>
      </w:r>
    </w:p>
    <w:p w:rsidR="00CE5D0F" w:rsidRDefault="00CE5D0F" w:rsidP="003B5047">
      <w:pPr>
        <w:spacing w:line="360" w:lineRule="auto"/>
        <w:ind w:firstLine="567"/>
        <w:jc w:val="center"/>
        <w:rPr>
          <w:sz w:val="28"/>
          <w:szCs w:val="28"/>
        </w:rPr>
      </w:pPr>
      <w:r w:rsidRPr="00BB5A64">
        <w:rPr>
          <w:position w:val="-10"/>
          <w:sz w:val="28"/>
          <w:szCs w:val="28"/>
        </w:rPr>
        <w:object w:dxaOrig="3820" w:dyaOrig="440">
          <v:shape id="_x0000_i1051" type="#_x0000_t75" style="width:191.2pt;height:21.6pt" o:ole="">
            <v:imagedata r:id="rId85" o:title=""/>
          </v:shape>
          <o:OLEObject Type="Embed" ProgID="Equation.3" ShapeID="_x0000_i1051" DrawAspect="Content" ObjectID="_1548445234" r:id="rId86"/>
        </w:object>
      </w:r>
    </w:p>
    <w:p w:rsidR="00444925" w:rsidRDefault="00444925" w:rsidP="003B5047">
      <w:pPr>
        <w:spacing w:line="360" w:lineRule="auto"/>
        <w:ind w:firstLine="567"/>
        <w:jc w:val="both"/>
        <w:rPr>
          <w:b/>
          <w:color w:val="000000" w:themeColor="text1"/>
          <w:sz w:val="28"/>
          <w:szCs w:val="28"/>
          <w:lang w:val="uk-UA"/>
        </w:rPr>
      </w:pPr>
      <w:r>
        <w:rPr>
          <w:b/>
          <w:color w:val="000000" w:themeColor="text1"/>
          <w:sz w:val="28"/>
          <w:szCs w:val="28"/>
          <w:lang w:val="uk-UA"/>
        </w:rPr>
        <w:t>ІІ група.</w:t>
      </w:r>
    </w:p>
    <w:p w:rsidR="00CE5D0F" w:rsidRPr="001F52AC" w:rsidRDefault="00CE5D0F" w:rsidP="003B5047">
      <w:pPr>
        <w:spacing w:line="360" w:lineRule="auto"/>
        <w:ind w:firstLine="567"/>
        <w:jc w:val="both"/>
        <w:rPr>
          <w:b/>
          <w:sz w:val="28"/>
          <w:szCs w:val="28"/>
          <w:lang w:val="uk-UA"/>
        </w:rPr>
      </w:pPr>
      <w:r w:rsidRPr="0069429D">
        <w:rPr>
          <w:b/>
          <w:color w:val="000000" w:themeColor="text1"/>
          <w:sz w:val="28"/>
          <w:szCs w:val="28"/>
          <w:lang w:val="uk-UA"/>
        </w:rPr>
        <w:t>Метод о</w:t>
      </w:r>
      <w:r w:rsidRPr="00EE02A0">
        <w:rPr>
          <w:b/>
          <w:sz w:val="28"/>
          <w:szCs w:val="28"/>
          <w:lang w:val="uk-UA"/>
        </w:rPr>
        <w:t>цінки</w:t>
      </w:r>
      <w:r>
        <w:rPr>
          <w:b/>
          <w:sz w:val="28"/>
          <w:szCs w:val="28"/>
          <w:lang w:val="uk-UA"/>
        </w:rPr>
        <w:t xml:space="preserve"> </w:t>
      </w:r>
    </w:p>
    <w:p w:rsidR="00CE5D0F" w:rsidRPr="00EE02A0" w:rsidRDefault="00CE5D0F" w:rsidP="003B5047">
      <w:pPr>
        <w:pStyle w:val="a3"/>
        <w:spacing w:line="360" w:lineRule="auto"/>
        <w:ind w:firstLine="567"/>
        <w:rPr>
          <w:sz w:val="28"/>
          <w:szCs w:val="28"/>
          <w:lang w:val="uk-UA"/>
        </w:rPr>
      </w:pPr>
      <w:r w:rsidRPr="00EE02A0">
        <w:rPr>
          <w:iCs/>
          <w:sz w:val="28"/>
          <w:szCs w:val="28"/>
          <w:lang w:val="uk-UA"/>
        </w:rPr>
        <w:t>Цей спосіб можна застосувати  в тому випадку, якщо підкореневий вираз -</w:t>
      </w:r>
      <w:r w:rsidRPr="00EE02A0">
        <w:rPr>
          <w:iCs/>
          <w:sz w:val="28"/>
          <w:szCs w:val="28"/>
        </w:rPr>
        <w:t xml:space="preserve"> </w:t>
      </w:r>
      <w:r w:rsidRPr="00EE02A0">
        <w:rPr>
          <w:iCs/>
          <w:sz w:val="28"/>
          <w:szCs w:val="28"/>
          <w:lang w:val="uk-UA"/>
        </w:rPr>
        <w:t>квадратний тричлен</w:t>
      </w:r>
      <w:r w:rsidRPr="00EE02A0">
        <w:rPr>
          <w:iCs/>
          <w:sz w:val="28"/>
          <w:szCs w:val="28"/>
        </w:rPr>
        <w:t xml:space="preserve"> </w:t>
      </w:r>
      <w:r w:rsidRPr="00EE02A0">
        <w:rPr>
          <w:iCs/>
          <w:sz w:val="28"/>
          <w:szCs w:val="28"/>
          <w:lang w:val="uk-UA"/>
        </w:rPr>
        <w:t>, який не розкладається на лінійні множники</w:t>
      </w:r>
      <w:r w:rsidRPr="00EE02A0">
        <w:rPr>
          <w:iCs/>
          <w:sz w:val="28"/>
          <w:szCs w:val="28"/>
        </w:rPr>
        <w:t xml:space="preserve">. </w:t>
      </w:r>
      <w:r w:rsidRPr="00EE02A0">
        <w:rPr>
          <w:iCs/>
          <w:sz w:val="28"/>
          <w:szCs w:val="28"/>
          <w:lang w:val="uk-UA"/>
        </w:rPr>
        <w:t>Тому треба оцінити ліву і праву частину рівняння.</w:t>
      </w:r>
    </w:p>
    <w:p w:rsidR="00CE5D0F" w:rsidRPr="00EE02A0" w:rsidRDefault="00CE5D0F" w:rsidP="003B5047">
      <w:pPr>
        <w:pStyle w:val="a3"/>
        <w:spacing w:line="360" w:lineRule="auto"/>
        <w:ind w:firstLine="567"/>
        <w:rPr>
          <w:sz w:val="28"/>
          <w:szCs w:val="28"/>
        </w:rPr>
      </w:pPr>
      <w:r w:rsidRPr="00EE02A0">
        <w:rPr>
          <w:bCs/>
          <w:iCs/>
          <w:sz w:val="28"/>
          <w:szCs w:val="28"/>
        </w:rPr>
        <w:t>Приклад 1.</w:t>
      </w:r>
      <w:r w:rsidRPr="00EE02A0">
        <w:rPr>
          <w:iCs/>
          <w:sz w:val="28"/>
          <w:szCs w:val="28"/>
        </w:rPr>
        <w:t xml:space="preserve"> </w:t>
      </w:r>
    </w:p>
    <w:p w:rsidR="00CE5D0F" w:rsidRPr="00EE02A0" w:rsidRDefault="00CE5D0F" w:rsidP="003B5047">
      <w:pPr>
        <w:pStyle w:val="a3"/>
        <w:spacing w:line="360" w:lineRule="auto"/>
        <w:ind w:firstLine="567"/>
        <w:jc w:val="center"/>
        <w:rPr>
          <w:sz w:val="28"/>
          <w:szCs w:val="28"/>
        </w:rPr>
      </w:pPr>
      <w:r w:rsidRPr="00EE02A0">
        <w:rPr>
          <w:iCs/>
          <w:sz w:val="28"/>
          <w:szCs w:val="28"/>
        </w:rPr>
        <w:fldChar w:fldCharType="begin"/>
      </w:r>
      <w:r w:rsidRPr="00EE02A0">
        <w:rPr>
          <w:iCs/>
          <w:sz w:val="28"/>
          <w:szCs w:val="28"/>
        </w:rPr>
        <w:instrText xml:space="preserve"> INCLUDEPICTURE "http://festival.1september.ru/articles/312257/image464.gif" \* MERGEFORMATINET </w:instrText>
      </w:r>
      <w:r w:rsidRPr="00EE02A0">
        <w:rPr>
          <w:iCs/>
          <w:sz w:val="28"/>
          <w:szCs w:val="28"/>
        </w:rPr>
        <w:fldChar w:fldCharType="separate"/>
      </w:r>
      <w:r w:rsidR="00EF2242">
        <w:rPr>
          <w:iCs/>
          <w:sz w:val="28"/>
          <w:szCs w:val="28"/>
        </w:rPr>
        <w:fldChar w:fldCharType="begin"/>
      </w:r>
      <w:r w:rsidR="00EF2242">
        <w:rPr>
          <w:iCs/>
          <w:sz w:val="28"/>
          <w:szCs w:val="28"/>
        </w:rPr>
        <w:instrText xml:space="preserve"> INCLUDEPICTURE  "http://festival.1september.ru/articles/312257/image464.gif" \* MERGEFORMATINET </w:instrText>
      </w:r>
      <w:r w:rsidR="00EF2242">
        <w:rPr>
          <w:iCs/>
          <w:sz w:val="28"/>
          <w:szCs w:val="28"/>
        </w:rPr>
        <w:fldChar w:fldCharType="separate"/>
      </w:r>
      <w:r w:rsidR="00F34123">
        <w:rPr>
          <w:iCs/>
          <w:sz w:val="28"/>
          <w:szCs w:val="28"/>
        </w:rPr>
        <w:fldChar w:fldCharType="begin"/>
      </w:r>
      <w:r w:rsidR="00F34123">
        <w:rPr>
          <w:iCs/>
          <w:sz w:val="28"/>
          <w:szCs w:val="28"/>
        </w:rPr>
        <w:instrText xml:space="preserve"> INCLUDEPICTURE  "http://festival.1september.ru/articles/312257/image464.gif" \* MERGEFORMATINET </w:instrText>
      </w:r>
      <w:r w:rsidR="00F34123">
        <w:rPr>
          <w:iCs/>
          <w:sz w:val="28"/>
          <w:szCs w:val="28"/>
        </w:rPr>
        <w:fldChar w:fldCharType="separate"/>
      </w:r>
      <w:r w:rsidR="00FD1266">
        <w:rPr>
          <w:iCs/>
          <w:sz w:val="28"/>
          <w:szCs w:val="28"/>
        </w:rPr>
        <w:fldChar w:fldCharType="begin"/>
      </w:r>
      <w:r w:rsidR="00FD1266">
        <w:rPr>
          <w:iCs/>
          <w:sz w:val="28"/>
          <w:szCs w:val="28"/>
        </w:rPr>
        <w:instrText xml:space="preserve"> INCLUDEPICTURE  "http://festival.1september.ru/articles/312257/image464.gif" \* MERGEFORMATINET </w:instrText>
      </w:r>
      <w:r w:rsidR="00FD1266">
        <w:rPr>
          <w:iCs/>
          <w:sz w:val="28"/>
          <w:szCs w:val="28"/>
        </w:rPr>
        <w:fldChar w:fldCharType="separate"/>
      </w:r>
      <w:r w:rsidR="00174918">
        <w:rPr>
          <w:iCs/>
          <w:sz w:val="28"/>
          <w:szCs w:val="28"/>
        </w:rPr>
        <w:fldChar w:fldCharType="begin"/>
      </w:r>
      <w:r w:rsidR="00174918">
        <w:rPr>
          <w:iCs/>
          <w:sz w:val="28"/>
          <w:szCs w:val="28"/>
        </w:rPr>
        <w:instrText xml:space="preserve"> INCLUDEPICTURE  "http://festival.1september.ru/articles/312257/image464.gif" \* MERGEFORMATINET </w:instrText>
      </w:r>
      <w:r w:rsidR="00174918">
        <w:rPr>
          <w:iCs/>
          <w:sz w:val="28"/>
          <w:szCs w:val="28"/>
        </w:rPr>
        <w:fldChar w:fldCharType="separate"/>
      </w:r>
      <w:r w:rsidR="000251C4">
        <w:rPr>
          <w:iCs/>
          <w:sz w:val="28"/>
          <w:szCs w:val="28"/>
        </w:rPr>
        <w:fldChar w:fldCharType="begin"/>
      </w:r>
      <w:r w:rsidR="000251C4">
        <w:rPr>
          <w:iCs/>
          <w:sz w:val="28"/>
          <w:szCs w:val="28"/>
        </w:rPr>
        <w:instrText xml:space="preserve"> INCLUDEPICTURE  "http://festival.1september.ru/articles/312257/image464.gif" \* MERGEFORMATINET </w:instrText>
      </w:r>
      <w:r w:rsidR="000251C4">
        <w:rPr>
          <w:iCs/>
          <w:sz w:val="28"/>
          <w:szCs w:val="28"/>
        </w:rPr>
        <w:fldChar w:fldCharType="separate"/>
      </w:r>
      <w:r w:rsidR="00D47413">
        <w:rPr>
          <w:iCs/>
          <w:sz w:val="28"/>
          <w:szCs w:val="28"/>
        </w:rPr>
        <w:fldChar w:fldCharType="begin"/>
      </w:r>
      <w:r w:rsidR="00D47413">
        <w:rPr>
          <w:iCs/>
          <w:sz w:val="28"/>
          <w:szCs w:val="28"/>
        </w:rPr>
        <w:instrText xml:space="preserve"> INCLUDEPICTURE  "http://festival.1september.ru/articles/312257/image464.gif" \* MERGEFORMATINET </w:instrText>
      </w:r>
      <w:r w:rsidR="00D47413">
        <w:rPr>
          <w:iCs/>
          <w:sz w:val="28"/>
          <w:szCs w:val="28"/>
        </w:rPr>
        <w:fldChar w:fldCharType="separate"/>
      </w:r>
      <w:r w:rsidR="003B5047">
        <w:rPr>
          <w:iCs/>
          <w:sz w:val="28"/>
          <w:szCs w:val="28"/>
        </w:rPr>
        <w:fldChar w:fldCharType="begin"/>
      </w:r>
      <w:r w:rsidR="003B5047">
        <w:rPr>
          <w:iCs/>
          <w:sz w:val="28"/>
          <w:szCs w:val="28"/>
        </w:rPr>
        <w:instrText xml:space="preserve"> </w:instrText>
      </w:r>
      <w:r w:rsidR="003B5047">
        <w:rPr>
          <w:iCs/>
          <w:sz w:val="28"/>
          <w:szCs w:val="28"/>
        </w:rPr>
        <w:instrText>INCLUDEPICTURE  "http://festival.1september.ru/articles/312257/image464.gif" \* MERGEFORMATINET</w:instrText>
      </w:r>
      <w:r w:rsidR="003B5047">
        <w:rPr>
          <w:iCs/>
          <w:sz w:val="28"/>
          <w:szCs w:val="28"/>
        </w:rPr>
        <w:instrText xml:space="preserve"> </w:instrText>
      </w:r>
      <w:r w:rsidR="003B5047">
        <w:rPr>
          <w:iCs/>
          <w:sz w:val="28"/>
          <w:szCs w:val="28"/>
        </w:rPr>
        <w:fldChar w:fldCharType="separate"/>
      </w:r>
      <w:r w:rsidR="003B5047">
        <w:rPr>
          <w:iCs/>
          <w:sz w:val="28"/>
          <w:szCs w:val="28"/>
        </w:rPr>
        <w:pict>
          <v:shape id="_x0000_i1052" type="#_x0000_t75" style="width:213.6pt;height:19.6pt">
            <v:imagedata r:id="rId87" r:href="rId88"/>
          </v:shape>
        </w:pict>
      </w:r>
      <w:r w:rsidR="003B5047">
        <w:rPr>
          <w:iCs/>
          <w:sz w:val="28"/>
          <w:szCs w:val="28"/>
        </w:rPr>
        <w:fldChar w:fldCharType="end"/>
      </w:r>
      <w:r w:rsidR="00D47413">
        <w:rPr>
          <w:iCs/>
          <w:sz w:val="28"/>
          <w:szCs w:val="28"/>
        </w:rPr>
        <w:fldChar w:fldCharType="end"/>
      </w:r>
      <w:r w:rsidR="000251C4">
        <w:rPr>
          <w:iCs/>
          <w:sz w:val="28"/>
          <w:szCs w:val="28"/>
        </w:rPr>
        <w:fldChar w:fldCharType="end"/>
      </w:r>
      <w:r w:rsidR="00174918">
        <w:rPr>
          <w:iCs/>
          <w:sz w:val="28"/>
          <w:szCs w:val="28"/>
        </w:rPr>
        <w:fldChar w:fldCharType="end"/>
      </w:r>
      <w:r w:rsidR="00FD1266">
        <w:rPr>
          <w:iCs/>
          <w:sz w:val="28"/>
          <w:szCs w:val="28"/>
        </w:rPr>
        <w:fldChar w:fldCharType="end"/>
      </w:r>
      <w:r w:rsidR="00F34123">
        <w:rPr>
          <w:iCs/>
          <w:sz w:val="28"/>
          <w:szCs w:val="28"/>
        </w:rPr>
        <w:fldChar w:fldCharType="end"/>
      </w:r>
      <w:r w:rsidR="00EF2242">
        <w:rPr>
          <w:iCs/>
          <w:sz w:val="28"/>
          <w:szCs w:val="28"/>
        </w:rPr>
        <w:fldChar w:fldCharType="end"/>
      </w:r>
      <w:r w:rsidRPr="00EE02A0">
        <w:rPr>
          <w:iCs/>
          <w:sz w:val="28"/>
          <w:szCs w:val="28"/>
        </w:rPr>
        <w:fldChar w:fldCharType="end"/>
      </w:r>
    </w:p>
    <w:p w:rsidR="00444925" w:rsidRDefault="00444925" w:rsidP="003B5047">
      <w:pPr>
        <w:spacing w:line="360" w:lineRule="auto"/>
        <w:ind w:firstLine="567"/>
        <w:jc w:val="both"/>
        <w:rPr>
          <w:b/>
          <w:color w:val="000000" w:themeColor="text1"/>
          <w:sz w:val="28"/>
          <w:szCs w:val="28"/>
          <w:lang w:val="uk-UA"/>
        </w:rPr>
      </w:pPr>
      <w:r>
        <w:rPr>
          <w:b/>
          <w:color w:val="000000" w:themeColor="text1"/>
          <w:sz w:val="28"/>
          <w:szCs w:val="28"/>
          <w:lang w:val="uk-UA"/>
        </w:rPr>
        <w:t>ІІІ група.</w:t>
      </w:r>
    </w:p>
    <w:p w:rsidR="00CE5D0F" w:rsidRDefault="00CE5D0F" w:rsidP="003B5047">
      <w:pPr>
        <w:spacing w:line="360" w:lineRule="auto"/>
        <w:ind w:firstLine="567"/>
        <w:jc w:val="both"/>
        <w:rPr>
          <w:b/>
          <w:sz w:val="28"/>
          <w:szCs w:val="28"/>
          <w:lang w:val="uk-UA"/>
        </w:rPr>
      </w:pPr>
      <w:r w:rsidRPr="0069429D">
        <w:rPr>
          <w:b/>
          <w:color w:val="000000" w:themeColor="text1"/>
          <w:sz w:val="28"/>
          <w:szCs w:val="28"/>
          <w:lang w:val="uk-UA"/>
        </w:rPr>
        <w:t xml:space="preserve">Метод множення </w:t>
      </w:r>
      <w:r w:rsidRPr="006638F1">
        <w:rPr>
          <w:b/>
          <w:sz w:val="28"/>
          <w:szCs w:val="28"/>
          <w:lang w:val="uk-UA"/>
        </w:rPr>
        <w:t>на спряжений вираз</w:t>
      </w:r>
    </w:p>
    <w:p w:rsidR="00CE5D0F" w:rsidRDefault="00CE5D0F" w:rsidP="003B5047">
      <w:pPr>
        <w:spacing w:line="360" w:lineRule="auto"/>
        <w:ind w:firstLine="567"/>
        <w:jc w:val="both"/>
        <w:rPr>
          <w:sz w:val="28"/>
          <w:szCs w:val="28"/>
        </w:rPr>
      </w:pPr>
      <w:r>
        <w:rPr>
          <w:sz w:val="28"/>
          <w:szCs w:val="28"/>
        </w:rPr>
        <w:t>Розв’язати рівняння:</w:t>
      </w:r>
      <w:r w:rsidRPr="00726896">
        <w:rPr>
          <w:position w:val="-8"/>
          <w:sz w:val="28"/>
          <w:szCs w:val="28"/>
        </w:rPr>
        <w:object w:dxaOrig="2880" w:dyaOrig="400">
          <v:shape id="_x0000_i1053" type="#_x0000_t75" style="width:2in;height:20.4pt" o:ole="">
            <v:imagedata r:id="rId89" o:title=""/>
          </v:shape>
          <o:OLEObject Type="Embed" ProgID="Equation.3" ShapeID="_x0000_i1053" DrawAspect="Content" ObjectID="_1548445235" r:id="rId90"/>
        </w:object>
      </w:r>
    </w:p>
    <w:p w:rsidR="00CE5D0F" w:rsidRPr="006638F1" w:rsidRDefault="00CE5D0F" w:rsidP="003B5047">
      <w:pPr>
        <w:spacing w:line="360" w:lineRule="auto"/>
        <w:ind w:firstLine="567"/>
        <w:jc w:val="both"/>
        <w:rPr>
          <w:i/>
          <w:sz w:val="28"/>
          <w:szCs w:val="28"/>
        </w:rPr>
      </w:pPr>
      <w:r w:rsidRPr="006638F1">
        <w:rPr>
          <w:i/>
          <w:sz w:val="28"/>
          <w:szCs w:val="28"/>
        </w:rPr>
        <w:t>Розв'язання:</w:t>
      </w:r>
    </w:p>
    <w:p w:rsidR="00CE5D0F" w:rsidRDefault="00CE5D0F" w:rsidP="003B5047">
      <w:pPr>
        <w:spacing w:line="360" w:lineRule="auto"/>
        <w:ind w:firstLine="567"/>
        <w:jc w:val="both"/>
        <w:rPr>
          <w:sz w:val="28"/>
          <w:szCs w:val="28"/>
        </w:rPr>
      </w:pPr>
      <w:r>
        <w:rPr>
          <w:sz w:val="28"/>
          <w:szCs w:val="28"/>
        </w:rPr>
        <w:t>Дане рівняння можна розв’язати методом піднесення до степеня або іншим стандартним способом. Спробу</w:t>
      </w:r>
      <w:r w:rsidR="0056179C">
        <w:rPr>
          <w:sz w:val="28"/>
          <w:szCs w:val="28"/>
          <w:lang w:val="uk-UA"/>
        </w:rPr>
        <w:t>йте</w:t>
      </w:r>
      <w:r>
        <w:rPr>
          <w:sz w:val="28"/>
          <w:szCs w:val="28"/>
        </w:rPr>
        <w:t xml:space="preserve"> його розв’язати нестандартно, штучним способом. Помнож</w:t>
      </w:r>
      <w:r w:rsidR="0056179C">
        <w:rPr>
          <w:sz w:val="28"/>
          <w:szCs w:val="28"/>
          <w:lang w:val="uk-UA"/>
        </w:rPr>
        <w:t>те</w:t>
      </w:r>
      <w:r>
        <w:rPr>
          <w:sz w:val="28"/>
          <w:szCs w:val="28"/>
        </w:rPr>
        <w:t xml:space="preserve"> обидві частини рівняння на вираз, який спряжений лівій частині рівняння.</w:t>
      </w:r>
    </w:p>
    <w:p w:rsidR="00CE5D0F" w:rsidRPr="00444925" w:rsidRDefault="00444925" w:rsidP="003B5047">
      <w:pPr>
        <w:spacing w:line="360" w:lineRule="auto"/>
        <w:ind w:firstLine="567"/>
        <w:jc w:val="both"/>
        <w:rPr>
          <w:b/>
          <w:sz w:val="28"/>
          <w:szCs w:val="28"/>
          <w:lang w:val="uk-UA"/>
        </w:rPr>
      </w:pPr>
      <w:r>
        <w:rPr>
          <w:b/>
          <w:sz w:val="28"/>
          <w:szCs w:val="28"/>
          <w:lang w:val="uk-UA"/>
        </w:rPr>
        <w:t>І</w:t>
      </w:r>
      <w:r>
        <w:rPr>
          <w:b/>
          <w:sz w:val="28"/>
          <w:szCs w:val="28"/>
          <w:lang w:val="en-US"/>
        </w:rPr>
        <w:t>V</w:t>
      </w:r>
      <w:r>
        <w:rPr>
          <w:b/>
          <w:sz w:val="28"/>
          <w:szCs w:val="28"/>
          <w:lang w:val="uk-UA"/>
        </w:rPr>
        <w:t xml:space="preserve"> група.</w:t>
      </w:r>
    </w:p>
    <w:p w:rsidR="00CE5D0F" w:rsidRDefault="00CE5D0F" w:rsidP="003B5047">
      <w:pPr>
        <w:spacing w:line="360" w:lineRule="auto"/>
        <w:ind w:firstLine="567"/>
        <w:jc w:val="both"/>
        <w:rPr>
          <w:b/>
          <w:sz w:val="28"/>
          <w:szCs w:val="28"/>
          <w:lang w:val="uk-UA"/>
        </w:rPr>
      </w:pPr>
      <w:r w:rsidRPr="0069429D">
        <w:rPr>
          <w:b/>
          <w:color w:val="000000" w:themeColor="text1"/>
          <w:sz w:val="28"/>
          <w:szCs w:val="28"/>
          <w:lang w:val="uk-UA"/>
        </w:rPr>
        <w:lastRenderedPageBreak/>
        <w:t xml:space="preserve">Метод заміни </w:t>
      </w:r>
      <w:r w:rsidRPr="000265D9">
        <w:rPr>
          <w:b/>
          <w:sz w:val="28"/>
          <w:szCs w:val="28"/>
          <w:lang w:val="uk-UA"/>
        </w:rPr>
        <w:t>ірраціонального рівняння системою раціональних рівнянь</w:t>
      </w:r>
    </w:p>
    <w:p w:rsidR="00CE5D0F" w:rsidRDefault="00CE5D0F" w:rsidP="003B5047">
      <w:pPr>
        <w:spacing w:line="360" w:lineRule="auto"/>
        <w:ind w:firstLine="567"/>
        <w:jc w:val="both"/>
        <w:rPr>
          <w:sz w:val="28"/>
          <w:szCs w:val="28"/>
        </w:rPr>
      </w:pPr>
      <w:r>
        <w:rPr>
          <w:sz w:val="28"/>
          <w:szCs w:val="28"/>
        </w:rPr>
        <w:t>Алгоритм розв'язання:</w:t>
      </w:r>
    </w:p>
    <w:p w:rsidR="00CE5D0F" w:rsidRDefault="00CE5D0F" w:rsidP="003B5047">
      <w:pPr>
        <w:numPr>
          <w:ilvl w:val="0"/>
          <w:numId w:val="1"/>
        </w:numPr>
        <w:spacing w:line="360" w:lineRule="auto"/>
        <w:ind w:left="0" w:firstLine="567"/>
        <w:jc w:val="both"/>
        <w:rPr>
          <w:sz w:val="28"/>
          <w:szCs w:val="28"/>
        </w:rPr>
      </w:pPr>
      <w:r>
        <w:rPr>
          <w:sz w:val="28"/>
          <w:szCs w:val="28"/>
        </w:rPr>
        <w:t>Вв</w:t>
      </w:r>
      <w:r w:rsidR="0056179C">
        <w:rPr>
          <w:sz w:val="28"/>
          <w:szCs w:val="28"/>
          <w:lang w:val="uk-UA"/>
        </w:rPr>
        <w:t>едіть</w:t>
      </w:r>
      <w:r>
        <w:rPr>
          <w:sz w:val="28"/>
          <w:szCs w:val="28"/>
        </w:rPr>
        <w:t xml:space="preserve"> нові змінні</w:t>
      </w:r>
    </w:p>
    <w:p w:rsidR="00CE5D0F" w:rsidRDefault="00CE5D0F" w:rsidP="003B5047">
      <w:pPr>
        <w:numPr>
          <w:ilvl w:val="0"/>
          <w:numId w:val="1"/>
        </w:numPr>
        <w:spacing w:line="360" w:lineRule="auto"/>
        <w:ind w:left="0" w:firstLine="567"/>
        <w:jc w:val="both"/>
        <w:rPr>
          <w:sz w:val="28"/>
          <w:szCs w:val="28"/>
        </w:rPr>
      </w:pPr>
      <w:r>
        <w:rPr>
          <w:sz w:val="28"/>
          <w:szCs w:val="28"/>
        </w:rPr>
        <w:t>Склад</w:t>
      </w:r>
      <w:r w:rsidR="0056179C">
        <w:rPr>
          <w:sz w:val="28"/>
          <w:szCs w:val="28"/>
          <w:lang w:val="uk-UA"/>
        </w:rPr>
        <w:t>іть</w:t>
      </w:r>
      <w:r>
        <w:rPr>
          <w:sz w:val="28"/>
          <w:szCs w:val="28"/>
        </w:rPr>
        <w:t xml:space="preserve"> систему раціональних рівнянь з новими змінними</w:t>
      </w:r>
    </w:p>
    <w:p w:rsidR="00CE5D0F" w:rsidRDefault="00CE5D0F" w:rsidP="003B5047">
      <w:pPr>
        <w:numPr>
          <w:ilvl w:val="0"/>
          <w:numId w:val="1"/>
        </w:numPr>
        <w:spacing w:line="360" w:lineRule="auto"/>
        <w:ind w:left="0" w:firstLine="567"/>
        <w:jc w:val="both"/>
        <w:rPr>
          <w:sz w:val="28"/>
          <w:szCs w:val="28"/>
        </w:rPr>
      </w:pPr>
      <w:r>
        <w:rPr>
          <w:sz w:val="28"/>
          <w:szCs w:val="28"/>
        </w:rPr>
        <w:t>Розв’я</w:t>
      </w:r>
      <w:r w:rsidR="0056179C">
        <w:rPr>
          <w:sz w:val="28"/>
          <w:szCs w:val="28"/>
          <w:lang w:val="uk-UA"/>
        </w:rPr>
        <w:t>жіть</w:t>
      </w:r>
      <w:r>
        <w:rPr>
          <w:sz w:val="28"/>
          <w:szCs w:val="28"/>
        </w:rPr>
        <w:t xml:space="preserve"> її.</w:t>
      </w:r>
    </w:p>
    <w:p w:rsidR="00CE5D0F" w:rsidRDefault="00CE5D0F" w:rsidP="003B5047">
      <w:pPr>
        <w:numPr>
          <w:ilvl w:val="0"/>
          <w:numId w:val="1"/>
        </w:numPr>
        <w:spacing w:line="360" w:lineRule="auto"/>
        <w:ind w:left="0" w:firstLine="567"/>
        <w:jc w:val="both"/>
        <w:rPr>
          <w:sz w:val="28"/>
          <w:szCs w:val="28"/>
        </w:rPr>
      </w:pPr>
      <w:r>
        <w:rPr>
          <w:sz w:val="28"/>
          <w:szCs w:val="28"/>
        </w:rPr>
        <w:t>Знайдене значення однієї змінної підстав</w:t>
      </w:r>
      <w:r w:rsidR="0056179C">
        <w:rPr>
          <w:sz w:val="28"/>
          <w:szCs w:val="28"/>
          <w:lang w:val="uk-UA"/>
        </w:rPr>
        <w:t>те</w:t>
      </w:r>
      <w:r>
        <w:rPr>
          <w:sz w:val="28"/>
          <w:szCs w:val="28"/>
        </w:rPr>
        <w:t xml:space="preserve"> у вираз, яким її позначено.</w:t>
      </w:r>
    </w:p>
    <w:p w:rsidR="00CE5D0F" w:rsidRDefault="00CE5D0F" w:rsidP="003B5047">
      <w:pPr>
        <w:numPr>
          <w:ilvl w:val="0"/>
          <w:numId w:val="1"/>
        </w:numPr>
        <w:spacing w:line="360" w:lineRule="auto"/>
        <w:ind w:left="0" w:firstLine="567"/>
        <w:jc w:val="both"/>
        <w:rPr>
          <w:sz w:val="28"/>
          <w:szCs w:val="28"/>
        </w:rPr>
      </w:pPr>
      <w:r>
        <w:rPr>
          <w:sz w:val="28"/>
          <w:szCs w:val="28"/>
        </w:rPr>
        <w:t>Розв’я</w:t>
      </w:r>
      <w:r w:rsidR="0056179C">
        <w:rPr>
          <w:sz w:val="28"/>
          <w:szCs w:val="28"/>
          <w:lang w:val="uk-UA"/>
        </w:rPr>
        <w:t>жіть</w:t>
      </w:r>
      <w:r>
        <w:rPr>
          <w:sz w:val="28"/>
          <w:szCs w:val="28"/>
        </w:rPr>
        <w:t xml:space="preserve"> утворене рівняння:</w:t>
      </w:r>
    </w:p>
    <w:p w:rsidR="00CE5D0F" w:rsidRDefault="00CE5D0F" w:rsidP="003B5047">
      <w:pPr>
        <w:spacing w:line="360" w:lineRule="auto"/>
        <w:ind w:firstLine="567"/>
        <w:jc w:val="both"/>
        <w:rPr>
          <w:sz w:val="28"/>
          <w:szCs w:val="28"/>
          <w:lang w:val="uk-UA"/>
        </w:rPr>
      </w:pPr>
    </w:p>
    <w:p w:rsidR="00CE5D0F" w:rsidRDefault="00CE5D0F" w:rsidP="003B5047">
      <w:pPr>
        <w:spacing w:line="360" w:lineRule="auto"/>
        <w:ind w:firstLine="567"/>
        <w:jc w:val="both"/>
        <w:rPr>
          <w:sz w:val="28"/>
          <w:szCs w:val="28"/>
        </w:rPr>
      </w:pPr>
      <w:r>
        <w:rPr>
          <w:sz w:val="28"/>
          <w:szCs w:val="28"/>
          <w:lang w:val="uk-UA"/>
        </w:rPr>
        <w:t xml:space="preserve">Розв’язати рівняння: </w:t>
      </w:r>
      <w:r w:rsidRPr="00B83598">
        <w:rPr>
          <w:position w:val="-8"/>
          <w:sz w:val="28"/>
          <w:szCs w:val="28"/>
        </w:rPr>
        <w:object w:dxaOrig="2079" w:dyaOrig="360">
          <v:shape id="_x0000_i1054" type="#_x0000_t75" style="width:104.4pt;height:18pt" o:ole="">
            <v:imagedata r:id="rId91" o:title=""/>
          </v:shape>
          <o:OLEObject Type="Embed" ProgID="Equation.3" ShapeID="_x0000_i1054" DrawAspect="Content" ObjectID="_1548445236" r:id="rId92"/>
        </w:object>
      </w:r>
      <w:r>
        <w:rPr>
          <w:sz w:val="28"/>
          <w:szCs w:val="28"/>
        </w:rPr>
        <w:t xml:space="preserve">  </w:t>
      </w:r>
    </w:p>
    <w:p w:rsidR="00CE5D0F" w:rsidRDefault="00CE5D0F" w:rsidP="003B5047">
      <w:pPr>
        <w:spacing w:line="360" w:lineRule="auto"/>
        <w:ind w:firstLine="567"/>
        <w:jc w:val="both"/>
        <w:rPr>
          <w:b/>
          <w:sz w:val="28"/>
          <w:szCs w:val="28"/>
          <w:lang w:val="uk-UA"/>
        </w:rPr>
      </w:pPr>
    </w:p>
    <w:p w:rsidR="00444925" w:rsidRDefault="00444925" w:rsidP="003B5047">
      <w:pPr>
        <w:spacing w:line="360" w:lineRule="auto"/>
        <w:ind w:firstLine="567"/>
        <w:rPr>
          <w:b/>
          <w:bCs/>
          <w:iCs/>
          <w:color w:val="000000" w:themeColor="text1"/>
          <w:sz w:val="28"/>
          <w:szCs w:val="28"/>
          <w:shd w:val="clear" w:color="auto" w:fill="FFFFFF"/>
          <w:lang w:val="uk-UA"/>
        </w:rPr>
      </w:pPr>
      <w:bookmarkStart w:id="0" w:name="_GoBack"/>
      <w:r>
        <w:rPr>
          <w:b/>
          <w:bCs/>
          <w:iCs/>
          <w:color w:val="000000" w:themeColor="text1"/>
          <w:sz w:val="28"/>
          <w:szCs w:val="28"/>
          <w:shd w:val="clear" w:color="auto" w:fill="FFFFFF"/>
          <w:lang w:val="en-US"/>
        </w:rPr>
        <w:t xml:space="preserve">V </w:t>
      </w:r>
      <w:r>
        <w:rPr>
          <w:b/>
          <w:bCs/>
          <w:iCs/>
          <w:color w:val="000000" w:themeColor="text1"/>
          <w:sz w:val="28"/>
          <w:szCs w:val="28"/>
          <w:shd w:val="clear" w:color="auto" w:fill="FFFFFF"/>
          <w:lang w:val="uk-UA"/>
        </w:rPr>
        <w:t>група.</w:t>
      </w:r>
    </w:p>
    <w:p w:rsidR="00CE5D0F" w:rsidRDefault="00CE5D0F" w:rsidP="003B5047">
      <w:pPr>
        <w:spacing w:line="360" w:lineRule="auto"/>
        <w:ind w:firstLine="567"/>
        <w:rPr>
          <w:color w:val="000000"/>
          <w:sz w:val="28"/>
          <w:szCs w:val="28"/>
          <w:shd w:val="clear" w:color="auto" w:fill="FFFFFF"/>
          <w:lang w:val="uk-UA"/>
        </w:rPr>
      </w:pPr>
      <w:r w:rsidRPr="0069429D">
        <w:rPr>
          <w:b/>
          <w:bCs/>
          <w:iCs/>
          <w:color w:val="000000" w:themeColor="text1"/>
          <w:sz w:val="28"/>
          <w:szCs w:val="28"/>
          <w:shd w:val="clear" w:color="auto" w:fill="FFFFFF"/>
        </w:rPr>
        <w:t>Векторний метод</w:t>
      </w:r>
      <w:r w:rsidRPr="0069429D">
        <w:rPr>
          <w:color w:val="FF0000"/>
          <w:sz w:val="27"/>
          <w:szCs w:val="27"/>
        </w:rPr>
        <w:br/>
      </w:r>
      <w:r w:rsidRPr="00CA406C">
        <w:rPr>
          <w:color w:val="000000"/>
          <w:sz w:val="28"/>
          <w:szCs w:val="28"/>
          <w:shd w:val="clear" w:color="auto" w:fill="FFFFFF"/>
        </w:rPr>
        <w:t>Розв’язати рівняння</w:t>
      </w:r>
      <w:r w:rsidRPr="00CA406C">
        <w:rPr>
          <w:rStyle w:val="apple-converted-space"/>
          <w:color w:val="000000"/>
          <w:sz w:val="28"/>
          <w:szCs w:val="28"/>
          <w:shd w:val="clear" w:color="auto" w:fill="FFFFFF"/>
        </w:rPr>
        <w:t> </w:t>
      </w:r>
      <w:r>
        <w:rPr>
          <w:sz w:val="28"/>
          <w:szCs w:val="28"/>
          <w:lang w:val="uk-UA"/>
        </w:rPr>
        <w:t xml:space="preserve"> </w:t>
      </w:r>
      <w:r w:rsidRPr="00D2490E">
        <w:rPr>
          <w:position w:val="-8"/>
          <w:sz w:val="28"/>
          <w:szCs w:val="28"/>
          <w:lang w:val="uk-UA"/>
        </w:rPr>
        <w:object w:dxaOrig="2060" w:dyaOrig="360">
          <v:shape id="_x0000_i1055" type="#_x0000_t75" style="width:102.8pt;height:18pt" o:ole="">
            <v:imagedata r:id="rId93" o:title=""/>
          </v:shape>
          <o:OLEObject Type="Embed" ProgID="Equation.3" ShapeID="_x0000_i1055" DrawAspect="Content" ObjectID="_1548445237" r:id="rId94"/>
        </w:object>
      </w:r>
      <w:r>
        <w:rPr>
          <w:sz w:val="28"/>
          <w:szCs w:val="28"/>
          <w:lang w:val="uk-UA"/>
        </w:rPr>
        <w:t xml:space="preserve"> </w:t>
      </w:r>
      <w:r w:rsidRPr="00CA406C">
        <w:rPr>
          <w:color w:val="000000"/>
          <w:sz w:val="28"/>
          <w:szCs w:val="28"/>
          <w:shd w:val="clear" w:color="auto" w:fill="FFFFFF"/>
        </w:rPr>
        <w:t>векторним методом.</w:t>
      </w:r>
    </w:p>
    <w:p w:rsidR="00CE5D0F" w:rsidRDefault="00CE5D0F" w:rsidP="003B5047">
      <w:pPr>
        <w:spacing w:line="360" w:lineRule="auto"/>
        <w:ind w:firstLine="567"/>
        <w:rPr>
          <w:lang w:val="uk-UA"/>
        </w:rPr>
      </w:pPr>
      <w:r>
        <w:rPr>
          <w:bCs/>
          <w:iCs/>
          <w:color w:val="000000"/>
          <w:sz w:val="28"/>
          <w:szCs w:val="28"/>
          <w:shd w:val="clear" w:color="auto" w:fill="FFFFFF"/>
          <w:lang w:val="uk-UA"/>
        </w:rPr>
        <w:t>Розглян</w:t>
      </w:r>
      <w:r w:rsidR="0056179C">
        <w:rPr>
          <w:bCs/>
          <w:iCs/>
          <w:color w:val="000000"/>
          <w:sz w:val="28"/>
          <w:szCs w:val="28"/>
          <w:shd w:val="clear" w:color="auto" w:fill="FFFFFF"/>
          <w:lang w:val="uk-UA"/>
        </w:rPr>
        <w:t>ьте</w:t>
      </w:r>
      <w:r>
        <w:rPr>
          <w:bCs/>
          <w:iCs/>
          <w:color w:val="000000"/>
          <w:sz w:val="28"/>
          <w:szCs w:val="28"/>
          <w:shd w:val="clear" w:color="auto" w:fill="FFFFFF"/>
          <w:lang w:val="uk-UA"/>
        </w:rPr>
        <w:t xml:space="preserve"> ліву частину рівняння як деякий скалярний добуток векторів </w:t>
      </w:r>
      <w:r w:rsidRPr="00A6161B">
        <w:rPr>
          <w:position w:val="-10"/>
        </w:rPr>
        <w:object w:dxaOrig="2120" w:dyaOrig="380">
          <v:shape id="_x0000_i1056" type="#_x0000_t75" style="width:105.6pt;height:18.8pt" o:ole="">
            <v:imagedata r:id="rId95" o:title=""/>
          </v:shape>
          <o:OLEObject Type="Embed" ProgID="Equation.3" ShapeID="_x0000_i1056" DrawAspect="Content" ObjectID="_1548445238" r:id="rId96"/>
        </w:object>
      </w:r>
      <w:r>
        <w:rPr>
          <w:lang w:val="uk-UA"/>
        </w:rPr>
        <w:t xml:space="preserve">, тобто </w:t>
      </w:r>
      <w:r w:rsidRPr="00A6161B">
        <w:rPr>
          <w:position w:val="-6"/>
        </w:rPr>
        <w:object w:dxaOrig="820" w:dyaOrig="340">
          <v:shape id="_x0000_i1057" type="#_x0000_t75" style="width:41.2pt;height:17.2pt" o:ole="">
            <v:imagedata r:id="rId97" o:title=""/>
          </v:shape>
          <o:OLEObject Type="Embed" ProgID="Equation.3" ShapeID="_x0000_i1057" DrawAspect="Content" ObjectID="_1548445239" r:id="rId98"/>
        </w:object>
      </w:r>
      <w:r>
        <w:rPr>
          <w:lang w:val="uk-UA"/>
        </w:rPr>
        <w:t xml:space="preserve">. </w:t>
      </w:r>
    </w:p>
    <w:bookmarkEnd w:id="0"/>
    <w:p w:rsidR="00F96FDB" w:rsidRDefault="00F96FDB" w:rsidP="003B5047">
      <w:pPr>
        <w:spacing w:line="360" w:lineRule="auto"/>
        <w:ind w:firstLine="567"/>
        <w:rPr>
          <w:lang w:val="uk-UA"/>
        </w:rPr>
      </w:pPr>
    </w:p>
    <w:p w:rsidR="00F96FDB" w:rsidRDefault="00F96FDB" w:rsidP="003B5047">
      <w:pPr>
        <w:spacing w:line="360" w:lineRule="auto"/>
        <w:ind w:firstLine="567"/>
        <w:rPr>
          <w:lang w:val="uk-UA"/>
        </w:rPr>
      </w:pPr>
    </w:p>
    <w:p w:rsidR="0056179C" w:rsidRDefault="0056179C" w:rsidP="003B5047">
      <w:pPr>
        <w:spacing w:line="360" w:lineRule="auto"/>
        <w:ind w:firstLine="567"/>
        <w:rPr>
          <w:lang w:val="uk-UA"/>
        </w:rPr>
      </w:pPr>
    </w:p>
    <w:p w:rsidR="0056179C" w:rsidRDefault="0056179C" w:rsidP="003B5047">
      <w:pPr>
        <w:spacing w:line="360" w:lineRule="auto"/>
        <w:ind w:firstLine="567"/>
        <w:rPr>
          <w:lang w:val="uk-UA"/>
        </w:rPr>
      </w:pPr>
    </w:p>
    <w:p w:rsidR="003F125F" w:rsidRDefault="00CE5D0F" w:rsidP="003B5047">
      <w:pPr>
        <w:spacing w:line="360" w:lineRule="auto"/>
        <w:ind w:firstLine="567"/>
        <w:jc w:val="center"/>
      </w:pPr>
      <w:r>
        <w:rPr>
          <w:sz w:val="28"/>
          <w:szCs w:val="28"/>
          <w:lang w:val="uk-UA"/>
        </w:rPr>
        <w:t xml:space="preserve"> </w:t>
      </w:r>
    </w:p>
    <w:p w:rsidR="00F96FDB" w:rsidRDefault="00F96FDB" w:rsidP="003B5047">
      <w:pPr>
        <w:ind w:firstLine="567"/>
      </w:pPr>
    </w:p>
    <w:sectPr w:rsidR="00F96F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94F82"/>
    <w:multiLevelType w:val="hybridMultilevel"/>
    <w:tmpl w:val="6D5E1AFE"/>
    <w:lvl w:ilvl="0" w:tplc="DE86545A">
      <w:start w:val="1"/>
      <w:numFmt w:val="decimal"/>
      <w:lvlText w:val="%1)"/>
      <w:lvlJc w:val="left"/>
      <w:pPr>
        <w:ind w:left="1789" w:hanging="360"/>
      </w:pPr>
      <w:rPr>
        <w:rFonts w:hint="default"/>
      </w:r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E59"/>
    <w:rsid w:val="000251C4"/>
    <w:rsid w:val="000257C4"/>
    <w:rsid w:val="00054A58"/>
    <w:rsid w:val="000E78B2"/>
    <w:rsid w:val="00106FFA"/>
    <w:rsid w:val="00174918"/>
    <w:rsid w:val="001912BC"/>
    <w:rsid w:val="002061B0"/>
    <w:rsid w:val="00240040"/>
    <w:rsid w:val="0026498E"/>
    <w:rsid w:val="00284876"/>
    <w:rsid w:val="003B5047"/>
    <w:rsid w:val="003F125F"/>
    <w:rsid w:val="004242D3"/>
    <w:rsid w:val="0042490F"/>
    <w:rsid w:val="0044345D"/>
    <w:rsid w:val="00444925"/>
    <w:rsid w:val="004A5115"/>
    <w:rsid w:val="004C412D"/>
    <w:rsid w:val="004C587D"/>
    <w:rsid w:val="0056179C"/>
    <w:rsid w:val="0056317F"/>
    <w:rsid w:val="0063260F"/>
    <w:rsid w:val="00654323"/>
    <w:rsid w:val="0069429D"/>
    <w:rsid w:val="006C62AC"/>
    <w:rsid w:val="0082531D"/>
    <w:rsid w:val="0089269C"/>
    <w:rsid w:val="008D5015"/>
    <w:rsid w:val="00927BFD"/>
    <w:rsid w:val="009B1475"/>
    <w:rsid w:val="009C5F99"/>
    <w:rsid w:val="00A23857"/>
    <w:rsid w:val="00A56214"/>
    <w:rsid w:val="00AD2B8D"/>
    <w:rsid w:val="00AF4CE1"/>
    <w:rsid w:val="00BF2A2E"/>
    <w:rsid w:val="00C14366"/>
    <w:rsid w:val="00C60C60"/>
    <w:rsid w:val="00CD67FE"/>
    <w:rsid w:val="00CE5D0F"/>
    <w:rsid w:val="00D06E59"/>
    <w:rsid w:val="00D47413"/>
    <w:rsid w:val="00D735B2"/>
    <w:rsid w:val="00D77380"/>
    <w:rsid w:val="00E72E1C"/>
    <w:rsid w:val="00EF2242"/>
    <w:rsid w:val="00F27CD2"/>
    <w:rsid w:val="00F34123"/>
    <w:rsid w:val="00F96FDB"/>
    <w:rsid w:val="00FA5976"/>
    <w:rsid w:val="00FD12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B1124F-1973-4E81-97DF-A3DA5FC0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6FDB"/>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E5D0F"/>
    <w:pPr>
      <w:spacing w:before="100" w:beforeAutospacing="1" w:after="100" w:afterAutospacing="1"/>
    </w:pPr>
  </w:style>
  <w:style w:type="character" w:customStyle="1" w:styleId="apple-converted-space">
    <w:name w:val="apple-converted-space"/>
    <w:basedOn w:val="a0"/>
    <w:rsid w:val="00CE5D0F"/>
  </w:style>
  <w:style w:type="paragraph" w:styleId="3">
    <w:name w:val="Body Text Indent 3"/>
    <w:basedOn w:val="a"/>
    <w:link w:val="30"/>
    <w:rsid w:val="00CE5D0F"/>
    <w:pPr>
      <w:ind w:left="851" w:hanging="284"/>
      <w:jc w:val="both"/>
    </w:pPr>
    <w:rPr>
      <w:spacing w:val="-6"/>
      <w:szCs w:val="20"/>
    </w:rPr>
  </w:style>
  <w:style w:type="character" w:customStyle="1" w:styleId="30">
    <w:name w:val="Основний текст з відступом 3 Знак"/>
    <w:basedOn w:val="a0"/>
    <w:link w:val="3"/>
    <w:rsid w:val="00CE5D0F"/>
    <w:rPr>
      <w:rFonts w:ascii="Times New Roman" w:eastAsia="Times New Roman" w:hAnsi="Times New Roman" w:cs="Times New Roman"/>
      <w:spacing w:val="-6"/>
      <w:sz w:val="24"/>
      <w:szCs w:val="20"/>
      <w:lang w:val="ru-RU" w:eastAsia="ru-RU"/>
    </w:rPr>
  </w:style>
  <w:style w:type="character" w:styleId="a4">
    <w:name w:val="Placeholder Text"/>
    <w:basedOn w:val="a0"/>
    <w:uiPriority w:val="99"/>
    <w:semiHidden/>
    <w:rsid w:val="003F1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image" Target="media/image10.png"/><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oleObject" Target="embeddings/oleObject11.bin"/><Relationship Id="rId50" Type="http://schemas.openxmlformats.org/officeDocument/2006/relationships/image" Target="media/image34.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43.wmf"/><Relationship Id="rId76" Type="http://schemas.openxmlformats.org/officeDocument/2006/relationships/image" Target="media/image47.wmf"/><Relationship Id="rId84" Type="http://schemas.openxmlformats.org/officeDocument/2006/relationships/image" Target="media/image54.png"/><Relationship Id="rId89" Type="http://schemas.openxmlformats.org/officeDocument/2006/relationships/image" Target="media/image57.wmf"/><Relationship Id="rId97" Type="http://schemas.openxmlformats.org/officeDocument/2006/relationships/image" Target="media/image61.wmf"/><Relationship Id="rId7" Type="http://schemas.openxmlformats.org/officeDocument/2006/relationships/image" Target="media/image2.wmf"/><Relationship Id="rId71" Type="http://schemas.openxmlformats.org/officeDocument/2006/relationships/oleObject" Target="embeddings/oleObject23.bin"/><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8.wmf"/><Relationship Id="rId11" Type="http://schemas.openxmlformats.org/officeDocument/2006/relationships/image" Target="media/image4.wmf"/><Relationship Id="rId24" Type="http://schemas.openxmlformats.org/officeDocument/2006/relationships/image" Target="media/image13.gif"/><Relationship Id="rId32" Type="http://schemas.openxmlformats.org/officeDocument/2006/relationships/oleObject" Target="embeddings/oleObject9.bin"/><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1.png"/><Relationship Id="rId53" Type="http://schemas.openxmlformats.org/officeDocument/2006/relationships/oleObject" Target="embeddings/oleObject14.bin"/><Relationship Id="rId58" Type="http://schemas.openxmlformats.org/officeDocument/2006/relationships/image" Target="media/image38.wmf"/><Relationship Id="rId66" Type="http://schemas.openxmlformats.org/officeDocument/2006/relationships/image" Target="media/image42.wmf"/><Relationship Id="rId74" Type="http://schemas.openxmlformats.org/officeDocument/2006/relationships/image" Target="media/image46.wmf"/><Relationship Id="rId79" Type="http://schemas.openxmlformats.org/officeDocument/2006/relationships/image" Target="media/image49.png"/><Relationship Id="rId87" Type="http://schemas.openxmlformats.org/officeDocument/2006/relationships/image" Target="media/image56.png"/><Relationship Id="rId5" Type="http://schemas.openxmlformats.org/officeDocument/2006/relationships/image" Target="media/image1.wmf"/><Relationship Id="rId61" Type="http://schemas.openxmlformats.org/officeDocument/2006/relationships/oleObject" Target="embeddings/oleObject18.bin"/><Relationship Id="rId82" Type="http://schemas.openxmlformats.org/officeDocument/2006/relationships/image" Target="media/image52.png"/><Relationship Id="rId90" Type="http://schemas.openxmlformats.org/officeDocument/2006/relationships/oleObject" Target="embeddings/oleObject28.bin"/><Relationship Id="rId95" Type="http://schemas.openxmlformats.org/officeDocument/2006/relationships/image" Target="media/image60.wmf"/><Relationship Id="rId19" Type="http://schemas.openxmlformats.org/officeDocument/2006/relationships/image" Target="media/image8.jpeg"/><Relationship Id="rId14" Type="http://schemas.openxmlformats.org/officeDocument/2006/relationships/oleObject" Target="embeddings/oleObject5.bin"/><Relationship Id="rId22" Type="http://schemas.openxmlformats.org/officeDocument/2006/relationships/image" Target="media/image11.png"/><Relationship Id="rId27" Type="http://schemas.openxmlformats.org/officeDocument/2006/relationships/image" Target="media/image16.gif"/><Relationship Id="rId30" Type="http://schemas.openxmlformats.org/officeDocument/2006/relationships/oleObject" Target="embeddings/oleObject8.bin"/><Relationship Id="rId35" Type="http://schemas.openxmlformats.org/officeDocument/2006/relationships/image" Target="media/image22.gif"/><Relationship Id="rId43" Type="http://schemas.openxmlformats.org/officeDocument/2006/relationships/image" Target="media/image30.wmf"/><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image" Target="media/image41.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oleObject" Target="embeddings/oleObject13.bin"/><Relationship Id="rId72" Type="http://schemas.openxmlformats.org/officeDocument/2006/relationships/image" Target="media/image45.wmf"/><Relationship Id="rId80" Type="http://schemas.openxmlformats.org/officeDocument/2006/relationships/image" Target="media/image50.png"/><Relationship Id="rId85" Type="http://schemas.openxmlformats.org/officeDocument/2006/relationships/image" Target="media/image55.wmf"/><Relationship Id="rId93" Type="http://schemas.openxmlformats.org/officeDocument/2006/relationships/image" Target="media/image59.wmf"/><Relationship Id="rId98"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4.gif"/><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2.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9.png"/><Relationship Id="rId41" Type="http://schemas.openxmlformats.org/officeDocument/2006/relationships/image" Target="media/image28.gif"/><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4.wmf"/><Relationship Id="rId75" Type="http://schemas.openxmlformats.org/officeDocument/2006/relationships/oleObject" Target="embeddings/oleObject25.bin"/><Relationship Id="rId83" Type="http://schemas.openxmlformats.org/officeDocument/2006/relationships/image" Target="media/image53.png"/><Relationship Id="rId88" Type="http://schemas.openxmlformats.org/officeDocument/2006/relationships/image" Target="http://festival.1september.ru/articles/312257/image464.gif" TargetMode="External"/><Relationship Id="rId91" Type="http://schemas.openxmlformats.org/officeDocument/2006/relationships/image" Target="media/image58.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image" Target="media/image23.gi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oleObject" Target="embeddings/oleObject3.bin"/><Relationship Id="rId31" Type="http://schemas.openxmlformats.org/officeDocument/2006/relationships/image" Target="media/image19.wmf"/><Relationship Id="rId44" Type="http://schemas.openxmlformats.org/officeDocument/2006/relationships/oleObject" Target="embeddings/oleObject10.bin"/><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oleObject" Target="embeddings/oleObject27.bin"/><Relationship Id="rId94" Type="http://schemas.openxmlformats.org/officeDocument/2006/relationships/oleObject" Target="embeddings/oleObject30.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26.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1</Pages>
  <Words>7241</Words>
  <Characters>4128</Characters>
  <Application>Microsoft Office Word</Application>
  <DocSecurity>0</DocSecurity>
  <Lines>34</Lines>
  <Paragraphs>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Антонів Галина</dc:creator>
  <cp:keywords/>
  <dc:description/>
  <cp:lastModifiedBy>Антонів Галина</cp:lastModifiedBy>
  <cp:revision>14</cp:revision>
  <dcterms:created xsi:type="dcterms:W3CDTF">2017-01-26T00:07:00Z</dcterms:created>
  <dcterms:modified xsi:type="dcterms:W3CDTF">2017-02-12T20:52:00Z</dcterms:modified>
</cp:coreProperties>
</file>