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29" w:rsidRDefault="00523329" w:rsidP="0052332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Урок 7</w:t>
      </w:r>
    </w:p>
    <w:p w:rsidR="00523329" w:rsidRDefault="00523329" w:rsidP="0052332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23329" w:rsidRPr="00C21BBF" w:rsidRDefault="00523329" w:rsidP="00C21BBF">
      <w:pPr>
        <w:spacing w:after="0" w:line="36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C21BBF">
        <w:rPr>
          <w:rFonts w:ascii="Times New Roman" w:eastAsiaTheme="minorEastAsia" w:hAnsi="Times New Roman" w:cs="Times New Roman"/>
          <w:b/>
          <w:sz w:val="28"/>
          <w:szCs w:val="28"/>
        </w:rPr>
        <w:t>Тема уроку:</w:t>
      </w:r>
      <w:r w:rsidRPr="00C21BBF">
        <w:rPr>
          <w:rFonts w:ascii="Times New Roman" w:eastAsiaTheme="minorEastAsia" w:hAnsi="Times New Roman" w:cs="Times New Roman"/>
          <w:sz w:val="28"/>
          <w:szCs w:val="28"/>
        </w:rPr>
        <w:t xml:space="preserve"> Дії з виразами, які містять степені з раціональним показником.</w:t>
      </w:r>
    </w:p>
    <w:p w:rsidR="00C21BBF" w:rsidRPr="00C21BBF" w:rsidRDefault="00523329" w:rsidP="00C21BBF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C21BBF">
        <w:rPr>
          <w:rFonts w:eastAsiaTheme="minorEastAsia"/>
          <w:b/>
          <w:sz w:val="28"/>
          <w:szCs w:val="28"/>
        </w:rPr>
        <w:t>Мета уроку:</w:t>
      </w:r>
      <w:r w:rsidR="003B7FA9" w:rsidRPr="00C21BBF">
        <w:rPr>
          <w:sz w:val="28"/>
          <w:szCs w:val="28"/>
        </w:rPr>
        <w:t xml:space="preserve">  навчати учнів виконувати перетворення виразів, що містять степені з раціональним показником, а саме: множення та піднесення до степеня одночленів і многочленів, члени яких є степенями з раціональними показниками; розкладання многочленів на множники; скорочення </w:t>
      </w:r>
      <w:proofErr w:type="spellStart"/>
      <w:r w:rsidR="003B7FA9" w:rsidRPr="00C21BBF">
        <w:rPr>
          <w:sz w:val="28"/>
          <w:szCs w:val="28"/>
        </w:rPr>
        <w:t>дробів</w:t>
      </w:r>
      <w:proofErr w:type="spellEnd"/>
      <w:r w:rsidR="003B7FA9" w:rsidRPr="00C21BBF">
        <w:rPr>
          <w:sz w:val="28"/>
          <w:szCs w:val="28"/>
        </w:rPr>
        <w:t xml:space="preserve"> чисельники і знаменники яких містять степені з раціональними показниками;</w:t>
      </w:r>
    </w:p>
    <w:p w:rsidR="00C21BBF" w:rsidRPr="00C21BBF" w:rsidRDefault="003B7FA9" w:rsidP="00C21BBF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21BBF">
        <w:rPr>
          <w:sz w:val="28"/>
          <w:szCs w:val="28"/>
        </w:rPr>
        <w:t xml:space="preserve"> розвивати логічне мислення учнів</w:t>
      </w:r>
      <w:r w:rsidR="00C21BBF" w:rsidRPr="00C21BBF">
        <w:rPr>
          <w:sz w:val="28"/>
          <w:szCs w:val="28"/>
        </w:rPr>
        <w:t>, наполегливість, самостійність</w:t>
      </w:r>
    </w:p>
    <w:p w:rsidR="0084609E" w:rsidRPr="00C21BBF" w:rsidRDefault="003B7FA9" w:rsidP="00C21BBF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21BBF">
        <w:rPr>
          <w:sz w:val="28"/>
          <w:szCs w:val="28"/>
        </w:rPr>
        <w:t>виховувати культуру усної математичної мови.</w:t>
      </w:r>
      <w:r w:rsidR="0084609E" w:rsidRPr="00C21BBF">
        <w:rPr>
          <w:sz w:val="28"/>
          <w:szCs w:val="28"/>
        </w:rPr>
        <w:t xml:space="preserve"> опановувати засоби культурного спілкування в ході обговорення питань уроку, проявляти ініціативу.</w:t>
      </w:r>
    </w:p>
    <w:p w:rsidR="00523329" w:rsidRPr="00C21BBF" w:rsidRDefault="00523329" w:rsidP="00C21BBF">
      <w:pPr>
        <w:spacing w:after="0" w:line="36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C21BBF">
        <w:rPr>
          <w:rFonts w:ascii="Times New Roman" w:eastAsiaTheme="minorEastAsia" w:hAnsi="Times New Roman" w:cs="Times New Roman"/>
          <w:b/>
          <w:sz w:val="28"/>
          <w:szCs w:val="28"/>
        </w:rPr>
        <w:t>Тип уроку:</w:t>
      </w:r>
      <w:r w:rsidR="003B7FA9" w:rsidRPr="00C21BBF">
        <w:rPr>
          <w:rFonts w:ascii="Times New Roman" w:hAnsi="Times New Roman" w:cs="Times New Roman"/>
          <w:sz w:val="28"/>
          <w:szCs w:val="28"/>
        </w:rPr>
        <w:t xml:space="preserve"> закріплення нових знань</w:t>
      </w:r>
    </w:p>
    <w:p w:rsidR="00523329" w:rsidRPr="00C21BBF" w:rsidRDefault="00523329" w:rsidP="00C21BBF">
      <w:pPr>
        <w:spacing w:after="0" w:line="36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C21BBF">
        <w:rPr>
          <w:rFonts w:ascii="Times New Roman" w:eastAsiaTheme="minorEastAsia" w:hAnsi="Times New Roman" w:cs="Times New Roman"/>
          <w:b/>
          <w:sz w:val="28"/>
          <w:szCs w:val="28"/>
        </w:rPr>
        <w:t>Обладнання:</w:t>
      </w:r>
      <w:r w:rsidR="0084609E" w:rsidRPr="00C21BBF">
        <w:rPr>
          <w:rFonts w:ascii="Times New Roman" w:hAnsi="Times New Roman" w:cs="Times New Roman"/>
          <w:sz w:val="28"/>
          <w:szCs w:val="28"/>
        </w:rPr>
        <w:t xml:space="preserve"> комп’ютерна презентація</w:t>
      </w:r>
    </w:p>
    <w:p w:rsidR="00523329" w:rsidRDefault="00523329" w:rsidP="0052332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B7FA9" w:rsidRPr="003B7FA9" w:rsidRDefault="003B7FA9" w:rsidP="00C2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1B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Хід уроку</w:t>
      </w:r>
    </w:p>
    <w:p w:rsidR="003B7FA9" w:rsidRPr="003B7FA9" w:rsidRDefault="003B7FA9" w:rsidP="00C21B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1B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І. Організаційний момент (1-2 хв)</w:t>
      </w:r>
    </w:p>
    <w:p w:rsidR="003B7FA9" w:rsidRPr="003B7FA9" w:rsidRDefault="003B7FA9" w:rsidP="00C21B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7FA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Привітання. Перевір</w:t>
      </w:r>
      <w:r w:rsidR="00C21BBF" w:rsidRPr="00C21BBF">
        <w:rPr>
          <w:rFonts w:ascii="Times New Roman" w:eastAsia="Times New Roman" w:hAnsi="Times New Roman" w:cs="Times New Roman"/>
          <w:sz w:val="28"/>
          <w:szCs w:val="28"/>
          <w:lang w:eastAsia="uk-UA"/>
        </w:rPr>
        <w:t>яю</w:t>
      </w:r>
      <w:r w:rsidRPr="003B7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присутніх</w:t>
      </w:r>
      <w:r w:rsidR="00C21BBF" w:rsidRPr="00C21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наявність</w:t>
      </w:r>
      <w:r w:rsidRPr="003B7F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домашнього завдання.</w:t>
      </w:r>
    </w:p>
    <w:p w:rsidR="003B7FA9" w:rsidRPr="003B7FA9" w:rsidRDefault="003B7FA9" w:rsidP="00950E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1B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ІІ. Перевірка домашнього завдання (2-3 хв)</w:t>
      </w:r>
    </w:p>
    <w:p w:rsidR="003B7FA9" w:rsidRPr="003B7FA9" w:rsidRDefault="003B7FA9" w:rsidP="00950E1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B7FA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виконання обчислень домашнього завдання</w:t>
      </w:r>
      <w:r w:rsidR="00C21BBF" w:rsidRPr="00C21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учнями здійснюється за допомогою наперед розв’язаних вправ на відкидній дошці.</w:t>
      </w:r>
    </w:p>
    <w:p w:rsidR="003B7FA9" w:rsidRPr="00C21BBF" w:rsidRDefault="003B7FA9" w:rsidP="00950E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21BB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ІІІ. Актуалізація опорних знань (3-4 хв)</w:t>
      </w:r>
    </w:p>
    <w:p w:rsidR="00C21BBF" w:rsidRPr="005A1DAF" w:rsidRDefault="00C21BBF" w:rsidP="00950E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DAF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Вчитель. Пригадайте властивості степеня з натуральним показником, цілим показником, дробовим показником</w:t>
      </w:r>
      <w:r w:rsidR="00950E19" w:rsidRPr="005A1DA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50E19" w:rsidRPr="005A1DAF" w:rsidRDefault="00950E19" w:rsidP="00950E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1DA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Демонструю учням створений раніше довідковий матеріал</w:t>
      </w:r>
    </w:p>
    <w:p w:rsidR="00B07016" w:rsidRDefault="00B07016" w:rsidP="00B07016">
      <w:pPr>
        <w:ind w:left="360"/>
        <w:jc w:val="both"/>
        <w:outlineLvl w:val="0"/>
        <w:rPr>
          <w:sz w:val="28"/>
          <w:szCs w:val="28"/>
        </w:rPr>
      </w:pPr>
    </w:p>
    <w:p w:rsidR="00B07016" w:rsidRDefault="00B07016" w:rsidP="00B07016">
      <w:pPr>
        <w:ind w:left="360"/>
        <w:jc w:val="both"/>
        <w:outlineLvl w:val="0"/>
        <w:rPr>
          <w:sz w:val="28"/>
          <w:szCs w:val="28"/>
        </w:rPr>
      </w:pPr>
    </w:p>
    <w:p w:rsidR="00B07016" w:rsidRDefault="00B07016" w:rsidP="00B07016">
      <w:pPr>
        <w:ind w:left="360"/>
        <w:jc w:val="both"/>
        <w:outlineLvl w:val="0"/>
        <w:rPr>
          <w:sz w:val="28"/>
          <w:szCs w:val="28"/>
        </w:rPr>
      </w:pPr>
    </w:p>
    <w:p w:rsidR="00B07016" w:rsidRDefault="00B07016" w:rsidP="00B07016">
      <w:pPr>
        <w:ind w:left="360"/>
        <w:jc w:val="both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3810</wp:posOffset>
            </wp:positionV>
            <wp:extent cx="5934075" cy="4171950"/>
            <wp:effectExtent l="0" t="0" r="9525" b="0"/>
            <wp:wrapThrough wrapText="bothSides">
              <wp:wrapPolygon edited="0">
                <wp:start x="0" y="0"/>
                <wp:lineTo x="0" y="21501"/>
                <wp:lineTo x="21565" y="21501"/>
                <wp:lineTo x="2156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07016" w:rsidRDefault="00B07016" w:rsidP="00B07016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Усні вправи (з використанням презентації):</w:t>
      </w:r>
    </w:p>
    <w:p w:rsidR="00B07016" w:rsidRDefault="00B07016" w:rsidP="00B07016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Обчислити:</w:t>
      </w:r>
    </w:p>
    <w:p w:rsidR="00B07016" w:rsidRDefault="00B07016" w:rsidP="00B07016">
      <w:pPr>
        <w:ind w:left="360"/>
        <w:jc w:val="both"/>
        <w:outlineLvl w:val="0"/>
        <w:rPr>
          <w:sz w:val="28"/>
          <w:szCs w:val="28"/>
        </w:rPr>
      </w:pPr>
      <w:r w:rsidRPr="00507A4B">
        <w:rPr>
          <w:position w:val="-12"/>
          <w:sz w:val="28"/>
          <w:szCs w:val="28"/>
        </w:rPr>
        <w:object w:dxaOrig="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0.25pt" o:ole="">
            <v:imagedata r:id="rId7" o:title=""/>
          </v:shape>
          <o:OLEObject Type="Embed" ProgID="Equation.3" ShapeID="_x0000_i1025" DrawAspect="Content" ObjectID="_1548013276" r:id="rId8"/>
        </w:object>
      </w:r>
      <w:r>
        <w:rPr>
          <w:sz w:val="28"/>
          <w:szCs w:val="28"/>
        </w:rPr>
        <w:t xml:space="preserve">, </w:t>
      </w:r>
      <w:r w:rsidRPr="00507A4B">
        <w:rPr>
          <w:position w:val="-8"/>
          <w:sz w:val="28"/>
          <w:szCs w:val="28"/>
        </w:rPr>
        <w:object w:dxaOrig="480" w:dyaOrig="360">
          <v:shape id="_x0000_i1026" type="#_x0000_t75" style="width:24pt;height:18pt" o:ole="">
            <v:imagedata r:id="rId9" o:title=""/>
          </v:shape>
          <o:OLEObject Type="Embed" ProgID="Equation.3" ShapeID="_x0000_i1026" DrawAspect="Content" ObjectID="_1548013277" r:id="rId10"/>
        </w:object>
      </w:r>
      <w:r>
        <w:rPr>
          <w:sz w:val="28"/>
          <w:szCs w:val="28"/>
        </w:rPr>
        <w:t xml:space="preserve">, </w:t>
      </w:r>
      <w:r w:rsidRPr="00507A4B">
        <w:rPr>
          <w:position w:val="-6"/>
          <w:sz w:val="28"/>
          <w:szCs w:val="28"/>
        </w:rPr>
        <w:object w:dxaOrig="340" w:dyaOrig="340">
          <v:shape id="_x0000_i1027" type="#_x0000_t75" style="width:17.25pt;height:17.25pt" o:ole="">
            <v:imagedata r:id="rId11" o:title=""/>
          </v:shape>
          <o:OLEObject Type="Embed" ProgID="Equation.3" ShapeID="_x0000_i1027" DrawAspect="Content" ObjectID="_1548013278" r:id="rId12"/>
        </w:object>
      </w:r>
      <w:r>
        <w:rPr>
          <w:sz w:val="28"/>
          <w:szCs w:val="28"/>
        </w:rPr>
        <w:t xml:space="preserve">, </w:t>
      </w:r>
      <w:r w:rsidRPr="00507A4B">
        <w:rPr>
          <w:position w:val="-8"/>
          <w:sz w:val="28"/>
          <w:szCs w:val="28"/>
        </w:rPr>
        <w:object w:dxaOrig="380" w:dyaOrig="360">
          <v:shape id="_x0000_i1028" type="#_x0000_t75" style="width:18.75pt;height:18pt" o:ole="">
            <v:imagedata r:id="rId13" o:title=""/>
          </v:shape>
          <o:OLEObject Type="Embed" ProgID="Equation.3" ShapeID="_x0000_i1028" DrawAspect="Content" ObjectID="_1548013279" r:id="rId14"/>
        </w:object>
      </w:r>
      <w:r>
        <w:rPr>
          <w:sz w:val="28"/>
          <w:szCs w:val="28"/>
        </w:rPr>
        <w:t xml:space="preserve">, </w:t>
      </w:r>
      <w:r w:rsidRPr="00507A4B">
        <w:rPr>
          <w:position w:val="-26"/>
          <w:sz w:val="28"/>
          <w:szCs w:val="28"/>
        </w:rPr>
        <w:object w:dxaOrig="540" w:dyaOrig="700">
          <v:shape id="_x0000_i1029" type="#_x0000_t75" style="width:27pt;height:35.25pt" o:ole="">
            <v:imagedata r:id="rId15" o:title=""/>
          </v:shape>
          <o:OLEObject Type="Embed" ProgID="Equation.3" ShapeID="_x0000_i1029" DrawAspect="Content" ObjectID="_1548013280" r:id="rId16"/>
        </w:object>
      </w:r>
      <w:r>
        <w:rPr>
          <w:sz w:val="28"/>
          <w:szCs w:val="28"/>
        </w:rPr>
        <w:t xml:space="preserve">, </w:t>
      </w:r>
      <w:r w:rsidRPr="00507A4B">
        <w:rPr>
          <w:position w:val="-8"/>
          <w:sz w:val="28"/>
          <w:szCs w:val="28"/>
        </w:rPr>
        <w:object w:dxaOrig="460" w:dyaOrig="360">
          <v:shape id="_x0000_i1030" type="#_x0000_t75" style="width:23.25pt;height:18pt" o:ole="">
            <v:imagedata r:id="rId17" o:title=""/>
          </v:shape>
          <o:OLEObject Type="Embed" ProgID="Equation.3" ShapeID="_x0000_i1030" DrawAspect="Content" ObjectID="_1548013281" r:id="rId18"/>
        </w:object>
      </w:r>
      <w:r>
        <w:rPr>
          <w:sz w:val="28"/>
          <w:szCs w:val="28"/>
        </w:rPr>
        <w:t xml:space="preserve">, </w:t>
      </w:r>
      <w:r w:rsidRPr="00507A4B">
        <w:rPr>
          <w:position w:val="-8"/>
          <w:sz w:val="28"/>
          <w:szCs w:val="28"/>
        </w:rPr>
        <w:object w:dxaOrig="680" w:dyaOrig="360">
          <v:shape id="_x0000_i1031" type="#_x0000_t75" style="width:33.75pt;height:18pt" o:ole="">
            <v:imagedata r:id="rId19" o:title=""/>
          </v:shape>
          <o:OLEObject Type="Embed" ProgID="Equation.3" ShapeID="_x0000_i1031" DrawAspect="Content" ObjectID="_1548013282" r:id="rId20"/>
        </w:object>
      </w:r>
      <w:r>
        <w:rPr>
          <w:sz w:val="28"/>
          <w:szCs w:val="28"/>
        </w:rPr>
        <w:t xml:space="preserve">, </w:t>
      </w:r>
      <w:r w:rsidRPr="00507A4B">
        <w:rPr>
          <w:position w:val="-8"/>
          <w:sz w:val="28"/>
          <w:szCs w:val="28"/>
        </w:rPr>
        <w:object w:dxaOrig="660" w:dyaOrig="360">
          <v:shape id="_x0000_i1032" type="#_x0000_t75" style="width:33pt;height:18pt" o:ole="">
            <v:imagedata r:id="rId21" o:title=""/>
          </v:shape>
          <o:OLEObject Type="Embed" ProgID="Equation.3" ShapeID="_x0000_i1032" DrawAspect="Content" ObjectID="_1548013283" r:id="rId22"/>
        </w:object>
      </w:r>
      <w:r>
        <w:rPr>
          <w:sz w:val="28"/>
          <w:szCs w:val="28"/>
        </w:rPr>
        <w:t>.</w:t>
      </w:r>
    </w:p>
    <w:p w:rsidR="00B07016" w:rsidRDefault="00B07016" w:rsidP="00B07016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Проблемне запитання: Чому </w:t>
      </w:r>
      <w:r w:rsidRPr="00507A4B">
        <w:rPr>
          <w:position w:val="-8"/>
          <w:sz w:val="28"/>
          <w:szCs w:val="28"/>
        </w:rPr>
        <w:object w:dxaOrig="680" w:dyaOrig="360">
          <v:shape id="_x0000_i1033" type="#_x0000_t75" style="width:33.75pt;height:18pt" o:ole="">
            <v:imagedata r:id="rId23" o:title=""/>
          </v:shape>
          <o:OLEObject Type="Embed" ProgID="Equation.3" ShapeID="_x0000_i1033" DrawAspect="Content" ObjectID="_1548013284" r:id="rId24"/>
        </w:object>
      </w:r>
      <w:r>
        <w:rPr>
          <w:sz w:val="28"/>
          <w:szCs w:val="28"/>
        </w:rPr>
        <w:t xml:space="preserve"> має зміст, а </w:t>
      </w:r>
      <w:r w:rsidRPr="00507A4B">
        <w:rPr>
          <w:position w:val="-8"/>
          <w:sz w:val="28"/>
          <w:szCs w:val="28"/>
        </w:rPr>
        <w:object w:dxaOrig="660" w:dyaOrig="360">
          <v:shape id="_x0000_i1034" type="#_x0000_t75" style="width:33pt;height:18pt" o:ole="">
            <v:imagedata r:id="rId25" o:title=""/>
          </v:shape>
          <o:OLEObject Type="Embed" ProgID="Equation.3" ShapeID="_x0000_i1034" DrawAspect="Content" ObjectID="_1548013285" r:id="rId26"/>
        </w:object>
      </w:r>
      <w:r>
        <w:rPr>
          <w:sz w:val="28"/>
          <w:szCs w:val="28"/>
        </w:rPr>
        <w:t xml:space="preserve"> - не має?</w:t>
      </w:r>
    </w:p>
    <w:p w:rsidR="00B07016" w:rsidRPr="006F0B79" w:rsidRDefault="00B07016" w:rsidP="00B07016">
      <w:pPr>
        <w:ind w:left="360"/>
        <w:jc w:val="both"/>
        <w:outlineLvl w:val="0"/>
        <w:rPr>
          <w:sz w:val="28"/>
          <w:szCs w:val="28"/>
        </w:rPr>
      </w:pPr>
    </w:p>
    <w:p w:rsidR="00B07016" w:rsidRDefault="003F24F9" w:rsidP="00B07016">
      <w:pPr>
        <w:numPr>
          <w:ilvl w:val="0"/>
          <w:numId w:val="4"/>
        </w:num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Пригадайте </w:t>
      </w:r>
      <w:r w:rsidR="00B07016">
        <w:rPr>
          <w:sz w:val="28"/>
          <w:szCs w:val="28"/>
        </w:rPr>
        <w:t xml:space="preserve"> означення степеня з </w:t>
      </w:r>
      <w:r>
        <w:rPr>
          <w:sz w:val="28"/>
          <w:szCs w:val="28"/>
        </w:rPr>
        <w:t xml:space="preserve">натуральним, </w:t>
      </w:r>
      <w:r w:rsidR="00B07016">
        <w:rPr>
          <w:sz w:val="28"/>
          <w:szCs w:val="28"/>
        </w:rPr>
        <w:t>цілим показником (на екрані слайд з довідковим матеріалом):</w:t>
      </w:r>
    </w:p>
    <w:p w:rsidR="003F24F9" w:rsidRPr="003F24F9" w:rsidRDefault="003F24F9" w:rsidP="003F24F9">
      <w:pPr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3F24F9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uk-UA"/>
        </w:rPr>
        <w:t>Степенем числа а</w:t>
      </w:r>
      <w:r w:rsidRPr="003F24F9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 xml:space="preserve"> з натуральним показником </w:t>
      </w:r>
      <w:r w:rsidRPr="003F24F9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uk-UA"/>
        </w:rPr>
        <w:t>n</w:t>
      </w:r>
      <w:r w:rsidRPr="003F24F9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 xml:space="preserve">, більшим за одиницю, називають добуток </w:t>
      </w:r>
      <w:r w:rsidRPr="003F24F9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uk-UA"/>
        </w:rPr>
        <w:t>n</w:t>
      </w:r>
      <w:r w:rsidRPr="003F24F9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 xml:space="preserve"> множників, кожний із яких дорівнює </w:t>
      </w:r>
      <w:r w:rsidRPr="003F24F9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uk-UA"/>
        </w:rPr>
        <w:t>а</w:t>
      </w:r>
      <w:r w:rsidRPr="003F24F9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:</w:t>
      </w:r>
    </w:p>
    <w:p w:rsidR="003F24F9" w:rsidRPr="003F24F9" w:rsidRDefault="003F24F9" w:rsidP="003F24F9">
      <w:pPr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3F24F9">
        <w:rPr>
          <w:rFonts w:ascii="Helvetica" w:eastAsia="Times New Roman" w:hAnsi="Helvetica" w:cs="Times New Roman"/>
          <w:noProof/>
          <w:color w:val="0070A8"/>
          <w:sz w:val="21"/>
          <w:szCs w:val="21"/>
          <w:lang w:eastAsia="uk-UA"/>
        </w:rPr>
        <w:drawing>
          <wp:inline distT="0" distB="0" distL="0" distR="0" wp14:anchorId="0C0EEB78" wp14:editId="039ACF22">
            <wp:extent cx="2971800" cy="361950"/>
            <wp:effectExtent l="0" t="0" r="0" b="0"/>
            <wp:docPr id="1" name="Рисунок 1" descr="{a^n} = \underbrace {a \cdot a \cdot ... \cdot a}_n,a \in R,n \in N,n \ge 2">
              <a:hlinkClick xmlns:a="http://schemas.openxmlformats.org/drawingml/2006/main" r:id="rId27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a^n} = \underbrace {a \cdot a \cdot ... \cdot a}_n,a \in R,n \in N,n \ge 2">
                      <a:hlinkClick r:id="rId27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4F9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.</w:t>
      </w:r>
    </w:p>
    <w:p w:rsidR="003F24F9" w:rsidRDefault="003F24F9" w:rsidP="003F24F9">
      <w:pPr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uk-UA"/>
        </w:rPr>
      </w:pPr>
      <w:r w:rsidRPr="003F24F9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 xml:space="preserve">     Першим степенем числа називають саме число: </w:t>
      </w:r>
      <w:r w:rsidRPr="003F24F9">
        <w:rPr>
          <w:rFonts w:ascii="Helvetica" w:eastAsia="Times New Roman" w:hAnsi="Helvetica" w:cs="Times New Roman"/>
          <w:noProof/>
          <w:color w:val="0070A8"/>
          <w:sz w:val="21"/>
          <w:szCs w:val="21"/>
          <w:lang w:eastAsia="uk-UA"/>
        </w:rPr>
        <w:drawing>
          <wp:inline distT="0" distB="0" distL="0" distR="0" wp14:anchorId="336C14D0" wp14:editId="38A7ADF6">
            <wp:extent cx="514350" cy="171450"/>
            <wp:effectExtent l="0" t="0" r="0" b="0"/>
            <wp:docPr id="2" name="Рисунок 2" descr="{a^1} = a">
              <a:hlinkClick xmlns:a="http://schemas.openxmlformats.org/drawingml/2006/main" r:id="rId29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{a^1} = a">
                      <a:hlinkClick r:id="rId29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4F9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.</w:t>
      </w:r>
    </w:p>
    <w:p w:rsidR="003F24F9" w:rsidRPr="003F24F9" w:rsidRDefault="003F24F9" w:rsidP="003F24F9">
      <w:pPr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uk-UA"/>
        </w:rPr>
      </w:pPr>
      <w:r>
        <w:rPr>
          <w:lang w:val="en"/>
        </w:rPr>
        <w:t>Степінь із цілим від</w:t>
      </w:r>
      <w:r w:rsidR="0039294F">
        <w:t>’</w:t>
      </w:r>
      <w:r>
        <w:rPr>
          <w:lang w:val="en"/>
        </w:rPr>
        <w:t>ємним показником і з основою, відмінною від нуля,</w:t>
      </w:r>
      <w:r>
        <w:t xml:space="preserve"> </w:t>
      </w:r>
      <w:r>
        <w:rPr>
          <w:lang w:val="en"/>
        </w:rPr>
        <w:t>дорівнює дробу, чисельник якого – одиниця, а знаменник – степінь з тією самою</w:t>
      </w:r>
      <w:r>
        <w:t xml:space="preserve"> </w:t>
      </w:r>
      <w:r>
        <w:rPr>
          <w:lang w:val="en"/>
        </w:rPr>
        <w:t>основою і протилежним даному (натуральним) показником</w:t>
      </w:r>
      <w:r>
        <w:t>.</w:t>
      </w:r>
    </w:p>
    <w:p w:rsidR="00B07016" w:rsidRDefault="00B07016" w:rsidP="00B07016">
      <w:pPr>
        <w:ind w:left="360"/>
        <w:jc w:val="both"/>
        <w:outlineLvl w:val="0"/>
        <w:rPr>
          <w:sz w:val="28"/>
          <w:szCs w:val="28"/>
        </w:rPr>
      </w:pPr>
    </w:p>
    <w:p w:rsidR="00B07016" w:rsidRPr="00B07016" w:rsidRDefault="00B07016" w:rsidP="00B07016">
      <w:pPr>
        <w:pStyle w:val="a3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 w:rsidRPr="00B07016">
        <w:rPr>
          <w:sz w:val="28"/>
          <w:szCs w:val="28"/>
        </w:rPr>
        <w:lastRenderedPageBreak/>
        <w:t>Користуючись означенням степеня, виконайте слідуючи вправи (на екрані слайд</w:t>
      </w:r>
      <w:r>
        <w:rPr>
          <w:sz w:val="28"/>
          <w:szCs w:val="28"/>
        </w:rPr>
        <w:t xml:space="preserve"> </w:t>
      </w:r>
      <w:r w:rsidR="005A1DA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7016" w:rsidRPr="00C11D2A" w:rsidTr="00B07016">
        <w:tc>
          <w:tcPr>
            <w:tcW w:w="9345" w:type="dxa"/>
          </w:tcPr>
          <w:p w:rsidR="00B07016" w:rsidRPr="00C11D2A" w:rsidRDefault="00B07016" w:rsidP="00B07016">
            <w:pPr>
              <w:numPr>
                <w:ilvl w:val="0"/>
                <w:numId w:val="5"/>
              </w:numPr>
              <w:spacing w:after="0" w:line="240" w:lineRule="auto"/>
              <w:outlineLvl w:val="0"/>
              <w:rPr>
                <w:sz w:val="28"/>
                <w:szCs w:val="28"/>
              </w:rPr>
            </w:pPr>
            <w:r w:rsidRPr="00C11D2A">
              <w:rPr>
                <w:sz w:val="28"/>
                <w:szCs w:val="28"/>
              </w:rPr>
              <w:t>Подайте дріб у вигляді степеня з від’ємним показником:</w:t>
            </w:r>
          </w:p>
          <w:p w:rsidR="00B07016" w:rsidRPr="00C11D2A" w:rsidRDefault="00B07016" w:rsidP="00ED16B1">
            <w:pPr>
              <w:ind w:left="360"/>
              <w:outlineLvl w:val="0"/>
              <w:rPr>
                <w:sz w:val="28"/>
                <w:szCs w:val="28"/>
              </w:rPr>
            </w:pPr>
            <w:r w:rsidRPr="00C11D2A">
              <w:rPr>
                <w:sz w:val="28"/>
                <w:szCs w:val="28"/>
              </w:rPr>
              <w:t xml:space="preserve">а) </w:t>
            </w:r>
            <w:r w:rsidRPr="00C11D2A">
              <w:rPr>
                <w:position w:val="-24"/>
                <w:sz w:val="28"/>
                <w:szCs w:val="28"/>
              </w:rPr>
              <w:object w:dxaOrig="900" w:dyaOrig="620">
                <v:shape id="_x0000_i1035" type="#_x0000_t75" style="width:45pt;height:31.5pt" o:ole="">
                  <v:imagedata r:id="rId31" o:title=""/>
                </v:shape>
                <o:OLEObject Type="Embed" ProgID="Equation.3" ShapeID="_x0000_i1035" DrawAspect="Content" ObjectID="_1548013286" r:id="rId32"/>
              </w:object>
            </w:r>
            <w:r w:rsidRPr="00C11D2A">
              <w:rPr>
                <w:sz w:val="28"/>
                <w:szCs w:val="28"/>
              </w:rPr>
              <w:t xml:space="preserve">;  б) </w:t>
            </w:r>
            <w:r w:rsidRPr="00C11D2A">
              <w:rPr>
                <w:position w:val="-24"/>
                <w:sz w:val="28"/>
                <w:szCs w:val="28"/>
              </w:rPr>
              <w:object w:dxaOrig="340" w:dyaOrig="620">
                <v:shape id="_x0000_i1036" type="#_x0000_t75" style="width:17.25pt;height:31.5pt" o:ole="">
                  <v:imagedata r:id="rId33" o:title=""/>
                </v:shape>
                <o:OLEObject Type="Embed" ProgID="Equation.3" ShapeID="_x0000_i1036" DrawAspect="Content" ObjectID="_1548013287" r:id="rId34"/>
              </w:object>
            </w:r>
            <w:r w:rsidRPr="00C11D2A">
              <w:rPr>
                <w:sz w:val="28"/>
                <w:szCs w:val="28"/>
              </w:rPr>
              <w:t xml:space="preserve">;  в) </w:t>
            </w:r>
            <w:r w:rsidRPr="00C11D2A">
              <w:rPr>
                <w:position w:val="-24"/>
                <w:sz w:val="28"/>
                <w:szCs w:val="28"/>
              </w:rPr>
              <w:object w:dxaOrig="360" w:dyaOrig="620">
                <v:shape id="_x0000_i1037" type="#_x0000_t75" style="width:18pt;height:31.5pt" o:ole="">
                  <v:imagedata r:id="rId35" o:title=""/>
                </v:shape>
                <o:OLEObject Type="Embed" ProgID="Equation.3" ShapeID="_x0000_i1037" DrawAspect="Content" ObjectID="_1548013288" r:id="rId36"/>
              </w:object>
            </w:r>
            <w:r w:rsidRPr="00C11D2A">
              <w:rPr>
                <w:sz w:val="28"/>
                <w:szCs w:val="28"/>
              </w:rPr>
              <w:t xml:space="preserve">;  г) </w:t>
            </w:r>
            <w:r w:rsidRPr="00C11D2A">
              <w:rPr>
                <w:position w:val="-24"/>
                <w:sz w:val="28"/>
                <w:szCs w:val="28"/>
              </w:rPr>
              <w:object w:dxaOrig="360" w:dyaOrig="620">
                <v:shape id="_x0000_i1038" type="#_x0000_t75" style="width:18pt;height:31.5pt" o:ole="">
                  <v:imagedata r:id="rId37" o:title=""/>
                </v:shape>
                <o:OLEObject Type="Embed" ProgID="Equation.3" ShapeID="_x0000_i1038" DrawAspect="Content" ObjectID="_1548013289" r:id="rId38"/>
              </w:object>
            </w:r>
            <w:r w:rsidRPr="00C11D2A">
              <w:rPr>
                <w:sz w:val="28"/>
                <w:szCs w:val="28"/>
              </w:rPr>
              <w:t xml:space="preserve">;  д) </w:t>
            </w:r>
            <w:r w:rsidRPr="00C11D2A">
              <w:rPr>
                <w:position w:val="-24"/>
                <w:sz w:val="28"/>
                <w:szCs w:val="28"/>
              </w:rPr>
              <w:object w:dxaOrig="240" w:dyaOrig="620">
                <v:shape id="_x0000_i1039" type="#_x0000_t75" style="width:12pt;height:31.5pt" o:ole="">
                  <v:imagedata r:id="rId39" o:title=""/>
                </v:shape>
                <o:OLEObject Type="Embed" ProgID="Equation.3" ShapeID="_x0000_i1039" DrawAspect="Content" ObjectID="_1548013290" r:id="rId40"/>
              </w:object>
            </w:r>
            <w:r w:rsidRPr="00C11D2A">
              <w:rPr>
                <w:sz w:val="28"/>
                <w:szCs w:val="28"/>
              </w:rPr>
              <w:t xml:space="preserve">;  е) </w:t>
            </w:r>
            <w:r w:rsidRPr="00C11D2A">
              <w:rPr>
                <w:position w:val="-24"/>
                <w:sz w:val="28"/>
                <w:szCs w:val="28"/>
              </w:rPr>
              <w:object w:dxaOrig="360" w:dyaOrig="620">
                <v:shape id="_x0000_i1040" type="#_x0000_t75" style="width:18pt;height:31.5pt" o:ole="">
                  <v:imagedata r:id="rId41" o:title=""/>
                </v:shape>
                <o:OLEObject Type="Embed" ProgID="Equation.3" ShapeID="_x0000_i1040" DrawAspect="Content" ObjectID="_1548013291" r:id="rId42"/>
              </w:object>
            </w:r>
            <w:r w:rsidRPr="00C11D2A">
              <w:rPr>
                <w:sz w:val="28"/>
                <w:szCs w:val="28"/>
              </w:rPr>
              <w:t>.</w:t>
            </w:r>
          </w:p>
          <w:p w:rsidR="00B07016" w:rsidRPr="00C11D2A" w:rsidRDefault="00B07016" w:rsidP="00ED16B1">
            <w:pPr>
              <w:ind w:left="360"/>
              <w:outlineLvl w:val="0"/>
              <w:rPr>
                <w:sz w:val="28"/>
                <w:szCs w:val="28"/>
              </w:rPr>
            </w:pPr>
            <w:r w:rsidRPr="00C11D2A">
              <w:rPr>
                <w:sz w:val="28"/>
                <w:szCs w:val="28"/>
              </w:rPr>
              <w:t>2. Обчисліть:</w:t>
            </w:r>
          </w:p>
          <w:p w:rsidR="00B07016" w:rsidRPr="00C11D2A" w:rsidRDefault="00B07016" w:rsidP="00ED16B1">
            <w:pPr>
              <w:ind w:left="360"/>
              <w:outlineLvl w:val="0"/>
              <w:rPr>
                <w:sz w:val="28"/>
                <w:szCs w:val="28"/>
              </w:rPr>
            </w:pPr>
            <w:r w:rsidRPr="00C11D2A">
              <w:rPr>
                <w:sz w:val="28"/>
                <w:szCs w:val="28"/>
              </w:rPr>
              <w:t xml:space="preserve">а) </w:t>
            </w:r>
            <w:r w:rsidRPr="00C11D2A">
              <w:rPr>
                <w:position w:val="-24"/>
                <w:sz w:val="28"/>
                <w:szCs w:val="28"/>
              </w:rPr>
              <w:object w:dxaOrig="1320" w:dyaOrig="620">
                <v:shape id="_x0000_i1041" type="#_x0000_t75" style="width:66pt;height:31.5pt" o:ole="">
                  <v:imagedata r:id="rId43" o:title=""/>
                </v:shape>
                <o:OLEObject Type="Embed" ProgID="Equation.3" ShapeID="_x0000_i1041" DrawAspect="Content" ObjectID="_1548013292" r:id="rId44"/>
              </w:object>
            </w:r>
            <w:r w:rsidRPr="00C11D2A">
              <w:rPr>
                <w:sz w:val="28"/>
                <w:szCs w:val="28"/>
              </w:rPr>
              <w:t xml:space="preserve">;  б) </w:t>
            </w:r>
            <w:r w:rsidRPr="00C11D2A">
              <w:rPr>
                <w:position w:val="-10"/>
                <w:sz w:val="28"/>
                <w:szCs w:val="28"/>
              </w:rPr>
              <w:object w:dxaOrig="660" w:dyaOrig="380">
                <v:shape id="_x0000_i1042" type="#_x0000_t75" style="width:33pt;height:19.5pt" o:ole="">
                  <v:imagedata r:id="rId45" o:title=""/>
                </v:shape>
                <o:OLEObject Type="Embed" ProgID="Equation.3" ShapeID="_x0000_i1042" DrawAspect="Content" ObjectID="_1548013293" r:id="rId46"/>
              </w:object>
            </w:r>
            <w:r w:rsidRPr="00C11D2A">
              <w:rPr>
                <w:sz w:val="28"/>
                <w:szCs w:val="28"/>
              </w:rPr>
              <w:t xml:space="preserve">;  в) </w:t>
            </w:r>
            <w:r w:rsidR="00D8264B">
              <w:rPr>
                <w:position w:val="-4"/>
                <w:sz w:val="28"/>
                <w:szCs w:val="28"/>
              </w:rPr>
              <w:pict>
                <v:shape id="_x0000_i1043" type="#_x0000_t75" style="width:19.5pt;height:15pt">
                  <v:imagedata r:id="rId47" o:title=""/>
                </v:shape>
              </w:pict>
            </w:r>
            <w:r w:rsidRPr="00C11D2A">
              <w:rPr>
                <w:sz w:val="28"/>
                <w:szCs w:val="28"/>
              </w:rPr>
              <w:t xml:space="preserve">;  г) </w:t>
            </w:r>
            <w:r w:rsidRPr="00C11D2A">
              <w:rPr>
                <w:position w:val="-28"/>
                <w:sz w:val="28"/>
                <w:szCs w:val="28"/>
              </w:rPr>
              <w:object w:dxaOrig="620" w:dyaOrig="740">
                <v:shape id="_x0000_i1044" type="#_x0000_t75" style="width:31.5pt;height:37.5pt" o:ole="">
                  <v:imagedata r:id="rId48" o:title=""/>
                </v:shape>
                <o:OLEObject Type="Embed" ProgID="Equation.3" ShapeID="_x0000_i1044" DrawAspect="Content" ObjectID="_1548013294" r:id="rId49"/>
              </w:object>
            </w:r>
            <w:r w:rsidRPr="00C11D2A">
              <w:rPr>
                <w:sz w:val="28"/>
                <w:szCs w:val="28"/>
              </w:rPr>
              <w:t xml:space="preserve">;  д) </w:t>
            </w:r>
            <w:r w:rsidRPr="00C11D2A">
              <w:rPr>
                <w:position w:val="-28"/>
                <w:sz w:val="28"/>
                <w:szCs w:val="28"/>
              </w:rPr>
              <w:object w:dxaOrig="620" w:dyaOrig="740">
                <v:shape id="_x0000_i1045" type="#_x0000_t75" style="width:31.5pt;height:37.5pt" o:ole="">
                  <v:imagedata r:id="rId50" o:title=""/>
                </v:shape>
                <o:OLEObject Type="Embed" ProgID="Equation.3" ShapeID="_x0000_i1045" DrawAspect="Content" ObjectID="_1548013295" r:id="rId51"/>
              </w:object>
            </w:r>
            <w:r w:rsidRPr="00C11D2A">
              <w:rPr>
                <w:sz w:val="28"/>
                <w:szCs w:val="28"/>
              </w:rPr>
              <w:t xml:space="preserve">;  е) </w:t>
            </w:r>
            <w:r w:rsidRPr="00C11D2A">
              <w:rPr>
                <w:position w:val="-10"/>
                <w:sz w:val="28"/>
                <w:szCs w:val="28"/>
              </w:rPr>
              <w:object w:dxaOrig="700" w:dyaOrig="380">
                <v:shape id="_x0000_i1046" type="#_x0000_t75" style="width:34.5pt;height:19.5pt" o:ole="">
                  <v:imagedata r:id="rId52" o:title=""/>
                </v:shape>
                <o:OLEObject Type="Embed" ProgID="Equation.3" ShapeID="_x0000_i1046" DrawAspect="Content" ObjectID="_1548013296" r:id="rId53"/>
              </w:object>
            </w:r>
            <w:r w:rsidRPr="00C11D2A">
              <w:rPr>
                <w:sz w:val="28"/>
                <w:szCs w:val="28"/>
              </w:rPr>
              <w:t xml:space="preserve">;  ж) </w:t>
            </w:r>
            <w:r w:rsidRPr="00C11D2A">
              <w:rPr>
                <w:position w:val="-10"/>
                <w:sz w:val="28"/>
                <w:szCs w:val="28"/>
              </w:rPr>
              <w:object w:dxaOrig="660" w:dyaOrig="360">
                <v:shape id="_x0000_i1047" type="#_x0000_t75" style="width:33pt;height:18pt" o:ole="">
                  <v:imagedata r:id="rId54" o:title=""/>
                </v:shape>
                <o:OLEObject Type="Embed" ProgID="Equation.3" ShapeID="_x0000_i1047" DrawAspect="Content" ObjectID="_1548013297" r:id="rId55"/>
              </w:object>
            </w:r>
            <w:r w:rsidRPr="00C11D2A">
              <w:rPr>
                <w:sz w:val="28"/>
                <w:szCs w:val="28"/>
              </w:rPr>
              <w:t xml:space="preserve">; </w:t>
            </w:r>
          </w:p>
          <w:p w:rsidR="00B07016" w:rsidRPr="00C11D2A" w:rsidRDefault="00B07016" w:rsidP="00ED16B1">
            <w:pPr>
              <w:ind w:left="360"/>
              <w:outlineLvl w:val="0"/>
              <w:rPr>
                <w:sz w:val="28"/>
                <w:szCs w:val="28"/>
              </w:rPr>
            </w:pPr>
            <w:r w:rsidRPr="00C11D2A">
              <w:rPr>
                <w:sz w:val="28"/>
                <w:szCs w:val="28"/>
              </w:rPr>
              <w:t xml:space="preserve">з) </w:t>
            </w:r>
            <w:r w:rsidRPr="00C11D2A">
              <w:rPr>
                <w:position w:val="-10"/>
                <w:sz w:val="28"/>
                <w:szCs w:val="28"/>
              </w:rPr>
              <w:object w:dxaOrig="1140" w:dyaOrig="360">
                <v:shape id="_x0000_i1048" type="#_x0000_t75" style="width:57pt;height:18pt" o:ole="">
                  <v:imagedata r:id="rId56" o:title=""/>
                </v:shape>
                <o:OLEObject Type="Embed" ProgID="Equation.3" ShapeID="_x0000_i1048" DrawAspect="Content" ObjectID="_1548013298" r:id="rId57"/>
              </w:object>
            </w:r>
            <w:r w:rsidRPr="00C11D2A">
              <w:rPr>
                <w:sz w:val="28"/>
                <w:szCs w:val="28"/>
              </w:rPr>
              <w:t>.</w:t>
            </w:r>
          </w:p>
        </w:tc>
      </w:tr>
    </w:tbl>
    <w:p w:rsidR="00950E19" w:rsidRPr="00B07016" w:rsidRDefault="00B07016" w:rsidP="00B07016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B07016">
        <w:rPr>
          <w:sz w:val="28"/>
          <w:szCs w:val="28"/>
        </w:rPr>
        <w:t>Згада</w:t>
      </w:r>
      <w:r w:rsidR="005114EE">
        <w:rPr>
          <w:sz w:val="28"/>
          <w:szCs w:val="28"/>
        </w:rPr>
        <w:t>йте</w:t>
      </w:r>
      <w:r w:rsidRPr="00B07016">
        <w:rPr>
          <w:sz w:val="28"/>
          <w:szCs w:val="28"/>
        </w:rPr>
        <w:t xml:space="preserve"> властивості степеня з цілим показником</w:t>
      </w:r>
      <w:r w:rsidR="005114EE">
        <w:rPr>
          <w:sz w:val="28"/>
          <w:szCs w:val="28"/>
        </w:rPr>
        <w:t>.</w:t>
      </w:r>
    </w:p>
    <w:p w:rsidR="00B07016" w:rsidRPr="005114EE" w:rsidRDefault="00B07016" w:rsidP="005114EE">
      <w:pPr>
        <w:pStyle w:val="a3"/>
        <w:spacing w:after="0" w:line="360" w:lineRule="auto"/>
        <w:ind w:left="0" w:firstLine="567"/>
        <w:rPr>
          <w:rStyle w:val="a7"/>
          <w:rFonts w:ascii="Times New Roman" w:hAnsi="Times New Roman" w:cs="Times New Roman"/>
          <w:b w:val="0"/>
          <w:color w:val="545454"/>
          <w:sz w:val="28"/>
          <w:szCs w:val="28"/>
        </w:rPr>
      </w:pPr>
      <w:r w:rsidRPr="005114EE">
        <w:rPr>
          <w:rStyle w:val="a7"/>
          <w:rFonts w:ascii="Times New Roman" w:hAnsi="Times New Roman" w:cs="Times New Roman"/>
          <w:color w:val="545454"/>
          <w:sz w:val="28"/>
          <w:szCs w:val="28"/>
        </w:rPr>
        <w:t>При множенні</w:t>
      </w:r>
      <w:r w:rsidRPr="005114EE">
        <w:rPr>
          <w:rStyle w:val="a7"/>
          <w:rFonts w:ascii="Times New Roman" w:hAnsi="Times New Roman" w:cs="Times New Roman"/>
          <w:b w:val="0"/>
          <w:color w:val="545454"/>
          <w:sz w:val="28"/>
          <w:szCs w:val="28"/>
        </w:rPr>
        <w:t xml:space="preserve"> степенів</w:t>
      </w:r>
      <w:r w:rsidRPr="005114EE">
        <w:rPr>
          <w:rStyle w:val="st1"/>
          <w:rFonts w:ascii="Times New Roman" w:hAnsi="Times New Roman" w:cs="Times New Roman"/>
          <w:color w:val="545454"/>
          <w:sz w:val="28"/>
          <w:szCs w:val="28"/>
        </w:rPr>
        <w:t xml:space="preserve"> з </w:t>
      </w:r>
      <w:r w:rsidRPr="005114EE">
        <w:rPr>
          <w:rStyle w:val="a7"/>
          <w:rFonts w:ascii="Times New Roman" w:hAnsi="Times New Roman" w:cs="Times New Roman"/>
          <w:b w:val="0"/>
          <w:color w:val="545454"/>
          <w:sz w:val="28"/>
          <w:szCs w:val="28"/>
        </w:rPr>
        <w:t>однаковими основами</w:t>
      </w:r>
      <w:r w:rsidRPr="005114EE">
        <w:rPr>
          <w:rStyle w:val="st1"/>
          <w:rFonts w:ascii="Times New Roman" w:hAnsi="Times New Roman" w:cs="Times New Roman"/>
          <w:color w:val="545454"/>
          <w:sz w:val="28"/>
          <w:szCs w:val="28"/>
        </w:rPr>
        <w:t xml:space="preserve"> потрібно </w:t>
      </w:r>
      <w:r w:rsidRPr="005114EE">
        <w:rPr>
          <w:rStyle w:val="a7"/>
          <w:rFonts w:ascii="Times New Roman" w:hAnsi="Times New Roman" w:cs="Times New Roman"/>
          <w:b w:val="0"/>
          <w:color w:val="545454"/>
          <w:sz w:val="28"/>
          <w:szCs w:val="28"/>
        </w:rPr>
        <w:t>основу</w:t>
      </w:r>
      <w:r w:rsidRPr="005114EE">
        <w:rPr>
          <w:rStyle w:val="st1"/>
          <w:rFonts w:ascii="Times New Roman" w:hAnsi="Times New Roman" w:cs="Times New Roman"/>
          <w:color w:val="545454"/>
          <w:sz w:val="28"/>
          <w:szCs w:val="28"/>
        </w:rPr>
        <w:t xml:space="preserve"> залишити </w:t>
      </w:r>
      <w:r w:rsidRPr="005114EE">
        <w:rPr>
          <w:rStyle w:val="a7"/>
          <w:rFonts w:ascii="Times New Roman" w:hAnsi="Times New Roman" w:cs="Times New Roman"/>
          <w:b w:val="0"/>
          <w:color w:val="545454"/>
          <w:sz w:val="28"/>
          <w:szCs w:val="28"/>
        </w:rPr>
        <w:t>ту саму</w:t>
      </w:r>
      <w:r w:rsidRPr="005114EE">
        <w:rPr>
          <w:rStyle w:val="st1"/>
          <w:rFonts w:ascii="Times New Roman" w:hAnsi="Times New Roman" w:cs="Times New Roman"/>
          <w:color w:val="545454"/>
          <w:sz w:val="28"/>
          <w:szCs w:val="28"/>
        </w:rPr>
        <w:t xml:space="preserve">, </w:t>
      </w:r>
      <w:r w:rsidRPr="005114EE">
        <w:rPr>
          <w:rStyle w:val="a7"/>
          <w:rFonts w:ascii="Times New Roman" w:hAnsi="Times New Roman" w:cs="Times New Roman"/>
          <w:b w:val="0"/>
          <w:color w:val="545454"/>
          <w:sz w:val="28"/>
          <w:szCs w:val="28"/>
        </w:rPr>
        <w:t>а показники степенів додати.</w:t>
      </w:r>
    </w:p>
    <w:p w:rsidR="00B07016" w:rsidRPr="00B07016" w:rsidRDefault="00B07016" w:rsidP="005114EE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01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>При діленні</w:t>
      </w:r>
      <w:r w:rsidRPr="00B0701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uk-UA"/>
        </w:rPr>
        <w:t xml:space="preserve"> степенів з однаковими основами основу залишають ту саму, а від показника діленого віднімають показник дільника</w:t>
      </w:r>
      <w:r w:rsidR="005114E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uk-UA"/>
        </w:rPr>
        <w:t>.</w:t>
      </w:r>
    </w:p>
    <w:p w:rsidR="00B07016" w:rsidRPr="00B07016" w:rsidRDefault="00B07016" w:rsidP="005114EE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01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>Щоб піднести</w:t>
      </w:r>
      <w:r w:rsidRPr="00B0701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uk-UA"/>
        </w:rPr>
        <w:t xml:space="preserve"> до степеня добуток, досить піднести до цього степеня кожний множник і результат перемножити</w:t>
      </w:r>
      <w:r w:rsidR="005114E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uk-UA"/>
        </w:rPr>
        <w:t>.</w:t>
      </w:r>
    </w:p>
    <w:p w:rsidR="00B07016" w:rsidRPr="00B07016" w:rsidRDefault="00B07016" w:rsidP="005114EE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01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>При піднесенні</w:t>
      </w:r>
      <w:r w:rsidRPr="00B0701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uk-UA"/>
        </w:rPr>
        <w:t xml:space="preserve"> степеня до степеня основу залишають ту саму, а показники перемножують</w:t>
      </w:r>
      <w:r w:rsidR="005114E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uk-UA"/>
        </w:rPr>
        <w:t>.</w:t>
      </w:r>
    </w:p>
    <w:p w:rsidR="00B07016" w:rsidRPr="00B07016" w:rsidRDefault="00B07016" w:rsidP="005114EE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01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>При піднесенні</w:t>
      </w:r>
      <w:r w:rsidRPr="00B0701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uk-UA"/>
        </w:rPr>
        <w:t xml:space="preserve"> дробу до степеня, підносять до цього степеня чисельник, а потім знаменник дробу</w:t>
      </w:r>
      <w:r w:rsidR="005114E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uk-UA"/>
        </w:rPr>
        <w:t>.</w:t>
      </w:r>
    </w:p>
    <w:p w:rsidR="00950E19" w:rsidRPr="005114EE" w:rsidRDefault="00950E19" w:rsidP="005114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8461AB" w:rsidRPr="00D8264B" w:rsidRDefault="008461AB" w:rsidP="008461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8264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ІІІ. Повідомлення теми, мети, завдань уроку </w:t>
      </w:r>
    </w:p>
    <w:p w:rsidR="00C21BBF" w:rsidRDefault="00A078AE" w:rsidP="00511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078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Мозкова атака.</w:t>
      </w:r>
    </w:p>
    <w:p w:rsidR="008461AB" w:rsidRPr="00A078AE" w:rsidRDefault="000201A8" w:rsidP="00846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0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5114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Чому дорівнює</w:t>
      </w:r>
      <w:r w:rsidR="005114EE" w:rsidRPr="005114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5114EE" w:rsidRPr="00A07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</w:t>
      </w:r>
      <w:r w:rsidR="005114EE" w:rsidRPr="00A078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-й степінь числа </w:t>
      </w:r>
      <w:r w:rsidR="005114EE" w:rsidRPr="00A078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6216C612" wp14:editId="1EB99967">
            <wp:extent cx="304800" cy="438150"/>
            <wp:effectExtent l="0" t="0" r="0" b="0"/>
            <wp:docPr id="23" name="Рисунок 23" descr="http://subject.com.ua/lesson/mathematics/algebra10/algebra10.files/image1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ubject.com.ua/lesson/mathematics/algebra10/algebra10.files/image1152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4EE" w:rsidRPr="00A078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846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  (</w:t>
      </w:r>
      <w:r w:rsidR="005114EE" w:rsidRPr="00A078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повинен дорівнювати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uk-UA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m</m:t>
            </m:r>
          </m:sup>
        </m:sSup>
      </m:oMath>
      <w:r w:rsidR="00846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Якщо виконується ця властивість , то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uk-UA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uk-UA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uk-U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uk-UA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uk-UA"/>
                      </w:rPr>
                      <m:t>n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n</m:t>
            </m:r>
          </m:sup>
        </m:sSup>
      </m:oMath>
      <w:r w:rsidR="008461AB" w:rsidRPr="00A07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uk-UA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uk-U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uk-UA"/>
                  </w:rPr>
                  <m:t>n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uk-UA"/>
                  </w:rPr>
                  <m:t>m</m:t>
                </m:r>
              </m:den>
            </m:f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uk-UA"/>
              </w:rPr>
              <m:t>n</m:t>
            </m:r>
          </m:sup>
        </m:sSup>
      </m:oMath>
      <w:r w:rsidR="008461AB" w:rsidRPr="00A07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uk-UA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uk-UA"/>
              </w:rPr>
              <m:t>n</m:t>
            </m:r>
          </m:sup>
        </m:sSup>
      </m:oMath>
      <w:r w:rsidR="00846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Що це означає за </w:t>
      </w:r>
      <w:r w:rsidR="008461AB" w:rsidRPr="00A078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означенням кореня </w:t>
      </w:r>
      <w:r w:rsidR="008461AB" w:rsidRPr="00A07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</w:t>
      </w:r>
      <w:r w:rsidR="008461AB" w:rsidRPr="00A078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-го степеня</w:t>
      </w:r>
      <w:r w:rsidR="00846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 (</w:t>
      </w:r>
      <w:r w:rsidR="008461AB" w:rsidRPr="00A078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число </w:t>
      </w:r>
      <w:r w:rsidR="008461AB" w:rsidRPr="00A078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5C230117" wp14:editId="45EDBACD">
            <wp:extent cx="304800" cy="438150"/>
            <wp:effectExtent l="0" t="0" r="0" b="0"/>
            <wp:docPr id="25" name="Рисунок 25" descr="http://subject.com.ua/lesson/mathematics/algebra10/algebra10.files/image1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subject.com.ua/lesson/mathematics/algebra10/algebra10.files/image1152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1AB" w:rsidRPr="00A078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повинно бути </w:t>
      </w:r>
      <w:r w:rsidR="008461AB" w:rsidRPr="00A078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коренем </w:t>
      </w:r>
      <w:r w:rsidR="008461AB" w:rsidRPr="00A078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</w:t>
      </w:r>
      <w:r w:rsidR="008461AB" w:rsidRPr="00A078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-го степеня із числа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n</m:t>
            </m:r>
          </m:sup>
        </m:sSup>
      </m:oMath>
      <w:r w:rsidR="00846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 Сформулюйте означення степеня з раціональним показником.</w:t>
      </w:r>
    </w:p>
    <w:p w:rsidR="008E7557" w:rsidRPr="008461AB" w:rsidRDefault="008E7557" w:rsidP="00A078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4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Степенем </w:t>
      </w:r>
      <w:r w:rsidRPr="008461A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304800" cy="438150"/>
            <wp:effectExtent l="0" t="0" r="0" b="0"/>
            <wp:docPr id="11" name="Рисунок 11" descr="http://subject.com.ua/lesson/mathematics/algebra10/algebra10.files/image1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ubject.com.ua/lesson/mathematics/algebra10/algebra10.files/image1152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 числа а &gt; 0 з раціональним показником  </w:t>
      </w:r>
      <w:r w:rsidRPr="008461A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238125" cy="495300"/>
            <wp:effectExtent l="0" t="0" r="0" b="0"/>
            <wp:docPr id="10" name="Рисунок 10" descr="http://subject.com.ua/lesson/mathematics/algebra10/algebra10.files/image1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ubject.com.ua/lesson/mathematics/algebra10/algebra10.files/image1154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, де m</w:t>
      </w:r>
      <w:r w:rsidRPr="008461A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200025" cy="200025"/>
            <wp:effectExtent l="0" t="0" r="0" b="9525"/>
            <wp:docPr id="9" name="Рисунок 9" descr="http://subject.com.ua/lesson/mathematics/algebra10/algebra1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ubject.com.ua/lesson/mathematics/algebra10/algebra10.files/image115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Z, </w:t>
      </w:r>
      <w:r w:rsidRPr="0084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n</w:t>
      </w:r>
      <w:r w:rsidRPr="008461A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200025" cy="200025"/>
            <wp:effectExtent l="0" t="0" r="0" b="9525"/>
            <wp:docPr id="8" name="Рисунок 8" descr="http://subject.com.ua/lesson/mathematics/algebra10/algebra1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ubject.com.ua/lesson/mathematics/algebra10/algebra10.files/image115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N (</w:t>
      </w:r>
      <w:r w:rsidRPr="0084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n</w:t>
      </w:r>
      <w:r w:rsidRPr="0084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&gt;1) називається число </w:t>
      </w:r>
      <w:r w:rsidRPr="008461A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28625" cy="314325"/>
            <wp:effectExtent l="0" t="0" r="9525" b="9525"/>
            <wp:docPr id="7" name="Рисунок 7" descr="http://subject.com.ua/lesson/mathematics/algebra10/algebra10.files/image1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ubject.com.ua/lesson/mathematics/algebra10/algebra10.files/image1155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8E7557" w:rsidRDefault="008E7557" w:rsidP="00A078A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4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Отже, </w:t>
      </w:r>
      <w:r w:rsidRPr="008461A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304800" cy="438150"/>
            <wp:effectExtent l="0" t="0" r="0" b="0"/>
            <wp:docPr id="6" name="Рисунок 6" descr="http://subject.com.ua/lesson/mathematics/algebra10/algebra10.files/image1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ubject.com.ua/lesson/mathematics/algebra10/algebra10.files/image1152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 = </w:t>
      </w:r>
      <w:r w:rsidRPr="008461A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28625" cy="314325"/>
            <wp:effectExtent l="0" t="0" r="9525" b="9525"/>
            <wp:docPr id="5" name="Рисунок 5" descr="http://subject.com.ua/lesson/mathematics/algebra10/algebra10.files/image1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ubject.com.ua/lesson/mathematics/algebra10/algebra10.files/image1155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8461AB" w:rsidRPr="000201A8" w:rsidRDefault="008461AB" w:rsidP="000201A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201A8">
        <w:rPr>
          <w:rFonts w:ascii="Times New Roman" w:hAnsi="Times New Roman" w:cs="Times New Roman"/>
          <w:sz w:val="28"/>
          <w:szCs w:val="28"/>
        </w:rPr>
        <w:t>Чи матиме степінь з раціональним показником ті самі властивості, що й степінь із цілим показником? (так матиме).</w:t>
      </w:r>
    </w:p>
    <w:p w:rsidR="0084609E" w:rsidRPr="0084609E" w:rsidRDefault="0084609E" w:rsidP="000201A8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Запишіть у зошити тему уроку «Перетворення виразів, які містять степені з раціональним показником». На сьогоднішньому уроці ми з вами переконаємося, що за допомогою формул скороченого множення ми можемо виконувати перетворення над виразами, які містять степені з раціональними показниками, а також виносити спільний множник за дужки.</w:t>
      </w:r>
    </w:p>
    <w:p w:rsidR="0084609E" w:rsidRDefault="0084609E" w:rsidP="00846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201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ІV. Пояснення нового матеріалу</w:t>
      </w:r>
      <w:r w:rsidR="000201A8" w:rsidRPr="000201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0201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0201A8" w:rsidRPr="0084609E" w:rsidRDefault="000201A8" w:rsidP="00846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Фронтальна робота</w:t>
      </w:r>
    </w:p>
    <w:p w:rsidR="0084609E" w:rsidRPr="0084609E" w:rsidRDefault="0084609E" w:rsidP="000201A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перетворювати вирази, які містять степені з раціональним показником, потрібно вільно володіти формулами скороченого множення. Допоможіть відновити формули:</w:t>
      </w:r>
    </w:p>
    <w:p w:rsidR="0084609E" w:rsidRPr="0084609E" w:rsidRDefault="0084609E" w:rsidP="000201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4609E" w:rsidRPr="0084609E" w:rsidRDefault="0084609E" w:rsidP="000201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квадрат суми                   (a + b)</w:t>
      </w:r>
      <w:r w:rsidRPr="00846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a</w:t>
      </w:r>
      <w:r w:rsidRPr="00846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+ 2ab + b</w:t>
      </w:r>
      <w:r w:rsidRPr="00846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</w:p>
    <w:p w:rsidR="0084609E" w:rsidRPr="0084609E" w:rsidRDefault="0084609E" w:rsidP="000201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4609E" w:rsidRPr="0084609E" w:rsidRDefault="0084609E" w:rsidP="000201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квадрат різниці               (a - b)</w:t>
      </w:r>
      <w:r w:rsidRPr="00846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a</w:t>
      </w:r>
      <w:r w:rsidRPr="00846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- 2ab + b</w:t>
      </w:r>
      <w:r w:rsidRPr="00846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</w:p>
    <w:p w:rsidR="0084609E" w:rsidRPr="0084609E" w:rsidRDefault="0084609E" w:rsidP="000201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4609E" w:rsidRPr="0084609E" w:rsidRDefault="0084609E" w:rsidP="000201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різниця квадратів           a</w:t>
      </w:r>
      <w:r w:rsidRPr="00846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b</w:t>
      </w:r>
      <w:r w:rsidRPr="00846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(a - b)(a + b)</w:t>
      </w:r>
    </w:p>
    <w:p w:rsidR="0084609E" w:rsidRPr="0084609E" w:rsidRDefault="0084609E" w:rsidP="000201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4609E" w:rsidRPr="0084609E" w:rsidRDefault="0084609E" w:rsidP="000201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кубів                      a</w:t>
      </w:r>
      <w:r w:rsidRPr="00846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b</w:t>
      </w:r>
      <w:r w:rsidRPr="00846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(a + b)(a</w:t>
      </w:r>
      <w:r w:rsidRPr="00846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>ab</w:t>
      </w:r>
      <w:proofErr w:type="spellEnd"/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b</w:t>
      </w:r>
      <w:r w:rsidRPr="00846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84609E" w:rsidRPr="0084609E" w:rsidRDefault="0084609E" w:rsidP="000201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4609E" w:rsidRPr="0084609E" w:rsidRDefault="0084609E" w:rsidP="000201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різниця кубів                a</w:t>
      </w:r>
      <w:r w:rsidRPr="00846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b</w:t>
      </w:r>
      <w:r w:rsidRPr="00846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(a - b)(a</w:t>
      </w:r>
      <w:r w:rsidRPr="00846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</w:t>
      </w:r>
      <w:proofErr w:type="spellStart"/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>ab</w:t>
      </w:r>
      <w:proofErr w:type="spellEnd"/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b</w:t>
      </w:r>
      <w:r w:rsidRPr="00846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84609E" w:rsidRPr="0084609E" w:rsidRDefault="0084609E" w:rsidP="000201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</w:t>
      </w:r>
    </w:p>
    <w:p w:rsidR="0084609E" w:rsidRPr="0084609E" w:rsidRDefault="0084609E" w:rsidP="000201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куб</w:t>
      </w:r>
      <w:r w:rsidR="000201A8"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суми                       (a + b)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uk-UA"/>
        </w:rPr>
        <w:t>3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= a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uk-UA"/>
        </w:rPr>
        <w:t>3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+ 3a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uk-UA"/>
        </w:rPr>
        <w:t>2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b + 3ab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uk-UA"/>
        </w:rPr>
        <w:t>2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+ b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uk-UA"/>
        </w:rPr>
        <w:t>3</w:t>
      </w:r>
    </w:p>
    <w:p w:rsidR="0084609E" w:rsidRPr="0084609E" w:rsidRDefault="0084609E" w:rsidP="000201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</w:t>
      </w:r>
    </w:p>
    <w:p w:rsidR="0084609E" w:rsidRPr="0084609E" w:rsidRDefault="000201A8" w:rsidP="000201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</w:pP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к</w:t>
      </w:r>
      <w:r w:rsidR="0084609E"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уб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84609E"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різниці                  (a - b)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uk-UA"/>
        </w:rPr>
        <w:t>3</w:t>
      </w:r>
      <w:r w:rsidR="0084609E"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= a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uk-UA"/>
        </w:rPr>
        <w:t>3</w:t>
      </w:r>
      <w:r w:rsidR="0084609E"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- 3a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uk-UA"/>
        </w:rPr>
        <w:t>2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84609E"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b + 3ab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uk-UA"/>
        </w:rPr>
        <w:t>2</w:t>
      </w:r>
      <w:r w:rsidR="0084609E"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–</w:t>
      </w:r>
      <w:r w:rsidR="0084609E" w:rsidRPr="000201A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b</w:t>
      </w:r>
      <w:r w:rsidRPr="000201A8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uk-UA"/>
        </w:rPr>
        <w:t>3</w:t>
      </w:r>
    </w:p>
    <w:p w:rsidR="0084609E" w:rsidRPr="0084609E" w:rsidRDefault="0084609E" w:rsidP="000201A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зараз розглянемо наступний приклад:</w:t>
      </w:r>
    </w:p>
    <w:p w:rsidR="0084609E" w:rsidRPr="0084609E" w:rsidRDefault="000201A8" w:rsidP="000201A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1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4609E"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Яку формулу скороченого множення ми можемо використати для розв’язання цього </w:t>
      </w:r>
      <w:r w:rsidRPr="000201A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</w:t>
      </w:r>
      <w:r w:rsidR="0084609E" w:rsidRPr="0084609E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84609E" w:rsidRPr="005A1DAF" w:rsidRDefault="00E62056" w:rsidP="0084609E">
      <w:pPr>
        <w:spacing w:before="100" w:beforeAutospacing="1" w:after="100" w:afterAutospacing="1" w:line="360" w:lineRule="auto"/>
        <w:ind w:firstLine="709"/>
        <w:rPr>
          <w:rFonts w:ascii="Tahoma" w:eastAsia="Times New Roman" w:hAnsi="Tahoma" w:cs="Tahoma"/>
          <w:color w:val="000000"/>
          <w:sz w:val="28"/>
          <w:szCs w:val="28"/>
          <w:lang w:eastAsia="uk-UA"/>
        </w:rPr>
      </w:pPr>
      <w:r w:rsidRPr="005A1DAF">
        <w:rPr>
          <w:rFonts w:ascii="Tahoma" w:eastAsia="Times New Roman" w:hAnsi="Tahoma" w:cs="Tahoma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579120</wp:posOffset>
            </wp:positionV>
            <wp:extent cx="5943600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531" y="21417"/>
                <wp:lineTo x="21531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09E" w:rsidRPr="005A1DAF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Розкласти на множники вираз, використовуючи формули скороченого множення і винесення спільного множника за дужки:</w:t>
      </w:r>
      <w:r w:rsidR="00A94F86" w:rsidRPr="005A1DAF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 xml:space="preserve"> </w:t>
      </w:r>
    </w:p>
    <w:p w:rsidR="00E62056" w:rsidRPr="005A1DAF" w:rsidRDefault="00E62056" w:rsidP="0084609E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A1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Учні повинні засвоїти основну ідею: будь-яке число а ( або змінну, яка набуває лише додатних значень) можна подати у вигляді степеня  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uk-UA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color w:val="000000"/>
                    <w:sz w:val="28"/>
                    <w:szCs w:val="28"/>
                    <w:lang w:eastAsia="uk-U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uk-UA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eastAsia="uk-U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uk-UA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uk-UA"/>
                      </w:rPr>
                      <m:t xml:space="preserve">n 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n</m:t>
            </m:r>
          </m:sup>
        </m:sSup>
      </m:oMath>
      <w:r w:rsidRPr="005A1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з будь-яким </w:t>
      </w:r>
      <w:r w:rsidRPr="005A1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n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uk-UA"/>
          </w:rPr>
          <m:t>≠</m:t>
        </m:r>
      </m:oMath>
      <w:r w:rsidRPr="005A1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0</w:t>
      </w:r>
      <w:r w:rsidRPr="005A1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84609E" w:rsidRPr="005A1DAF" w:rsidRDefault="0084609E" w:rsidP="0084609E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A1D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Винести за дужки спільний множник:</w:t>
      </w:r>
    </w:p>
    <w:p w:rsidR="0084609E" w:rsidRPr="0084609E" w:rsidRDefault="0084609E" w:rsidP="0084609E">
      <w:pPr>
        <w:spacing w:before="100" w:beforeAutospacing="1" w:after="100" w:afterAutospacing="1" w:line="36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84609E">
        <w:rPr>
          <w:rFonts w:ascii="Tahoma" w:eastAsia="Times New Roman" w:hAnsi="Tahoma" w:cs="Tahoma"/>
          <w:noProof/>
          <w:color w:val="000000"/>
          <w:sz w:val="18"/>
          <w:szCs w:val="18"/>
          <w:lang w:eastAsia="uk-UA"/>
        </w:rPr>
        <w:drawing>
          <wp:inline distT="0" distB="0" distL="0" distR="0" wp14:anchorId="413936E7" wp14:editId="5BC6B720">
            <wp:extent cx="2781300" cy="457200"/>
            <wp:effectExtent l="0" t="0" r="0" b="0"/>
            <wp:docPr id="16" name="Рисунок 16" descr="http://ito.vspu.net/ENK/2011-2012/NVP/robotu_styd/2011/_nvr_fizmat/Mikolyk/html/images/bezimyanni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to.vspu.net/ENK/2011-2012/NVP/robotu_styd/2011/_nvr_fizmat/Mikolyk/html/images/bezimyanniy6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9E" w:rsidRPr="005A1DAF" w:rsidRDefault="0084609E" w:rsidP="0084609E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A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V. Закріплення набутих знань</w:t>
      </w:r>
    </w:p>
    <w:p w:rsidR="00064751" w:rsidRPr="005A1DAF" w:rsidRDefault="00064751" w:rsidP="00064751">
      <w:pPr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DAF">
        <w:rPr>
          <w:rFonts w:ascii="Times New Roman" w:hAnsi="Times New Roman" w:cs="Times New Roman"/>
          <w:sz w:val="28"/>
          <w:szCs w:val="28"/>
        </w:rPr>
        <w:t>Виконання  вправ ( колективно )</w:t>
      </w:r>
    </w:p>
    <w:p w:rsidR="00064751" w:rsidRPr="005A1DAF" w:rsidRDefault="00064751" w:rsidP="00064751">
      <w:pPr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DAF">
        <w:rPr>
          <w:rFonts w:ascii="Times New Roman" w:hAnsi="Times New Roman" w:cs="Times New Roman"/>
          <w:sz w:val="28"/>
          <w:szCs w:val="28"/>
        </w:rPr>
        <w:t>Генрі Форд говорив: « Збиратися разом – це початок,</w:t>
      </w:r>
    </w:p>
    <w:p w:rsidR="00064751" w:rsidRPr="005A1DAF" w:rsidRDefault="00E62056" w:rsidP="00064751">
      <w:pPr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DA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064751" w:rsidRPr="005A1DAF">
        <w:rPr>
          <w:rFonts w:ascii="Times New Roman" w:hAnsi="Times New Roman" w:cs="Times New Roman"/>
          <w:sz w:val="28"/>
          <w:szCs w:val="28"/>
        </w:rPr>
        <w:t>Триматися разом – це процес,</w:t>
      </w:r>
    </w:p>
    <w:p w:rsidR="00064751" w:rsidRPr="005A1DAF" w:rsidRDefault="00E62056" w:rsidP="00064751">
      <w:pPr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DA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64751" w:rsidRPr="005A1DAF">
        <w:rPr>
          <w:rFonts w:ascii="Times New Roman" w:hAnsi="Times New Roman" w:cs="Times New Roman"/>
          <w:sz w:val="28"/>
          <w:szCs w:val="28"/>
        </w:rPr>
        <w:t>Працювати разом – це успіх».</w:t>
      </w:r>
    </w:p>
    <w:p w:rsidR="00064751" w:rsidRPr="005A1DAF" w:rsidRDefault="00064751" w:rsidP="00064751">
      <w:pPr>
        <w:tabs>
          <w:tab w:val="left" w:pos="-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DAF">
        <w:rPr>
          <w:rFonts w:ascii="Times New Roman" w:hAnsi="Times New Roman" w:cs="Times New Roman"/>
          <w:sz w:val="28"/>
          <w:szCs w:val="28"/>
        </w:rPr>
        <w:t>Зараз попрацюємо разом, я  бажаю вам успіху !</w:t>
      </w:r>
    </w:p>
    <w:p w:rsidR="00064751" w:rsidRPr="005A1DAF" w:rsidRDefault="00F90207" w:rsidP="00064751">
      <w:pPr>
        <w:pStyle w:val="a3"/>
        <w:numPr>
          <w:ilvl w:val="0"/>
          <w:numId w:val="2"/>
        </w:numPr>
        <w:tabs>
          <w:tab w:val="left" w:pos="-567"/>
        </w:tabs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DA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399415</wp:posOffset>
            </wp:positionV>
            <wp:extent cx="5934075" cy="2085975"/>
            <wp:effectExtent l="0" t="0" r="9525" b="9525"/>
            <wp:wrapThrough wrapText="bothSides">
              <wp:wrapPolygon edited="0">
                <wp:start x="0" y="0"/>
                <wp:lineTo x="0" y="21501"/>
                <wp:lineTo x="21565" y="21501"/>
                <wp:lineTo x="21565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751" w:rsidRPr="005A1DAF">
        <w:rPr>
          <w:rFonts w:ascii="Times New Roman" w:hAnsi="Times New Roman" w:cs="Times New Roman"/>
          <w:sz w:val="28"/>
          <w:szCs w:val="28"/>
        </w:rPr>
        <w:t xml:space="preserve">Знайдіть значення виразу </w:t>
      </w:r>
      <w:r w:rsidR="00064751" w:rsidRPr="005A1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64751" w:rsidRPr="005A1DAF" w:rsidRDefault="003C364B" w:rsidP="00064751">
      <w:pPr>
        <w:pStyle w:val="a3"/>
        <w:numPr>
          <w:ilvl w:val="0"/>
          <w:numId w:val="2"/>
        </w:numPr>
        <w:tabs>
          <w:tab w:val="left" w:pos="-567"/>
        </w:tabs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DA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2788285</wp:posOffset>
            </wp:positionV>
            <wp:extent cx="599122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566" y="21489"/>
                <wp:lineTo x="21566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4751" w:rsidRPr="005A1DAF">
        <w:rPr>
          <w:rFonts w:ascii="Times New Roman" w:hAnsi="Times New Roman" w:cs="Times New Roman"/>
          <w:sz w:val="28"/>
          <w:szCs w:val="28"/>
        </w:rPr>
        <w:t>Спростіть вираз</w:t>
      </w:r>
    </w:p>
    <w:p w:rsidR="00064751" w:rsidRPr="003C364B" w:rsidRDefault="00064751" w:rsidP="003C364B">
      <w:pPr>
        <w:tabs>
          <w:tab w:val="left" w:pos="-567"/>
        </w:tabs>
        <w:spacing w:line="276" w:lineRule="auto"/>
        <w:ind w:left="360"/>
        <w:jc w:val="both"/>
        <w:rPr>
          <w:sz w:val="28"/>
          <w:szCs w:val="28"/>
        </w:rPr>
      </w:pPr>
    </w:p>
    <w:p w:rsidR="00064751" w:rsidRPr="005A1DAF" w:rsidRDefault="00064751" w:rsidP="00064751">
      <w:pPr>
        <w:tabs>
          <w:tab w:val="left" w:pos="-567"/>
        </w:tabs>
        <w:spacing w:line="276" w:lineRule="auto"/>
        <w:ind w:left="2410" w:hanging="2410"/>
        <w:rPr>
          <w:rFonts w:ascii="Times New Roman" w:hAnsi="Times New Roman" w:cs="Times New Roman"/>
          <w:b/>
          <w:sz w:val="28"/>
          <w:szCs w:val="28"/>
        </w:rPr>
      </w:pPr>
      <w:r w:rsidRPr="005A1D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A1D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A1DAF">
        <w:rPr>
          <w:rFonts w:ascii="Times New Roman" w:hAnsi="Times New Roman" w:cs="Times New Roman"/>
          <w:b/>
          <w:sz w:val="28"/>
          <w:szCs w:val="28"/>
        </w:rPr>
        <w:t>. Перевірка рівня знань і вмінь учнів</w:t>
      </w:r>
    </w:p>
    <w:p w:rsidR="00064751" w:rsidRPr="005A1DAF" w:rsidRDefault="00064751" w:rsidP="00064751">
      <w:pPr>
        <w:tabs>
          <w:tab w:val="left" w:pos="-567"/>
        </w:tabs>
        <w:spacing w:line="276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5A1DAF">
        <w:rPr>
          <w:rFonts w:ascii="Times New Roman" w:hAnsi="Times New Roman" w:cs="Times New Roman"/>
          <w:b/>
          <w:i/>
          <w:sz w:val="28"/>
          <w:szCs w:val="28"/>
        </w:rPr>
        <w:t>Самостійна робота</w:t>
      </w:r>
    </w:p>
    <w:p w:rsidR="00064751" w:rsidRPr="005A1DAF" w:rsidRDefault="00064751" w:rsidP="00064751">
      <w:pPr>
        <w:tabs>
          <w:tab w:val="left" w:pos="-567"/>
        </w:tabs>
        <w:spacing w:line="276" w:lineRule="auto"/>
        <w:ind w:left="2410" w:hanging="2410"/>
        <w:rPr>
          <w:rFonts w:ascii="Times New Roman" w:hAnsi="Times New Roman" w:cs="Times New Roman"/>
          <w:sz w:val="28"/>
          <w:szCs w:val="28"/>
        </w:rPr>
      </w:pPr>
      <w:r w:rsidRPr="005A1DAF">
        <w:rPr>
          <w:rFonts w:ascii="Times New Roman" w:hAnsi="Times New Roman" w:cs="Times New Roman"/>
          <w:sz w:val="28"/>
          <w:szCs w:val="28"/>
        </w:rPr>
        <w:t xml:space="preserve">     </w:t>
      </w:r>
      <w:r w:rsidR="003252D8" w:rsidRPr="005A1DAF">
        <w:rPr>
          <w:rFonts w:ascii="Times New Roman" w:hAnsi="Times New Roman" w:cs="Times New Roman"/>
          <w:sz w:val="28"/>
          <w:szCs w:val="28"/>
        </w:rPr>
        <w:t xml:space="preserve">     </w:t>
      </w:r>
      <w:r w:rsidRPr="005A1DAF">
        <w:rPr>
          <w:rFonts w:ascii="Times New Roman" w:hAnsi="Times New Roman" w:cs="Times New Roman"/>
          <w:sz w:val="28"/>
          <w:szCs w:val="28"/>
        </w:rPr>
        <w:t>Варіант 1                                                                              Варіант 2</w:t>
      </w:r>
    </w:p>
    <w:p w:rsidR="00064751" w:rsidRPr="005A1DAF" w:rsidRDefault="00064751" w:rsidP="00064751">
      <w:pPr>
        <w:pStyle w:val="a3"/>
        <w:numPr>
          <w:ilvl w:val="0"/>
          <w:numId w:val="3"/>
        </w:numPr>
        <w:tabs>
          <w:tab w:val="left" w:pos="-567"/>
        </w:tabs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5A1DAF">
        <w:rPr>
          <w:rFonts w:ascii="Times New Roman" w:hAnsi="Times New Roman" w:cs="Times New Roman"/>
          <w:sz w:val="28"/>
          <w:szCs w:val="28"/>
        </w:rPr>
        <w:t>Обчисліть: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¾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·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¾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‐¼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·14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5A1DAF">
        <w:rPr>
          <w:rFonts w:ascii="Times New Roman" w:hAnsi="Times New Roman" w:cs="Times New Roman"/>
          <w:sz w:val="28"/>
          <w:szCs w:val="28"/>
        </w:rPr>
        <w:t xml:space="preserve">.                                         1. Обчисліть: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81·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‐⅔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‐1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¾</m:t>
            </m:r>
          </m:sup>
        </m:sSup>
      </m:oMath>
      <w:r w:rsidRPr="005A1DAF">
        <w:rPr>
          <w:rFonts w:ascii="Times New Roman" w:hAnsi="Times New Roman" w:cs="Times New Roman"/>
          <w:sz w:val="28"/>
          <w:szCs w:val="28"/>
        </w:rPr>
        <w:t>.</w:t>
      </w:r>
    </w:p>
    <w:p w:rsidR="00064751" w:rsidRPr="005A1DAF" w:rsidRDefault="00064751" w:rsidP="00064751">
      <w:pPr>
        <w:pStyle w:val="a3"/>
        <w:numPr>
          <w:ilvl w:val="0"/>
          <w:numId w:val="3"/>
        </w:numPr>
        <w:tabs>
          <w:tab w:val="left" w:pos="-567"/>
        </w:tabs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5A1DAF">
        <w:rPr>
          <w:rFonts w:ascii="Times New Roman" w:hAnsi="Times New Roman" w:cs="Times New Roman"/>
          <w:sz w:val="28"/>
          <w:szCs w:val="28"/>
        </w:rPr>
        <w:t xml:space="preserve"> Знайдіть значення виразу                             2. Знайдіть значення виразу</w:t>
      </w:r>
    </w:p>
    <w:p w:rsidR="00064751" w:rsidRPr="005A1DAF" w:rsidRDefault="00D8264B" w:rsidP="00064751">
      <w:pPr>
        <w:pStyle w:val="a3"/>
        <w:tabs>
          <w:tab w:val="left" w:pos="-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⅕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⅘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="00064751" w:rsidRPr="005A1DAF">
        <w:rPr>
          <w:rFonts w:ascii="Times New Roman" w:hAnsi="Times New Roman" w:cs="Times New Roman"/>
          <w:sz w:val="28"/>
          <w:szCs w:val="28"/>
        </w:rPr>
        <w:t xml:space="preserve"> , якщо </w:t>
      </w:r>
      <w:r w:rsidR="00064751" w:rsidRPr="005A1DAF">
        <w:rPr>
          <w:rFonts w:ascii="Cambria Math" w:hAnsi="Cambria Math" w:cs="Cambria Math"/>
          <w:sz w:val="28"/>
          <w:szCs w:val="28"/>
        </w:rPr>
        <w:t>𝑎</w:t>
      </w:r>
      <w:r w:rsidR="00064751" w:rsidRPr="005A1DAF">
        <w:rPr>
          <w:rFonts w:ascii="Times New Roman" w:hAnsi="Times New Roman" w:cs="Times New Roman"/>
          <w:sz w:val="28"/>
          <w:szCs w:val="28"/>
        </w:rPr>
        <w:t xml:space="preserve">=243.      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⅙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⅚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="00064751" w:rsidRPr="005A1DAF">
        <w:rPr>
          <w:rFonts w:ascii="Times New Roman" w:hAnsi="Times New Roman" w:cs="Times New Roman"/>
          <w:sz w:val="28"/>
          <w:szCs w:val="28"/>
        </w:rPr>
        <w:t xml:space="preserve"> , якщо </w:t>
      </w:r>
      <w:r w:rsidR="00064751" w:rsidRPr="005A1DAF">
        <w:rPr>
          <w:rFonts w:ascii="Cambria Math" w:hAnsi="Cambria Math" w:cs="Cambria Math"/>
          <w:sz w:val="28"/>
          <w:szCs w:val="28"/>
        </w:rPr>
        <w:t>𝑎</w:t>
      </w:r>
      <w:r w:rsidR="00064751" w:rsidRPr="005A1DAF">
        <w:rPr>
          <w:rFonts w:ascii="Times New Roman" w:hAnsi="Times New Roman" w:cs="Times New Roman"/>
          <w:sz w:val="28"/>
          <w:szCs w:val="28"/>
        </w:rPr>
        <w:t>=64.</w:t>
      </w:r>
      <w:r w:rsidR="00064751">
        <w:rPr>
          <w:sz w:val="28"/>
          <w:szCs w:val="28"/>
        </w:rPr>
        <w:t xml:space="preserve"> </w:t>
      </w:r>
      <w:r w:rsidR="00064751" w:rsidRPr="005A1DAF">
        <w:rPr>
          <w:rFonts w:ascii="Times New Roman" w:hAnsi="Times New Roman" w:cs="Times New Roman"/>
          <w:sz w:val="28"/>
          <w:szCs w:val="28"/>
        </w:rPr>
        <w:t>3</w:t>
      </w:r>
      <m:oMath>
        <m:r>
          <w:rPr>
            <w:rFonts w:ascii="Cambria Math" w:hAnsi="Cambria Math" w:cs="Times New Roman"/>
            <w:sz w:val="28"/>
            <w:szCs w:val="28"/>
          </w:rPr>
          <m:t>. Знайдіть значення виразу</m:t>
        </m:r>
      </m:oMath>
      <w:r w:rsidR="00064751" w:rsidRPr="005A1DAF">
        <w:rPr>
          <w:rFonts w:ascii="Times New Roman" w:hAnsi="Times New Roman" w:cs="Times New Roman"/>
          <w:sz w:val="28"/>
          <w:szCs w:val="28"/>
        </w:rPr>
        <w:t xml:space="preserve">                      3. Знайдіть значення виразу</w:t>
      </w:r>
    </w:p>
    <w:p w:rsidR="00064751" w:rsidRPr="005A1DAF" w:rsidRDefault="00D8264B" w:rsidP="00064751">
      <w:pPr>
        <w:pStyle w:val="a3"/>
        <w:tabs>
          <w:tab w:val="left" w:pos="-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‐0,75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0,25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0,69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="00064751" w:rsidRPr="005A1DAF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81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‐0,75</m:t>
            </m:r>
          </m:sup>
        </m:sSup>
      </m:oMath>
      <w:r w:rsidR="00064751" w:rsidRPr="005A1DAF">
        <w:rPr>
          <w:rFonts w:ascii="Times New Roman" w:hAnsi="Times New Roman" w:cs="Times New Roman"/>
          <w:sz w:val="28"/>
          <w:szCs w:val="28"/>
        </w:rPr>
        <w:t xml:space="preserve">-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⅔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⅗</m:t>
            </m:r>
          </m:sup>
        </m:sSup>
      </m:oMath>
      <w:r w:rsidR="00064751" w:rsidRPr="005A1DAF">
        <w:rPr>
          <w:rFonts w:ascii="Times New Roman" w:hAnsi="Times New Roman" w:cs="Times New Roman"/>
          <w:sz w:val="28"/>
          <w:szCs w:val="28"/>
        </w:rPr>
        <w:t>.</w:t>
      </w:r>
    </w:p>
    <w:p w:rsidR="003252D8" w:rsidRPr="005A1DAF" w:rsidRDefault="003252D8" w:rsidP="00064751">
      <w:pPr>
        <w:pStyle w:val="a3"/>
        <w:tabs>
          <w:tab w:val="left" w:pos="-567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4751" w:rsidRPr="005A1DAF" w:rsidRDefault="00064751" w:rsidP="00064751">
      <w:pPr>
        <w:pStyle w:val="a3"/>
        <w:tabs>
          <w:tab w:val="left" w:pos="-567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A1DA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5A1DAF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8D5E02" w:rsidRPr="005A1DAF">
        <w:rPr>
          <w:rFonts w:ascii="Times New Roman" w:hAnsi="Times New Roman" w:cs="Times New Roman"/>
          <w:b/>
          <w:sz w:val="28"/>
          <w:szCs w:val="28"/>
        </w:rPr>
        <w:t>П</w:t>
      </w:r>
      <w:r w:rsidRPr="005A1DAF">
        <w:rPr>
          <w:rFonts w:ascii="Times New Roman" w:hAnsi="Times New Roman" w:cs="Times New Roman"/>
          <w:b/>
          <w:sz w:val="28"/>
          <w:szCs w:val="28"/>
        </w:rPr>
        <w:t>ідсум</w:t>
      </w:r>
      <w:r w:rsidR="008D5E02" w:rsidRPr="005A1DAF">
        <w:rPr>
          <w:rFonts w:ascii="Times New Roman" w:hAnsi="Times New Roman" w:cs="Times New Roman"/>
          <w:b/>
          <w:sz w:val="28"/>
          <w:szCs w:val="28"/>
        </w:rPr>
        <w:t>о</w:t>
      </w:r>
      <w:r w:rsidRPr="005A1DAF">
        <w:rPr>
          <w:rFonts w:ascii="Times New Roman" w:hAnsi="Times New Roman" w:cs="Times New Roman"/>
          <w:b/>
          <w:sz w:val="28"/>
          <w:szCs w:val="28"/>
        </w:rPr>
        <w:t>к уроку</w:t>
      </w:r>
      <w:r w:rsidR="008D5E02" w:rsidRPr="005A1DAF">
        <w:rPr>
          <w:rFonts w:ascii="Times New Roman" w:hAnsi="Times New Roman" w:cs="Times New Roman"/>
          <w:b/>
          <w:sz w:val="28"/>
          <w:szCs w:val="28"/>
        </w:rPr>
        <w:t>.</w:t>
      </w:r>
    </w:p>
    <w:p w:rsidR="00064751" w:rsidRPr="005A1DAF" w:rsidRDefault="00064751" w:rsidP="00064751">
      <w:pPr>
        <w:pStyle w:val="a3"/>
        <w:tabs>
          <w:tab w:val="left" w:pos="-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AF">
        <w:rPr>
          <w:rFonts w:ascii="Times New Roman" w:hAnsi="Times New Roman" w:cs="Times New Roman"/>
          <w:sz w:val="28"/>
          <w:szCs w:val="28"/>
        </w:rPr>
        <w:t xml:space="preserve">  </w:t>
      </w:r>
      <w:r w:rsidR="008D5E02" w:rsidRPr="005A1DAF">
        <w:rPr>
          <w:rFonts w:ascii="Times New Roman" w:hAnsi="Times New Roman" w:cs="Times New Roman"/>
          <w:sz w:val="28"/>
          <w:szCs w:val="28"/>
        </w:rPr>
        <w:t>Організовую самоперевірку самостійної роботи, п</w:t>
      </w:r>
      <w:r w:rsidRPr="005A1DAF">
        <w:rPr>
          <w:rFonts w:ascii="Times New Roman" w:hAnsi="Times New Roman" w:cs="Times New Roman"/>
          <w:sz w:val="28"/>
          <w:szCs w:val="28"/>
        </w:rPr>
        <w:t>ропону</w:t>
      </w:r>
      <w:r w:rsidR="008D5E02" w:rsidRPr="005A1DAF">
        <w:rPr>
          <w:rFonts w:ascii="Times New Roman" w:hAnsi="Times New Roman" w:cs="Times New Roman"/>
          <w:sz w:val="28"/>
          <w:szCs w:val="28"/>
        </w:rPr>
        <w:t>ю</w:t>
      </w:r>
      <w:r w:rsidRPr="005A1DAF">
        <w:rPr>
          <w:rFonts w:ascii="Times New Roman" w:hAnsi="Times New Roman" w:cs="Times New Roman"/>
          <w:sz w:val="28"/>
          <w:szCs w:val="28"/>
        </w:rPr>
        <w:t xml:space="preserve"> учням ознайомитися з відповідями до самостійної роботи й поставити запитання, що виникли під час її виконання.</w:t>
      </w:r>
    </w:p>
    <w:p w:rsidR="008D5E02" w:rsidRPr="005A1DAF" w:rsidRDefault="00064751" w:rsidP="00064751">
      <w:pPr>
        <w:pStyle w:val="a3"/>
        <w:tabs>
          <w:tab w:val="left" w:pos="-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A1D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4751" w:rsidRPr="005A1DAF" w:rsidRDefault="00064751" w:rsidP="00064751">
      <w:pPr>
        <w:pStyle w:val="a3"/>
        <w:tabs>
          <w:tab w:val="left" w:pos="-567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A1DAF">
        <w:rPr>
          <w:rFonts w:ascii="Times New Roman" w:hAnsi="Times New Roman" w:cs="Times New Roman"/>
          <w:i/>
          <w:sz w:val="28"/>
          <w:szCs w:val="28"/>
        </w:rPr>
        <w:t>Відповіді до самостійної роботи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296"/>
        <w:gridCol w:w="2141"/>
        <w:gridCol w:w="2078"/>
        <w:gridCol w:w="2110"/>
      </w:tblGrid>
      <w:tr w:rsidR="00064751" w:rsidTr="00ED16B1">
        <w:tc>
          <w:tcPr>
            <w:tcW w:w="2569" w:type="dxa"/>
          </w:tcPr>
          <w:p w:rsidR="00064751" w:rsidRPr="00E44006" w:rsidRDefault="00064751" w:rsidP="00ED16B1">
            <w:pPr>
              <w:pStyle w:val="a3"/>
              <w:tabs>
                <w:tab w:val="left" w:pos="-567"/>
              </w:tabs>
              <w:spacing w:line="276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570" w:type="dxa"/>
          </w:tcPr>
          <w:p w:rsidR="00064751" w:rsidRPr="00E44006" w:rsidRDefault="00064751" w:rsidP="00ED16B1">
            <w:pPr>
              <w:pStyle w:val="a3"/>
              <w:tabs>
                <w:tab w:val="left" w:pos="-567"/>
              </w:tabs>
              <w:spacing w:line="276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1</w:t>
            </w:r>
          </w:p>
        </w:tc>
        <w:tc>
          <w:tcPr>
            <w:tcW w:w="2570" w:type="dxa"/>
          </w:tcPr>
          <w:p w:rsidR="00064751" w:rsidRPr="00E44006" w:rsidRDefault="00064751" w:rsidP="00ED16B1">
            <w:pPr>
              <w:pStyle w:val="a3"/>
              <w:tabs>
                <w:tab w:val="left" w:pos="-567"/>
              </w:tabs>
              <w:spacing w:line="276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2</w:t>
            </w:r>
          </w:p>
        </w:tc>
        <w:tc>
          <w:tcPr>
            <w:tcW w:w="2570" w:type="dxa"/>
          </w:tcPr>
          <w:p w:rsidR="00064751" w:rsidRPr="00E44006" w:rsidRDefault="00064751" w:rsidP="00ED16B1">
            <w:pPr>
              <w:pStyle w:val="a3"/>
              <w:tabs>
                <w:tab w:val="left" w:pos="-567"/>
              </w:tabs>
              <w:spacing w:line="276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3</w:t>
            </w:r>
          </w:p>
        </w:tc>
      </w:tr>
      <w:tr w:rsidR="00064751" w:rsidTr="00ED16B1">
        <w:tc>
          <w:tcPr>
            <w:tcW w:w="2569" w:type="dxa"/>
          </w:tcPr>
          <w:p w:rsidR="00064751" w:rsidRPr="00E44006" w:rsidRDefault="00064751" w:rsidP="00ED16B1">
            <w:pPr>
              <w:pStyle w:val="a3"/>
              <w:tabs>
                <w:tab w:val="left" w:pos="-567"/>
              </w:tabs>
              <w:spacing w:line="276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  1</w:t>
            </w:r>
          </w:p>
        </w:tc>
        <w:tc>
          <w:tcPr>
            <w:tcW w:w="2570" w:type="dxa"/>
          </w:tcPr>
          <w:p w:rsidR="00064751" w:rsidRPr="00E44006" w:rsidRDefault="00D8264B" w:rsidP="00ED16B1">
            <w:pPr>
              <w:pStyle w:val="a3"/>
              <w:tabs>
                <w:tab w:val="left" w:pos="-567"/>
              </w:tabs>
              <w:spacing w:line="276" w:lineRule="auto"/>
              <w:ind w:left="0" w:firstLine="0"/>
              <w:rPr>
                <w:sz w:val="28"/>
                <w:szCs w:val="28"/>
                <w:lang w:val="uk-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570" w:type="dxa"/>
          </w:tcPr>
          <w:p w:rsidR="00064751" w:rsidRPr="00E44006" w:rsidRDefault="00064751" w:rsidP="00ED16B1">
            <w:pPr>
              <w:pStyle w:val="a3"/>
              <w:tabs>
                <w:tab w:val="left" w:pos="-567"/>
              </w:tabs>
              <w:spacing w:line="276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3</w:t>
            </w:r>
          </w:p>
        </w:tc>
        <w:tc>
          <w:tcPr>
            <w:tcW w:w="2570" w:type="dxa"/>
          </w:tcPr>
          <w:p w:rsidR="00064751" w:rsidRPr="00E44006" w:rsidRDefault="00064751" w:rsidP="00ED16B1">
            <w:pPr>
              <w:pStyle w:val="a3"/>
              <w:tabs>
                <w:tab w:val="left" w:pos="-567"/>
              </w:tabs>
              <w:spacing w:line="276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10</w:t>
            </w:r>
          </w:p>
        </w:tc>
      </w:tr>
      <w:tr w:rsidR="00064751" w:rsidTr="00ED16B1">
        <w:tc>
          <w:tcPr>
            <w:tcW w:w="2569" w:type="dxa"/>
          </w:tcPr>
          <w:p w:rsidR="00064751" w:rsidRPr="00E44006" w:rsidRDefault="00064751" w:rsidP="00ED16B1">
            <w:pPr>
              <w:pStyle w:val="a3"/>
              <w:tabs>
                <w:tab w:val="left" w:pos="-567"/>
              </w:tabs>
              <w:spacing w:line="276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Варіант  2</w:t>
            </w:r>
          </w:p>
        </w:tc>
        <w:tc>
          <w:tcPr>
            <w:tcW w:w="2570" w:type="dxa"/>
          </w:tcPr>
          <w:p w:rsidR="00064751" w:rsidRPr="00E44006" w:rsidRDefault="00064751" w:rsidP="00ED16B1">
            <w:pPr>
              <w:pStyle w:val="a3"/>
              <w:tabs>
                <w:tab w:val="left" w:pos="-567"/>
              </w:tabs>
              <w:spacing w:line="276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135</w:t>
            </w:r>
          </w:p>
        </w:tc>
        <w:tc>
          <w:tcPr>
            <w:tcW w:w="2570" w:type="dxa"/>
          </w:tcPr>
          <w:p w:rsidR="00064751" w:rsidRPr="00E44006" w:rsidRDefault="00064751" w:rsidP="00ED16B1">
            <w:pPr>
              <w:pStyle w:val="a3"/>
              <w:tabs>
                <w:tab w:val="left" w:pos="-567"/>
              </w:tabs>
              <w:spacing w:line="276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2</w:t>
            </w:r>
          </w:p>
        </w:tc>
        <w:tc>
          <w:tcPr>
            <w:tcW w:w="2570" w:type="dxa"/>
          </w:tcPr>
          <w:p w:rsidR="00064751" w:rsidRPr="00A16E73" w:rsidRDefault="00064751" w:rsidP="00ED16B1">
            <w:pPr>
              <w:pStyle w:val="a3"/>
              <w:tabs>
                <w:tab w:val="left" w:pos="-567"/>
              </w:tabs>
              <w:spacing w:line="276" w:lineRule="auto"/>
              <w:ind w:left="0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2</w:t>
            </w:r>
          </w:p>
        </w:tc>
      </w:tr>
    </w:tbl>
    <w:p w:rsidR="008D5E02" w:rsidRDefault="008D5E02" w:rsidP="00064751">
      <w:pPr>
        <w:pStyle w:val="a3"/>
        <w:tabs>
          <w:tab w:val="left" w:pos="-567"/>
        </w:tabs>
        <w:spacing w:line="276" w:lineRule="auto"/>
        <w:rPr>
          <w:sz w:val="28"/>
          <w:szCs w:val="28"/>
          <w:lang w:val="en-US"/>
        </w:rPr>
      </w:pPr>
    </w:p>
    <w:p w:rsidR="00064751" w:rsidRDefault="00064751" w:rsidP="00064751">
      <w:pPr>
        <w:pStyle w:val="a3"/>
        <w:tabs>
          <w:tab w:val="left" w:pos="-567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5E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5E02">
        <w:rPr>
          <w:rFonts w:ascii="Times New Roman" w:hAnsi="Times New Roman" w:cs="Times New Roman"/>
          <w:b/>
          <w:sz w:val="28"/>
          <w:szCs w:val="28"/>
        </w:rPr>
        <w:t>ІІ. Домашнє завдання</w:t>
      </w:r>
    </w:p>
    <w:p w:rsidR="008D5E02" w:rsidRPr="0048533D" w:rsidRDefault="008D5E02" w:rsidP="00064751">
      <w:pPr>
        <w:pStyle w:val="a3"/>
        <w:tabs>
          <w:tab w:val="left" w:pos="-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533D">
        <w:rPr>
          <w:rFonts w:ascii="Times New Roman" w:hAnsi="Times New Roman" w:cs="Times New Roman"/>
          <w:sz w:val="28"/>
          <w:szCs w:val="28"/>
        </w:rPr>
        <w:t>Вивчити п. 15,16,</w:t>
      </w:r>
      <w:r w:rsidR="0048533D" w:rsidRPr="0048533D">
        <w:rPr>
          <w:rFonts w:ascii="Times New Roman" w:hAnsi="Times New Roman" w:cs="Times New Roman"/>
          <w:sz w:val="28"/>
          <w:szCs w:val="28"/>
        </w:rPr>
        <w:t xml:space="preserve">опрацювати розв’язані вправи, </w:t>
      </w:r>
      <w:r w:rsidRPr="0048533D">
        <w:rPr>
          <w:rFonts w:ascii="Times New Roman" w:hAnsi="Times New Roman" w:cs="Times New Roman"/>
          <w:sz w:val="28"/>
          <w:szCs w:val="28"/>
        </w:rPr>
        <w:t xml:space="preserve"> розв’язати  вправи № 430 (1,5) –І рівень, № 437(1</w:t>
      </w:r>
      <w:r w:rsidR="0048533D">
        <w:rPr>
          <w:rFonts w:ascii="Times New Roman" w:hAnsi="Times New Roman" w:cs="Times New Roman"/>
          <w:sz w:val="28"/>
          <w:szCs w:val="28"/>
        </w:rPr>
        <w:t>-5</w:t>
      </w:r>
      <w:r w:rsidRPr="0048533D">
        <w:rPr>
          <w:rFonts w:ascii="Times New Roman" w:hAnsi="Times New Roman" w:cs="Times New Roman"/>
          <w:sz w:val="28"/>
          <w:szCs w:val="28"/>
        </w:rPr>
        <w:t>) - ІІ рівень, 454 (1,2) – ІІІ рівень.</w:t>
      </w:r>
    </w:p>
    <w:p w:rsidR="008D5E02" w:rsidRPr="008D5E02" w:rsidRDefault="00EA234D" w:rsidP="00064751">
      <w:pPr>
        <w:pStyle w:val="a3"/>
        <w:tabs>
          <w:tab w:val="left" w:pos="-567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544830</wp:posOffset>
            </wp:positionV>
            <wp:extent cx="3023870" cy="1840230"/>
            <wp:effectExtent l="0" t="0" r="5080" b="7620"/>
            <wp:wrapThrough wrapText="bothSides">
              <wp:wrapPolygon edited="0">
                <wp:start x="0" y="0"/>
                <wp:lineTo x="0" y="21466"/>
                <wp:lineTo x="21500" y="21466"/>
                <wp:lineTo x="21500" y="0"/>
                <wp:lineTo x="0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544830</wp:posOffset>
            </wp:positionV>
            <wp:extent cx="2719070" cy="1887220"/>
            <wp:effectExtent l="0" t="0" r="5080" b="0"/>
            <wp:wrapThrough wrapText="bothSides">
              <wp:wrapPolygon edited="0">
                <wp:start x="0" y="0"/>
                <wp:lineTo x="0" y="21367"/>
                <wp:lineTo x="21489" y="21367"/>
                <wp:lineTo x="21489" y="0"/>
                <wp:lineTo x="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8533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458153</wp:posOffset>
            </wp:positionH>
            <wp:positionV relativeFrom="paragraph">
              <wp:posOffset>-2540</wp:posOffset>
            </wp:positionV>
            <wp:extent cx="2176462" cy="523875"/>
            <wp:effectExtent l="0" t="0" r="0" b="0"/>
            <wp:wrapThrough wrapText="bothSides">
              <wp:wrapPolygon edited="0">
                <wp:start x="0" y="0"/>
                <wp:lineTo x="0" y="20422"/>
                <wp:lineTo x="21367" y="20422"/>
                <wp:lineTo x="21367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62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609E" w:rsidRDefault="0084609E" w:rsidP="0048533D">
      <w:pPr>
        <w:spacing w:before="100" w:beforeAutospacing="1" w:after="100" w:afterAutospacing="1" w:line="36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84609E">
        <w:rPr>
          <w:rFonts w:ascii="Tahoma" w:eastAsia="Times New Roman" w:hAnsi="Tahoma" w:cs="Tahoma"/>
          <w:color w:val="000000"/>
          <w:sz w:val="18"/>
          <w:szCs w:val="18"/>
          <w:lang w:eastAsia="uk-UA"/>
        </w:rPr>
        <w:t> </w:t>
      </w:r>
    </w:p>
    <w:p w:rsidR="0048533D" w:rsidRDefault="0048533D" w:rsidP="0048533D">
      <w:pPr>
        <w:spacing w:before="100" w:beforeAutospacing="1" w:after="100" w:afterAutospacing="1" w:line="36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</w:p>
    <w:p w:rsidR="00030DA6" w:rsidRDefault="00030DA6" w:rsidP="0048533D">
      <w:pPr>
        <w:spacing w:before="100" w:beforeAutospacing="1" w:after="100" w:afterAutospacing="1" w:line="36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</w:p>
    <w:p w:rsidR="00030DA6" w:rsidRDefault="00030DA6" w:rsidP="0048533D">
      <w:pPr>
        <w:spacing w:before="100" w:beforeAutospacing="1" w:after="100" w:afterAutospacing="1" w:line="36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</w:p>
    <w:p w:rsidR="00030DA6" w:rsidRDefault="00030DA6" w:rsidP="0048533D">
      <w:pPr>
        <w:spacing w:before="100" w:beforeAutospacing="1" w:after="100" w:afterAutospacing="1" w:line="36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</w:p>
    <w:p w:rsidR="00030DA6" w:rsidRDefault="00030DA6" w:rsidP="0048533D">
      <w:pPr>
        <w:spacing w:before="100" w:beforeAutospacing="1" w:after="100" w:afterAutospacing="1" w:line="36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</w:p>
    <w:p w:rsidR="00030DA6" w:rsidRPr="0084609E" w:rsidRDefault="00030DA6" w:rsidP="0048533D">
      <w:pPr>
        <w:spacing w:before="100" w:beforeAutospacing="1" w:after="100" w:afterAutospacing="1" w:line="36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uk-UA"/>
        </w:rPr>
      </w:pPr>
    </w:p>
    <w:sectPr w:rsidR="00030DA6" w:rsidRPr="0084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3B38"/>
    <w:multiLevelType w:val="hybridMultilevel"/>
    <w:tmpl w:val="7EC26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C05B9"/>
    <w:multiLevelType w:val="hybridMultilevel"/>
    <w:tmpl w:val="B6A8F9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47F8F"/>
    <w:multiLevelType w:val="hybridMultilevel"/>
    <w:tmpl w:val="CD1AD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D55EE"/>
    <w:multiLevelType w:val="hybridMultilevel"/>
    <w:tmpl w:val="29F026C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C036C5"/>
    <w:multiLevelType w:val="hybridMultilevel"/>
    <w:tmpl w:val="4B6012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E4"/>
    <w:rsid w:val="000201A8"/>
    <w:rsid w:val="00030DA6"/>
    <w:rsid w:val="00064751"/>
    <w:rsid w:val="003252D8"/>
    <w:rsid w:val="0039294F"/>
    <w:rsid w:val="003B7FA9"/>
    <w:rsid w:val="003C364B"/>
    <w:rsid w:val="003F24F9"/>
    <w:rsid w:val="0048533D"/>
    <w:rsid w:val="005114EE"/>
    <w:rsid w:val="00523329"/>
    <w:rsid w:val="005A1DAF"/>
    <w:rsid w:val="005C645A"/>
    <w:rsid w:val="005E48D4"/>
    <w:rsid w:val="0084609E"/>
    <w:rsid w:val="008461AB"/>
    <w:rsid w:val="008D5E02"/>
    <w:rsid w:val="008E7557"/>
    <w:rsid w:val="00950E19"/>
    <w:rsid w:val="00976DEC"/>
    <w:rsid w:val="00A078AE"/>
    <w:rsid w:val="00A94F86"/>
    <w:rsid w:val="00B07016"/>
    <w:rsid w:val="00C21BBF"/>
    <w:rsid w:val="00C922E4"/>
    <w:rsid w:val="00D23E13"/>
    <w:rsid w:val="00D8264B"/>
    <w:rsid w:val="00E62056"/>
    <w:rsid w:val="00EA234D"/>
    <w:rsid w:val="00F9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D26AE-6FA5-48B4-B571-77C0B28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B7FA9"/>
    <w:rPr>
      <w:b/>
      <w:bCs/>
    </w:rPr>
  </w:style>
  <w:style w:type="table" w:styleId="a6">
    <w:name w:val="Table Grid"/>
    <w:basedOn w:val="a1"/>
    <w:uiPriority w:val="59"/>
    <w:rsid w:val="00064751"/>
    <w:pPr>
      <w:spacing w:after="0" w:line="240" w:lineRule="auto"/>
      <w:ind w:firstLine="360"/>
    </w:pPr>
    <w:rPr>
      <w:rFonts w:eastAsiaTheme="minorEastAsia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B07016"/>
    <w:rPr>
      <w:b/>
      <w:bCs/>
      <w:i w:val="0"/>
      <w:iCs w:val="0"/>
    </w:rPr>
  </w:style>
  <w:style w:type="character" w:customStyle="1" w:styleId="st1">
    <w:name w:val="st1"/>
    <w:basedOn w:val="a0"/>
    <w:rsid w:val="00B07016"/>
  </w:style>
  <w:style w:type="character" w:styleId="a8">
    <w:name w:val="Placeholder Text"/>
    <w:basedOn w:val="a0"/>
    <w:uiPriority w:val="99"/>
    <w:semiHidden/>
    <w:rsid w:val="008E7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81599">
                              <w:marLeft w:val="-6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47232">
                                      <w:marLeft w:val="6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9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4606">
                              <w:marLeft w:val="-6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29176">
                                      <w:marLeft w:val="6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90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1705">
                              <w:marLeft w:val="-6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1618">
                                      <w:marLeft w:val="6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14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0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9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34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0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0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63" Type="http://schemas.openxmlformats.org/officeDocument/2006/relationships/image" Target="media/image33.jpeg"/><Relationship Id="rId68" Type="http://schemas.openxmlformats.org/officeDocument/2006/relationships/image" Target="media/image38.png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hyperlink" Target="http://zno.academia.in.ua/filter/tex/displaytex.php?texexp=%7ba%5e1%7d%20%3D%20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8.gif"/><Relationship Id="rId66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png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image" Target="media/image31.gi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5.wmf"/><Relationship Id="rId60" Type="http://schemas.openxmlformats.org/officeDocument/2006/relationships/image" Target="media/image30.gif"/><Relationship Id="rId65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yperlink" Target="http://zno.academia.in.ua/filter/tex/displaytex.php?texexp=%7ba%5en%7d%20%3D%20\underbrace%20%7ba%20\cdot%20a%20\cdot%20...%20\cdot%20a%7d_n,a%20\in%20R,n%20\in%20N,n%20\ge%202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4.png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gif"/><Relationship Id="rId67" Type="http://schemas.openxmlformats.org/officeDocument/2006/relationships/image" Target="media/image37.png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2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3C3B-43E9-45AC-BBF9-0A7D94E0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4315</Words>
  <Characters>2460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Антонів Галина</dc:creator>
  <cp:keywords/>
  <dc:description/>
  <cp:lastModifiedBy>Антонів Галина</cp:lastModifiedBy>
  <cp:revision>7</cp:revision>
  <dcterms:created xsi:type="dcterms:W3CDTF">2017-01-21T05:53:00Z</dcterms:created>
  <dcterms:modified xsi:type="dcterms:W3CDTF">2017-02-07T20:55:00Z</dcterms:modified>
</cp:coreProperties>
</file>