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58B" w:rsidRPr="00544E79" w:rsidRDefault="0010158B" w:rsidP="006A4B02">
      <w:pPr>
        <w:spacing w:after="0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544E79">
        <w:rPr>
          <w:rFonts w:ascii="Times New Roman" w:hAnsi="Times New Roman" w:cs="Times New Roman"/>
          <w:b/>
          <w:i/>
          <w:sz w:val="48"/>
          <w:szCs w:val="48"/>
        </w:rPr>
        <w:t>Вплив на рослини</w:t>
      </w:r>
    </w:p>
    <w:p w:rsidR="0010158B" w:rsidRPr="00B1662D" w:rsidRDefault="0010158B" w:rsidP="006A4B02">
      <w:pPr>
        <w:spacing w:after="0"/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Pr="00B1662D">
        <w:rPr>
          <w:rFonts w:ascii="Arial" w:hAnsi="Arial" w:cs="Arial"/>
          <w:sz w:val="24"/>
          <w:szCs w:val="24"/>
        </w:rPr>
        <w:t xml:space="preserve">Останнім часом мережа мобільного зв’язку почала стрімко розвиватися. Розповсюдження мобільних телефонів швидко пішло вгору. В Україні мобільний зв’язок перейшов в категорію товарів народного споживання, а число абонентів майже у два рази перевищує кількість населення. В Європі кількість користувачів мобільного зв’язку за останній рік збільшилася вдвічі. Число мобільних телефонів більше, ніж число домашніх. </w:t>
      </w:r>
    </w:p>
    <w:p w:rsidR="0010158B" w:rsidRPr="00B1662D" w:rsidRDefault="0010158B" w:rsidP="006A4B02">
      <w:pPr>
        <w:spacing w:after="0"/>
        <w:ind w:left="426" w:hanging="426"/>
        <w:rPr>
          <w:rFonts w:ascii="Arial" w:hAnsi="Arial" w:cs="Arial"/>
          <w:sz w:val="24"/>
          <w:szCs w:val="24"/>
          <w:lang w:eastAsia="ko-KR"/>
        </w:rPr>
      </w:pPr>
      <w:r w:rsidRPr="00B1662D">
        <w:rPr>
          <w:rFonts w:ascii="Arial" w:hAnsi="Arial" w:cs="Arial"/>
          <w:b/>
          <w:sz w:val="24"/>
          <w:szCs w:val="24"/>
        </w:rPr>
        <w:t xml:space="preserve">         Що таке мобільний зв’</w:t>
      </w:r>
      <w:r w:rsidRPr="00B1662D">
        <w:rPr>
          <w:rFonts w:ascii="Arial" w:hAnsi="Arial" w:cs="Arial"/>
          <w:b/>
          <w:sz w:val="24"/>
          <w:szCs w:val="24"/>
          <w:lang w:eastAsia="ko-KR"/>
        </w:rPr>
        <w:t xml:space="preserve">язок? </w:t>
      </w:r>
      <w:r w:rsidRPr="00B1662D">
        <w:rPr>
          <w:rFonts w:ascii="Arial" w:hAnsi="Arial" w:cs="Arial"/>
          <w:sz w:val="24"/>
          <w:szCs w:val="24"/>
          <w:lang w:eastAsia="ko-KR"/>
        </w:rPr>
        <w:t xml:space="preserve">Це електромагнітні хвилі високої частоти, які вийшовши з передавача, послаблюються у просторі і потребують підсилення. Аби їх підсилювати, встановлюють ретранслятори-їх ще називають передавачами або ж базовими станціями мобільного зв’язку. Вони вловлюють ослаблені сигнали і збільшують їх потужність у тисячі разів. </w:t>
      </w:r>
    </w:p>
    <w:p w:rsidR="0010158B" w:rsidRPr="00B1662D" w:rsidRDefault="0010158B" w:rsidP="006A4B02">
      <w:pPr>
        <w:spacing w:after="0"/>
        <w:ind w:left="426" w:hanging="426"/>
        <w:rPr>
          <w:rFonts w:ascii="Arial" w:hAnsi="Arial" w:cs="Arial"/>
          <w:sz w:val="24"/>
          <w:szCs w:val="24"/>
          <w:lang w:eastAsia="ko-KR"/>
        </w:rPr>
      </w:pPr>
      <w:r w:rsidRPr="00B1662D">
        <w:rPr>
          <w:rFonts w:ascii="Arial" w:hAnsi="Arial" w:cs="Arial"/>
          <w:sz w:val="24"/>
          <w:szCs w:val="24"/>
          <w:lang w:eastAsia="ko-KR"/>
        </w:rPr>
        <w:t xml:space="preserve">          Робота мобільного зв’язку забезпечується якраз розвинутою мережею базових станцій. Каналом зв’язку з мережею є мобільні телефони. Так ось, у світі на сьогодні експлуатується близько 1,4 мільйони базо</w:t>
      </w:r>
      <w:r w:rsidR="00B1662D" w:rsidRPr="00B1662D">
        <w:rPr>
          <w:rFonts w:ascii="Arial" w:hAnsi="Arial" w:cs="Arial"/>
          <w:sz w:val="24"/>
          <w:szCs w:val="24"/>
          <w:lang w:eastAsia="ko-KR"/>
        </w:rPr>
        <w:t>ви</w:t>
      </w:r>
      <w:r w:rsidRPr="00B1662D">
        <w:rPr>
          <w:rFonts w:ascii="Arial" w:hAnsi="Arial" w:cs="Arial"/>
          <w:sz w:val="24"/>
          <w:szCs w:val="24"/>
          <w:lang w:eastAsia="ko-KR"/>
        </w:rPr>
        <w:t xml:space="preserve">х станцій, більше ніж 20,000 з них розташовані на Україні. З метою забезпечення підвищення якості мобільного зв’язку оператори збільшують кількість базових станцій. Маємо справу з потужними приладами. Цивілізований світ намагається максимально захиститися від електромагнітного випромінювання. Тож базові станції мобільного зв’язку встановлюють у лісових насадженнях, при дорогах , максимально далеко від житлових приміщень. Світ ретельно відстежує й максимально допустимі норми електромагнітного випромінювання. У Європі, наприклад, прийнято норму 2 вати на кілограм людської ваги, У США-1,6 ват на кілограм людської ваги. Відстежують і інші нормативи, пов’язані з випромінюванням, а в Україні – все навпаки. </w:t>
      </w:r>
    </w:p>
    <w:p w:rsidR="0010158B" w:rsidRPr="00B1662D" w:rsidRDefault="0010158B" w:rsidP="006A4B02">
      <w:pPr>
        <w:spacing w:after="0"/>
        <w:ind w:left="426" w:hanging="426"/>
        <w:rPr>
          <w:rFonts w:ascii="Arial" w:hAnsi="Arial" w:cs="Arial"/>
          <w:sz w:val="24"/>
          <w:szCs w:val="24"/>
          <w:lang w:eastAsia="ko-KR"/>
        </w:rPr>
      </w:pPr>
      <w:r w:rsidRPr="00B1662D">
        <w:rPr>
          <w:rFonts w:ascii="Arial" w:hAnsi="Arial" w:cs="Arial"/>
          <w:sz w:val="24"/>
          <w:szCs w:val="24"/>
          <w:lang w:eastAsia="ko-KR"/>
        </w:rPr>
        <w:t xml:space="preserve">          Ретранслятори можна побачити на студентських гуртожитках, навіть на дахах будинків в центральних частинах міста, поблизу дитячих садків,шкіл,лікарень,якщо висота достатня. Аналогічний бум пройшов з мікрохвильовими печами, комп’ютерами, впровадження </w:t>
      </w:r>
      <w:proofErr w:type="spellStart"/>
      <w:r w:rsidRPr="00B1662D">
        <w:rPr>
          <w:rFonts w:ascii="Arial" w:hAnsi="Arial" w:cs="Arial"/>
          <w:sz w:val="24"/>
          <w:szCs w:val="24"/>
          <w:lang w:eastAsia="ko-KR"/>
        </w:rPr>
        <w:t>інтернету</w:t>
      </w:r>
      <w:proofErr w:type="spellEnd"/>
      <w:r w:rsidRPr="00B1662D">
        <w:rPr>
          <w:rFonts w:ascii="Arial" w:hAnsi="Arial" w:cs="Arial"/>
          <w:sz w:val="24"/>
          <w:szCs w:val="24"/>
          <w:lang w:eastAsia="ko-KR"/>
        </w:rPr>
        <w:t xml:space="preserve">. </w:t>
      </w:r>
    </w:p>
    <w:p w:rsidR="0010158B" w:rsidRPr="00B1662D" w:rsidRDefault="0010158B" w:rsidP="006A4B02">
      <w:pPr>
        <w:spacing w:after="0"/>
        <w:ind w:left="426" w:hanging="426"/>
        <w:rPr>
          <w:rFonts w:ascii="Arial" w:hAnsi="Arial" w:cs="Arial"/>
          <w:sz w:val="24"/>
          <w:szCs w:val="24"/>
          <w:lang w:eastAsia="ko-KR"/>
        </w:rPr>
      </w:pPr>
      <w:r w:rsidRPr="00B1662D">
        <w:rPr>
          <w:rFonts w:ascii="Arial" w:hAnsi="Arial" w:cs="Arial"/>
          <w:sz w:val="24"/>
          <w:szCs w:val="24"/>
          <w:lang w:eastAsia="ko-KR"/>
        </w:rPr>
        <w:t xml:space="preserve">           А ось </w:t>
      </w:r>
      <w:proofErr w:type="spellStart"/>
      <w:r w:rsidRPr="00B1662D">
        <w:rPr>
          <w:rFonts w:ascii="Arial" w:hAnsi="Arial" w:cs="Arial"/>
          <w:sz w:val="24"/>
          <w:szCs w:val="24"/>
          <w:lang w:eastAsia="ko-KR"/>
        </w:rPr>
        <w:t>еволюційно</w:t>
      </w:r>
      <w:proofErr w:type="spellEnd"/>
      <w:r w:rsidRPr="00B1662D">
        <w:rPr>
          <w:rFonts w:ascii="Arial" w:hAnsi="Arial" w:cs="Arial"/>
          <w:sz w:val="24"/>
          <w:szCs w:val="24"/>
          <w:lang w:eastAsia="ko-KR"/>
        </w:rPr>
        <w:t xml:space="preserve"> сформованих механізмів нейтралізація електромагнітних полів,що мають характеристики, відмінні від природніх, у людини немає!</w:t>
      </w:r>
    </w:p>
    <w:p w:rsidR="00801C77" w:rsidRPr="00EA0EE4" w:rsidRDefault="0010158B" w:rsidP="00801C77">
      <w:pPr>
        <w:spacing w:after="0"/>
        <w:ind w:left="426" w:hanging="426"/>
        <w:rPr>
          <w:rFonts w:ascii="Arial" w:hAnsi="Arial" w:cs="Arial"/>
          <w:sz w:val="24"/>
          <w:szCs w:val="24"/>
          <w:lang w:eastAsia="ko-KR"/>
        </w:rPr>
      </w:pPr>
      <w:r w:rsidRPr="00B1662D">
        <w:rPr>
          <w:rFonts w:ascii="Arial" w:hAnsi="Arial" w:cs="Arial"/>
          <w:sz w:val="24"/>
          <w:szCs w:val="24"/>
          <w:lang w:eastAsia="ko-KR"/>
        </w:rPr>
        <w:t xml:space="preserve">          Будучи відкритою системою, живий організм інформаційної взаємодії  із зовнішніми по відношенню до біологічної системи електромагнітними полями та випромінюванням. Саме тому ми вирішили дослідити цей вплив і простежити як жива рослинна клітина реагує на високочастотне випромінювання.</w:t>
      </w:r>
    </w:p>
    <w:p w:rsidR="00EA0EE4" w:rsidRDefault="00EA0EE4" w:rsidP="00EA0EE4">
      <w:pPr>
        <w:spacing w:after="0"/>
        <w:ind w:left="426" w:hanging="426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uk-UA"/>
        </w:rPr>
        <w:drawing>
          <wp:anchor distT="0" distB="0" distL="114300" distR="114300" simplePos="0" relativeHeight="251658240" behindDoc="0" locked="0" layoutInCell="1" allowOverlap="1" wp14:anchorId="4DAB6987" wp14:editId="43FC2CD8">
            <wp:simplePos x="0" y="0"/>
            <wp:positionH relativeFrom="column">
              <wp:posOffset>5731510</wp:posOffset>
            </wp:positionH>
            <wp:positionV relativeFrom="paragraph">
              <wp:posOffset>156845</wp:posOffset>
            </wp:positionV>
            <wp:extent cx="1066800" cy="150622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7px-William_Henry_Bragg_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81D" w:rsidRPr="00EA0EE4">
        <w:rPr>
          <w:rFonts w:ascii="Arial" w:hAnsi="Arial" w:cs="Arial"/>
          <w:b/>
          <w:i/>
          <w:color w:val="000000"/>
          <w:sz w:val="32"/>
          <w:szCs w:val="32"/>
          <w:shd w:val="clear" w:color="auto" w:fill="FFFFFF"/>
        </w:rPr>
        <w:t xml:space="preserve">Вплив електричного поля на </w:t>
      </w:r>
      <w:r>
        <w:rPr>
          <w:rFonts w:ascii="Arial" w:hAnsi="Arial" w:cs="Arial"/>
          <w:b/>
          <w:i/>
          <w:color w:val="000000"/>
          <w:sz w:val="32"/>
          <w:szCs w:val="32"/>
          <w:shd w:val="clear" w:color="auto" w:fill="FFFFFF"/>
        </w:rPr>
        <w:t xml:space="preserve">  </w:t>
      </w:r>
      <w:r w:rsidR="003C481D" w:rsidRPr="00EA0EE4">
        <w:rPr>
          <w:rFonts w:ascii="Arial" w:hAnsi="Arial" w:cs="Arial"/>
          <w:b/>
          <w:i/>
          <w:color w:val="000000"/>
          <w:sz w:val="32"/>
          <w:szCs w:val="32"/>
          <w:shd w:val="clear" w:color="auto" w:fill="FFFFFF"/>
        </w:rPr>
        <w:t>урожайність рослин</w:t>
      </w:r>
      <w:r w:rsidR="003C481D" w:rsidRPr="00257F3E">
        <w:rPr>
          <w:rFonts w:ascii="Arial" w:hAnsi="Arial" w:cs="Arial"/>
          <w:color w:val="000000"/>
          <w:sz w:val="24"/>
          <w:szCs w:val="24"/>
        </w:rPr>
        <w:br/>
      </w:r>
      <w:r w:rsidR="0005693E" w:rsidRPr="00257F3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 </w:t>
      </w:r>
      <w:r w:rsidR="00302122" w:rsidRPr="00257F3E">
        <w:rPr>
          <w:rFonts w:ascii="Arial" w:hAnsi="Arial" w:cs="Arial"/>
          <w:color w:val="000000"/>
          <w:sz w:val="24"/>
          <w:szCs w:val="24"/>
          <w:shd w:val="clear" w:color="auto" w:fill="FFFFFF"/>
          <w:lang w:val="ru-RU"/>
        </w:rPr>
        <w:t xml:space="preserve">         </w:t>
      </w:r>
      <w:r w:rsidR="0005693E" w:rsidRPr="00257F3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10158B" w:rsidRPr="00257F3E">
        <w:rPr>
          <w:rFonts w:ascii="Arial" w:hAnsi="Arial" w:cs="Arial"/>
          <w:color w:val="000000"/>
          <w:sz w:val="24"/>
          <w:szCs w:val="24"/>
          <w:shd w:val="clear" w:color="auto" w:fill="FFFFFF"/>
        </w:rPr>
        <w:t>Ще</w:t>
      </w:r>
      <w:r w:rsidR="003C481D" w:rsidRPr="00257F3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у минулому столітті</w:t>
      </w:r>
      <w:r w:rsidR="0010158B" w:rsidRPr="00257F3E">
        <w:rPr>
          <w:rFonts w:ascii="Arial" w:hAnsi="Arial" w:cs="Arial"/>
          <w:color w:val="000000"/>
          <w:sz w:val="24"/>
          <w:szCs w:val="24"/>
          <w:shd w:val="clear" w:color="auto" w:fill="FFFFFF"/>
        </w:rPr>
        <w:t>,</w:t>
      </w:r>
      <w:r w:rsidR="00B66710" w:rsidRPr="00257F3E">
        <w:rPr>
          <w:rFonts w:ascii="Arial" w:hAnsi="Arial" w:cs="Arial"/>
          <w:color w:val="000000"/>
          <w:sz w:val="24"/>
          <w:szCs w:val="24"/>
          <w:shd w:val="clear" w:color="auto" w:fill="FFFFFF"/>
        </w:rPr>
        <w:t>фінський учений</w:t>
      </w:r>
      <w:r w:rsidRPr="00EA0EE4">
        <w:rPr>
          <w:rFonts w:eastAsiaTheme="minorEastAsia" w:hAnsi="Century Schoolbook"/>
          <w:b/>
          <w:bCs/>
          <w:color w:val="000000" w:themeColor="text1"/>
          <w:kern w:val="24"/>
          <w:sz w:val="36"/>
          <w:szCs w:val="36"/>
        </w:rPr>
        <w:t xml:space="preserve"> </w:t>
      </w:r>
      <w:r w:rsidRPr="00EA0EE4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Вільям Генрі Брегг</w:t>
      </w:r>
      <w:r w:rsidR="00B66710" w:rsidRPr="00257F3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3C481D" w:rsidRPr="00257F3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з </w:t>
      </w:r>
      <w:r w:rsidR="00424082" w:rsidRPr="00257F3E">
        <w:rPr>
          <w:rFonts w:ascii="Arial" w:hAnsi="Arial" w:cs="Arial"/>
          <w:color w:val="000000"/>
          <w:sz w:val="24"/>
          <w:szCs w:val="24"/>
          <w:shd w:val="clear" w:color="auto" w:fill="FFFFFF"/>
        </w:rPr>
        <w:t>Хельсінкського</w:t>
      </w:r>
      <w:r w:rsidR="003C481D" w:rsidRPr="00257F3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університету</w:t>
      </w:r>
      <w:r w:rsidR="0010158B" w:rsidRPr="00257F3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вивчав вплив електричних полів на рослини </w:t>
      </w:r>
      <w:r w:rsidR="003C481D" w:rsidRPr="00257F3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. </w:t>
      </w:r>
      <w:r w:rsidR="00B1662D" w:rsidRPr="00257F3E">
        <w:rPr>
          <w:rFonts w:ascii="Arial" w:hAnsi="Arial" w:cs="Arial"/>
          <w:color w:val="000000"/>
          <w:sz w:val="24"/>
          <w:szCs w:val="24"/>
          <w:shd w:val="clear" w:color="auto" w:fill="FFFFFF"/>
        </w:rPr>
        <w:t>Підвішуючи над рослинами проводи, він створював різницю потенціалів порядку 10 кіловольтів</w:t>
      </w:r>
      <w:r w:rsidR="003C481D" w:rsidRPr="00257F3E">
        <w:rPr>
          <w:rFonts w:ascii="Arial" w:hAnsi="Arial" w:cs="Arial"/>
          <w:color w:val="000000"/>
          <w:sz w:val="24"/>
          <w:szCs w:val="24"/>
          <w:shd w:val="clear" w:color="auto" w:fill="FFFFFF"/>
        </w:rPr>
        <w:t>. У результаті врожай</w:t>
      </w:r>
      <w:r w:rsidR="00B1662D" w:rsidRPr="00257F3E">
        <w:rPr>
          <w:rFonts w:ascii="Arial" w:hAnsi="Arial" w:cs="Arial"/>
          <w:color w:val="000000"/>
          <w:sz w:val="24"/>
          <w:szCs w:val="24"/>
          <w:shd w:val="clear" w:color="auto" w:fill="FFFFFF"/>
        </w:rPr>
        <w:t>ність</w:t>
      </w:r>
      <w:r w:rsidR="003C481D" w:rsidRPr="00257F3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з</w:t>
      </w:r>
      <w:r w:rsidR="00B1662D" w:rsidRPr="00257F3E">
        <w:rPr>
          <w:rFonts w:ascii="Arial" w:hAnsi="Arial" w:cs="Arial"/>
          <w:color w:val="000000"/>
          <w:sz w:val="24"/>
          <w:szCs w:val="24"/>
          <w:shd w:val="clear" w:color="auto" w:fill="FFFFFF"/>
        </w:rPr>
        <w:t>більшувався майже в півтора рази</w:t>
      </w:r>
      <w:r w:rsidR="003C481D" w:rsidRPr="00257F3E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</w:p>
    <w:p w:rsidR="0095432B" w:rsidRDefault="00EA0EE4" w:rsidP="00EA0EE4">
      <w:pPr>
        <w:spacing w:after="0"/>
        <w:ind w:left="426" w:hanging="426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i/>
          <w:noProof/>
          <w:color w:val="000000"/>
          <w:sz w:val="32"/>
          <w:szCs w:val="32"/>
          <w:shd w:val="clear" w:color="auto" w:fill="FFFFFF"/>
          <w:lang w:eastAsia="uk-UA"/>
        </w:rPr>
        <w:drawing>
          <wp:anchor distT="0" distB="0" distL="114300" distR="114300" simplePos="0" relativeHeight="251659264" behindDoc="0" locked="0" layoutInCell="1" allowOverlap="1" wp14:anchorId="2B6430BC" wp14:editId="3DAE54B8">
            <wp:simplePos x="0" y="0"/>
            <wp:positionH relativeFrom="column">
              <wp:posOffset>26035</wp:posOffset>
            </wp:positionH>
            <wp:positionV relativeFrom="paragraph">
              <wp:posOffset>-3175</wp:posOffset>
            </wp:positionV>
            <wp:extent cx="1139190" cy="1548130"/>
            <wp:effectExtent l="0" t="0" r="381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px-John_Henry_Poyntin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19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color w:val="000000"/>
          <w:sz w:val="32"/>
          <w:szCs w:val="32"/>
          <w:shd w:val="clear" w:color="auto" w:fill="FFFFFF"/>
        </w:rPr>
        <w:t xml:space="preserve">      </w:t>
      </w:r>
      <w:r w:rsidR="00A2112C" w:rsidRPr="00257F3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3C481D" w:rsidRPr="00257F3E">
        <w:rPr>
          <w:rFonts w:ascii="Arial" w:hAnsi="Arial" w:cs="Arial"/>
          <w:color w:val="000000"/>
          <w:sz w:val="24"/>
          <w:szCs w:val="24"/>
          <w:shd w:val="clear" w:color="auto" w:fill="FFFFFF"/>
        </w:rPr>
        <w:t>Пізніше, між 1915 і 1920 роками, подібні досвіди проводив в Англії член Королівського суспільства</w:t>
      </w:r>
      <w:r w:rsidRPr="00EA0EE4">
        <w:rPr>
          <w:rFonts w:eastAsiaTheme="minorEastAsia" w:hAnsi="Century Schoolbook"/>
          <w:b/>
          <w:bCs/>
          <w:color w:val="000000" w:themeColor="text1"/>
          <w:kern w:val="24"/>
          <w:sz w:val="34"/>
          <w:szCs w:val="34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Пойнтінг</w:t>
      </w:r>
      <w:proofErr w:type="spellEnd"/>
      <w:r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EA0EE4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 xml:space="preserve"> Джон Генрі</w:t>
      </w:r>
      <w:r w:rsidRPr="00EA0EE4">
        <w:rPr>
          <w:rFonts w:ascii="Arial" w:hAnsi="Arial" w:cs="Arial"/>
          <w:color w:val="000000"/>
          <w:sz w:val="24"/>
          <w:szCs w:val="24"/>
          <w:shd w:val="clear" w:color="auto" w:fill="FFFFFF"/>
          <w:lang w:val="ru-RU"/>
        </w:rPr>
        <w:t> </w:t>
      </w:r>
      <w:r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.</w:t>
      </w:r>
      <w:r w:rsidR="00B1662D" w:rsidRPr="00B1662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Над ділянками,де росли рослини,в різних районах країни </w:t>
      </w:r>
      <w:r w:rsidR="003C481D" w:rsidRPr="00B1662D">
        <w:rPr>
          <w:rFonts w:ascii="Arial" w:hAnsi="Arial" w:cs="Arial"/>
          <w:color w:val="000000"/>
          <w:sz w:val="24"/>
          <w:szCs w:val="24"/>
          <w:shd w:val="clear" w:color="auto" w:fill="FFFFFF"/>
        </w:rPr>
        <w:t>він підвішував проводи, на які 6 годин на добу подавав напругу в 40 - 80 кіловольт. З 18 досвідів у 14 ріст рослин під</w:t>
      </w:r>
      <w:r w:rsidR="00B1662D" w:rsidRPr="00B1662D">
        <w:rPr>
          <w:rFonts w:ascii="Arial" w:hAnsi="Arial" w:cs="Arial"/>
          <w:color w:val="000000"/>
          <w:sz w:val="24"/>
          <w:szCs w:val="24"/>
          <w:shd w:val="clear" w:color="auto" w:fill="FFFFFF"/>
        </w:rPr>
        <w:t>силився хоча б ненабагато, а в 4</w:t>
      </w:r>
      <w:r w:rsidR="003C481D" w:rsidRPr="00B1662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врожай під</w:t>
      </w:r>
      <w:r w:rsidR="00B1662D">
        <w:rPr>
          <w:rFonts w:ascii="Arial" w:hAnsi="Arial" w:cs="Arial"/>
          <w:color w:val="000000"/>
          <w:sz w:val="24"/>
          <w:szCs w:val="24"/>
          <w:shd w:val="clear" w:color="auto" w:fill="FFFFFF"/>
        </w:rPr>
        <w:t>вищився на 30 відсотків. Досл</w:t>
      </w:r>
      <w:r w:rsidR="00EE1E10">
        <w:rPr>
          <w:rFonts w:ascii="Arial" w:hAnsi="Arial" w:cs="Arial"/>
          <w:color w:val="000000"/>
          <w:sz w:val="24"/>
          <w:szCs w:val="24"/>
          <w:shd w:val="clear" w:color="auto" w:fill="FFFFFF"/>
        </w:rPr>
        <w:t>іди ставили на ячмені,вівсі</w:t>
      </w:r>
      <w:r w:rsidR="0095432B">
        <w:rPr>
          <w:rFonts w:ascii="Arial" w:hAnsi="Arial" w:cs="Arial"/>
          <w:color w:val="000000"/>
          <w:sz w:val="24"/>
          <w:szCs w:val="24"/>
          <w:shd w:val="clear" w:color="auto" w:fill="FFFFFF"/>
        </w:rPr>
        <w:t>,</w:t>
      </w:r>
      <w:r w:rsidR="003C481D" w:rsidRPr="00B1662D">
        <w:rPr>
          <w:rFonts w:ascii="Arial" w:hAnsi="Arial" w:cs="Arial"/>
          <w:color w:val="000000"/>
          <w:sz w:val="24"/>
          <w:szCs w:val="24"/>
          <w:shd w:val="clear" w:color="auto" w:fill="FFFFFF"/>
        </w:rPr>
        <w:t>озимій</w:t>
      </w:r>
      <w:r w:rsidR="003C481D" w:rsidRPr="00B1662D">
        <w:rPr>
          <w:rFonts w:ascii="Arabic Typesetting" w:hAnsi="Arabic Typesetting" w:cs="Arabic Typesetting"/>
          <w:b/>
          <w:color w:val="000000"/>
          <w:sz w:val="24"/>
          <w:szCs w:val="24"/>
          <w:u w:val="single"/>
          <w:shd w:val="clear" w:color="auto" w:fill="FFFFFF"/>
        </w:rPr>
        <w:t xml:space="preserve"> </w:t>
      </w:r>
      <w:r w:rsidR="003C481D" w:rsidRPr="00B1662D">
        <w:rPr>
          <w:rFonts w:ascii="Arial" w:hAnsi="Arial" w:cs="Arial"/>
          <w:color w:val="000000"/>
          <w:sz w:val="24"/>
          <w:szCs w:val="24"/>
          <w:shd w:val="clear" w:color="auto" w:fill="FFFFFF"/>
        </w:rPr>
        <w:t>пшениці, конюшині, кукурудзі</w:t>
      </w:r>
      <w:r w:rsidR="003C481D" w:rsidRPr="00B1662D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.</w:t>
      </w:r>
      <w:r w:rsidR="0095432B" w:rsidRPr="0005693E">
        <w:rPr>
          <w:rFonts w:ascii="Arial" w:hAnsi="Arial" w:cs="Arial"/>
          <w:color w:val="000000"/>
          <w:sz w:val="24"/>
          <w:szCs w:val="24"/>
          <w:u w:val="single"/>
        </w:rPr>
        <w:t xml:space="preserve"> </w:t>
      </w:r>
      <w:r w:rsidR="003C481D" w:rsidRPr="0005693E">
        <w:rPr>
          <w:rFonts w:ascii="Arial" w:hAnsi="Arial" w:cs="Arial"/>
          <w:color w:val="000000"/>
          <w:sz w:val="24"/>
          <w:szCs w:val="24"/>
          <w:u w:val="single"/>
        </w:rPr>
        <w:br/>
      </w:r>
      <w:r w:rsidR="00A2112C" w:rsidRPr="00A211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</w:t>
      </w:r>
      <w:r w:rsidR="00B1662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</w:p>
    <w:p w:rsidR="0095432B" w:rsidRDefault="00EE1E10" w:rsidP="0095432B">
      <w:pPr>
        <w:tabs>
          <w:tab w:val="left" w:pos="2670"/>
          <w:tab w:val="left" w:pos="2910"/>
          <w:tab w:val="left" w:pos="3540"/>
          <w:tab w:val="left" w:pos="4248"/>
          <w:tab w:val="left" w:pos="4956"/>
          <w:tab w:val="left" w:pos="6270"/>
          <w:tab w:val="left" w:pos="8970"/>
        </w:tabs>
        <w:spacing w:after="0"/>
        <w:ind w:left="426" w:hanging="426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95432B"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uk-UA"/>
        </w:rPr>
        <w:lastRenderedPageBreak/>
        <w:drawing>
          <wp:anchor distT="0" distB="0" distL="114300" distR="114300" simplePos="0" relativeHeight="251664384" behindDoc="0" locked="0" layoutInCell="1" allowOverlap="1" wp14:anchorId="19D5E68E" wp14:editId="3DFAA04A">
            <wp:simplePos x="0" y="0"/>
            <wp:positionH relativeFrom="column">
              <wp:posOffset>2578735</wp:posOffset>
            </wp:positionH>
            <wp:positionV relativeFrom="paragraph">
              <wp:posOffset>-121920</wp:posOffset>
            </wp:positionV>
            <wp:extent cx="1685925" cy="1609725"/>
            <wp:effectExtent l="0" t="0" r="9525" b="9525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20"/>
                    <a:stretch/>
                  </pic:blipFill>
                  <pic:spPr bwMode="auto">
                    <a:xfrm>
                      <a:off x="0" y="0"/>
                      <a:ext cx="1685925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432B"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uk-UA"/>
        </w:rPr>
        <w:drawing>
          <wp:anchor distT="0" distB="0" distL="114300" distR="114300" simplePos="0" relativeHeight="251663360" behindDoc="0" locked="0" layoutInCell="1" allowOverlap="1" wp14:anchorId="46B4D289" wp14:editId="21FD9F53">
            <wp:simplePos x="0" y="0"/>
            <wp:positionH relativeFrom="column">
              <wp:posOffset>4921250</wp:posOffset>
            </wp:positionH>
            <wp:positionV relativeFrom="paragraph">
              <wp:posOffset>-121285</wp:posOffset>
            </wp:positionV>
            <wp:extent cx="1368425" cy="1609725"/>
            <wp:effectExtent l="0" t="0" r="3175" b="9525"/>
            <wp:wrapNone/>
            <wp:docPr id="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77"/>
                    <a:stretch/>
                  </pic:blipFill>
                  <pic:spPr bwMode="auto">
                    <a:xfrm>
                      <a:off x="0" y="0"/>
                      <a:ext cx="1368425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432B"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uk-UA"/>
        </w:rPr>
        <w:drawing>
          <wp:anchor distT="0" distB="0" distL="114300" distR="114300" simplePos="0" relativeHeight="251662336" behindDoc="0" locked="0" layoutInCell="1" allowOverlap="1" wp14:anchorId="23A92E90" wp14:editId="2C6C10BF">
            <wp:simplePos x="0" y="0"/>
            <wp:positionH relativeFrom="column">
              <wp:posOffset>187960</wp:posOffset>
            </wp:positionH>
            <wp:positionV relativeFrom="paragraph">
              <wp:posOffset>-122555</wp:posOffset>
            </wp:positionV>
            <wp:extent cx="1724025" cy="1605280"/>
            <wp:effectExtent l="0" t="0" r="9525" b="0"/>
            <wp:wrapNone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32B">
        <w:rPr>
          <w:rFonts w:ascii="Arial" w:hAnsi="Arial" w:cs="Arial"/>
          <w:color w:val="000000"/>
          <w:sz w:val="24"/>
          <w:szCs w:val="24"/>
          <w:shd w:val="clear" w:color="auto" w:fill="FFFFFF"/>
        </w:rPr>
        <w:tab/>
      </w:r>
      <w:r w:rsidR="0095432B">
        <w:rPr>
          <w:rFonts w:ascii="Arial" w:hAnsi="Arial" w:cs="Arial"/>
          <w:color w:val="000000"/>
          <w:sz w:val="24"/>
          <w:szCs w:val="24"/>
          <w:shd w:val="clear" w:color="auto" w:fill="FFFFFF"/>
        </w:rPr>
        <w:tab/>
        <w:t xml:space="preserve">    </w:t>
      </w:r>
      <w:r w:rsidR="0095432B">
        <w:rPr>
          <w:rFonts w:ascii="Arial" w:hAnsi="Arial" w:cs="Arial"/>
          <w:color w:val="000000"/>
          <w:sz w:val="24"/>
          <w:szCs w:val="24"/>
          <w:shd w:val="clear" w:color="auto" w:fill="FFFFFF"/>
        </w:rPr>
        <w:tab/>
      </w:r>
      <w:r w:rsidR="0095432B">
        <w:rPr>
          <w:rFonts w:ascii="Arial" w:hAnsi="Arial" w:cs="Arial"/>
          <w:color w:val="000000"/>
          <w:sz w:val="24"/>
          <w:szCs w:val="24"/>
          <w:shd w:val="clear" w:color="auto" w:fill="FFFFFF"/>
        </w:rPr>
        <w:tab/>
        <w:t xml:space="preserve">                       </w:t>
      </w:r>
      <w:r w:rsidR="0095432B">
        <w:rPr>
          <w:rFonts w:ascii="Arial" w:hAnsi="Arial" w:cs="Arial"/>
          <w:color w:val="000000"/>
          <w:sz w:val="24"/>
          <w:szCs w:val="24"/>
          <w:shd w:val="clear" w:color="auto" w:fill="FFFFFF"/>
        </w:rPr>
        <w:tab/>
      </w:r>
    </w:p>
    <w:p w:rsidR="0095432B" w:rsidRDefault="0095432B" w:rsidP="00EA0EE4">
      <w:pPr>
        <w:spacing w:after="0"/>
        <w:ind w:left="426" w:hanging="426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95432B" w:rsidRDefault="0095432B" w:rsidP="00EA0EE4">
      <w:pPr>
        <w:spacing w:after="0"/>
        <w:ind w:left="426" w:hanging="426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br w:type="textWrapping" w:clear="all"/>
      </w:r>
    </w:p>
    <w:p w:rsidR="0095432B" w:rsidRDefault="0095432B" w:rsidP="00EA0EE4">
      <w:pPr>
        <w:spacing w:after="0"/>
        <w:ind w:left="426" w:hanging="426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95432B" w:rsidRDefault="00B1662D" w:rsidP="00EA0EE4">
      <w:pPr>
        <w:spacing w:after="0"/>
        <w:ind w:left="426" w:hanging="426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</w:p>
    <w:p w:rsidR="0095432B" w:rsidRDefault="0095432B" w:rsidP="00EA0EE4">
      <w:pPr>
        <w:spacing w:after="0"/>
        <w:ind w:left="426" w:hanging="426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EE1E10" w:rsidRDefault="00EE1E10" w:rsidP="00EA0EE4">
      <w:pPr>
        <w:spacing w:after="0"/>
        <w:ind w:left="426" w:hanging="426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EE1E10" w:rsidRDefault="00EE1E10" w:rsidP="00EE1E10">
      <w:pPr>
        <w:spacing w:after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ab/>
        <w:t xml:space="preserve">   Ячмінь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ab/>
        <w:t xml:space="preserve">         Кукурудза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ab/>
        <w:t xml:space="preserve">  Озима пшениця</w:t>
      </w:r>
    </w:p>
    <w:p w:rsidR="00EE1E10" w:rsidRDefault="00EE1E10" w:rsidP="00EA0EE4">
      <w:pPr>
        <w:spacing w:after="0"/>
        <w:ind w:left="426" w:hanging="426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EE1E10" w:rsidRDefault="00EE1E10" w:rsidP="00EA0EE4">
      <w:pPr>
        <w:spacing w:after="0"/>
        <w:ind w:left="426" w:hanging="426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uk-UA"/>
        </w:rPr>
        <w:drawing>
          <wp:anchor distT="0" distB="0" distL="114300" distR="114300" simplePos="0" relativeHeight="251660288" behindDoc="0" locked="0" layoutInCell="1" allowOverlap="1" wp14:anchorId="75DC40FE" wp14:editId="1DB635E1">
            <wp:simplePos x="0" y="0"/>
            <wp:positionH relativeFrom="column">
              <wp:posOffset>3531235</wp:posOffset>
            </wp:positionH>
            <wp:positionV relativeFrom="paragraph">
              <wp:posOffset>35560</wp:posOffset>
            </wp:positionV>
            <wp:extent cx="2581275" cy="1456690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e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432B"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uk-UA"/>
        </w:rPr>
        <w:drawing>
          <wp:anchor distT="0" distB="0" distL="114300" distR="114300" simplePos="0" relativeHeight="251661312" behindDoc="0" locked="0" layoutInCell="1" allowOverlap="1" wp14:anchorId="3B9756E5" wp14:editId="37ED582C">
            <wp:simplePos x="0" y="0"/>
            <wp:positionH relativeFrom="column">
              <wp:posOffset>483235</wp:posOffset>
            </wp:positionH>
            <wp:positionV relativeFrom="paragraph">
              <wp:posOffset>53340</wp:posOffset>
            </wp:positionV>
            <wp:extent cx="2521585" cy="1457325"/>
            <wp:effectExtent l="0" t="0" r="0" b="9525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58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1E10" w:rsidRDefault="00B1662D" w:rsidP="00EA0EE4">
      <w:pPr>
        <w:spacing w:after="0"/>
        <w:ind w:left="426" w:hanging="426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EE1E1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</w:t>
      </w:r>
    </w:p>
    <w:p w:rsidR="00EE1E10" w:rsidRDefault="00EE1E10" w:rsidP="00EA0EE4">
      <w:pPr>
        <w:spacing w:after="0"/>
        <w:ind w:left="426" w:hanging="426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EE1E10" w:rsidRDefault="00EE1E10" w:rsidP="00EA0EE4">
      <w:pPr>
        <w:spacing w:after="0"/>
        <w:ind w:left="426" w:hanging="426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EE1E10" w:rsidRDefault="00EE1E10" w:rsidP="00EA0EE4">
      <w:pPr>
        <w:spacing w:after="0"/>
        <w:ind w:left="426" w:hanging="426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EE1E10" w:rsidRDefault="00EE1E10" w:rsidP="00EA0EE4">
      <w:pPr>
        <w:spacing w:after="0"/>
        <w:ind w:left="426" w:hanging="426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EE1E10" w:rsidRDefault="00EE1E10" w:rsidP="00EA0EE4">
      <w:pPr>
        <w:spacing w:after="0"/>
        <w:ind w:left="426" w:hanging="426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EE1E10" w:rsidRDefault="00EE1E10" w:rsidP="00EA0EE4">
      <w:pPr>
        <w:spacing w:after="0"/>
        <w:ind w:left="426" w:hanging="426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EE1E10" w:rsidRDefault="00EE1E10" w:rsidP="00EA0EE4">
      <w:pPr>
        <w:spacing w:after="0"/>
        <w:ind w:left="426" w:hanging="426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                           Конюшина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ab/>
        <w:t xml:space="preserve">  Овес</w:t>
      </w:r>
    </w:p>
    <w:p w:rsidR="00EE1E10" w:rsidRDefault="00EE1E10" w:rsidP="00EA0EE4">
      <w:pPr>
        <w:spacing w:after="0"/>
        <w:ind w:left="426" w:hanging="426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95432B" w:rsidRDefault="00EE1E10" w:rsidP="00EA0EE4">
      <w:pPr>
        <w:spacing w:after="0"/>
        <w:ind w:left="426" w:hanging="426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        </w:t>
      </w:r>
      <w:r w:rsidR="00B1662D">
        <w:rPr>
          <w:rFonts w:ascii="Arial" w:hAnsi="Arial" w:cs="Arial"/>
          <w:color w:val="000000"/>
          <w:sz w:val="24"/>
          <w:szCs w:val="24"/>
          <w:shd w:val="clear" w:color="auto" w:fill="FFFFFF"/>
        </w:rPr>
        <w:t>Отже,висока напруга стимулювала рослин до посиленого росту. Аналогічний дослід в наш проводили вчені Росії, які спостерігати за ростом овочевих культур під високовольтними лініями з напругою 100 кіловольт</w:t>
      </w:r>
      <w:r w:rsidR="001214BF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.</w:t>
      </w:r>
      <w:r w:rsidR="003C481D" w:rsidRPr="00A2112C">
        <w:rPr>
          <w:rFonts w:ascii="Arial" w:hAnsi="Arial" w:cs="Arial"/>
          <w:color w:val="000000"/>
          <w:sz w:val="24"/>
          <w:szCs w:val="24"/>
        </w:rPr>
        <w:br/>
      </w:r>
      <w:r w:rsidR="00D60138">
        <w:rPr>
          <w:rFonts w:ascii="Arial" w:hAnsi="Arial" w:cs="Arial"/>
          <w:color w:val="000000"/>
          <w:sz w:val="24"/>
          <w:szCs w:val="24"/>
        </w:rPr>
        <w:t xml:space="preserve">   Середня врожайність капусти,буряка,моркви,редиски,огірків,томатів збільшилася на </w:t>
      </w:r>
      <w:r w:rsidR="0095432B">
        <w:rPr>
          <w:rFonts w:ascii="Arial" w:hAnsi="Arial" w:cs="Arial"/>
          <w:color w:val="000000"/>
          <w:sz w:val="24"/>
          <w:szCs w:val="24"/>
        </w:rPr>
        <w:t>18-20%,а максимальна на 40-60%.</w:t>
      </w:r>
    </w:p>
    <w:p w:rsidR="00EE1E10" w:rsidRDefault="00EE1E10" w:rsidP="00EA0EE4">
      <w:pPr>
        <w:spacing w:after="0"/>
        <w:ind w:left="426" w:hanging="426"/>
        <w:rPr>
          <w:rFonts w:ascii="Arial" w:hAnsi="Arial" w:cs="Arial"/>
          <w:color w:val="000000"/>
          <w:sz w:val="24"/>
          <w:szCs w:val="24"/>
        </w:rPr>
      </w:pPr>
    </w:p>
    <w:p w:rsidR="00EE1E10" w:rsidRDefault="000B1AD3" w:rsidP="00EA0EE4">
      <w:pPr>
        <w:spacing w:after="0"/>
        <w:ind w:left="426" w:hanging="426"/>
        <w:rPr>
          <w:rFonts w:ascii="Arial" w:hAnsi="Arial" w:cs="Arial"/>
          <w:color w:val="000000"/>
          <w:sz w:val="24"/>
          <w:szCs w:val="24"/>
        </w:rPr>
      </w:pPr>
      <w:r>
        <w:rPr>
          <w:rFonts w:cs="Aharoni"/>
          <w:b/>
          <w:i/>
          <w:noProof/>
          <w:color w:val="000000"/>
          <w:sz w:val="48"/>
          <w:szCs w:val="48"/>
          <w:shd w:val="clear" w:color="auto" w:fill="FFFFFF"/>
          <w:lang w:eastAsia="uk-UA"/>
        </w:rPr>
        <w:drawing>
          <wp:anchor distT="0" distB="0" distL="114300" distR="114300" simplePos="0" relativeHeight="251666432" behindDoc="0" locked="0" layoutInCell="1" allowOverlap="1" wp14:anchorId="7F1A4848" wp14:editId="2E53FB93">
            <wp:simplePos x="0" y="0"/>
            <wp:positionH relativeFrom="column">
              <wp:posOffset>5169535</wp:posOffset>
            </wp:positionH>
            <wp:positionV relativeFrom="paragraph">
              <wp:posOffset>19685</wp:posOffset>
            </wp:positionV>
            <wp:extent cx="1228725" cy="1543050"/>
            <wp:effectExtent l="0" t="0" r="952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477327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0"/>
                    <a:stretch/>
                  </pic:blipFill>
                  <pic:spPr bwMode="auto">
                    <a:xfrm>
                      <a:off x="0" y="0"/>
                      <a:ext cx="1228725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E10">
        <w:rPr>
          <w:rFonts w:cs="Aharoni"/>
          <w:b/>
          <w:i/>
          <w:noProof/>
          <w:color w:val="000000"/>
          <w:sz w:val="48"/>
          <w:szCs w:val="48"/>
          <w:shd w:val="clear" w:color="auto" w:fill="FFFFFF"/>
          <w:lang w:eastAsia="uk-UA"/>
        </w:rPr>
        <w:drawing>
          <wp:anchor distT="0" distB="0" distL="114300" distR="114300" simplePos="0" relativeHeight="251667456" behindDoc="0" locked="0" layoutInCell="1" allowOverlap="1" wp14:anchorId="62BAAEDB" wp14:editId="2ED2EFDC">
            <wp:simplePos x="0" y="0"/>
            <wp:positionH relativeFrom="column">
              <wp:posOffset>2351405</wp:posOffset>
            </wp:positionH>
            <wp:positionV relativeFrom="paragraph">
              <wp:posOffset>19685</wp:posOffset>
            </wp:positionV>
            <wp:extent cx="2199005" cy="154305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ареный редис 03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00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E10">
        <w:rPr>
          <w:rFonts w:ascii="Arial" w:hAnsi="Arial" w:cs="Arial"/>
          <w:noProof/>
          <w:color w:val="000000"/>
          <w:sz w:val="24"/>
          <w:szCs w:val="24"/>
          <w:lang w:eastAsia="uk-UA"/>
        </w:rPr>
        <w:drawing>
          <wp:anchor distT="0" distB="0" distL="114300" distR="114300" simplePos="0" relativeHeight="251665408" behindDoc="0" locked="0" layoutInCell="1" allowOverlap="1" wp14:anchorId="6D489EC4" wp14:editId="15FFA8DC">
            <wp:simplePos x="0" y="0"/>
            <wp:positionH relativeFrom="column">
              <wp:posOffset>273050</wp:posOffset>
            </wp:positionH>
            <wp:positionV relativeFrom="paragraph">
              <wp:posOffset>19685</wp:posOffset>
            </wp:positionV>
            <wp:extent cx="1560195" cy="1543050"/>
            <wp:effectExtent l="0" t="0" r="190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3596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19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E10" w:rsidRDefault="00D60138" w:rsidP="00EE1E10">
      <w:pPr>
        <w:tabs>
          <w:tab w:val="left" w:pos="3180"/>
        </w:tabs>
        <w:spacing w:after="0"/>
        <w:ind w:left="426" w:hanging="426"/>
        <w:rPr>
          <w:rFonts w:cs="Aharoni"/>
          <w:b/>
          <w:i/>
          <w:color w:val="000000"/>
          <w:sz w:val="48"/>
          <w:szCs w:val="48"/>
          <w:shd w:val="clear" w:color="auto" w:fill="FFFFFF"/>
        </w:rPr>
      </w:pPr>
      <w:r>
        <w:rPr>
          <w:rFonts w:cs="Aharoni"/>
          <w:b/>
          <w:i/>
          <w:color w:val="000000"/>
          <w:sz w:val="48"/>
          <w:szCs w:val="48"/>
          <w:shd w:val="clear" w:color="auto" w:fill="FFFFFF"/>
        </w:rPr>
        <w:t xml:space="preserve">                       </w:t>
      </w:r>
      <w:r w:rsidR="00EE1E10">
        <w:rPr>
          <w:rFonts w:cs="Aharoni"/>
          <w:b/>
          <w:i/>
          <w:color w:val="000000"/>
          <w:sz w:val="48"/>
          <w:szCs w:val="48"/>
          <w:shd w:val="clear" w:color="auto" w:fill="FFFFFF"/>
        </w:rPr>
        <w:tab/>
      </w:r>
    </w:p>
    <w:p w:rsidR="00EE1E10" w:rsidRDefault="00EE1E10" w:rsidP="00EA0EE4">
      <w:pPr>
        <w:spacing w:after="0"/>
        <w:ind w:left="426" w:hanging="426"/>
        <w:rPr>
          <w:rFonts w:cs="Aharoni"/>
          <w:b/>
          <w:i/>
          <w:color w:val="000000"/>
          <w:sz w:val="48"/>
          <w:szCs w:val="48"/>
          <w:shd w:val="clear" w:color="auto" w:fill="FFFFFF"/>
        </w:rPr>
      </w:pPr>
    </w:p>
    <w:p w:rsidR="00EE1E10" w:rsidRDefault="00EE1E10" w:rsidP="00EE1E10">
      <w:pPr>
        <w:spacing w:after="0"/>
        <w:ind w:left="426" w:hanging="426"/>
        <w:jc w:val="right"/>
        <w:rPr>
          <w:rFonts w:cs="Aharoni"/>
          <w:b/>
          <w:i/>
          <w:color w:val="000000"/>
          <w:sz w:val="48"/>
          <w:szCs w:val="48"/>
          <w:shd w:val="clear" w:color="auto" w:fill="FFFFFF"/>
        </w:rPr>
      </w:pPr>
      <w:r>
        <w:rPr>
          <w:rFonts w:cs="Aharoni"/>
          <w:b/>
          <w:i/>
          <w:color w:val="000000"/>
          <w:sz w:val="48"/>
          <w:szCs w:val="48"/>
          <w:shd w:val="clear" w:color="auto" w:fill="FFFFFF"/>
        </w:rPr>
        <w:t xml:space="preserve"> </w:t>
      </w:r>
    </w:p>
    <w:p w:rsidR="00EE1E10" w:rsidRPr="000B1AD3" w:rsidRDefault="000B1AD3" w:rsidP="000B1AD3">
      <w:pPr>
        <w:tabs>
          <w:tab w:val="left" w:pos="1335"/>
        </w:tabs>
        <w:spacing w:after="0"/>
        <w:ind w:left="426" w:hanging="426"/>
        <w:rPr>
          <w:rFonts w:ascii="Arial" w:hAnsi="Arial" w:cs="Arial"/>
          <w:b/>
          <w:i/>
          <w:color w:val="000000"/>
          <w:sz w:val="24"/>
          <w:szCs w:val="24"/>
          <w:shd w:val="clear" w:color="auto" w:fill="FFFFFF"/>
        </w:rPr>
      </w:pPr>
      <w:r>
        <w:rPr>
          <w:rFonts w:cs="Aharoni"/>
          <w:b/>
          <w:i/>
          <w:color w:val="000000"/>
          <w:sz w:val="48"/>
          <w:szCs w:val="48"/>
          <w:shd w:val="clear" w:color="auto" w:fill="FFFFFF"/>
        </w:rPr>
        <w:tab/>
      </w:r>
      <w:r>
        <w:rPr>
          <w:rFonts w:cs="Aharoni"/>
          <w:b/>
          <w:i/>
          <w:color w:val="000000"/>
          <w:sz w:val="48"/>
          <w:szCs w:val="48"/>
          <w:shd w:val="clear" w:color="auto" w:fill="FFFFFF"/>
        </w:rPr>
        <w:tab/>
      </w:r>
    </w:p>
    <w:p w:rsidR="000B1AD3" w:rsidRPr="000B1AD3" w:rsidRDefault="000B1AD3" w:rsidP="00EA0EE4">
      <w:pPr>
        <w:spacing w:after="0"/>
        <w:ind w:left="426" w:hanging="426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ab/>
        <w:t xml:space="preserve">       Буряк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ab/>
        <w:t xml:space="preserve">         Редиска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ab/>
        <w:t xml:space="preserve">   Морква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ab/>
      </w:r>
    </w:p>
    <w:p w:rsidR="000B1AD3" w:rsidRDefault="004229B8" w:rsidP="00EA0EE4">
      <w:pPr>
        <w:spacing w:after="0"/>
        <w:ind w:left="426" w:hanging="426"/>
        <w:rPr>
          <w:rFonts w:cs="Aharoni"/>
          <w:b/>
          <w:i/>
          <w:color w:val="000000"/>
          <w:sz w:val="48"/>
          <w:szCs w:val="48"/>
          <w:shd w:val="clear" w:color="auto" w:fill="FFFFFF"/>
        </w:rPr>
      </w:pPr>
      <w:r>
        <w:rPr>
          <w:rFonts w:cs="Aharoni"/>
          <w:b/>
          <w:i/>
          <w:noProof/>
          <w:color w:val="000000"/>
          <w:sz w:val="48"/>
          <w:szCs w:val="48"/>
          <w:shd w:val="clear" w:color="auto" w:fill="FFFFFF"/>
          <w:lang w:eastAsia="uk-UA"/>
        </w:rPr>
        <w:drawing>
          <wp:anchor distT="0" distB="0" distL="114300" distR="114300" simplePos="0" relativeHeight="251669504" behindDoc="0" locked="0" layoutInCell="1" allowOverlap="1" wp14:anchorId="07E84662" wp14:editId="74E0E2D5">
            <wp:simplePos x="0" y="0"/>
            <wp:positionH relativeFrom="column">
              <wp:posOffset>4293235</wp:posOffset>
            </wp:positionH>
            <wp:positionV relativeFrom="paragraph">
              <wp:posOffset>372745</wp:posOffset>
            </wp:positionV>
            <wp:extent cx="2105025" cy="1399540"/>
            <wp:effectExtent l="0" t="0" r="952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E10" w:rsidRDefault="000B1AD3" w:rsidP="00EA0EE4">
      <w:pPr>
        <w:spacing w:after="0"/>
        <w:ind w:left="426" w:hanging="426"/>
        <w:rPr>
          <w:rFonts w:cs="Aharoni"/>
          <w:b/>
          <w:i/>
          <w:color w:val="000000"/>
          <w:sz w:val="48"/>
          <w:szCs w:val="48"/>
          <w:shd w:val="clear" w:color="auto" w:fill="FFFFFF"/>
        </w:rPr>
      </w:pPr>
      <w:r>
        <w:rPr>
          <w:rFonts w:cs="Aharoni"/>
          <w:b/>
          <w:i/>
          <w:noProof/>
          <w:color w:val="000000"/>
          <w:sz w:val="48"/>
          <w:szCs w:val="48"/>
          <w:shd w:val="clear" w:color="auto" w:fill="FFFFFF"/>
          <w:lang w:eastAsia="uk-UA"/>
        </w:rPr>
        <w:drawing>
          <wp:anchor distT="0" distB="0" distL="114300" distR="114300" simplePos="0" relativeHeight="251668480" behindDoc="0" locked="0" layoutInCell="1" allowOverlap="1" wp14:anchorId="50E03705" wp14:editId="44ABA511">
            <wp:simplePos x="0" y="0"/>
            <wp:positionH relativeFrom="column">
              <wp:posOffset>187961</wp:posOffset>
            </wp:positionH>
            <wp:positionV relativeFrom="paragraph">
              <wp:posOffset>75565</wp:posOffset>
            </wp:positionV>
            <wp:extent cx="2935126" cy="135255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126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E10" w:rsidRDefault="00EE1E10" w:rsidP="00EE1E10">
      <w:pPr>
        <w:tabs>
          <w:tab w:val="left" w:pos="4470"/>
        </w:tabs>
        <w:spacing w:after="0"/>
        <w:ind w:left="426" w:hanging="426"/>
        <w:rPr>
          <w:rFonts w:cs="Aharoni"/>
          <w:b/>
          <w:i/>
          <w:color w:val="000000"/>
          <w:sz w:val="48"/>
          <w:szCs w:val="48"/>
          <w:shd w:val="clear" w:color="auto" w:fill="FFFFFF"/>
        </w:rPr>
      </w:pPr>
      <w:r>
        <w:rPr>
          <w:rFonts w:cs="Aharoni"/>
          <w:b/>
          <w:i/>
          <w:color w:val="000000"/>
          <w:sz w:val="48"/>
          <w:szCs w:val="48"/>
          <w:shd w:val="clear" w:color="auto" w:fill="FFFFFF"/>
        </w:rPr>
        <w:tab/>
      </w:r>
      <w:r>
        <w:rPr>
          <w:rFonts w:cs="Aharoni"/>
          <w:b/>
          <w:i/>
          <w:color w:val="000000"/>
          <w:sz w:val="48"/>
          <w:szCs w:val="48"/>
          <w:shd w:val="clear" w:color="auto" w:fill="FFFFFF"/>
        </w:rPr>
        <w:tab/>
      </w:r>
    </w:p>
    <w:p w:rsidR="00EE1E10" w:rsidRDefault="00EE1E10" w:rsidP="00EA0EE4">
      <w:pPr>
        <w:spacing w:after="0"/>
        <w:ind w:left="426" w:hanging="426"/>
        <w:rPr>
          <w:rFonts w:cs="Aharoni"/>
          <w:b/>
          <w:i/>
          <w:color w:val="000000"/>
          <w:sz w:val="48"/>
          <w:szCs w:val="48"/>
          <w:shd w:val="clear" w:color="auto" w:fill="FFFFFF"/>
        </w:rPr>
      </w:pPr>
      <w:r>
        <w:rPr>
          <w:rFonts w:cs="Aharoni"/>
          <w:b/>
          <w:i/>
          <w:color w:val="000000"/>
          <w:sz w:val="48"/>
          <w:szCs w:val="48"/>
          <w:shd w:val="clear" w:color="auto" w:fill="FFFFFF"/>
        </w:rPr>
        <w:t xml:space="preserve">                        </w:t>
      </w:r>
    </w:p>
    <w:p w:rsidR="00EE1E10" w:rsidRPr="000B1AD3" w:rsidRDefault="000B1AD3" w:rsidP="00EA0EE4">
      <w:pPr>
        <w:spacing w:after="0"/>
        <w:ind w:left="426" w:hanging="426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ab/>
      </w:r>
    </w:p>
    <w:p w:rsidR="000B1AD3" w:rsidRPr="000B1AD3" w:rsidRDefault="000B1AD3" w:rsidP="000B1AD3">
      <w:pPr>
        <w:tabs>
          <w:tab w:val="left" w:pos="2145"/>
        </w:tabs>
        <w:spacing w:after="0"/>
        <w:ind w:left="426" w:hanging="426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cs="Aharoni"/>
          <w:b/>
          <w:i/>
          <w:color w:val="000000"/>
          <w:sz w:val="48"/>
          <w:szCs w:val="48"/>
          <w:shd w:val="clear" w:color="auto" w:fill="FFFFFF"/>
        </w:rPr>
        <w:tab/>
      </w:r>
      <w:r>
        <w:rPr>
          <w:rFonts w:cs="Aharoni"/>
          <w:b/>
          <w:i/>
          <w:color w:val="000000"/>
          <w:sz w:val="48"/>
          <w:szCs w:val="48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Огірки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ab/>
        <w:t xml:space="preserve">  Томати</w:t>
      </w:r>
    </w:p>
    <w:p w:rsidR="005648FA" w:rsidRPr="0030005F" w:rsidRDefault="00EE1E10" w:rsidP="00EA0EE4">
      <w:pPr>
        <w:spacing w:after="0"/>
        <w:ind w:left="426" w:hanging="426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>
        <w:rPr>
          <w:rFonts w:cs="Aharoni"/>
          <w:b/>
          <w:i/>
          <w:color w:val="000000"/>
          <w:sz w:val="48"/>
          <w:szCs w:val="48"/>
          <w:shd w:val="clear" w:color="auto" w:fill="FFFFFF"/>
        </w:rPr>
        <w:t xml:space="preserve">                      </w:t>
      </w:r>
      <w:r w:rsidR="00D60138" w:rsidRPr="00D60138">
        <w:rPr>
          <w:rFonts w:ascii="Times New Roman" w:hAnsi="Times New Roman" w:cs="Times New Roman"/>
          <w:b/>
          <w:i/>
          <w:color w:val="000000"/>
          <w:sz w:val="48"/>
          <w:szCs w:val="48"/>
          <w:shd w:val="clear" w:color="auto" w:fill="FFFFFF"/>
        </w:rPr>
        <w:t>Дослід з кукурудзою</w:t>
      </w:r>
    </w:p>
    <w:p w:rsidR="00D60138" w:rsidRDefault="00D60138" w:rsidP="006A4B02">
      <w:pPr>
        <w:spacing w:after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lastRenderedPageBreak/>
        <w:t xml:space="preserve"> Ми розглядали,як поводиться насіння кукурудзи для попкорну під впливом електромагнітного випромінювання від мобільних телефонів,що працювали у режимі виклику,коли потужність цього випромінювання максимальна. Результат досліду хочемо вам запропонувати на відео</w:t>
      </w:r>
      <w:r w:rsidRPr="008E529B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.</w:t>
      </w:r>
      <w:r w:rsidR="006A4B02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Бачимо як реагує жива клітина на цей вплив.</w:t>
      </w:r>
    </w:p>
    <w:p w:rsidR="000B1AD3" w:rsidRPr="005648FA" w:rsidRDefault="000B1AD3" w:rsidP="006A4B02">
      <w:pPr>
        <w:spacing w:after="0"/>
        <w:rPr>
          <w:rFonts w:ascii="Times New Roman" w:hAnsi="Times New Roman" w:cs="Times New Roman"/>
          <w:b/>
          <w:i/>
          <w:color w:val="000000"/>
          <w:sz w:val="48"/>
          <w:szCs w:val="48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000000"/>
          <w:sz w:val="48"/>
          <w:szCs w:val="48"/>
          <w:shd w:val="clear" w:color="auto" w:fill="FFFFFF"/>
          <w:lang w:eastAsia="uk-UA"/>
        </w:rPr>
        <w:drawing>
          <wp:anchor distT="0" distB="0" distL="114300" distR="114300" simplePos="0" relativeHeight="251670528" behindDoc="0" locked="0" layoutInCell="1" allowOverlap="1" wp14:anchorId="41290EF3" wp14:editId="5F2F5612">
            <wp:simplePos x="0" y="0"/>
            <wp:positionH relativeFrom="column">
              <wp:posOffset>3407410</wp:posOffset>
            </wp:positionH>
            <wp:positionV relativeFrom="paragraph">
              <wp:posOffset>158115</wp:posOffset>
            </wp:positionV>
            <wp:extent cx="3181350" cy="205740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korn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color w:val="000000"/>
          <w:sz w:val="48"/>
          <w:szCs w:val="48"/>
          <w:shd w:val="clear" w:color="auto" w:fill="FFFFFF"/>
          <w:lang w:eastAsia="uk-UA"/>
        </w:rPr>
        <w:drawing>
          <wp:anchor distT="0" distB="0" distL="114300" distR="114300" simplePos="0" relativeHeight="251671552" behindDoc="0" locked="0" layoutInCell="1" allowOverlap="1" wp14:anchorId="24AC412B" wp14:editId="7F4CD234">
            <wp:simplePos x="0" y="0"/>
            <wp:positionH relativeFrom="column">
              <wp:posOffset>-31115</wp:posOffset>
            </wp:positionH>
            <wp:positionV relativeFrom="paragraph">
              <wp:posOffset>120650</wp:posOffset>
            </wp:positionV>
            <wp:extent cx="3028950" cy="2092325"/>
            <wp:effectExtent l="0" t="0" r="0" b="317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korn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AD3" w:rsidRDefault="00D60138" w:rsidP="006A4B02">
      <w:pPr>
        <w:spacing w:after="0"/>
        <w:ind w:left="426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                  </w:t>
      </w:r>
    </w:p>
    <w:p w:rsidR="000B1AD3" w:rsidRDefault="000B1AD3" w:rsidP="006A4B02">
      <w:pPr>
        <w:spacing w:after="0"/>
        <w:ind w:left="426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0B1AD3" w:rsidRDefault="000B1AD3" w:rsidP="006A4B02">
      <w:pPr>
        <w:spacing w:after="0"/>
        <w:ind w:left="426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0B1AD3" w:rsidRDefault="000B1AD3" w:rsidP="006A4B02">
      <w:pPr>
        <w:spacing w:after="0"/>
        <w:ind w:left="426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0B1AD3" w:rsidRDefault="000B1AD3" w:rsidP="006A4B02">
      <w:pPr>
        <w:spacing w:after="0"/>
        <w:ind w:left="426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0B1AD3" w:rsidRDefault="000B1AD3" w:rsidP="006A4B02">
      <w:pPr>
        <w:spacing w:after="0"/>
        <w:ind w:left="426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0B1AD3" w:rsidRDefault="000B1AD3" w:rsidP="006A4B02">
      <w:pPr>
        <w:spacing w:after="0"/>
        <w:ind w:left="426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0B1AD3" w:rsidRDefault="000B1AD3" w:rsidP="006A4B02">
      <w:pPr>
        <w:spacing w:after="0"/>
        <w:ind w:left="426"/>
        <w:rPr>
          <w:rFonts w:ascii="Times New Roman" w:hAnsi="Times New Roman" w:cs="Times New Roman"/>
          <w:b/>
          <w:i/>
          <w:sz w:val="48"/>
          <w:szCs w:val="48"/>
        </w:rPr>
      </w:pPr>
    </w:p>
    <w:p w:rsidR="000B1AD3" w:rsidRDefault="000B1AD3" w:rsidP="006A4B02">
      <w:pPr>
        <w:spacing w:after="0"/>
        <w:ind w:left="426"/>
        <w:rPr>
          <w:rFonts w:ascii="Times New Roman" w:hAnsi="Times New Roman" w:cs="Times New Roman"/>
          <w:b/>
          <w:i/>
          <w:sz w:val="48"/>
          <w:szCs w:val="48"/>
        </w:rPr>
      </w:pPr>
    </w:p>
    <w:p w:rsidR="003C481D" w:rsidRDefault="000B1AD3" w:rsidP="006A4B02">
      <w:pPr>
        <w:spacing w:after="0"/>
        <w:ind w:left="426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 xml:space="preserve">             </w:t>
      </w:r>
      <w:r w:rsidR="00D60138">
        <w:rPr>
          <w:rFonts w:ascii="Times New Roman" w:hAnsi="Times New Roman" w:cs="Times New Roman"/>
          <w:b/>
          <w:i/>
          <w:sz w:val="48"/>
          <w:szCs w:val="48"/>
        </w:rPr>
        <w:t>Досліди голландських школярі</w:t>
      </w:r>
      <w:r w:rsidR="008E529B">
        <w:rPr>
          <w:rFonts w:ascii="Times New Roman" w:hAnsi="Times New Roman" w:cs="Times New Roman"/>
          <w:b/>
          <w:i/>
          <w:sz w:val="48"/>
          <w:szCs w:val="48"/>
        </w:rPr>
        <w:t>в</w:t>
      </w:r>
    </w:p>
    <w:p w:rsidR="005648FA" w:rsidRDefault="004229B8" w:rsidP="006A4B02">
      <w:pPr>
        <w:spacing w:after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uk-UA"/>
        </w:rPr>
        <w:drawing>
          <wp:anchor distT="0" distB="0" distL="114300" distR="114300" simplePos="0" relativeHeight="251672576" behindDoc="0" locked="0" layoutInCell="1" allowOverlap="1" wp14:anchorId="4F5D0261" wp14:editId="3E311F67">
            <wp:simplePos x="0" y="0"/>
            <wp:positionH relativeFrom="column">
              <wp:posOffset>4140836</wp:posOffset>
            </wp:positionH>
            <wp:positionV relativeFrom="paragraph">
              <wp:posOffset>592455</wp:posOffset>
            </wp:positionV>
            <wp:extent cx="2114550" cy="181927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nd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8FA">
        <w:rPr>
          <w:rFonts w:ascii="Arial" w:hAnsi="Arial" w:cs="Arial"/>
          <w:sz w:val="24"/>
          <w:szCs w:val="24"/>
        </w:rPr>
        <w:t xml:space="preserve"> </w:t>
      </w:r>
      <w:r w:rsidR="00D60138">
        <w:rPr>
          <w:rFonts w:ascii="Arial" w:hAnsi="Arial" w:cs="Arial"/>
          <w:sz w:val="24"/>
          <w:szCs w:val="24"/>
        </w:rPr>
        <w:t>Голлан</w:t>
      </w:r>
      <w:r w:rsidR="005648FA">
        <w:rPr>
          <w:rFonts w:ascii="Arial" w:hAnsi="Arial" w:cs="Arial"/>
          <w:sz w:val="24"/>
          <w:szCs w:val="24"/>
        </w:rPr>
        <w:t xml:space="preserve">дські школярі,вивчаючи вплив електромагнітного випромінювання на зародок </w:t>
      </w:r>
      <w:r w:rsidR="00C032AA">
        <w:rPr>
          <w:rFonts w:ascii="Arial" w:hAnsi="Arial" w:cs="Arial"/>
          <w:sz w:val="24"/>
          <w:szCs w:val="24"/>
        </w:rPr>
        <w:t>насінини  висадили насіння овес</w:t>
      </w:r>
      <w:r w:rsidR="005648FA">
        <w:rPr>
          <w:rFonts w:ascii="Arial" w:hAnsi="Arial" w:cs="Arial"/>
          <w:sz w:val="24"/>
          <w:szCs w:val="24"/>
        </w:rPr>
        <w:t xml:space="preserve"> удвох кімнатах,в одній з яких була присутня зона </w:t>
      </w:r>
      <w:r w:rsidR="005648FA">
        <w:rPr>
          <w:rFonts w:ascii="Arial" w:hAnsi="Arial" w:cs="Arial"/>
          <w:sz w:val="24"/>
          <w:szCs w:val="24"/>
          <w:lang w:val="en-US"/>
        </w:rPr>
        <w:t>Wi</w:t>
      </w:r>
      <w:r w:rsidR="005648FA" w:rsidRPr="001214BF">
        <w:rPr>
          <w:rFonts w:ascii="Arial" w:hAnsi="Arial" w:cs="Arial"/>
          <w:sz w:val="24"/>
          <w:szCs w:val="24"/>
        </w:rPr>
        <w:t>-</w:t>
      </w:r>
      <w:r w:rsidR="005648FA">
        <w:rPr>
          <w:rFonts w:ascii="Arial" w:hAnsi="Arial" w:cs="Arial"/>
          <w:sz w:val="24"/>
          <w:szCs w:val="24"/>
          <w:lang w:val="en-US"/>
        </w:rPr>
        <w:t>Fi</w:t>
      </w:r>
      <w:r w:rsidR="005648FA">
        <w:rPr>
          <w:rFonts w:ascii="Arial" w:hAnsi="Arial" w:cs="Arial"/>
          <w:sz w:val="24"/>
          <w:szCs w:val="24"/>
        </w:rPr>
        <w:t>.У цій кімнаті рослини не зійшли зовсім</w:t>
      </w:r>
      <w:r w:rsidR="005648FA" w:rsidRPr="008E529B">
        <w:rPr>
          <w:rFonts w:ascii="Arial" w:hAnsi="Arial" w:cs="Arial"/>
          <w:b/>
          <w:sz w:val="24"/>
          <w:szCs w:val="24"/>
        </w:rPr>
        <w:t>.</w:t>
      </w:r>
      <w:r w:rsidR="005648FA">
        <w:rPr>
          <w:rFonts w:ascii="Arial" w:hAnsi="Arial" w:cs="Arial"/>
          <w:sz w:val="24"/>
          <w:szCs w:val="24"/>
        </w:rPr>
        <w:t xml:space="preserve"> </w:t>
      </w:r>
    </w:p>
    <w:p w:rsidR="004229B8" w:rsidRPr="004229B8" w:rsidRDefault="004229B8" w:rsidP="006A4B02">
      <w:pPr>
        <w:spacing w:after="0"/>
        <w:rPr>
          <w:rFonts w:ascii="Arial" w:hAnsi="Arial" w:cs="Arial"/>
          <w:sz w:val="24"/>
          <w:szCs w:val="24"/>
          <w:lang w:val="en-US"/>
        </w:rPr>
      </w:pPr>
      <w:r w:rsidRPr="004229B8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7D8E75ED" wp14:editId="5D4EF830">
            <wp:simplePos x="0" y="0"/>
            <wp:positionH relativeFrom="column">
              <wp:posOffset>149860</wp:posOffset>
            </wp:positionH>
            <wp:positionV relativeFrom="paragraph">
              <wp:posOffset>73660</wp:posOffset>
            </wp:positionV>
            <wp:extent cx="2400300" cy="1685925"/>
            <wp:effectExtent l="0" t="0" r="0" b="9525"/>
            <wp:wrapNone/>
            <wp:docPr id="16" name="Объект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9B8" w:rsidRDefault="008E529B" w:rsidP="006A4B02">
      <w:pPr>
        <w:spacing w:after="0"/>
        <w:rPr>
          <w:rFonts w:ascii="Arial" w:hAnsi="Arial" w:cs="Arial"/>
          <w:sz w:val="24"/>
          <w:szCs w:val="24"/>
          <w:lang w:val="en-US"/>
        </w:rPr>
      </w:pPr>
      <w:r w:rsidRPr="001214BF">
        <w:rPr>
          <w:rFonts w:ascii="Arial" w:hAnsi="Arial" w:cs="Arial"/>
          <w:sz w:val="24"/>
          <w:szCs w:val="24"/>
        </w:rPr>
        <w:t xml:space="preserve">   </w:t>
      </w:r>
    </w:p>
    <w:p w:rsidR="004229B8" w:rsidRDefault="004229B8" w:rsidP="006A4B02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:rsidR="004229B8" w:rsidRDefault="004229B8" w:rsidP="006A4B02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:rsidR="004229B8" w:rsidRDefault="004229B8" w:rsidP="006A4B02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:rsidR="004229B8" w:rsidRDefault="004229B8" w:rsidP="006A4B02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:rsidR="004229B8" w:rsidRDefault="004229B8" w:rsidP="006A4B02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:rsidR="004229B8" w:rsidRDefault="004229B8" w:rsidP="006A4B02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:rsidR="004229B8" w:rsidRDefault="004229B8" w:rsidP="006A4B02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:rsidR="004229B8" w:rsidRPr="004229B8" w:rsidRDefault="004229B8" w:rsidP="006A4B0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 xml:space="preserve">            </w:t>
      </w:r>
      <w:r>
        <w:rPr>
          <w:rFonts w:ascii="Arial" w:hAnsi="Arial" w:cs="Arial"/>
          <w:sz w:val="24"/>
          <w:szCs w:val="24"/>
        </w:rPr>
        <w:t xml:space="preserve">Кімната без зони </w:t>
      </w:r>
      <w:r>
        <w:rPr>
          <w:rFonts w:ascii="Arial" w:hAnsi="Arial" w:cs="Arial"/>
          <w:sz w:val="24"/>
          <w:szCs w:val="24"/>
          <w:lang w:val="en-US"/>
        </w:rPr>
        <w:t>Wi-Fi</w:t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</w:rPr>
        <w:t xml:space="preserve">Кімната з зоною </w:t>
      </w:r>
      <w:r>
        <w:rPr>
          <w:rFonts w:ascii="Arial" w:hAnsi="Arial" w:cs="Arial"/>
          <w:sz w:val="24"/>
          <w:szCs w:val="24"/>
          <w:lang w:val="en-US"/>
        </w:rPr>
        <w:t>Wi-Fi</w:t>
      </w:r>
    </w:p>
    <w:p w:rsidR="004229B8" w:rsidRDefault="004229B8" w:rsidP="006A4B02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:rsidR="008E529B" w:rsidRDefault="00400DDA" w:rsidP="006A4B0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r w:rsidR="008E529B">
        <w:rPr>
          <w:rFonts w:ascii="Arial" w:hAnsi="Arial" w:cs="Arial"/>
          <w:sz w:val="24"/>
          <w:szCs w:val="24"/>
        </w:rPr>
        <w:t>Отже,напрошується загальний висновок:електромагнітне випромінювання підсилює ріст пророслих рослин і згубно впливає на зародок насінини.</w:t>
      </w:r>
    </w:p>
    <w:p w:rsidR="008E529B" w:rsidRDefault="008E529B" w:rsidP="006A4B0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b/>
          <w:i/>
          <w:sz w:val="48"/>
          <w:szCs w:val="48"/>
        </w:rPr>
        <w:t>Корисні види кімнатних рослин</w:t>
      </w:r>
      <w:r>
        <w:rPr>
          <w:rFonts w:ascii="Arial" w:hAnsi="Arial" w:cs="Arial"/>
          <w:sz w:val="24"/>
          <w:szCs w:val="24"/>
        </w:rPr>
        <w:t xml:space="preserve">   </w:t>
      </w:r>
    </w:p>
    <w:p w:rsidR="008E529B" w:rsidRDefault="008E529B" w:rsidP="006A4B02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Вчені помітили і довели, що деякі кімнатні рослини можуть поглинати енергію з навколишнього середовища,наприклад,електромагнітне випромінювання від побутових електроприладів, в тому числі і від комп’ютера. Тому такі рослини як кактус,папороть, червону герань можна розміщувати поблизу телевізорів, холодильників, комп’ютерів, мікрохвильової печі. Це справжні енергетичні вампіри</w:t>
      </w:r>
      <w:r w:rsidR="00400DDA">
        <w:rPr>
          <w:rFonts w:ascii="Arial" w:hAnsi="Arial" w:cs="Arial"/>
          <w:b/>
          <w:sz w:val="24"/>
          <w:szCs w:val="24"/>
        </w:rPr>
        <w:t>.</w:t>
      </w:r>
      <w:r w:rsidR="00400DDA" w:rsidRPr="00400DDA">
        <w:rPr>
          <w:noProof/>
          <w:lang w:eastAsia="uk-UA"/>
        </w:rPr>
        <w:t xml:space="preserve"> </w:t>
      </w:r>
    </w:p>
    <w:p w:rsidR="00400DDA" w:rsidRDefault="008E529B" w:rsidP="006A4B02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</w:p>
    <w:p w:rsidR="00400DDA" w:rsidRDefault="00400DDA" w:rsidP="00400DDA">
      <w:pPr>
        <w:tabs>
          <w:tab w:val="left" w:pos="4485"/>
          <w:tab w:val="left" w:pos="9510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</w:p>
    <w:p w:rsidR="00400DDA" w:rsidRDefault="00400DDA" w:rsidP="006A4B02">
      <w:pPr>
        <w:spacing w:after="0"/>
        <w:rPr>
          <w:rFonts w:ascii="Arial" w:hAnsi="Arial" w:cs="Arial"/>
          <w:b/>
          <w:sz w:val="24"/>
          <w:szCs w:val="24"/>
        </w:rPr>
      </w:pPr>
    </w:p>
    <w:p w:rsidR="00400DDA" w:rsidRDefault="00400DDA" w:rsidP="006A4B02">
      <w:pPr>
        <w:spacing w:after="0"/>
        <w:rPr>
          <w:rFonts w:ascii="Arial" w:hAnsi="Arial" w:cs="Arial"/>
          <w:b/>
          <w:sz w:val="24"/>
          <w:szCs w:val="24"/>
        </w:rPr>
      </w:pPr>
    </w:p>
    <w:p w:rsidR="00400DDA" w:rsidRDefault="00400DDA" w:rsidP="006A4B02">
      <w:pPr>
        <w:spacing w:after="0"/>
        <w:rPr>
          <w:rFonts w:ascii="Arial" w:hAnsi="Arial" w:cs="Arial"/>
          <w:b/>
          <w:sz w:val="24"/>
          <w:szCs w:val="24"/>
        </w:rPr>
      </w:pPr>
    </w:p>
    <w:p w:rsidR="00400DDA" w:rsidRDefault="00400DDA" w:rsidP="006A4B02">
      <w:pPr>
        <w:spacing w:after="0"/>
        <w:rPr>
          <w:rFonts w:ascii="Arial" w:hAnsi="Arial" w:cs="Arial"/>
          <w:b/>
          <w:sz w:val="24"/>
          <w:szCs w:val="24"/>
        </w:rPr>
      </w:pPr>
    </w:p>
    <w:p w:rsidR="00400DDA" w:rsidRDefault="00400DDA" w:rsidP="006A4B0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</w:p>
    <w:p w:rsidR="00400DDA" w:rsidRDefault="00400DDA" w:rsidP="006A4B02">
      <w:pPr>
        <w:spacing w:after="0"/>
        <w:rPr>
          <w:rFonts w:ascii="Arial" w:hAnsi="Arial" w:cs="Arial"/>
          <w:sz w:val="24"/>
          <w:szCs w:val="24"/>
        </w:rPr>
      </w:pPr>
      <w:r w:rsidRPr="00400DDA">
        <w:rPr>
          <w:rFonts w:ascii="Arial" w:hAnsi="Arial" w:cs="Arial"/>
          <w:b/>
          <w:sz w:val="24"/>
          <w:szCs w:val="24"/>
        </w:rPr>
        <w:lastRenderedPageBreak/>
        <w:drawing>
          <wp:anchor distT="0" distB="0" distL="114300" distR="114300" simplePos="0" relativeHeight="251676672" behindDoc="0" locked="0" layoutInCell="1" allowOverlap="1" wp14:anchorId="745B0124" wp14:editId="6247B8FD">
            <wp:simplePos x="0" y="0"/>
            <wp:positionH relativeFrom="column">
              <wp:posOffset>5150485</wp:posOffset>
            </wp:positionH>
            <wp:positionV relativeFrom="paragraph">
              <wp:posOffset>-179070</wp:posOffset>
            </wp:positionV>
            <wp:extent cx="1653380" cy="1495425"/>
            <wp:effectExtent l="0" t="0" r="4445" b="0"/>
            <wp:wrapNone/>
            <wp:docPr id="19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592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0DDA">
        <w:rPr>
          <w:rFonts w:ascii="Arial" w:hAnsi="Arial" w:cs="Arial"/>
          <w:b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3EB21BAD" wp14:editId="51DC9323">
            <wp:simplePos x="0" y="0"/>
            <wp:positionH relativeFrom="column">
              <wp:posOffset>2645410</wp:posOffset>
            </wp:positionH>
            <wp:positionV relativeFrom="paragraph">
              <wp:posOffset>-179070</wp:posOffset>
            </wp:positionV>
            <wp:extent cx="2016125" cy="1514475"/>
            <wp:effectExtent l="0" t="0" r="3175" b="9525"/>
            <wp:wrapNone/>
            <wp:docPr id="18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0DDA">
        <w:rPr>
          <w:rFonts w:ascii="Arial" w:hAnsi="Arial" w:cs="Arial"/>
          <w:b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16059702" wp14:editId="6F7EF3C7">
            <wp:simplePos x="0" y="0"/>
            <wp:positionH relativeFrom="column">
              <wp:posOffset>101600</wp:posOffset>
            </wp:positionH>
            <wp:positionV relativeFrom="paragraph">
              <wp:posOffset>-183515</wp:posOffset>
            </wp:positionV>
            <wp:extent cx="1859915" cy="1514475"/>
            <wp:effectExtent l="0" t="0" r="6985" b="9525"/>
            <wp:wrapNone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DDA" w:rsidRDefault="00400DDA" w:rsidP="006A4B02">
      <w:pPr>
        <w:spacing w:after="0"/>
        <w:rPr>
          <w:rFonts w:ascii="Arial" w:hAnsi="Arial" w:cs="Arial"/>
          <w:sz w:val="24"/>
          <w:szCs w:val="24"/>
        </w:rPr>
      </w:pPr>
    </w:p>
    <w:p w:rsidR="00400DDA" w:rsidRDefault="00400DDA" w:rsidP="006A4B02">
      <w:pPr>
        <w:spacing w:after="0"/>
        <w:rPr>
          <w:rFonts w:ascii="Arial" w:hAnsi="Arial" w:cs="Arial"/>
          <w:sz w:val="24"/>
          <w:szCs w:val="24"/>
        </w:rPr>
      </w:pPr>
    </w:p>
    <w:p w:rsidR="00400DDA" w:rsidRDefault="00400DDA" w:rsidP="006A4B02">
      <w:pPr>
        <w:spacing w:after="0"/>
        <w:rPr>
          <w:rFonts w:ascii="Arial" w:hAnsi="Arial" w:cs="Arial"/>
          <w:sz w:val="24"/>
          <w:szCs w:val="24"/>
        </w:rPr>
      </w:pPr>
    </w:p>
    <w:p w:rsidR="00400DDA" w:rsidRDefault="00400DDA" w:rsidP="006A4B02">
      <w:pPr>
        <w:spacing w:after="0"/>
        <w:rPr>
          <w:rFonts w:ascii="Arial" w:hAnsi="Arial" w:cs="Arial"/>
          <w:sz w:val="24"/>
          <w:szCs w:val="24"/>
        </w:rPr>
      </w:pPr>
    </w:p>
    <w:p w:rsidR="00400DDA" w:rsidRDefault="00400DDA" w:rsidP="006A4B02">
      <w:pPr>
        <w:spacing w:after="0"/>
        <w:rPr>
          <w:rFonts w:ascii="Arial" w:hAnsi="Arial" w:cs="Arial"/>
          <w:sz w:val="24"/>
          <w:szCs w:val="24"/>
        </w:rPr>
      </w:pPr>
    </w:p>
    <w:p w:rsidR="00400DDA" w:rsidRDefault="00400DDA" w:rsidP="006A4B02">
      <w:pPr>
        <w:spacing w:after="0"/>
        <w:rPr>
          <w:rFonts w:ascii="Arial" w:hAnsi="Arial" w:cs="Arial"/>
          <w:sz w:val="24"/>
          <w:szCs w:val="24"/>
        </w:rPr>
      </w:pPr>
    </w:p>
    <w:p w:rsidR="00400DDA" w:rsidRDefault="00400DDA" w:rsidP="006A4B02">
      <w:pPr>
        <w:spacing w:after="0"/>
        <w:rPr>
          <w:rFonts w:ascii="Arial" w:hAnsi="Arial" w:cs="Arial"/>
          <w:sz w:val="24"/>
          <w:szCs w:val="24"/>
        </w:rPr>
      </w:pPr>
    </w:p>
    <w:p w:rsidR="00400DDA" w:rsidRDefault="00400DDA" w:rsidP="006A4B0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    Папороть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Кактус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Червона герань</w:t>
      </w:r>
    </w:p>
    <w:p w:rsidR="00400DDA" w:rsidRDefault="00400DDA" w:rsidP="006A4B0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</w:p>
    <w:p w:rsidR="006A4B02" w:rsidRDefault="008E529B" w:rsidP="006A4B02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 от традесканція, плющ, ліана-справжні барометри. Вчені помітили, що вони починають хворіти коли виникає енергетичний дисбаланс у приміщені</w:t>
      </w:r>
      <w:r w:rsidR="00400DDA">
        <w:rPr>
          <w:rFonts w:ascii="Arial" w:hAnsi="Arial" w:cs="Arial"/>
          <w:b/>
          <w:sz w:val="24"/>
          <w:szCs w:val="24"/>
        </w:rPr>
        <w:t>.</w:t>
      </w:r>
    </w:p>
    <w:p w:rsidR="00400DDA" w:rsidRDefault="00400DDA" w:rsidP="006A4B02">
      <w:pPr>
        <w:spacing w:after="0"/>
        <w:rPr>
          <w:rFonts w:ascii="Arial" w:hAnsi="Arial" w:cs="Arial"/>
          <w:b/>
          <w:sz w:val="24"/>
          <w:szCs w:val="24"/>
        </w:rPr>
      </w:pPr>
    </w:p>
    <w:p w:rsidR="00400DDA" w:rsidRDefault="00400DDA" w:rsidP="006A4B02">
      <w:pPr>
        <w:spacing w:after="0"/>
        <w:rPr>
          <w:rFonts w:ascii="Arial" w:hAnsi="Arial" w:cs="Arial"/>
          <w:b/>
          <w:sz w:val="24"/>
          <w:szCs w:val="24"/>
        </w:rPr>
      </w:pPr>
      <w:r w:rsidRPr="00400DDA">
        <w:rPr>
          <w:rFonts w:ascii="Arial" w:hAnsi="Arial" w:cs="Arial"/>
          <w:b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53A89112" wp14:editId="04D24C90">
            <wp:simplePos x="0" y="0"/>
            <wp:positionH relativeFrom="column">
              <wp:posOffset>5150485</wp:posOffset>
            </wp:positionH>
            <wp:positionV relativeFrom="paragraph">
              <wp:posOffset>93345</wp:posOffset>
            </wp:positionV>
            <wp:extent cx="1857375" cy="2476500"/>
            <wp:effectExtent l="0" t="0" r="9525" b="0"/>
            <wp:wrapNone/>
            <wp:docPr id="2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0DDA">
        <w:rPr>
          <w:rFonts w:ascii="Arial" w:hAnsi="Arial" w:cs="Arial"/>
          <w:b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0B9D1E9E" wp14:editId="25AC59C2">
            <wp:simplePos x="0" y="0"/>
            <wp:positionH relativeFrom="column">
              <wp:posOffset>2350135</wp:posOffset>
            </wp:positionH>
            <wp:positionV relativeFrom="paragraph">
              <wp:posOffset>96520</wp:posOffset>
            </wp:positionV>
            <wp:extent cx="2533650" cy="1645285"/>
            <wp:effectExtent l="0" t="0" r="0" b="0"/>
            <wp:wrapNone/>
            <wp:docPr id="2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0DDA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5FFC3075" wp14:editId="68DBCF32">
            <wp:simplePos x="0" y="0"/>
            <wp:positionH relativeFrom="column">
              <wp:posOffset>-116840</wp:posOffset>
            </wp:positionH>
            <wp:positionV relativeFrom="paragraph">
              <wp:posOffset>96520</wp:posOffset>
            </wp:positionV>
            <wp:extent cx="2162175" cy="1621155"/>
            <wp:effectExtent l="0" t="0" r="9525" b="0"/>
            <wp:wrapNone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DDA" w:rsidRDefault="00400DDA" w:rsidP="00400DD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400DDA" w:rsidRDefault="00400DDA" w:rsidP="006A4B02">
      <w:pPr>
        <w:spacing w:after="0"/>
        <w:rPr>
          <w:rFonts w:ascii="Arial" w:hAnsi="Arial" w:cs="Arial"/>
          <w:b/>
          <w:sz w:val="24"/>
          <w:szCs w:val="24"/>
        </w:rPr>
      </w:pPr>
    </w:p>
    <w:p w:rsidR="00400DDA" w:rsidRDefault="00400DDA" w:rsidP="00400DDA">
      <w:pPr>
        <w:tabs>
          <w:tab w:val="left" w:pos="8760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:rsidR="00400DDA" w:rsidRDefault="00400DDA" w:rsidP="006A4B02">
      <w:pPr>
        <w:spacing w:after="0"/>
        <w:rPr>
          <w:rFonts w:ascii="Arial" w:hAnsi="Arial" w:cs="Arial"/>
          <w:b/>
          <w:sz w:val="24"/>
          <w:szCs w:val="24"/>
        </w:rPr>
      </w:pPr>
    </w:p>
    <w:p w:rsidR="00400DDA" w:rsidRDefault="00400DDA" w:rsidP="006A4B02">
      <w:pPr>
        <w:spacing w:after="0"/>
        <w:rPr>
          <w:rFonts w:ascii="Arial" w:hAnsi="Arial" w:cs="Arial"/>
          <w:b/>
          <w:sz w:val="24"/>
          <w:szCs w:val="24"/>
        </w:rPr>
      </w:pPr>
    </w:p>
    <w:p w:rsidR="00400DDA" w:rsidRDefault="00400DDA" w:rsidP="006A4B02">
      <w:pPr>
        <w:spacing w:after="0"/>
        <w:rPr>
          <w:rFonts w:ascii="Arial" w:hAnsi="Arial" w:cs="Arial"/>
          <w:sz w:val="24"/>
          <w:szCs w:val="24"/>
        </w:rPr>
      </w:pPr>
    </w:p>
    <w:p w:rsidR="00400DDA" w:rsidRDefault="006A4B02" w:rsidP="006A4B0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</w:p>
    <w:p w:rsidR="00400DDA" w:rsidRDefault="00400DDA" w:rsidP="006A4B02">
      <w:pPr>
        <w:spacing w:after="0"/>
        <w:rPr>
          <w:rFonts w:ascii="Arial" w:hAnsi="Arial" w:cs="Arial"/>
          <w:sz w:val="24"/>
          <w:szCs w:val="24"/>
        </w:rPr>
      </w:pPr>
    </w:p>
    <w:p w:rsidR="00400DDA" w:rsidRDefault="008C7F43" w:rsidP="006A4B0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Традесканція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Плющ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Ліана</w:t>
      </w:r>
    </w:p>
    <w:p w:rsidR="008C7F43" w:rsidRDefault="008C7F43" w:rsidP="006A4B02">
      <w:pPr>
        <w:spacing w:after="0"/>
        <w:rPr>
          <w:rFonts w:ascii="Arial" w:hAnsi="Arial" w:cs="Arial"/>
          <w:sz w:val="24"/>
          <w:szCs w:val="24"/>
        </w:rPr>
      </w:pPr>
    </w:p>
    <w:p w:rsidR="006A4B02" w:rsidRPr="006A4B02" w:rsidRDefault="00400DDA" w:rsidP="006A4B02">
      <w:pPr>
        <w:spacing w:after="0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>То</w:t>
      </w:r>
      <w:r w:rsidR="006A4B02">
        <w:rPr>
          <w:rFonts w:ascii="Arial" w:hAnsi="Arial" w:cs="Arial"/>
          <w:sz w:val="24"/>
          <w:szCs w:val="24"/>
        </w:rPr>
        <w:t>му вони теж повинні створювати затишок у наших оселях.</w:t>
      </w:r>
    </w:p>
    <w:p w:rsidR="0005693E" w:rsidRPr="00A2112C" w:rsidRDefault="0005693E" w:rsidP="006A4B02">
      <w:pPr>
        <w:spacing w:after="0"/>
        <w:rPr>
          <w:rFonts w:eastAsia="MingLiU" w:cs="MingLiU"/>
          <w:sz w:val="24"/>
          <w:szCs w:val="24"/>
          <w:lang w:eastAsia="zh-CN"/>
        </w:rPr>
      </w:pPr>
    </w:p>
    <w:sectPr w:rsidR="0005693E" w:rsidRPr="00A2112C" w:rsidSect="00400DDA">
      <w:pgSz w:w="11906" w:h="16838"/>
      <w:pgMar w:top="567" w:right="850" w:bottom="567" w:left="709" w:header="708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0954" w:rsidRDefault="00A10954" w:rsidP="003C481D">
      <w:pPr>
        <w:spacing w:after="0" w:line="240" w:lineRule="auto"/>
      </w:pPr>
      <w:r>
        <w:separator/>
      </w:r>
    </w:p>
  </w:endnote>
  <w:endnote w:type="continuationSeparator" w:id="0">
    <w:p w:rsidR="00A10954" w:rsidRDefault="00A10954" w:rsidP="003C48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MingLiU">
    <w:altName w:val="細明體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0954" w:rsidRDefault="00A10954" w:rsidP="003C481D">
      <w:pPr>
        <w:spacing w:after="0" w:line="240" w:lineRule="auto"/>
      </w:pPr>
      <w:r>
        <w:separator/>
      </w:r>
    </w:p>
  </w:footnote>
  <w:footnote w:type="continuationSeparator" w:id="0">
    <w:p w:rsidR="00A10954" w:rsidRDefault="00A10954" w:rsidP="003C48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81D"/>
    <w:rsid w:val="0005693E"/>
    <w:rsid w:val="000B1AD3"/>
    <w:rsid w:val="0010158B"/>
    <w:rsid w:val="001214BF"/>
    <w:rsid w:val="00257F3E"/>
    <w:rsid w:val="0030005F"/>
    <w:rsid w:val="00302122"/>
    <w:rsid w:val="003C481D"/>
    <w:rsid w:val="00400DDA"/>
    <w:rsid w:val="004229B8"/>
    <w:rsid w:val="00424082"/>
    <w:rsid w:val="004838C5"/>
    <w:rsid w:val="00493580"/>
    <w:rsid w:val="004C2E05"/>
    <w:rsid w:val="005648FA"/>
    <w:rsid w:val="006A4B02"/>
    <w:rsid w:val="00801C77"/>
    <w:rsid w:val="008C7F43"/>
    <w:rsid w:val="008E529B"/>
    <w:rsid w:val="00900F9D"/>
    <w:rsid w:val="0095432B"/>
    <w:rsid w:val="00970B94"/>
    <w:rsid w:val="009D7F5A"/>
    <w:rsid w:val="00A10954"/>
    <w:rsid w:val="00A2112C"/>
    <w:rsid w:val="00B1662D"/>
    <w:rsid w:val="00B27698"/>
    <w:rsid w:val="00B32436"/>
    <w:rsid w:val="00B32778"/>
    <w:rsid w:val="00B66710"/>
    <w:rsid w:val="00C032AA"/>
    <w:rsid w:val="00D60138"/>
    <w:rsid w:val="00E345DE"/>
    <w:rsid w:val="00E44DED"/>
    <w:rsid w:val="00EA0EE4"/>
    <w:rsid w:val="00EE1E10"/>
    <w:rsid w:val="00F577B4"/>
    <w:rsid w:val="00F73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SimSun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C48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481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C481D"/>
  </w:style>
  <w:style w:type="paragraph" w:styleId="a5">
    <w:name w:val="footer"/>
    <w:basedOn w:val="a"/>
    <w:link w:val="a6"/>
    <w:uiPriority w:val="99"/>
    <w:unhideWhenUsed/>
    <w:rsid w:val="003C481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481D"/>
  </w:style>
  <w:style w:type="character" w:customStyle="1" w:styleId="apple-converted-space">
    <w:name w:val="apple-converted-space"/>
    <w:basedOn w:val="a0"/>
    <w:rsid w:val="003C481D"/>
  </w:style>
  <w:style w:type="character" w:customStyle="1" w:styleId="10">
    <w:name w:val="Заголовок 1 Знак"/>
    <w:basedOn w:val="a0"/>
    <w:link w:val="1"/>
    <w:uiPriority w:val="9"/>
    <w:rsid w:val="003C48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rmal (Web)"/>
    <w:basedOn w:val="a"/>
    <w:uiPriority w:val="99"/>
    <w:semiHidden/>
    <w:unhideWhenUsed/>
    <w:rsid w:val="003C4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8">
    <w:name w:val="Strong"/>
    <w:basedOn w:val="a0"/>
    <w:uiPriority w:val="22"/>
    <w:qFormat/>
    <w:rsid w:val="003C481D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F57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577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SimSun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C48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481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C481D"/>
  </w:style>
  <w:style w:type="paragraph" w:styleId="a5">
    <w:name w:val="footer"/>
    <w:basedOn w:val="a"/>
    <w:link w:val="a6"/>
    <w:uiPriority w:val="99"/>
    <w:unhideWhenUsed/>
    <w:rsid w:val="003C481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481D"/>
  </w:style>
  <w:style w:type="character" w:customStyle="1" w:styleId="apple-converted-space">
    <w:name w:val="apple-converted-space"/>
    <w:basedOn w:val="a0"/>
    <w:rsid w:val="003C481D"/>
  </w:style>
  <w:style w:type="character" w:customStyle="1" w:styleId="10">
    <w:name w:val="Заголовок 1 Знак"/>
    <w:basedOn w:val="a0"/>
    <w:link w:val="1"/>
    <w:uiPriority w:val="9"/>
    <w:rsid w:val="003C48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rmal (Web)"/>
    <w:basedOn w:val="a"/>
    <w:uiPriority w:val="99"/>
    <w:semiHidden/>
    <w:unhideWhenUsed/>
    <w:rsid w:val="003C4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8">
    <w:name w:val="Strong"/>
    <w:basedOn w:val="a0"/>
    <w:uiPriority w:val="22"/>
    <w:qFormat/>
    <w:rsid w:val="003C481D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F57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577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3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4</Pages>
  <Words>3526</Words>
  <Characters>2011</Characters>
  <Application>Microsoft Office Word</Application>
  <DocSecurity>0</DocSecurity>
  <Lines>16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5526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12</cp:revision>
  <cp:lastPrinted>2013-11-21T08:57:00Z</cp:lastPrinted>
  <dcterms:created xsi:type="dcterms:W3CDTF">2013-11-03T20:40:00Z</dcterms:created>
  <dcterms:modified xsi:type="dcterms:W3CDTF">2013-11-21T10:26:00Z</dcterms:modified>
</cp:coreProperties>
</file>