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D0A" w:rsidRPr="00C24CE6" w:rsidRDefault="009C0E2D" w:rsidP="00C24CE6">
      <w:pPr>
        <w:shd w:val="clear" w:color="auto" w:fill="FFFFFF"/>
        <w:spacing w:after="0" w:line="360" w:lineRule="auto"/>
        <w:ind w:firstLine="18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10D0A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</w:p>
    <w:p w:rsidR="00873540" w:rsidRPr="00C24CE6" w:rsidRDefault="00873540" w:rsidP="00794BEC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b/>
          <w:sz w:val="28"/>
          <w:szCs w:val="28"/>
        </w:rPr>
        <w:t>Тема. Дієслово:</w:t>
      </w:r>
      <w:r w:rsidR="00794B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CE6">
        <w:rPr>
          <w:rFonts w:ascii="Times New Roman" w:hAnsi="Times New Roman" w:cs="Times New Roman"/>
          <w:b/>
          <w:i/>
          <w:sz w:val="28"/>
          <w:szCs w:val="28"/>
        </w:rPr>
        <w:t>значення, морфологічні ознаки, синтаксична роль.</w:t>
      </w:r>
    </w:p>
    <w:p w:rsidR="00C10D0A" w:rsidRPr="00C24CE6" w:rsidRDefault="00873540" w:rsidP="00794BEC">
      <w:pPr>
        <w:shd w:val="clear" w:color="auto" w:fill="FFFFFF" w:themeFill="background1"/>
        <w:spacing w:after="12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Pr="00C24CE6">
        <w:rPr>
          <w:rFonts w:ascii="Times New Roman" w:hAnsi="Times New Roman" w:cs="Times New Roman"/>
          <w:sz w:val="28"/>
          <w:szCs w:val="28"/>
        </w:rPr>
        <w:t xml:space="preserve">усвідомлювати значення дієслова, </w:t>
      </w:r>
      <w:r w:rsidR="00794BEC">
        <w:rPr>
          <w:rFonts w:ascii="Times New Roman" w:hAnsi="Times New Roman" w:cs="Times New Roman"/>
          <w:sz w:val="28"/>
          <w:szCs w:val="28"/>
        </w:rPr>
        <w:t>його морфологічні ознаки</w:t>
      </w:r>
      <w:r w:rsidRPr="00C24CE6">
        <w:rPr>
          <w:rFonts w:ascii="Times New Roman" w:hAnsi="Times New Roman" w:cs="Times New Roman"/>
          <w:sz w:val="28"/>
          <w:szCs w:val="28"/>
        </w:rPr>
        <w:t xml:space="preserve">, синтаксичну роль;  знаходити дієслово в реченні; визначати </w:t>
      </w:r>
      <w:r w:rsidR="00794BEC">
        <w:rPr>
          <w:rFonts w:ascii="Times New Roman" w:hAnsi="Times New Roman" w:cs="Times New Roman"/>
          <w:sz w:val="28"/>
          <w:szCs w:val="28"/>
        </w:rPr>
        <w:t>його форми</w:t>
      </w:r>
      <w:r w:rsidRPr="00C24CE6">
        <w:rPr>
          <w:rFonts w:ascii="Times New Roman" w:hAnsi="Times New Roman" w:cs="Times New Roman"/>
          <w:sz w:val="28"/>
          <w:szCs w:val="28"/>
        </w:rPr>
        <w:t>, граматичні ознаки; правильно вимовляти дієслова й писати їх із вивченими орфограмами;  аргументувати написання  орфограм</w:t>
      </w:r>
      <w:r w:rsidR="00C10D0A" w:rsidRPr="00C24CE6">
        <w:rPr>
          <w:rFonts w:ascii="Times New Roman" w:hAnsi="Times New Roman" w:cs="Times New Roman"/>
          <w:sz w:val="28"/>
          <w:szCs w:val="28"/>
        </w:rPr>
        <w:t xml:space="preserve">: </w:t>
      </w:r>
      <w:r w:rsidRPr="00C24CE6">
        <w:rPr>
          <w:rFonts w:ascii="Times New Roman" w:hAnsi="Times New Roman" w:cs="Times New Roman"/>
          <w:sz w:val="28"/>
          <w:szCs w:val="28"/>
        </w:rPr>
        <w:t xml:space="preserve">використовує правильно форми дієслів у мовленні; </w:t>
      </w:r>
      <w:r w:rsidR="00C10D0A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любов та шанобливе ставлення до рідної мови.</w:t>
      </w:r>
    </w:p>
    <w:p w:rsidR="00873540" w:rsidRPr="00C24CE6" w:rsidRDefault="00873540" w:rsidP="00794BEC">
      <w:pPr>
        <w:shd w:val="clear" w:color="auto" w:fill="FFFFFF" w:themeFill="background1"/>
        <w:spacing w:after="12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Обладнання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Глазова</w:t>
      </w:r>
      <w:proofErr w:type="spellEnd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О.П. Українська мова: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підруч</w:t>
      </w:r>
      <w:proofErr w:type="spellEnd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7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загальноосвіт</w:t>
      </w:r>
      <w:proofErr w:type="spellEnd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вч</w:t>
      </w:r>
      <w:proofErr w:type="spellEnd"/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</w:t>
      </w:r>
      <w:proofErr w:type="spellEnd"/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./</w:t>
      </w:r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П.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Глазова</w:t>
      </w:r>
      <w:proofErr w:type="spellEnd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Видавничий дім «Освіта», 2016.- 272с.:</w:t>
      </w:r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іл</w:t>
      </w:r>
      <w:proofErr w:type="spellEnd"/>
      <w:r w:rsidR="002D5DB3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дидактичний матеріал, таблиця «Говоримо правильно», діаграма Венна, ноутбук, відео «То не є проблема» (фізкультхвилинка).</w:t>
      </w:r>
    </w:p>
    <w:p w:rsidR="008279F1" w:rsidRPr="00C24CE6" w:rsidRDefault="008279F1" w:rsidP="00794BEC">
      <w:pPr>
        <w:shd w:val="clear" w:color="auto" w:fill="FFFFFF" w:themeFill="background1"/>
        <w:spacing w:after="12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 уроку: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узагальн</w:t>
      </w:r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ення знань (інтелектуальна гра-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лінгвістичний бій).</w:t>
      </w:r>
    </w:p>
    <w:p w:rsidR="008279F1" w:rsidRPr="00C24CE6" w:rsidRDefault="008279F1" w:rsidP="00794BEC">
      <w:pPr>
        <w:shd w:val="clear" w:color="auto" w:fill="FFFFFF" w:themeFill="background1"/>
        <w:spacing w:after="12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Внутрішньо-предметні зв’язки: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фразеологія, лексикологія.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Методичний коментар:</w:t>
      </w:r>
    </w:p>
    <w:p w:rsidR="008279F1" w:rsidRPr="00794BEC" w:rsidRDefault="00C10D0A" w:rsidP="00794BEC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використання методів естетотерапії: </w:t>
      </w:r>
      <w:proofErr w:type="spellStart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ігротерапія</w:t>
      </w:r>
      <w:proofErr w:type="spellEnd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літературотерапія</w:t>
      </w:r>
      <w:proofErr w:type="spellEnd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фольклоротерапія</w:t>
      </w:r>
      <w:proofErr w:type="spellEnd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музикотерепія</w:t>
      </w:r>
      <w:proofErr w:type="spellEnd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279F1" w:rsidRPr="00794BEC" w:rsidRDefault="008279F1" w:rsidP="00794BEC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 діаграми Венна;</w:t>
      </w:r>
    </w:p>
    <w:p w:rsidR="008279F1" w:rsidRPr="00794BEC" w:rsidRDefault="008279F1" w:rsidP="00794BEC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-опрацювання таблиці </w:t>
      </w:r>
    </w:p>
    <w:p w:rsidR="008279F1" w:rsidRPr="00794BEC" w:rsidRDefault="008279F1" w:rsidP="00794BEC">
      <w:pPr>
        <w:pStyle w:val="a3"/>
        <w:numPr>
          <w:ilvl w:val="0"/>
          <w:numId w:val="5"/>
        </w:numPr>
        <w:shd w:val="clear" w:color="auto" w:fill="FFFFFF" w:themeFill="background1"/>
        <w:spacing w:after="120" w:line="360" w:lineRule="auto"/>
        <w:ind w:left="72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логопедична хвилинка.</w:t>
      </w:r>
    </w:p>
    <w:p w:rsidR="008279F1" w:rsidRPr="00C24CE6" w:rsidRDefault="008279F1" w:rsidP="00C24CE6">
      <w:pPr>
        <w:shd w:val="clear" w:color="auto" w:fill="FEFCFC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Бринить-співає наша мова,</w:t>
      </w:r>
    </w:p>
    <w:p w:rsidR="008279F1" w:rsidRPr="00C24CE6" w:rsidRDefault="008279F1" w:rsidP="00C24CE6">
      <w:pPr>
        <w:shd w:val="clear" w:color="auto" w:fill="FEFCFC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Чарує, тішить і п'янить.</w:t>
      </w:r>
    </w:p>
    <w:p w:rsidR="008279F1" w:rsidRPr="00C24CE6" w:rsidRDefault="008279F1" w:rsidP="00794BEC">
      <w:pPr>
        <w:shd w:val="clear" w:color="auto" w:fill="FEFCFC"/>
        <w:spacing w:after="12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Олександр Олесь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                              Хід уроку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7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І. Організація класу.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7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1A5D71"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Добрий день всім: учням</w:t>
      </w: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гостям,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7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Здоров’я щиро зичу Вам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7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Любі друзі, ще один урок</w:t>
      </w:r>
    </w:p>
    <w:p w:rsidR="008279F1" w:rsidRPr="00C24CE6" w:rsidRDefault="008279F1" w:rsidP="00794BEC">
      <w:pPr>
        <w:shd w:val="clear" w:color="auto" w:fill="FFFFFF" w:themeFill="background1"/>
        <w:spacing w:after="120" w:line="360" w:lineRule="auto"/>
        <w:ind w:left="7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>Прийшов до нас за розкладом сьогодні.</w:t>
      </w:r>
    </w:p>
    <w:p w:rsidR="008279F1" w:rsidRPr="00C24CE6" w:rsidRDefault="008279F1" w:rsidP="00794BE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ІІ. Оголошення теми і мети уроку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D0A"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Мотивація навчальної діяльності.</w:t>
      </w:r>
    </w:p>
    <w:p w:rsidR="00C10D0A" w:rsidRPr="00C24CE6" w:rsidRDefault="008279F1" w:rsidP="00794BEC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Діти, навчальний рік нещодавно розпочався, а ми з вами вже так  багато дізналися нового, вивчили таку важливу частину мови як «Дієслово». Урок сьогодні незвичайний, тож для того, щоб він був цікавим, вам потрібно проявляти себе, показувати знання і вміння з вивченої теми «</w:t>
      </w:r>
      <w:r w:rsidR="00C10D0A" w:rsidRPr="00C24CE6">
        <w:rPr>
          <w:rFonts w:ascii="Times New Roman" w:hAnsi="Times New Roman" w:cs="Times New Roman"/>
          <w:sz w:val="28"/>
          <w:szCs w:val="28"/>
        </w:rPr>
        <w:t>Дієслово: значення, морфологічні ознаки, синтаксична роль».</w:t>
      </w:r>
    </w:p>
    <w:p w:rsidR="008279F1" w:rsidRPr="00C24CE6" w:rsidRDefault="00C10D0A" w:rsidP="00794BEC">
      <w:pPr>
        <w:shd w:val="clear" w:color="auto" w:fill="FFFFFF" w:themeFill="background1"/>
        <w:spacing w:after="120" w:line="360" w:lineRule="auto"/>
        <w:ind w:left="1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</w:t>
      </w:r>
      <w:r w:rsidR="008279F1"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апис теми у 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робочі зошити.)</w:t>
      </w:r>
    </w:p>
    <w:p w:rsidR="00C10D0A" w:rsidRPr="00C24CE6" w:rsidRDefault="008279F1" w:rsidP="00794BE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proofErr w:type="spellStart"/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уроці</w:t>
      </w:r>
      <w:proofErr w:type="spellEnd"/>
      <w:r w:rsidR="00794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0D0A" w:rsidRPr="00C24CE6">
        <w:rPr>
          <w:rFonts w:ascii="Times New Roman" w:hAnsi="Times New Roman" w:cs="Times New Roman"/>
          <w:sz w:val="28"/>
          <w:szCs w:val="28"/>
        </w:rPr>
        <w:t xml:space="preserve">усвідомимо значення дієслова, морфологічні ознаки його, синтаксичну роль;  будемо знаходити дієслово в реченні; визначати форми його, граматичні ознаки; правильно вимовляти дієслова й писати їх із вивченими орфограмами;  аргументувати написання  орфограм: використовує правильно форми дієслів у мовленні; </w:t>
      </w:r>
      <w:r w:rsidR="00C10D0A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виховуватимемо любов та шанобливе ставлення до рідної мови.</w:t>
      </w:r>
    </w:p>
    <w:p w:rsidR="008279F1" w:rsidRPr="00C24CE6" w:rsidRDefault="008279F1" w:rsidP="00794BEC">
      <w:pPr>
        <w:pStyle w:val="a3"/>
        <w:numPr>
          <w:ilvl w:val="0"/>
          <w:numId w:val="4"/>
        </w:numPr>
        <w:shd w:val="clear" w:color="auto" w:fill="FFFFFF" w:themeFill="background1"/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нас, учні, завітав несподіваний гість.</w:t>
      </w:r>
    </w:p>
    <w:p w:rsidR="008279F1" w:rsidRPr="00C24CE6" w:rsidRDefault="008279F1" w:rsidP="00794BEC">
      <w:pPr>
        <w:pStyle w:val="a3"/>
        <w:shd w:val="clear" w:color="auto" w:fill="FFFFFF" w:themeFill="background1"/>
        <w:spacing w:after="120" w:line="36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(Виходить хлопчик.)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Учень: 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 я люблю всі дії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І, що хочеш, я умію.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Є у мене вид і час,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Спосіб маю повсякчас.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Лиш 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учіть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 сумлінно,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Озовуюсь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неодмінно.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Вмію діяти чудово,</w:t>
      </w:r>
    </w:p>
    <w:p w:rsidR="008279F1" w:rsidRPr="00C24CE6" w:rsidRDefault="008279F1" w:rsidP="00794BEC">
      <w:pPr>
        <w:shd w:val="clear" w:color="auto" w:fill="FFFFFF" w:themeFill="background1"/>
        <w:spacing w:after="12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Отже, звусь я - … (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дієслово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279F1" w:rsidRDefault="008279F1" w:rsidP="00794BEC">
      <w:pPr>
        <w:pStyle w:val="a3"/>
        <w:numPr>
          <w:ilvl w:val="0"/>
          <w:numId w:val="1"/>
        </w:numPr>
        <w:shd w:val="clear" w:color="auto" w:fill="FFFFFF" w:themeFill="background1"/>
        <w:spacing w:after="120" w:line="360" w:lineRule="auto"/>
        <w:ind w:left="425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 урок проходитиме у формі «Лінгвістичного бою». Для цього ви поділитесь на дві команди: «Мовознавці» і «</w:t>
      </w:r>
      <w:r w:rsidR="001A5D71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Розумники». Ви</w:t>
      </w:r>
      <w:r w:rsid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беремо капітанів команд …</w:t>
      </w:r>
    </w:p>
    <w:p w:rsidR="008279F1" w:rsidRPr="00C24CE6" w:rsidRDefault="008279F1" w:rsidP="00794BEC">
      <w:pPr>
        <w:pStyle w:val="a3"/>
        <w:shd w:val="clear" w:color="auto" w:fill="FFFFFF" w:themeFill="background1"/>
        <w:spacing w:after="120" w:line="360" w:lineRule="auto"/>
        <w:ind w:left="10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Ознайомлення з правилами гри.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ІІІ. Актуалізація набутих знань.</w:t>
      </w:r>
    </w:p>
    <w:p w:rsidR="008279F1" w:rsidRDefault="008279F1" w:rsidP="00794BEC">
      <w:pPr>
        <w:shd w:val="clear" w:color="auto" w:fill="FFFFFF" w:themeFill="background1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поча</w:t>
      </w:r>
      <w:r w:rsidR="00C10D0A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тком гри, щоб пригадати вивчену тему «</w:t>
      </w:r>
      <w:r w:rsidR="00C10D0A" w:rsidRPr="00C24CE6">
        <w:rPr>
          <w:rFonts w:ascii="Times New Roman" w:hAnsi="Times New Roman" w:cs="Times New Roman"/>
          <w:sz w:val="28"/>
          <w:szCs w:val="28"/>
        </w:rPr>
        <w:t>Дієслово: значення, морфологічні ознаки, синтаксична роль»,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проведемо розминку. </w:t>
      </w:r>
    </w:p>
    <w:p w:rsidR="008279F1" w:rsidRPr="00C24CE6" w:rsidRDefault="00794BEC" w:rsidP="00794BEC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279F1"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«Мовознавча розминка» (ф</w:t>
      </w:r>
      <w:r w:rsidR="008279F1" w:rsidRPr="00C24CE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ронтальне опитування «Закінчити речення»</w:t>
      </w:r>
    </w:p>
    <w:p w:rsidR="008279F1" w:rsidRPr="00C24CE6" w:rsidRDefault="008279F1" w:rsidP="00794BEC">
      <w:pPr>
        <w:shd w:val="clear" w:color="auto" w:fill="FFFFFF" w:themeFill="background1"/>
        <w:spacing w:after="0" w:line="360" w:lineRule="auto"/>
        <w:ind w:left="3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кожну правильну відповідь команда отримує 1 бал</w:t>
      </w:r>
      <w:r w:rsidRPr="00C24C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</w:p>
    <w:p w:rsidR="008279F1" w:rsidRPr="00C24CE6" w:rsidRDefault="008279F1" w:rsidP="00794BEC">
      <w:pPr>
        <w:numPr>
          <w:ilvl w:val="0"/>
          <w:numId w:val="2"/>
        </w:numPr>
        <w:shd w:val="clear" w:color="auto" w:fill="FFFFFF" w:themeFill="background1"/>
        <w:spacing w:after="0" w:line="360" w:lineRule="auto"/>
        <w:ind w:left="4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дієслово - це ...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(самостійна частина мови, що називає дію або стан предмета і відповідає на питання що робити? що зробити? що роблять? що зроблять? що зробили? </w:t>
      </w:r>
    </w:p>
    <w:p w:rsidR="008279F1" w:rsidRPr="00C24CE6" w:rsidRDefault="008279F1" w:rsidP="00794BEC">
      <w:pPr>
        <w:numPr>
          <w:ilvl w:val="0"/>
          <w:numId w:val="2"/>
        </w:numPr>
        <w:shd w:val="clear" w:color="auto" w:fill="FFFFFF" w:themeFill="background1"/>
        <w:spacing w:after="0" w:line="360" w:lineRule="auto"/>
        <w:ind w:left="405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дієслово має такі форми...  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(неозначена  форма, особове дієслово,  безособова форма на –но, – то, дієприкметник, дієприслівник)</w:t>
      </w:r>
    </w:p>
    <w:p w:rsidR="008279F1" w:rsidRPr="00C24CE6" w:rsidRDefault="008279F1" w:rsidP="00794BEC">
      <w:pPr>
        <w:numPr>
          <w:ilvl w:val="0"/>
          <w:numId w:val="2"/>
        </w:numPr>
        <w:shd w:val="clear" w:color="auto" w:fill="FFFFFF" w:themeFill="background1"/>
        <w:spacing w:after="0" w:line="360" w:lineRule="auto"/>
        <w:ind w:left="4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особові дієслова змінюються за... 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(родами, числами, відмінками)</w:t>
      </w:r>
    </w:p>
    <w:p w:rsidR="008279F1" w:rsidRPr="00C24CE6" w:rsidRDefault="008279F1" w:rsidP="00794BEC">
      <w:pPr>
        <w:numPr>
          <w:ilvl w:val="0"/>
          <w:numId w:val="2"/>
        </w:numPr>
        <w:shd w:val="clear" w:color="auto" w:fill="FFFFFF" w:themeFill="background1"/>
        <w:spacing w:after="0" w:line="360" w:lineRule="auto"/>
        <w:ind w:left="4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дієслова бувають двох видів ... (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доконаного , недоконаного)</w:t>
      </w:r>
    </w:p>
    <w:p w:rsidR="008279F1" w:rsidRPr="00C24CE6" w:rsidRDefault="008279F1" w:rsidP="00794BEC">
      <w:pPr>
        <w:numPr>
          <w:ilvl w:val="0"/>
          <w:numId w:val="2"/>
        </w:numPr>
        <w:shd w:val="clear" w:color="auto" w:fill="FFFFFF" w:themeFill="background1"/>
        <w:spacing w:after="0" w:line="360" w:lineRule="auto"/>
        <w:ind w:left="4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дієслово має три часові форми … </w:t>
      </w:r>
      <w:r w:rsidRPr="00C24CE6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теперішній, минулий і майбутній час</w:t>
      </w:r>
    </w:p>
    <w:p w:rsidR="008279F1" w:rsidRPr="00C24CE6" w:rsidRDefault="008279F1" w:rsidP="00794BEC">
      <w:pPr>
        <w:numPr>
          <w:ilvl w:val="0"/>
          <w:numId w:val="2"/>
        </w:numPr>
        <w:shd w:val="clear" w:color="auto" w:fill="FFFFFF" w:themeFill="background1"/>
        <w:spacing w:after="120" w:line="360" w:lineRule="auto"/>
        <w:ind w:left="402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дієслово має такі три  способи … (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дійсний, умовний, наказовий)</w:t>
      </w:r>
      <w:r w:rsidR="00794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ІV.</w:t>
      </w: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Система </w:t>
      </w:r>
      <w:proofErr w:type="spellStart"/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узагальнювальних</w:t>
      </w:r>
      <w:proofErr w:type="spellEnd"/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завдань.</w:t>
      </w:r>
    </w:p>
    <w:p w:rsidR="00794BEC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«Розумне перо»</w:t>
      </w:r>
      <w:r w:rsidR="00794BEC" w:rsidRPr="0079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E52E7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(робота біля дошки та в робочих зошитах)</w:t>
      </w:r>
      <w:r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279F1" w:rsidRPr="00C24CE6" w:rsidRDefault="00794BEC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279F1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Двоє представників команд на дошці записують речення, підкреслюють головні члени речення, визначають синтаксичну роль дієслова. За виконане завдання - 5 балів.)</w:t>
      </w:r>
    </w:p>
    <w:p w:rsidR="008279F1" w:rsidRPr="00C24CE6" w:rsidRDefault="008279F1" w:rsidP="00794BEC">
      <w:pPr>
        <w:shd w:val="clear" w:color="auto" w:fill="FFFFFF" w:themeFill="background1"/>
        <w:spacing w:after="0" w:line="360" w:lineRule="auto"/>
        <w:ind w:right="1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 для першої команди.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</w:p>
    <w:p w:rsidR="008279F1" w:rsidRPr="00C24CE6" w:rsidRDefault="008279F1" w:rsidP="00794BEC">
      <w:pPr>
        <w:shd w:val="clear" w:color="auto" w:fill="FFFFFF" w:themeFill="background1"/>
        <w:spacing w:after="0" w:line="360" w:lineRule="auto"/>
        <w:ind w:right="15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>Пишається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водою червона</w:t>
      </w:r>
      <w:r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4C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калина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Т.Шевченко</w:t>
      </w:r>
      <w:proofErr w:type="spellEnd"/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794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279F1" w:rsidRPr="00C24CE6" w:rsidRDefault="008279F1" w:rsidP="00794BEC">
      <w:pPr>
        <w:shd w:val="clear" w:color="auto" w:fill="FFFFFF" w:themeFill="background1"/>
        <w:spacing w:after="0" w:line="360" w:lineRule="auto"/>
        <w:ind w:right="1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 для першої команди.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8279F1" w:rsidRPr="00C24CE6" w:rsidRDefault="008279F1" w:rsidP="00794BEC">
      <w:pPr>
        <w:shd w:val="clear" w:color="auto" w:fill="FFFFFF" w:themeFill="background1"/>
        <w:spacing w:after="120" w:line="360" w:lineRule="auto"/>
        <w:ind w:right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Мати</w:t>
      </w:r>
      <w:r w:rsidR="00794BEC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4CE6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>колихала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маленьке дитинча 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Д.Луценко</w:t>
      </w:r>
      <w:proofErr w:type="spellEnd"/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279F1" w:rsidRPr="00C24CE6" w:rsidRDefault="00794BEC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8279F1" w:rsidRPr="00C24C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«Поєдинок  капітанів»</w:t>
      </w:r>
      <w:r w:rsidR="008279F1" w:rsidRPr="00794B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«Правопис частки</w:t>
      </w:r>
      <w:r w:rsidR="008279F1" w:rsidRPr="00794B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</w:t>
      </w:r>
      <w:r w:rsidR="00B859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bookmarkStart w:id="0" w:name="_GoBack"/>
      <w:bookmarkEnd w:id="0"/>
      <w:r w:rsidR="008279F1" w:rsidRPr="0079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дієсловами» </w:t>
      </w:r>
      <w:r w:rsidR="008279F1"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(робота з картками)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8279F1"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виконане капітанами команд завдання 5 балів)</w:t>
      </w:r>
      <w:r w:rsidR="008279F1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Завдання: </w:t>
      </w:r>
      <w:r w:rsidR="009864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переписати на дошку слова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знімаючи риски. 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Картка №1</w:t>
      </w:r>
    </w:p>
    <w:p w:rsidR="008279F1" w:rsidRPr="00C24CE6" w:rsidRDefault="008279F1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Не/працювати, не/думати, не/навидіти, не/вміти, не/волити, 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/чувати, не/писати. 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Картка №2</w:t>
      </w:r>
    </w:p>
    <w:p w:rsidR="008279F1" w:rsidRPr="00C24CE6" w:rsidRDefault="008279F1" w:rsidP="009864B2">
      <w:pPr>
        <w:shd w:val="clear" w:color="auto" w:fill="FFFFFF" w:themeFill="background1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Не/читати, не/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хтувати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бачати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не/говорити, не/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зчутися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не/співати, не/знати.</w:t>
      </w:r>
    </w:p>
    <w:p w:rsidR="008F08EB" w:rsidRPr="0080003E" w:rsidRDefault="00EE52E7" w:rsidP="009864B2">
      <w:pPr>
        <w:shd w:val="clear" w:color="auto" w:fill="FFFFFF" w:themeFill="background1"/>
        <w:spacing w:after="12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00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 іншими членами команд учитель </w:t>
      </w:r>
      <w:r w:rsidR="0080003E" w:rsidRPr="008000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проводить гру</w:t>
      </w:r>
      <w:r w:rsidR="001A5D71" w:rsidRPr="008000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80003E" w:rsidRPr="008000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Доповни  речення»</w:t>
      </w:r>
      <w:r w:rsidR="0080003E" w:rsidRPr="0080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(тема  «Не з дієсловами» </w:t>
      </w:r>
      <w:r w:rsidR="001A5D71" w:rsidRPr="0080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(метод</w:t>
      </w:r>
      <w:r w:rsidR="008F08EB" w:rsidRPr="0080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1A5D71" w:rsidRPr="0080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Незакінчене речення»).</w:t>
      </w:r>
    </w:p>
    <w:p w:rsidR="001A5D71" w:rsidRPr="0080003E" w:rsidRDefault="001A5D71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Орієнтовні питання</w:t>
      </w:r>
      <w:r w:rsidR="00F64886" w:rsidRPr="0080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гри.</w:t>
      </w:r>
    </w:p>
    <w:p w:rsidR="008279F1" w:rsidRPr="00C24CE6" w:rsidRDefault="00F64886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5D71"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усіма формами </w:t>
      </w:r>
      <w:r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дієслова (крім дієприкметника) </w:t>
      </w:r>
      <w:r w:rsidRPr="00C24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не </w:t>
      </w:r>
      <w:r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пишеться … </w:t>
      </w:r>
      <w:r w:rsidR="009864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окремо (</w:t>
      </w:r>
      <w:r w:rsidRPr="00C24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розуміти, не розумів, не розуміла, не розуміють, не розумітимуть, не розумітиму, не розуміли б, не розуміли би, не розумівши, не розуміючи).</w:t>
      </w:r>
    </w:p>
    <w:p w:rsidR="00306A6E" w:rsidRPr="00C24CE6" w:rsidRDefault="009864B2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 префіксі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06A6E"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який указує на неповноту дії, </w:t>
      </w:r>
      <w:r w:rsidR="00306A6E" w:rsidRPr="00C24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</w:t>
      </w:r>
      <w:r w:rsidR="00306A6E"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пишеться … </w:t>
      </w:r>
      <w:r w:rsidR="00306A6E" w:rsidRPr="00C24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разом (недочувати, недоїдати, недобачати, недолюблювати, недосипати).</w:t>
      </w:r>
    </w:p>
    <w:p w:rsidR="00306A6E" w:rsidRPr="00C24CE6" w:rsidRDefault="00306A6E" w:rsidP="009864B2">
      <w:pPr>
        <w:shd w:val="clear" w:color="auto" w:fill="FFFFFF" w:themeFill="background1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Разом </w:t>
      </w:r>
      <w:r w:rsidRPr="00C24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</w:t>
      </w:r>
      <w:r w:rsidRPr="00C2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пишеться з усіма формами дев’яти слів, які без </w:t>
      </w:r>
      <w:r w:rsidRPr="00C24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… не вживаються (неволити, нездужатися, незчутися, ненавидіти, непокоїти, непритомніти, нетерпеливитися, нетямитися, нехтувати.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Поетична хвилинка.</w:t>
      </w:r>
    </w:p>
    <w:p w:rsidR="009864B2" w:rsidRDefault="008279F1" w:rsidP="009864B2">
      <w:p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b/>
          <w:sz w:val="28"/>
          <w:szCs w:val="28"/>
        </w:rPr>
        <w:t>Читець</w:t>
      </w:r>
      <w:r w:rsidRPr="00C24CE6">
        <w:rPr>
          <w:rFonts w:ascii="Times New Roman" w:hAnsi="Times New Roman" w:cs="Times New Roman"/>
          <w:sz w:val="28"/>
          <w:szCs w:val="28"/>
        </w:rPr>
        <w:t>. Закон письма і вимови вивчай: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Написано –ТЬСЯ,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А ти [Ц’:А] вимовляй: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Хто рано прокидається,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Зарядкою займається,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Роботи не боїться,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Той з двійками не знається,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Від трійок відцурається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І завжди добре вчиться.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279F1" w:rsidRPr="00C24CE6" w:rsidRDefault="008279F1" w:rsidP="009864B2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b/>
          <w:sz w:val="28"/>
          <w:szCs w:val="28"/>
        </w:rPr>
        <w:t>Читець</w:t>
      </w:r>
      <w:r w:rsidRPr="00C24CE6">
        <w:rPr>
          <w:rFonts w:ascii="Times New Roman" w:hAnsi="Times New Roman" w:cs="Times New Roman"/>
          <w:sz w:val="28"/>
          <w:szCs w:val="28"/>
        </w:rPr>
        <w:t>. Закон письма і вимови вивчай: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Написано –ШСЯ,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А ти [С’:А] вимовляй: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Раненько прокидаєшся,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Зарядкою займаєшся,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</w:r>
      <w:r w:rsidRPr="00C24CE6">
        <w:rPr>
          <w:rFonts w:ascii="Times New Roman" w:hAnsi="Times New Roman" w:cs="Times New Roman"/>
          <w:sz w:val="28"/>
          <w:szCs w:val="28"/>
        </w:rPr>
        <w:lastRenderedPageBreak/>
        <w:t>Водою обливаєшся,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Швиденько одягаєшся,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В дорозі не спиняєшся.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Так, друже мій, ніколи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Не спізнишся до школи.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306A6E" w:rsidRPr="00C24CE6" w:rsidRDefault="00306A6E" w:rsidP="0080003E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Колективна робота.</w:t>
      </w:r>
    </w:p>
    <w:p w:rsidR="008279F1" w:rsidRPr="00C24CE6" w:rsidRDefault="00306A6E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Гра </w:t>
      </w:r>
      <w:r w:rsidR="008279F1"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«Загублені букви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9864B2" w:rsidRDefault="008279F1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Завдання: </w:t>
      </w:r>
      <w:r w:rsidR="00306A6E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вставити на місці  крапок</w:t>
      </w: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 потрібно, знак м’якшення</w:t>
      </w:r>
      <w:r w:rsidR="0098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63C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(-</w:t>
      </w:r>
      <w:proofErr w:type="spellStart"/>
      <w:r w:rsidR="0048163C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 w:rsidR="0048163C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proofErr w:type="spellStart"/>
      <w:r w:rsidR="0048163C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  <w:proofErr w:type="spellEnd"/>
      <w:r w:rsidR="0048163C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279F1" w:rsidRPr="00C24CE6" w:rsidRDefault="0048163C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-ш, -</w:t>
      </w:r>
      <w:proofErr w:type="spellStart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8279F1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="008279F1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06A6E"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(за виконане завдання – 5 балів).</w:t>
      </w:r>
      <w:r w:rsidR="008279F1"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79F1" w:rsidRPr="00C24CE6" w:rsidRDefault="008279F1" w:rsidP="009864B2">
      <w:pPr>
        <w:shd w:val="clear" w:color="auto" w:fill="FFFFFF" w:themeFill="background1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Залетит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вітаєш..ся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посміхают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..ся,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починаєт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..ся,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знают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стелиш..ся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>,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з’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ясовуєт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..ся,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стелит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..ся,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навчаєш..ся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запізниш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..ся,  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грают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..ся, знаєш..,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приголубиш..ся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радіют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 xml:space="preserve">..,  </w:t>
      </w:r>
      <w:proofErr w:type="spellStart"/>
      <w:r w:rsidRPr="00C24CE6">
        <w:rPr>
          <w:rFonts w:ascii="Times New Roman" w:hAnsi="Times New Roman" w:cs="Times New Roman"/>
          <w:sz w:val="28"/>
          <w:szCs w:val="28"/>
        </w:rPr>
        <w:t>починаєт</w:t>
      </w:r>
      <w:proofErr w:type="spellEnd"/>
      <w:r w:rsidRPr="00C24CE6">
        <w:rPr>
          <w:rFonts w:ascii="Times New Roman" w:hAnsi="Times New Roman" w:cs="Times New Roman"/>
          <w:sz w:val="28"/>
          <w:szCs w:val="28"/>
        </w:rPr>
        <w:t>..ся.</w:t>
      </w:r>
    </w:p>
    <w:p w:rsidR="009864B2" w:rsidRDefault="008279F1" w:rsidP="009864B2">
      <w:p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b/>
          <w:sz w:val="28"/>
          <w:szCs w:val="28"/>
        </w:rPr>
        <w:t>Фізкультхвилинка</w:t>
      </w:r>
      <w:r w:rsidRPr="00C24CE6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C24CE6">
        <w:rPr>
          <w:rStyle w:val="apple-converted-space"/>
          <w:rFonts w:ascii="Times New Roman" w:hAnsi="Times New Roman" w:cs="Times New Roman"/>
          <w:i/>
          <w:sz w:val="28"/>
          <w:szCs w:val="28"/>
        </w:rPr>
        <w:t>(відео «Це не є проблема» (1.45)).</w:t>
      </w:r>
      <w:r w:rsidRPr="00C24CE6">
        <w:rPr>
          <w:rFonts w:ascii="Times New Roman" w:hAnsi="Times New Roman" w:cs="Times New Roman"/>
          <w:sz w:val="28"/>
          <w:szCs w:val="28"/>
        </w:rPr>
        <w:br/>
        <w:t>Дії можуть бути різні – розумові та фізичні.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Пропоную відпочити, вправи деякі зробити.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279F1" w:rsidRPr="00C24CE6" w:rsidRDefault="008279F1" w:rsidP="009864B2">
      <w:p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Вправа</w:t>
      </w:r>
      <w:r w:rsidR="009864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24C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“Способи дієслів” </w:t>
      </w:r>
      <w:r w:rsidR="009864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24C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(робота в групах).</w:t>
      </w:r>
    </w:p>
    <w:p w:rsidR="008279F1" w:rsidRDefault="008279F1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Завдання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дієслова  записати у три колонки, користуючись  діаграмою Венна </w:t>
      </w:r>
      <w:r w:rsidRPr="00C24C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(додаток №1)</w:t>
      </w: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за виконане завдання – 5 балів).</w:t>
      </w:r>
    </w:p>
    <w:p w:rsidR="009864B2" w:rsidRDefault="009864B2" w:rsidP="009864B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64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548252911" r:id="rId9"/>
        </w:object>
      </w:r>
    </w:p>
    <w:p w:rsidR="008279F1" w:rsidRPr="00C24CE6" w:rsidRDefault="008279F1" w:rsidP="009864B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24C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Картка №1.</w:t>
      </w:r>
    </w:p>
    <w:p w:rsidR="008279F1" w:rsidRPr="00C24CE6" w:rsidRDefault="008279F1" w:rsidP="009864B2">
      <w:pPr>
        <w:spacing w:after="12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CE6">
        <w:rPr>
          <w:rFonts w:ascii="Times New Roman" w:hAnsi="Times New Roman" w:cs="Times New Roman"/>
          <w:sz w:val="28"/>
          <w:szCs w:val="28"/>
          <w:shd w:val="clear" w:color="auto" w:fill="FFFFFF"/>
        </w:rPr>
        <w:t>Осипається,   сказав би,    звіряє, працюйте, нехай скаже, пиши, бриніло б, ріжте, аналізуй, якби заплакала, співаю, розповідав би.</w:t>
      </w:r>
    </w:p>
    <w:p w:rsidR="008279F1" w:rsidRPr="00C24CE6" w:rsidRDefault="008279F1" w:rsidP="009864B2">
      <w:pPr>
        <w:spacing w:after="12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C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Картка №2. </w:t>
      </w:r>
      <w:r w:rsidRPr="00C24CE6">
        <w:rPr>
          <w:rFonts w:ascii="Times New Roman" w:hAnsi="Times New Roman" w:cs="Times New Roman"/>
          <w:sz w:val="28"/>
          <w:szCs w:val="28"/>
        </w:rPr>
        <w:br/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Малював, дістань, остерегла б, співав би,  пишу,  </w:t>
      </w:r>
      <w:proofErr w:type="spellStart"/>
      <w:r w:rsidRPr="00C24CE6">
        <w:rPr>
          <w:rFonts w:ascii="Times New Roman" w:hAnsi="Times New Roman" w:cs="Times New Roman"/>
          <w:sz w:val="28"/>
          <w:szCs w:val="28"/>
          <w:shd w:val="clear" w:color="auto" w:fill="FFFFFF"/>
        </w:rPr>
        <w:t>повір</w:t>
      </w:r>
      <w:proofErr w:type="spellEnd"/>
      <w:r w:rsidRPr="00C24CE6">
        <w:rPr>
          <w:rFonts w:ascii="Times New Roman" w:hAnsi="Times New Roman" w:cs="Times New Roman"/>
          <w:sz w:val="28"/>
          <w:szCs w:val="28"/>
          <w:shd w:val="clear" w:color="auto" w:fill="FFFFFF"/>
        </w:rPr>
        <w:t>, нехай несуть, якби знав, горить, пішли б, танцюють, пропонуй.</w:t>
      </w:r>
    </w:p>
    <w:p w:rsidR="008279F1" w:rsidRPr="00C24CE6" w:rsidRDefault="008279F1" w:rsidP="009864B2">
      <w:pPr>
        <w:spacing w:after="0" w:line="360" w:lineRule="auto"/>
        <w:ind w:right="3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Творча лабораторія</w:t>
      </w:r>
      <w:r w:rsidR="009864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(робота </w:t>
      </w:r>
      <w:r w:rsidR="0080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9864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0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групах)</w:t>
      </w:r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8279F1" w:rsidRPr="00C24CE6" w:rsidRDefault="008279F1" w:rsidP="009864B2">
      <w:pPr>
        <w:spacing w:after="0" w:line="360" w:lineRule="auto"/>
        <w:ind w:right="3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Завдання: дібрати фразеологізми до поданого тлумачення (4 бали).</w:t>
      </w:r>
    </w:p>
    <w:p w:rsidR="008279F1" w:rsidRPr="00C24CE6" w:rsidRDefault="008279F1" w:rsidP="009864B2">
      <w:pPr>
        <w:spacing w:after="0" w:line="360" w:lineRule="auto"/>
        <w:ind w:right="3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Картка №1</w:t>
      </w:r>
    </w:p>
    <w:p w:rsidR="008279F1" w:rsidRPr="00C24CE6" w:rsidRDefault="0048163C" w:rsidP="009864B2">
      <w:pPr>
        <w:spacing w:after="0" w:line="360" w:lineRule="auto"/>
        <w:ind w:right="384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sz w:val="28"/>
          <w:szCs w:val="28"/>
        </w:rPr>
        <w:t xml:space="preserve">-Лінуватися -  </w:t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  <w:t>штовхнути вперед.</w:t>
      </w:r>
      <w:r w:rsidR="008279F1" w:rsidRPr="00C24CE6">
        <w:rPr>
          <w:rFonts w:ascii="Times New Roman" w:hAnsi="Times New Roman" w:cs="Times New Roman"/>
          <w:sz w:val="28"/>
          <w:szCs w:val="28"/>
        </w:rPr>
        <w:br/>
      </w:r>
      <w:r w:rsidRPr="00C24CE6">
        <w:rPr>
          <w:rFonts w:ascii="Times New Roman" w:hAnsi="Times New Roman" w:cs="Times New Roman"/>
          <w:sz w:val="28"/>
          <w:szCs w:val="28"/>
        </w:rPr>
        <w:t xml:space="preserve">- </w:t>
      </w:r>
      <w:r w:rsidR="008279F1" w:rsidRPr="00C24CE6">
        <w:rPr>
          <w:rFonts w:ascii="Times New Roman" w:hAnsi="Times New Roman" w:cs="Times New Roman"/>
          <w:sz w:val="28"/>
          <w:szCs w:val="28"/>
        </w:rPr>
        <w:t xml:space="preserve">Здобути славу, перемогу – </w:t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  <w:t xml:space="preserve">взяти гору </w:t>
      </w:r>
      <w:r w:rsidR="008279F1" w:rsidRPr="00C24CE6">
        <w:rPr>
          <w:rFonts w:ascii="Times New Roman" w:hAnsi="Times New Roman" w:cs="Times New Roman"/>
          <w:sz w:val="28"/>
          <w:szCs w:val="28"/>
        </w:rPr>
        <w:t>одягти лавровий вінок</w:t>
      </w:r>
      <w:r w:rsidR="008279F1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279F1" w:rsidRPr="00C24CE6">
        <w:rPr>
          <w:rFonts w:ascii="Times New Roman" w:hAnsi="Times New Roman" w:cs="Times New Roman"/>
          <w:sz w:val="28"/>
          <w:szCs w:val="28"/>
        </w:rPr>
        <w:t>.</w:t>
      </w:r>
      <w:r w:rsidR="008279F1" w:rsidRPr="00C24CE6">
        <w:rPr>
          <w:rFonts w:ascii="Times New Roman" w:hAnsi="Times New Roman" w:cs="Times New Roman"/>
          <w:sz w:val="28"/>
          <w:szCs w:val="28"/>
        </w:rPr>
        <w:br/>
      </w:r>
      <w:r w:rsidRPr="00C24CE6">
        <w:rPr>
          <w:rFonts w:ascii="Times New Roman" w:hAnsi="Times New Roman" w:cs="Times New Roman"/>
          <w:sz w:val="28"/>
          <w:szCs w:val="28"/>
        </w:rPr>
        <w:t xml:space="preserve">- </w:t>
      </w:r>
      <w:r w:rsidR="008279F1" w:rsidRPr="00C24CE6">
        <w:rPr>
          <w:rFonts w:ascii="Times New Roman" w:hAnsi="Times New Roman" w:cs="Times New Roman"/>
          <w:sz w:val="28"/>
          <w:szCs w:val="28"/>
        </w:rPr>
        <w:t xml:space="preserve">Перемогти – </w:t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  <w:t>бити байдики</w:t>
      </w:r>
      <w:r w:rsidR="008279F1" w:rsidRPr="00C24CE6">
        <w:rPr>
          <w:rFonts w:ascii="Times New Roman" w:hAnsi="Times New Roman" w:cs="Times New Roman"/>
          <w:sz w:val="28"/>
          <w:szCs w:val="28"/>
        </w:rPr>
        <w:t>.</w:t>
      </w:r>
      <w:r w:rsidR="008279F1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279F1" w:rsidRPr="00C24CE6" w:rsidRDefault="0048163C" w:rsidP="009864B2">
      <w:pPr>
        <w:spacing w:after="120" w:line="360" w:lineRule="auto"/>
        <w:ind w:right="386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sz w:val="28"/>
          <w:szCs w:val="28"/>
        </w:rPr>
        <w:t xml:space="preserve">- </w:t>
      </w:r>
      <w:r w:rsidR="008279F1" w:rsidRPr="00C24CE6">
        <w:rPr>
          <w:rFonts w:ascii="Times New Roman" w:hAnsi="Times New Roman" w:cs="Times New Roman"/>
          <w:sz w:val="28"/>
          <w:szCs w:val="28"/>
        </w:rPr>
        <w:t xml:space="preserve">Спонукати до дії – </w:t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</w:r>
      <w:r w:rsidRPr="00C24CE6">
        <w:rPr>
          <w:rFonts w:ascii="Times New Roman" w:hAnsi="Times New Roman" w:cs="Times New Roman"/>
          <w:sz w:val="28"/>
          <w:szCs w:val="28"/>
        </w:rPr>
        <w:tab/>
        <w:t>одягти лавровий вінок.</w:t>
      </w:r>
    </w:p>
    <w:p w:rsidR="008279F1" w:rsidRPr="00C24CE6" w:rsidRDefault="008279F1" w:rsidP="009864B2">
      <w:pPr>
        <w:spacing w:after="0" w:line="360" w:lineRule="auto"/>
        <w:ind w:right="384"/>
        <w:rPr>
          <w:rFonts w:ascii="Times New Roman" w:hAnsi="Times New Roman" w:cs="Times New Roman"/>
          <w:b/>
          <w:i/>
          <w:sz w:val="28"/>
          <w:szCs w:val="28"/>
        </w:rPr>
      </w:pPr>
      <w:r w:rsidRPr="00C24CE6">
        <w:rPr>
          <w:rFonts w:ascii="Times New Roman" w:hAnsi="Times New Roman" w:cs="Times New Roman"/>
          <w:b/>
          <w:i/>
          <w:sz w:val="28"/>
          <w:szCs w:val="28"/>
        </w:rPr>
        <w:t>Картка №2</w:t>
      </w:r>
    </w:p>
    <w:p w:rsidR="008279F1" w:rsidRPr="00C24CE6" w:rsidRDefault="008279F1" w:rsidP="009864B2">
      <w:pPr>
        <w:spacing w:after="0" w:line="360" w:lineRule="auto"/>
        <w:ind w:right="386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24CE6">
        <w:rPr>
          <w:rFonts w:ascii="Times New Roman" w:hAnsi="Times New Roman" w:cs="Times New Roman"/>
          <w:sz w:val="28"/>
          <w:szCs w:val="28"/>
        </w:rPr>
        <w:t xml:space="preserve">- Плутатись під ногами – </w:t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  <w:t>пальма першості.</w:t>
      </w:r>
      <w:r w:rsidR="0048163C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 xml:space="preserve">- Символ переваги – </w:t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  <w:t>зазнаватися, ставати зарозумілим.</w:t>
      </w:r>
      <w:r w:rsidR="0048163C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- Мозолити руки –</w:t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  <w:t>заважати.</w:t>
      </w:r>
      <w:r w:rsidR="0048163C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 xml:space="preserve">- Задирати ніс – </w:t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</w:r>
      <w:r w:rsidR="0048163C" w:rsidRPr="00C24CE6">
        <w:rPr>
          <w:rFonts w:ascii="Times New Roman" w:hAnsi="Times New Roman" w:cs="Times New Roman"/>
          <w:sz w:val="28"/>
          <w:szCs w:val="28"/>
        </w:rPr>
        <w:tab/>
        <w:t>працювати.</w:t>
      </w:r>
      <w:r w:rsidR="0048163C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</w:r>
      <w:r w:rsidRPr="00C24CE6">
        <w:rPr>
          <w:rFonts w:ascii="Times New Roman" w:hAnsi="Times New Roman" w:cs="Times New Roman"/>
          <w:b/>
          <w:bCs/>
          <w:i/>
          <w:sz w:val="28"/>
          <w:szCs w:val="28"/>
        </w:rPr>
        <w:t>8.Логопедична хвилинка.</w:t>
      </w:r>
    </w:p>
    <w:p w:rsidR="008279F1" w:rsidRPr="00C24CE6" w:rsidRDefault="008279F1" w:rsidP="009864B2">
      <w:pPr>
        <w:pStyle w:val="5"/>
        <w:spacing w:before="0" w:line="360" w:lineRule="auto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C24CE6">
        <w:rPr>
          <w:rFonts w:ascii="Times New Roman" w:hAnsi="Times New Roman" w:cs="Times New Roman"/>
          <w:bCs/>
          <w:i/>
          <w:color w:val="auto"/>
          <w:sz w:val="28"/>
          <w:szCs w:val="28"/>
        </w:rPr>
        <w:t>Артикуляційна вправа «Годинник»</w:t>
      </w:r>
    </w:p>
    <w:p w:rsidR="008279F1" w:rsidRPr="00C24CE6" w:rsidRDefault="008279F1" w:rsidP="009864B2">
      <w:pPr>
        <w:pStyle w:val="a4"/>
        <w:spacing w:before="0" w:beforeAutospacing="0" w:after="120" w:afterAutospacing="0" w:line="360" w:lineRule="auto"/>
        <w:jc w:val="both"/>
        <w:rPr>
          <w:color w:val="444444"/>
          <w:sz w:val="28"/>
          <w:szCs w:val="28"/>
          <w:lang w:val="uk-UA"/>
        </w:rPr>
      </w:pPr>
      <w:r w:rsidRPr="00C24CE6">
        <w:rPr>
          <w:color w:val="444444"/>
          <w:sz w:val="28"/>
          <w:szCs w:val="28"/>
          <w:lang w:val="uk-UA"/>
        </w:rPr>
        <w:t>Відкрити рот, губи розтягнути в посмішці, кінчиком вузького язика тягнутися то до правого, то до лівого вуха (в різні куточки язика). Рахунок: 1-2. Слідкувати, щоб щелепа і губи не рухались.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24CE6">
        <w:rPr>
          <w:rFonts w:ascii="Times New Roman" w:hAnsi="Times New Roman" w:cs="Times New Roman"/>
          <w:b/>
          <w:i/>
          <w:sz w:val="28"/>
          <w:szCs w:val="28"/>
        </w:rPr>
        <w:t xml:space="preserve">9. Робота з таблицею «Говоримо правильно» </w:t>
      </w:r>
      <w:r w:rsidRPr="00C24CE6">
        <w:rPr>
          <w:rFonts w:ascii="Times New Roman" w:hAnsi="Times New Roman" w:cs="Times New Roman"/>
          <w:i/>
          <w:sz w:val="28"/>
          <w:szCs w:val="28"/>
        </w:rPr>
        <w:t>(додаток №2).</w:t>
      </w:r>
    </w:p>
    <w:p w:rsidR="008279F1" w:rsidRDefault="008279F1" w:rsidP="009864B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sz w:val="28"/>
          <w:szCs w:val="28"/>
        </w:rPr>
        <w:t>Учні</w:t>
      </w:r>
      <w:r w:rsidR="00C24CE6">
        <w:rPr>
          <w:rFonts w:ascii="Times New Roman" w:hAnsi="Times New Roman" w:cs="Times New Roman"/>
          <w:sz w:val="28"/>
          <w:szCs w:val="28"/>
        </w:rPr>
        <w:t>, з допомогою в</w:t>
      </w:r>
      <w:r w:rsidR="0048163C" w:rsidRPr="00C24CE6">
        <w:rPr>
          <w:rFonts w:ascii="Times New Roman" w:hAnsi="Times New Roman" w:cs="Times New Roman"/>
          <w:sz w:val="28"/>
          <w:szCs w:val="28"/>
        </w:rPr>
        <w:t>чителя,</w:t>
      </w:r>
      <w:r w:rsidRPr="00C24CE6">
        <w:rPr>
          <w:rFonts w:ascii="Times New Roman" w:hAnsi="Times New Roman" w:cs="Times New Roman"/>
          <w:sz w:val="28"/>
          <w:szCs w:val="28"/>
        </w:rPr>
        <w:t xml:space="preserve"> порівнюють ліву і праву колонки таблиці. Визначають, де правильно записані  словосполучення.</w:t>
      </w:r>
    </w:p>
    <w:p w:rsidR="009864B2" w:rsidRPr="00C24CE6" w:rsidRDefault="009864B2" w:rsidP="009864B2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4B2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548252912" r:id="rId11"/>
        </w:object>
      </w:r>
    </w:p>
    <w:p w:rsidR="008279F1" w:rsidRPr="00C24CE6" w:rsidRDefault="009864B2" w:rsidP="00C24CE6">
      <w:pPr>
        <w:shd w:val="clear" w:color="auto" w:fill="FFFFFF" w:themeFill="background1"/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10. «</w:t>
      </w:r>
      <w:r w:rsidR="008279F1" w:rsidRPr="00C24CE6">
        <w:rPr>
          <w:rFonts w:ascii="Times New Roman" w:hAnsi="Times New Roman" w:cs="Times New Roman"/>
          <w:b/>
          <w:i/>
          <w:sz w:val="28"/>
          <w:szCs w:val="28"/>
        </w:rPr>
        <w:t>Говоримо правильно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8279F1" w:rsidRPr="00C24CE6">
        <w:rPr>
          <w:rFonts w:ascii="Times New Roman" w:hAnsi="Times New Roman" w:cs="Times New Roman"/>
          <w:i/>
          <w:sz w:val="28"/>
          <w:szCs w:val="28"/>
        </w:rPr>
        <w:t>(колективна робота).</w:t>
      </w:r>
      <w:r w:rsidR="008279F1"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sz w:val="28"/>
          <w:szCs w:val="28"/>
        </w:rPr>
        <w:t xml:space="preserve"> Виправити лексичні помилки, редагуючи речення або словосполучення (</w:t>
      </w:r>
      <w:r w:rsidRPr="00C24CE6">
        <w:rPr>
          <w:rStyle w:val="apple-converted-space"/>
          <w:rFonts w:ascii="Times New Roman" w:hAnsi="Times New Roman" w:cs="Times New Roman"/>
          <w:i/>
          <w:sz w:val="28"/>
          <w:szCs w:val="28"/>
        </w:rPr>
        <w:t>за кожну правильну відповідь команда отримує 1 бал).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46"/>
        <w:gridCol w:w="4909"/>
      </w:tblGrid>
      <w:tr w:rsidR="008279F1" w:rsidRPr="00C24CE6" w:rsidTr="008279F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Неправильно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b/>
                <w:i/>
                <w:sz w:val="28"/>
                <w:szCs w:val="28"/>
              </w:rPr>
              <w:t>Правильно</w:t>
            </w:r>
          </w:p>
        </w:tc>
      </w:tr>
      <w:tr w:rsidR="008279F1" w:rsidRPr="00C24CE6" w:rsidTr="008279F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9F1" w:rsidRPr="00C24CE6" w:rsidRDefault="008279F1" w:rsidP="00C24C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1.Я лишаю вас слова.</w:t>
            </w:r>
          </w:p>
          <w:p w:rsidR="008279F1" w:rsidRPr="00C24CE6" w:rsidRDefault="008279F1" w:rsidP="00C24C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 xml:space="preserve"> 2.Приймати участь у </w:t>
            </w:r>
            <w:proofErr w:type="spellStart"/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міроприємствах</w:t>
            </w:r>
            <w:proofErr w:type="spellEnd"/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79F1" w:rsidRPr="00C24CE6" w:rsidRDefault="008279F1" w:rsidP="00C24C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3. Ми прийняли всі міри.</w:t>
            </w:r>
          </w:p>
          <w:p w:rsidR="008279F1" w:rsidRPr="00C24CE6" w:rsidRDefault="008279F1" w:rsidP="00C24C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4. Лід тронувся.</w:t>
            </w:r>
          </w:p>
          <w:p w:rsidR="008279F1" w:rsidRPr="00C24CE6" w:rsidRDefault="008279F1" w:rsidP="00C24CE6">
            <w:pPr>
              <w:shd w:val="clear" w:color="auto" w:fill="FFFFFF" w:themeFill="background1"/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 xml:space="preserve">5. Я рахую, що ... </w:t>
            </w:r>
          </w:p>
          <w:p w:rsidR="008279F1" w:rsidRPr="00C24CE6" w:rsidRDefault="008279F1" w:rsidP="00C24CE6">
            <w:pPr>
              <w:shd w:val="clear" w:color="auto" w:fill="FFFFFF" w:themeFill="background1"/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6.  Приносити шкоду.</w:t>
            </w:r>
          </w:p>
          <w:p w:rsidR="008279F1" w:rsidRPr="00C24CE6" w:rsidRDefault="008279F1" w:rsidP="00C24CE6">
            <w:pPr>
              <w:shd w:val="clear" w:color="auto" w:fill="FFFFFF" w:themeFill="background1"/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7. Втягти в роботу.</w:t>
            </w:r>
          </w:p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8. Переписуватися.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- Я позбавляю вас слова.</w:t>
            </w: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- Брати участь у заходах.</w:t>
            </w: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279F1" w:rsidRPr="00C24CE6" w:rsidRDefault="008279F1" w:rsidP="00C24C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- Ми вжили всіх заходів.</w:t>
            </w:r>
          </w:p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- Крига скресла.</w:t>
            </w: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279F1" w:rsidRPr="00C24CE6" w:rsidRDefault="008279F1" w:rsidP="00C24CE6">
            <w:pPr>
              <w:shd w:val="clear" w:color="auto" w:fill="FFFFFF" w:themeFill="background1"/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Fonts w:ascii="Times New Roman" w:hAnsi="Times New Roman" w:cs="Times New Roman"/>
                <w:sz w:val="28"/>
                <w:szCs w:val="28"/>
              </w:rPr>
              <w:t>- Я вважаю, що...</w:t>
            </w: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279F1" w:rsidRPr="00C24CE6" w:rsidRDefault="008279F1" w:rsidP="00C24CE6">
            <w:pPr>
              <w:shd w:val="clear" w:color="auto" w:fill="FFFFFF" w:themeFill="background1"/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- Завдавати шкоди.</w:t>
            </w:r>
          </w:p>
          <w:p w:rsidR="008279F1" w:rsidRPr="00C24CE6" w:rsidRDefault="008279F1" w:rsidP="00C24CE6">
            <w:pPr>
              <w:shd w:val="clear" w:color="auto" w:fill="FFFFFF" w:themeFill="background1"/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- Залучити до роботи.</w:t>
            </w:r>
          </w:p>
          <w:p w:rsidR="008279F1" w:rsidRPr="00C24CE6" w:rsidRDefault="008279F1" w:rsidP="00C24CE6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C24CE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- Листуватися.</w:t>
            </w:r>
          </w:p>
        </w:tc>
      </w:tr>
    </w:tbl>
    <w:p w:rsidR="008279F1" w:rsidRPr="00C24CE6" w:rsidRDefault="008279F1" w:rsidP="00C24CE6">
      <w:pPr>
        <w:shd w:val="clear" w:color="auto" w:fill="FFFFFF" w:themeFill="background1"/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VІ.  Рефлексія. </w:t>
      </w:r>
      <w:r w:rsidRPr="0080003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Pr="0080003E">
        <w:rPr>
          <w:rFonts w:ascii="Times New Roman" w:hAnsi="Times New Roman" w:cs="Times New Roman"/>
          <w:i/>
          <w:sz w:val="28"/>
          <w:szCs w:val="28"/>
        </w:rPr>
        <w:t>Висловити враження від уроку.)</w:t>
      </w:r>
    </w:p>
    <w:p w:rsidR="008279F1" w:rsidRPr="00C24CE6" w:rsidRDefault="008279F1" w:rsidP="00C24CE6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sz w:val="28"/>
          <w:szCs w:val="28"/>
        </w:rPr>
        <w:t>Чи справдилися ваші очікування?</w:t>
      </w:r>
    </w:p>
    <w:p w:rsidR="009864B2" w:rsidRPr="009864B2" w:rsidRDefault="008279F1" w:rsidP="009864B2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sz w:val="28"/>
          <w:szCs w:val="28"/>
        </w:rPr>
        <w:t>Знання з якої теми ви вдосконалили?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279F1" w:rsidRPr="009864B2" w:rsidRDefault="008279F1" w:rsidP="009864B2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4B2">
        <w:rPr>
          <w:rFonts w:ascii="Times New Roman" w:hAnsi="Times New Roman" w:cs="Times New Roman"/>
          <w:b/>
          <w:i/>
          <w:sz w:val="28"/>
          <w:szCs w:val="28"/>
        </w:rPr>
        <w:t>Прийом «СЕНКАН» (правила складання):</w:t>
      </w:r>
      <w:r w:rsidRPr="009864B2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 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4C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Сенкан</w:t>
      </w:r>
      <w:proofErr w:type="spellEnd"/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п’ятирядковий</w:t>
      </w:r>
      <w:proofErr w:type="spellEnd"/>
      <w:r w:rsidRPr="00C24C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неримований вірш, який складається за схемою: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1 рядок — слово-тема (іменник),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рядок — 2 прикметники (означення теми),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3 рядок — 3 дієслова (активність, дієвість, пов’язана з темою),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4 рядок — фраза з чотирьох слів (трактування теми або ставлення до неї),</w:t>
      </w:r>
    </w:p>
    <w:p w:rsidR="008279F1" w:rsidRPr="00C24CE6" w:rsidRDefault="008279F1" w:rsidP="009864B2">
      <w:pPr>
        <w:shd w:val="clear" w:color="auto" w:fill="FFFFFF" w:themeFill="background1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eastAsia="Times New Roman" w:hAnsi="Times New Roman" w:cs="Times New Roman"/>
          <w:sz w:val="28"/>
          <w:szCs w:val="28"/>
          <w:lang w:eastAsia="ru-RU"/>
        </w:rPr>
        <w:t>5 рядок — слово-висновок (іменник, синонім (або висновок) до теми).</w:t>
      </w:r>
    </w:p>
    <w:p w:rsidR="008279F1" w:rsidRPr="000C5779" w:rsidRDefault="008279F1" w:rsidP="000C5779">
      <w:pPr>
        <w:shd w:val="clear" w:color="auto" w:fill="FFFFFF" w:themeFill="background1"/>
        <w:spacing w:after="120"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hAnsi="Times New Roman" w:cs="Times New Roman"/>
          <w:sz w:val="28"/>
          <w:szCs w:val="28"/>
        </w:rPr>
        <w:t xml:space="preserve">1. </w:t>
      </w:r>
      <w:r w:rsidRPr="00C24CE6">
        <w:rPr>
          <w:rFonts w:ascii="Times New Roman" w:hAnsi="Times New Roman" w:cs="Times New Roman"/>
          <w:b/>
          <w:sz w:val="28"/>
          <w:szCs w:val="28"/>
        </w:rPr>
        <w:t>Дієслово</w:t>
      </w:r>
      <w:r w:rsidRPr="00C24CE6">
        <w:rPr>
          <w:rFonts w:ascii="Times New Roman" w:hAnsi="Times New Roman" w:cs="Times New Roman"/>
          <w:sz w:val="28"/>
          <w:szCs w:val="28"/>
        </w:rPr>
        <w:t>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2. Величне. Сильне.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3. Керує, надихає, контролює.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  <w:t>4. Відповідає за граматичні дії.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4CE6">
        <w:rPr>
          <w:rFonts w:ascii="Times New Roman" w:hAnsi="Times New Roman" w:cs="Times New Roman"/>
          <w:sz w:val="28"/>
          <w:szCs w:val="28"/>
        </w:rPr>
        <w:br/>
      </w:r>
      <w:r w:rsidRPr="000C5779">
        <w:rPr>
          <w:rFonts w:ascii="Times New Roman" w:hAnsi="Times New Roman" w:cs="Times New Roman"/>
          <w:sz w:val="28"/>
          <w:szCs w:val="28"/>
        </w:rPr>
        <w:t>5. Справжній «Геракл».</w:t>
      </w:r>
      <w:r w:rsidRPr="000C577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CE6">
        <w:rPr>
          <w:rFonts w:ascii="Times New Roman" w:hAnsi="Times New Roman" w:cs="Times New Roman"/>
          <w:b/>
          <w:i/>
          <w:sz w:val="28"/>
          <w:szCs w:val="28"/>
          <w:u w:val="single"/>
        </w:rPr>
        <w:t>Оцінювання навчальних досягнень.</w:t>
      </w:r>
    </w:p>
    <w:p w:rsidR="008279F1" w:rsidRPr="00C24CE6" w:rsidRDefault="008279F1" w:rsidP="000C5779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АБЕТКА ПОБАЖАНЬ ВІД УЧИТЕЛЯ: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Д – достатку життєвого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І – імені чистого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Є – єдності сімейної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С – спокою душевного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Л – людяності щирої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О – обрію барвистого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 – віри розсудливої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24C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О – омріяного шляху</w:t>
      </w:r>
      <w:r w:rsidRPr="00C24C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</w:p>
    <w:p w:rsidR="008279F1" w:rsidRPr="00C24CE6" w:rsidRDefault="008279F1" w:rsidP="00C24CE6">
      <w:pPr>
        <w:shd w:val="clear" w:color="auto" w:fill="FFFFFF" w:themeFill="background1"/>
        <w:spacing w:after="0" w:line="360" w:lineRule="auto"/>
        <w:ind w:left="178" w:right="384"/>
        <w:jc w:val="both"/>
        <w:rPr>
          <w:rFonts w:ascii="Times New Roman" w:hAnsi="Times New Roman" w:cs="Times New Roman"/>
          <w:sz w:val="28"/>
          <w:szCs w:val="28"/>
        </w:rPr>
      </w:pPr>
      <w:r w:rsidRPr="00C24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VІІІ. Домашнє завдання.</w:t>
      </w:r>
    </w:p>
    <w:p w:rsidR="008279F1" w:rsidRPr="00C24CE6" w:rsidRDefault="0048163C" w:rsidP="00C24CE6">
      <w:pPr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24CE6">
        <w:rPr>
          <w:rStyle w:val="apple-converted-space"/>
          <w:rFonts w:ascii="Times New Roman" w:hAnsi="Times New Roman" w:cs="Times New Roman"/>
          <w:sz w:val="28"/>
          <w:szCs w:val="28"/>
        </w:rPr>
        <w:t>- Виконати вправу 214, с.108 (письмово)</w:t>
      </w:r>
      <w:r w:rsidR="008279F1" w:rsidRPr="00C24CE6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</w:p>
    <w:p w:rsidR="008279F1" w:rsidRPr="008279F1" w:rsidRDefault="008279F1" w:rsidP="008279F1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8279F1" w:rsidRDefault="008279F1" w:rsidP="008279F1">
      <w:pPr>
        <w:shd w:val="clear" w:color="auto" w:fill="FFFFFF" w:themeFill="background1"/>
        <w:spacing w:after="0" w:line="360" w:lineRule="auto"/>
        <w:ind w:left="326"/>
        <w:rPr>
          <w:rFonts w:ascii="Times New Roman" w:hAnsi="Times New Roman" w:cs="Times New Roman"/>
          <w:sz w:val="28"/>
          <w:szCs w:val="28"/>
        </w:rPr>
      </w:pPr>
    </w:p>
    <w:p w:rsidR="008279F1" w:rsidRDefault="008279F1" w:rsidP="008279F1">
      <w:pPr>
        <w:shd w:val="clear" w:color="auto" w:fill="FFFFFF" w:themeFill="background1"/>
        <w:spacing w:after="0" w:line="360" w:lineRule="auto"/>
        <w:ind w:left="326"/>
        <w:rPr>
          <w:rFonts w:ascii="Times New Roman" w:hAnsi="Times New Roman" w:cs="Times New Roman"/>
          <w:sz w:val="28"/>
          <w:szCs w:val="28"/>
        </w:rPr>
      </w:pPr>
    </w:p>
    <w:p w:rsidR="008279F1" w:rsidRDefault="008279F1" w:rsidP="008279F1">
      <w:pPr>
        <w:shd w:val="clear" w:color="auto" w:fill="FFFFFF" w:themeFill="background1"/>
        <w:spacing w:after="0" w:line="360" w:lineRule="auto"/>
        <w:rPr>
          <w:rStyle w:val="apple-converted-space"/>
          <w:b/>
        </w:rPr>
      </w:pPr>
    </w:p>
    <w:p w:rsidR="008279F1" w:rsidRDefault="008279F1" w:rsidP="008279F1">
      <w:pPr>
        <w:shd w:val="clear" w:color="auto" w:fill="FFFFFF" w:themeFill="background1"/>
        <w:spacing w:after="0" w:line="360" w:lineRule="auto"/>
        <w:ind w:left="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79F1" w:rsidRDefault="008279F1" w:rsidP="00C24CE6">
      <w:pPr>
        <w:pStyle w:val="a3"/>
        <w:shd w:val="clear" w:color="auto" w:fill="FFFFFF" w:themeFill="background1"/>
        <w:spacing w:after="0" w:line="360" w:lineRule="auto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640" w:rsidRDefault="00BD1640"/>
    <w:sectPr w:rsidR="00BD1640" w:rsidSect="00794BEC">
      <w:footerReference w:type="default" r:id="rId12"/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FC1" w:rsidRDefault="006A3FC1" w:rsidP="00794BEC">
      <w:pPr>
        <w:spacing w:after="0" w:line="240" w:lineRule="auto"/>
      </w:pPr>
      <w:r>
        <w:separator/>
      </w:r>
    </w:p>
  </w:endnote>
  <w:endnote w:type="continuationSeparator" w:id="0">
    <w:p w:rsidR="006A3FC1" w:rsidRDefault="006A3FC1" w:rsidP="00794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695"/>
      <w:docPartObj>
        <w:docPartGallery w:val="Page Numbers (Bottom of Page)"/>
        <w:docPartUnique/>
      </w:docPartObj>
    </w:sdtPr>
    <w:sdtEndPr/>
    <w:sdtContent>
      <w:p w:rsidR="00794BEC" w:rsidRDefault="00B8594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94BEC" w:rsidRDefault="00794B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FC1" w:rsidRDefault="006A3FC1" w:rsidP="00794BEC">
      <w:pPr>
        <w:spacing w:after="0" w:line="240" w:lineRule="auto"/>
      </w:pPr>
      <w:r>
        <w:separator/>
      </w:r>
    </w:p>
  </w:footnote>
  <w:footnote w:type="continuationSeparator" w:id="0">
    <w:p w:rsidR="006A3FC1" w:rsidRDefault="006A3FC1" w:rsidP="00794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778C3"/>
    <w:multiLevelType w:val="hybridMultilevel"/>
    <w:tmpl w:val="C720C280"/>
    <w:lvl w:ilvl="0" w:tplc="34C4C366">
      <w:start w:val="5"/>
      <w:numFmt w:val="bullet"/>
      <w:lvlText w:val="-"/>
      <w:lvlJc w:val="left"/>
      <w:pPr>
        <w:ind w:left="77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1FF36FD1"/>
    <w:multiLevelType w:val="multilevel"/>
    <w:tmpl w:val="CF2A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6674FE"/>
    <w:multiLevelType w:val="hybridMultilevel"/>
    <w:tmpl w:val="05FE4F36"/>
    <w:lvl w:ilvl="0" w:tplc="16C001CA">
      <w:numFmt w:val="bullet"/>
      <w:lvlText w:val="-"/>
      <w:lvlJc w:val="left"/>
      <w:pPr>
        <w:ind w:left="10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45644FAC"/>
    <w:multiLevelType w:val="hybridMultilevel"/>
    <w:tmpl w:val="813ECDB4"/>
    <w:lvl w:ilvl="0" w:tplc="4118C3D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14386B"/>
    <w:multiLevelType w:val="hybridMultilevel"/>
    <w:tmpl w:val="19B6AFF0"/>
    <w:lvl w:ilvl="0" w:tplc="3DCAC8AC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">
    <w:nsid w:val="7C3965F5"/>
    <w:multiLevelType w:val="hybridMultilevel"/>
    <w:tmpl w:val="552CEDB8"/>
    <w:lvl w:ilvl="0" w:tplc="9926DFEE">
      <w:numFmt w:val="bullet"/>
      <w:lvlText w:val="-"/>
      <w:lvlJc w:val="left"/>
      <w:pPr>
        <w:ind w:left="400" w:hanging="39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9F1"/>
    <w:rsid w:val="000C5779"/>
    <w:rsid w:val="001A5D71"/>
    <w:rsid w:val="002D5DB3"/>
    <w:rsid w:val="00306A6E"/>
    <w:rsid w:val="0048163C"/>
    <w:rsid w:val="006A3FC1"/>
    <w:rsid w:val="00794BEC"/>
    <w:rsid w:val="0080003E"/>
    <w:rsid w:val="008279F1"/>
    <w:rsid w:val="00873540"/>
    <w:rsid w:val="008F08EB"/>
    <w:rsid w:val="009864B2"/>
    <w:rsid w:val="009C0E2D"/>
    <w:rsid w:val="00B8594F"/>
    <w:rsid w:val="00BD1640"/>
    <w:rsid w:val="00C10D0A"/>
    <w:rsid w:val="00C24CE6"/>
    <w:rsid w:val="00EE52E7"/>
    <w:rsid w:val="00F64886"/>
    <w:rsid w:val="00F97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CB447D7-2756-438F-9D9F-FFCDC3F2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9F1"/>
    <w:pPr>
      <w:spacing w:line="256" w:lineRule="auto"/>
    </w:pPr>
    <w:rPr>
      <w:lang w:val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9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9F1"/>
    <w:pPr>
      <w:ind w:left="720"/>
      <w:contextualSpacing/>
    </w:pPr>
  </w:style>
  <w:style w:type="character" w:customStyle="1" w:styleId="apple-converted-space">
    <w:name w:val="apple-converted-space"/>
    <w:basedOn w:val="a0"/>
    <w:rsid w:val="008279F1"/>
  </w:style>
  <w:style w:type="character" w:customStyle="1" w:styleId="50">
    <w:name w:val="Заголовок 5 Знак"/>
    <w:basedOn w:val="a0"/>
    <w:link w:val="5"/>
    <w:uiPriority w:val="9"/>
    <w:semiHidden/>
    <w:rsid w:val="008279F1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4">
    <w:name w:val="Normal (Web)"/>
    <w:basedOn w:val="a"/>
    <w:uiPriority w:val="99"/>
    <w:semiHidden/>
    <w:unhideWhenUsed/>
    <w:rsid w:val="00827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39"/>
    <w:rsid w:val="00827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94BE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4BEC"/>
    <w:rPr>
      <w:lang w:val="uk-UA"/>
    </w:rPr>
  </w:style>
  <w:style w:type="paragraph" w:styleId="a8">
    <w:name w:val="footer"/>
    <w:basedOn w:val="a"/>
    <w:link w:val="a9"/>
    <w:uiPriority w:val="99"/>
    <w:unhideWhenUsed/>
    <w:rsid w:val="00794BE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4BEC"/>
    <w:rPr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79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4BE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6BCCC-5C25-4B42-8220-0C1A7509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2017-01-25T19:45:00Z</dcterms:created>
  <dcterms:modified xsi:type="dcterms:W3CDTF">2017-02-10T15:29:00Z</dcterms:modified>
</cp:coreProperties>
</file>