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C" w:rsidRDefault="00E01464" w:rsidP="00E058F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Соціально-педагогічний паспорт 10</w:t>
      </w:r>
      <w:r w:rsidR="00E058FC">
        <w:rPr>
          <w:b/>
          <w:sz w:val="32"/>
          <w:szCs w:val="32"/>
          <w:lang w:val="uk-UA"/>
        </w:rPr>
        <w:t xml:space="preserve"> класу</w:t>
      </w:r>
    </w:p>
    <w:p w:rsidR="00E058FC" w:rsidRDefault="00E058FC" w:rsidP="00E058FC">
      <w:pPr>
        <w:jc w:val="both"/>
        <w:rPr>
          <w:lang w:val="uk-UA"/>
        </w:rPr>
      </w:pPr>
      <w:bookmarkStart w:id="0" w:name="_GoBack"/>
      <w:bookmarkEnd w:id="0"/>
    </w:p>
    <w:p w:rsidR="00E058FC" w:rsidRDefault="00E058FC" w:rsidP="00E058FC">
      <w:pPr>
        <w:jc w:val="both"/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3"/>
        <w:gridCol w:w="1108"/>
        <w:gridCol w:w="435"/>
        <w:gridCol w:w="434"/>
        <w:gridCol w:w="399"/>
        <w:gridCol w:w="434"/>
        <w:gridCol w:w="434"/>
        <w:gridCol w:w="399"/>
        <w:gridCol w:w="559"/>
        <w:gridCol w:w="587"/>
        <w:gridCol w:w="399"/>
        <w:gridCol w:w="434"/>
        <w:gridCol w:w="620"/>
        <w:gridCol w:w="434"/>
        <w:gridCol w:w="434"/>
        <w:gridCol w:w="381"/>
        <w:gridCol w:w="399"/>
        <w:gridCol w:w="381"/>
        <w:gridCol w:w="742"/>
        <w:gridCol w:w="399"/>
      </w:tblGrid>
      <w:tr w:rsidR="00E058FC" w:rsidTr="00E058FC">
        <w:trPr>
          <w:trHeight w:val="525"/>
        </w:trPr>
        <w:tc>
          <w:tcPr>
            <w:tcW w:w="447" w:type="dxa"/>
            <w:vMerge w:val="restart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  <w:p w:rsidR="00E058FC" w:rsidRDefault="00E058FC" w:rsidP="00D126C4">
            <w:pPr>
              <w:jc w:val="both"/>
              <w:rPr>
                <w:lang w:val="uk-UA"/>
              </w:rPr>
            </w:pPr>
          </w:p>
          <w:p w:rsidR="00E058FC" w:rsidRDefault="00E058FC" w:rsidP="00D126C4">
            <w:pPr>
              <w:jc w:val="both"/>
              <w:rPr>
                <w:lang w:val="uk-UA"/>
              </w:rPr>
            </w:pPr>
          </w:p>
          <w:p w:rsidR="00E058FC" w:rsidRDefault="00E058FC" w:rsidP="00D126C4">
            <w:pPr>
              <w:jc w:val="both"/>
              <w:rPr>
                <w:lang w:val="uk-UA"/>
              </w:rPr>
            </w:pPr>
          </w:p>
          <w:p w:rsidR="00E058FC" w:rsidRDefault="00E058FC" w:rsidP="00D126C4">
            <w:pPr>
              <w:jc w:val="both"/>
              <w:rPr>
                <w:lang w:val="uk-UA"/>
              </w:rPr>
            </w:pPr>
          </w:p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026" w:type="dxa"/>
            <w:vMerge w:val="restart"/>
          </w:tcPr>
          <w:p w:rsidR="00E058FC" w:rsidRPr="007D6621" w:rsidRDefault="00E058FC" w:rsidP="00D12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 та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учня</w:t>
            </w:r>
          </w:p>
        </w:tc>
        <w:tc>
          <w:tcPr>
            <w:tcW w:w="4556" w:type="dxa"/>
            <w:gridSpan w:val="10"/>
          </w:tcPr>
          <w:p w:rsidR="00E058FC" w:rsidRPr="007D6621" w:rsidRDefault="00E058FC" w:rsidP="00D126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сім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</w:t>
            </w:r>
          </w:p>
        </w:tc>
        <w:tc>
          <w:tcPr>
            <w:tcW w:w="1065" w:type="dxa"/>
            <w:gridSpan w:val="2"/>
          </w:tcPr>
          <w:p w:rsidR="00E058FC" w:rsidRPr="00AC4BAF" w:rsidRDefault="00E058FC" w:rsidP="00D126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Стан фізичного розвитку</w:t>
            </w:r>
          </w:p>
        </w:tc>
        <w:tc>
          <w:tcPr>
            <w:tcW w:w="438" w:type="dxa"/>
            <w:vMerge w:val="restart"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група</w:t>
            </w:r>
          </w:p>
        </w:tc>
        <w:tc>
          <w:tcPr>
            <w:tcW w:w="1170" w:type="dxa"/>
            <w:gridSpan w:val="3"/>
          </w:tcPr>
          <w:p w:rsidR="00E058FC" w:rsidRPr="00AC4BAF" w:rsidRDefault="00E058FC" w:rsidP="00D126C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Учні схильні до девіантної поведінки</w:t>
            </w:r>
          </w:p>
        </w:tc>
        <w:tc>
          <w:tcPr>
            <w:tcW w:w="1153" w:type="dxa"/>
            <w:gridSpan w:val="2"/>
          </w:tcPr>
          <w:p w:rsidR="00E058FC" w:rsidRPr="00AC4BAF" w:rsidRDefault="00E058FC" w:rsidP="00D126C4">
            <w:pPr>
              <w:jc w:val="both"/>
              <w:rPr>
                <w:sz w:val="20"/>
                <w:szCs w:val="20"/>
                <w:lang w:val="uk-UA"/>
              </w:rPr>
            </w:pPr>
            <w:r w:rsidRPr="00AC4BAF">
              <w:rPr>
                <w:sz w:val="20"/>
                <w:szCs w:val="20"/>
                <w:lang w:val="uk-UA"/>
              </w:rPr>
              <w:t>Стан духовного розвитку</w:t>
            </w:r>
          </w:p>
        </w:tc>
      </w:tr>
      <w:tr w:rsidR="00E058FC" w:rsidTr="00E058FC">
        <w:trPr>
          <w:trHeight w:val="510"/>
        </w:trPr>
        <w:tc>
          <w:tcPr>
            <w:tcW w:w="44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1026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9" w:type="dxa"/>
            <w:vMerge w:val="restart"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повні</w:t>
            </w:r>
          </w:p>
        </w:tc>
        <w:tc>
          <w:tcPr>
            <w:tcW w:w="439" w:type="dxa"/>
            <w:vMerge w:val="restart"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неповні</w:t>
            </w:r>
          </w:p>
        </w:tc>
        <w:tc>
          <w:tcPr>
            <w:tcW w:w="402" w:type="dxa"/>
            <w:vMerge w:val="restart"/>
            <w:textDirection w:val="btLr"/>
          </w:tcPr>
          <w:p w:rsidR="00E058FC" w:rsidRPr="00D577D3" w:rsidRDefault="00E058FC" w:rsidP="00D126C4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D577D3">
              <w:rPr>
                <w:sz w:val="20"/>
                <w:szCs w:val="20"/>
                <w:lang w:val="uk-UA"/>
              </w:rPr>
              <w:t>Повні де батьки створили</w:t>
            </w:r>
            <w:r>
              <w:rPr>
                <w:sz w:val="20"/>
                <w:szCs w:val="20"/>
                <w:lang w:val="uk-UA"/>
              </w:rPr>
              <w:t xml:space="preserve"> нову сім</w:t>
            </w:r>
            <w:r w:rsidRPr="00F5121E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ю</w:t>
            </w:r>
            <w:r w:rsidRPr="00D577D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8" w:type="dxa"/>
            <w:vMerge w:val="restart"/>
            <w:textDirection w:val="btLr"/>
          </w:tcPr>
          <w:p w:rsidR="00E058FC" w:rsidRPr="00D577D3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Діти сироти</w:t>
            </w:r>
          </w:p>
        </w:tc>
        <w:tc>
          <w:tcPr>
            <w:tcW w:w="438" w:type="dxa"/>
            <w:vMerge w:val="restart"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Діти інваліди</w:t>
            </w:r>
          </w:p>
        </w:tc>
        <w:tc>
          <w:tcPr>
            <w:tcW w:w="402" w:type="dxa"/>
            <w:vMerge w:val="restart"/>
            <w:textDirection w:val="btLr"/>
          </w:tcPr>
          <w:p w:rsidR="00E058FC" w:rsidRPr="00D577D3" w:rsidRDefault="00E058FC" w:rsidP="00D126C4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D577D3">
              <w:rPr>
                <w:sz w:val="20"/>
                <w:szCs w:val="20"/>
                <w:lang w:val="uk-UA"/>
              </w:rPr>
              <w:t>Діти які втратили</w:t>
            </w:r>
            <w:r>
              <w:rPr>
                <w:sz w:val="20"/>
                <w:szCs w:val="20"/>
                <w:lang w:val="uk-UA"/>
              </w:rPr>
              <w:t xml:space="preserve"> піклування батьків</w:t>
            </w:r>
            <w:r w:rsidRPr="00D577D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Багатодітні</w:t>
            </w:r>
          </w:p>
        </w:tc>
        <w:tc>
          <w:tcPr>
            <w:tcW w:w="402" w:type="dxa"/>
            <w:vMerge w:val="restart"/>
            <w:textDirection w:val="btLr"/>
          </w:tcPr>
          <w:p w:rsidR="00E058FC" w:rsidRPr="00D577D3" w:rsidRDefault="00E058FC" w:rsidP="00D126C4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D577D3">
              <w:rPr>
                <w:sz w:val="20"/>
                <w:szCs w:val="20"/>
                <w:lang w:val="uk-UA"/>
              </w:rPr>
              <w:t>Сім</w:t>
            </w:r>
            <w:r w:rsidRPr="00F5121E">
              <w:rPr>
                <w:sz w:val="20"/>
                <w:szCs w:val="20"/>
              </w:rPr>
              <w:t>’</w:t>
            </w:r>
            <w:r w:rsidRPr="00D577D3">
              <w:rPr>
                <w:sz w:val="20"/>
                <w:szCs w:val="20"/>
                <w:lang w:val="uk-UA"/>
              </w:rPr>
              <w:t>ї</w:t>
            </w:r>
            <w:r>
              <w:rPr>
                <w:sz w:val="20"/>
                <w:szCs w:val="20"/>
                <w:lang w:val="uk-UA"/>
              </w:rPr>
              <w:t xml:space="preserve"> в яких батьки тривалий час відсутні </w:t>
            </w:r>
          </w:p>
        </w:tc>
        <w:tc>
          <w:tcPr>
            <w:tcW w:w="438" w:type="dxa"/>
            <w:vMerge w:val="restart"/>
            <w:textDirection w:val="btLr"/>
          </w:tcPr>
          <w:p w:rsidR="00E058FC" w:rsidRPr="00D577D3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Неблагополучні сім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627" w:type="dxa"/>
            <w:vMerge w:val="restart"/>
            <w:textDirection w:val="btLr"/>
          </w:tcPr>
          <w:p w:rsidR="00E058FC" w:rsidRPr="00AC4BAF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Стан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38" w:type="dxa"/>
            <w:vMerge w:val="restart"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  <w:r w:rsidRPr="00AC4BAF">
              <w:rPr>
                <w:sz w:val="20"/>
                <w:szCs w:val="20"/>
                <w:lang w:val="uk-UA"/>
              </w:rPr>
              <w:t>Діти з хронічним захворюванн</w:t>
            </w:r>
            <w:r>
              <w:rPr>
                <w:lang w:val="uk-UA"/>
              </w:rPr>
              <w:t>ям</w:t>
            </w:r>
          </w:p>
        </w:tc>
        <w:tc>
          <w:tcPr>
            <w:tcW w:w="438" w:type="dxa"/>
            <w:vMerge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384" w:type="dxa"/>
            <w:vMerge w:val="restart"/>
            <w:textDirection w:val="btLr"/>
          </w:tcPr>
          <w:p w:rsidR="00E058FC" w:rsidRPr="00AC4BAF" w:rsidRDefault="00E058FC" w:rsidP="00D126C4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AC4BAF">
              <w:rPr>
                <w:sz w:val="18"/>
                <w:szCs w:val="18"/>
                <w:lang w:val="uk-UA"/>
              </w:rPr>
              <w:t>До правопорушення</w:t>
            </w:r>
          </w:p>
        </w:tc>
        <w:tc>
          <w:tcPr>
            <w:tcW w:w="402" w:type="dxa"/>
            <w:vMerge w:val="restart"/>
            <w:textDirection w:val="btLr"/>
          </w:tcPr>
          <w:p w:rsidR="00E058FC" w:rsidRPr="00AC4BAF" w:rsidRDefault="00E058FC" w:rsidP="00D126C4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пияцтва</w:t>
            </w:r>
          </w:p>
        </w:tc>
        <w:tc>
          <w:tcPr>
            <w:tcW w:w="384" w:type="dxa"/>
            <w:vMerge w:val="restart"/>
            <w:textDirection w:val="btLr"/>
          </w:tcPr>
          <w:p w:rsidR="00E058FC" w:rsidRPr="00AC4BAF" w:rsidRDefault="00E058FC" w:rsidP="00D126C4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  <w:r w:rsidRPr="00AC4BAF">
              <w:rPr>
                <w:sz w:val="18"/>
                <w:szCs w:val="18"/>
                <w:lang w:val="uk-UA"/>
              </w:rPr>
              <w:t>До наркотиків</w:t>
            </w:r>
          </w:p>
        </w:tc>
        <w:tc>
          <w:tcPr>
            <w:tcW w:w="751" w:type="dxa"/>
            <w:vMerge w:val="restart"/>
            <w:textDirection w:val="btLr"/>
          </w:tcPr>
          <w:p w:rsidR="00E058FC" w:rsidRPr="00AC4BAF" w:rsidRDefault="00E058FC" w:rsidP="00D126C4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AC4BAF">
              <w:rPr>
                <w:sz w:val="20"/>
                <w:szCs w:val="20"/>
                <w:lang w:val="uk-UA"/>
              </w:rPr>
              <w:t>Ціннісні орієнтації</w:t>
            </w:r>
          </w:p>
        </w:tc>
        <w:tc>
          <w:tcPr>
            <w:tcW w:w="402" w:type="dxa"/>
            <w:vMerge w:val="restart"/>
            <w:textDirection w:val="btLr"/>
          </w:tcPr>
          <w:p w:rsidR="00E058FC" w:rsidRPr="00AC4BAF" w:rsidRDefault="00E058FC" w:rsidP="00D126C4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Рівень самооцінки</w:t>
            </w:r>
          </w:p>
        </w:tc>
      </w:tr>
      <w:tr w:rsidR="00E058FC" w:rsidTr="00E058FC">
        <w:trPr>
          <w:cantSplit/>
          <w:trHeight w:val="1134"/>
        </w:trPr>
        <w:tc>
          <w:tcPr>
            <w:tcW w:w="44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1026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9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9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  <w:textDirection w:val="btLr"/>
          </w:tcPr>
          <w:p w:rsidR="00E058FC" w:rsidRDefault="009B1798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058FC">
              <w:rPr>
                <w:lang w:val="uk-UA"/>
              </w:rPr>
              <w:t>овні</w:t>
            </w:r>
          </w:p>
        </w:tc>
        <w:tc>
          <w:tcPr>
            <w:tcW w:w="608" w:type="dxa"/>
            <w:textDirection w:val="btLr"/>
          </w:tcPr>
          <w:p w:rsidR="00E058FC" w:rsidRDefault="00E058FC" w:rsidP="00D126C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неповні</w:t>
            </w:r>
          </w:p>
        </w:tc>
        <w:tc>
          <w:tcPr>
            <w:tcW w:w="402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26" w:type="dxa"/>
          </w:tcPr>
          <w:p w:rsidR="00E058FC" w:rsidRPr="00E2787B" w:rsidRDefault="00E2787B" w:rsidP="00D126C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Андрущишин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 </w:t>
            </w:r>
          </w:p>
        </w:tc>
        <w:tc>
          <w:tcPr>
            <w:tcW w:w="439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 w:val="restart"/>
            <w:textDirection w:val="btLr"/>
          </w:tcPr>
          <w:p w:rsidR="00E058FC" w:rsidRDefault="00E058FC" w:rsidP="00D126C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Базюк</w:t>
            </w:r>
            <w:proofErr w:type="spellEnd"/>
            <w:r>
              <w:rPr>
                <w:lang w:val="uk-UA"/>
              </w:rPr>
              <w:t xml:space="preserve"> Ю.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-//-//-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  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Бай В.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Бичик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Букало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-//-//-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Бутин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9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Козла Д.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6" w:type="dxa"/>
          </w:tcPr>
          <w:p w:rsidR="00E058FC" w:rsidRPr="004A521A" w:rsidRDefault="00E2787B" w:rsidP="00D126C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Крищишин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 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Кучер В.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Лихвар Р.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Пащак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Pr="00244A3F" w:rsidRDefault="00E058FC" w:rsidP="00D126C4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244A3F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244A3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44A3F">
              <w:rPr>
                <w:sz w:val="18"/>
                <w:szCs w:val="18"/>
                <w:lang w:val="uk-UA"/>
              </w:rPr>
              <w:t>Бл</w:t>
            </w:r>
            <w:proofErr w:type="spellEnd"/>
            <w:r w:rsidRPr="00244A3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026" w:type="dxa"/>
          </w:tcPr>
          <w:p w:rsidR="00E058FC" w:rsidRDefault="00E2787B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Петрів О.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026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Сиротюк О.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  <w:vMerge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-//-//-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026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Сович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  <w:tr w:rsidR="00E058FC" w:rsidTr="00E058FC">
        <w:tc>
          <w:tcPr>
            <w:tcW w:w="447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026" w:type="dxa"/>
          </w:tcPr>
          <w:p w:rsidR="00E058FC" w:rsidRDefault="009B1798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Сюрин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9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550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0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627" w:type="dxa"/>
          </w:tcPr>
          <w:p w:rsidR="00E058FC" w:rsidRPr="004A521A" w:rsidRDefault="00E058FC" w:rsidP="00D126C4">
            <w:pPr>
              <w:jc w:val="both"/>
              <w:rPr>
                <w:sz w:val="20"/>
                <w:szCs w:val="20"/>
                <w:lang w:val="uk-UA"/>
              </w:rPr>
            </w:pPr>
            <w:r w:rsidRPr="004A521A">
              <w:rPr>
                <w:sz w:val="20"/>
                <w:szCs w:val="20"/>
                <w:lang w:val="uk-UA"/>
              </w:rPr>
              <w:t>Задов.</w:t>
            </w: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38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384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  <w:tc>
          <w:tcPr>
            <w:tcW w:w="751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Духов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02" w:type="dxa"/>
          </w:tcPr>
          <w:p w:rsidR="00E058FC" w:rsidRDefault="00E058FC" w:rsidP="00D126C4">
            <w:pPr>
              <w:jc w:val="both"/>
              <w:rPr>
                <w:lang w:val="uk-UA"/>
              </w:rPr>
            </w:pPr>
          </w:p>
        </w:tc>
      </w:tr>
    </w:tbl>
    <w:p w:rsidR="00E058FC" w:rsidRDefault="00E058FC" w:rsidP="00E058FC">
      <w:pPr>
        <w:jc w:val="both"/>
        <w:rPr>
          <w:lang w:val="uk-UA"/>
        </w:rPr>
      </w:pPr>
    </w:p>
    <w:p w:rsidR="00E058FC" w:rsidRDefault="00E058FC" w:rsidP="00E058FC">
      <w:pPr>
        <w:jc w:val="both"/>
        <w:rPr>
          <w:lang w:val="uk-UA"/>
        </w:rPr>
      </w:pPr>
    </w:p>
    <w:p w:rsidR="00E058FC" w:rsidRDefault="00E058FC" w:rsidP="00E058FC">
      <w:pPr>
        <w:jc w:val="both"/>
        <w:rPr>
          <w:lang w:val="uk-UA"/>
        </w:rPr>
      </w:pPr>
    </w:p>
    <w:p w:rsidR="00E058FC" w:rsidRDefault="00E058FC" w:rsidP="00E058FC">
      <w:pPr>
        <w:jc w:val="both"/>
        <w:rPr>
          <w:lang w:val="uk-UA"/>
        </w:rPr>
      </w:pPr>
    </w:p>
    <w:p w:rsidR="006041C1" w:rsidRDefault="006041C1"/>
    <w:sectPr w:rsidR="00604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C"/>
    <w:rsid w:val="006041C1"/>
    <w:rsid w:val="009B1798"/>
    <w:rsid w:val="00E01464"/>
    <w:rsid w:val="00E058FC"/>
    <w:rsid w:val="00E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2012-10-29T18:41:00Z</dcterms:created>
  <dcterms:modified xsi:type="dcterms:W3CDTF">2012-10-30T21:39:00Z</dcterms:modified>
</cp:coreProperties>
</file>