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23" w:rsidRPr="006D3D1B" w:rsidRDefault="00C36923" w:rsidP="00C36923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uk-UA" w:eastAsia="uk-UA"/>
        </w:rPr>
      </w:pPr>
      <w:r w:rsidRPr="006D3D1B">
        <w:rPr>
          <w:rFonts w:ascii="Times New Roman" w:hAnsi="Times New Roman" w:cs="Times New Roman"/>
          <w:b/>
          <w:color w:val="002060"/>
          <w:sz w:val="36"/>
          <w:szCs w:val="36"/>
          <w:lang w:val="uk-UA" w:eastAsia="uk-UA"/>
        </w:rPr>
        <w:t>Мистецький мультимедійний проект</w:t>
      </w:r>
    </w:p>
    <w:p w:rsidR="00C36923" w:rsidRPr="00E37FD3" w:rsidRDefault="00E12878" w:rsidP="00E12878">
      <w:pPr>
        <w:jc w:val="right"/>
        <w:rPr>
          <w:rFonts w:ascii="Times New Roman" w:hAnsi="Times New Roman" w:cs="Times New Roman"/>
          <w:b/>
          <w:i/>
          <w:lang w:val="uk-UA" w:eastAsia="uk-UA"/>
        </w:rPr>
      </w:pPr>
      <w:r w:rsidRPr="00E37FD3">
        <w:rPr>
          <w:rFonts w:ascii="Times New Roman" w:hAnsi="Times New Roman" w:cs="Times New Roman"/>
          <w:b/>
          <w:i/>
          <w:lang w:val="uk-UA" w:eastAsia="uk-UA"/>
        </w:rPr>
        <w:t>Архітектура – кам’яна симфонія.</w:t>
      </w:r>
    </w:p>
    <w:p w:rsidR="00E12878" w:rsidRPr="00E37FD3" w:rsidRDefault="00E12878" w:rsidP="00E12878">
      <w:pPr>
        <w:jc w:val="right"/>
        <w:rPr>
          <w:rFonts w:ascii="Times New Roman" w:hAnsi="Times New Roman" w:cs="Times New Roman"/>
          <w:b/>
          <w:i/>
          <w:sz w:val="20"/>
          <w:szCs w:val="20"/>
          <w:lang w:val="uk-UA" w:eastAsia="uk-UA"/>
        </w:rPr>
      </w:pPr>
      <w:r w:rsidRPr="00E37FD3">
        <w:rPr>
          <w:rFonts w:ascii="Times New Roman" w:hAnsi="Times New Roman" w:cs="Times New Roman"/>
          <w:b/>
          <w:i/>
          <w:sz w:val="20"/>
          <w:szCs w:val="20"/>
          <w:lang w:val="uk-UA" w:eastAsia="uk-UA"/>
        </w:rPr>
        <w:t>В.Гюго</w:t>
      </w:r>
    </w:p>
    <w:p w:rsidR="00C36923" w:rsidRPr="006D3D1B" w:rsidRDefault="00C36923" w:rsidP="00C36923">
      <w:pPr>
        <w:rPr>
          <w:rFonts w:ascii="Times New Roman" w:hAnsi="Times New Roman" w:cs="Times New Roman"/>
          <w:b/>
          <w:color w:val="0070C0"/>
          <w:sz w:val="36"/>
          <w:szCs w:val="36"/>
          <w:lang w:val="uk-UA" w:eastAsia="uk-UA"/>
        </w:rPr>
      </w:pPr>
      <w:r w:rsidRPr="00E12878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Тема</w:t>
      </w:r>
      <w:r w:rsidRPr="00E12878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Pr="00E1287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12878" w:rsidRPr="006D3D1B">
        <w:rPr>
          <w:rFonts w:ascii="Times New Roman" w:hAnsi="Times New Roman" w:cs="Times New Roman"/>
          <w:b/>
          <w:color w:val="0070C0"/>
          <w:sz w:val="28"/>
          <w:szCs w:val="28"/>
          <w:lang w:val="uk-UA" w:eastAsia="uk-UA"/>
        </w:rPr>
        <w:t>Тернопіль – місто фонтанів</w:t>
      </w:r>
    </w:p>
    <w:p w:rsidR="00C36923" w:rsidRPr="00E12878" w:rsidRDefault="00C36923" w:rsidP="0093732D">
      <w:pPr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12878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Мета проекту</w:t>
      </w:r>
      <w:r w:rsidR="00E12878" w:rsidRPr="00E12878">
        <w:rPr>
          <w:rFonts w:ascii="Times New Roman" w:hAnsi="Times New Roman" w:cs="Times New Roman"/>
          <w:sz w:val="28"/>
          <w:szCs w:val="28"/>
          <w:lang w:val="uk-UA" w:eastAsia="uk-UA"/>
        </w:rPr>
        <w:t>: підвищ</w:t>
      </w:r>
      <w:r w:rsidR="00E1287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ити рівень обізнаності школярів в мистецькій спадщині рідного краю, активізувати самостійну пізнавальну роботу учнів, </w:t>
      </w:r>
      <w:r w:rsidR="00C279FD">
        <w:rPr>
          <w:rFonts w:ascii="Times New Roman" w:hAnsi="Times New Roman" w:cs="Times New Roman"/>
          <w:sz w:val="28"/>
          <w:szCs w:val="28"/>
          <w:lang w:val="uk-UA" w:eastAsia="uk-UA"/>
        </w:rPr>
        <w:t>сприяти розвитку природних талантів дітей.</w:t>
      </w:r>
    </w:p>
    <w:p w:rsidR="00882D06" w:rsidRDefault="00C36923" w:rsidP="0093732D">
      <w:pPr>
        <w:spacing w:after="0" w:line="360" w:lineRule="auto"/>
        <w:rPr>
          <w:sz w:val="28"/>
          <w:szCs w:val="28"/>
          <w:lang w:val="uk-UA" w:eastAsia="uk-UA"/>
        </w:rPr>
      </w:pPr>
      <w:r w:rsidRPr="00882D06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Предмет дослідження</w:t>
      </w:r>
      <w:r>
        <w:rPr>
          <w:sz w:val="28"/>
          <w:szCs w:val="28"/>
          <w:lang w:val="uk-UA" w:eastAsia="uk-UA"/>
        </w:rPr>
        <w:t xml:space="preserve">: </w:t>
      </w:r>
      <w:r w:rsidR="00882D06" w:rsidRPr="00882D06">
        <w:rPr>
          <w:rFonts w:ascii="Times New Roman" w:hAnsi="Times New Roman" w:cs="Times New Roman"/>
          <w:sz w:val="28"/>
          <w:szCs w:val="28"/>
          <w:lang w:val="uk-UA" w:eastAsia="uk-UA"/>
        </w:rPr>
        <w:t>тернопільські фонтани</w:t>
      </w:r>
      <w:r w:rsidR="00882D06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C36923" w:rsidRPr="00882D06" w:rsidRDefault="00C36923" w:rsidP="0093732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2D06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Об'єкт дослідження</w:t>
      </w:r>
      <w:r w:rsidRPr="00882D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: </w:t>
      </w:r>
      <w:r w:rsidR="00882D06" w:rsidRPr="00882D06">
        <w:rPr>
          <w:rFonts w:ascii="Times New Roman" w:hAnsi="Times New Roman" w:cs="Times New Roman"/>
          <w:sz w:val="28"/>
          <w:szCs w:val="28"/>
          <w:lang w:val="uk-UA" w:eastAsia="uk-UA"/>
        </w:rPr>
        <w:t>малі архітектурні форми</w:t>
      </w:r>
      <w:r w:rsidRPr="00882D06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93732D" w:rsidRDefault="00C36923" w:rsidP="009373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82D06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Гіпотеза дослідження</w:t>
      </w:r>
      <w:r w:rsidRPr="00882D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: </w:t>
      </w:r>
      <w:r w:rsidR="00882D06" w:rsidRPr="00882D06">
        <w:rPr>
          <w:rFonts w:ascii="Times New Roman" w:hAnsi="Times New Roman" w:cs="Times New Roman"/>
          <w:sz w:val="28"/>
          <w:szCs w:val="28"/>
          <w:lang w:val="uk-UA" w:eastAsia="uk-UA"/>
        </w:rPr>
        <w:t>мистецтво тісно пов’язане з природним, соціальним і культурним середовищем життєдіяльності людини.</w:t>
      </w:r>
    </w:p>
    <w:p w:rsidR="00C36923" w:rsidRPr="0093732D" w:rsidRDefault="00C36923" w:rsidP="009373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82D06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Завдання проекту</w:t>
      </w:r>
      <w:r w:rsidRPr="00882D06">
        <w:rPr>
          <w:rFonts w:ascii="Times New Roman" w:hAnsi="Times New Roman" w:cs="Times New Roman"/>
          <w:b/>
          <w:sz w:val="28"/>
          <w:szCs w:val="28"/>
          <w:lang w:val="uk-UA" w:eastAsia="uk-UA"/>
        </w:rPr>
        <w:t>:</w:t>
      </w:r>
    </w:p>
    <w:p w:rsidR="00DC0DA3" w:rsidRDefault="00DC0DA3" w:rsidP="00C3692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дізнатись про малі форми в «Архітектурному обличчі» рідного міста (діючі, недіючі, втрачені);</w:t>
      </w:r>
    </w:p>
    <w:p w:rsidR="00DC0DA3" w:rsidRDefault="00DC0DA3" w:rsidP="00C3692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спостерігати малі архітектурні форми у відкритому просторі (пропорції, масштаб конструкції, матеріали тощо);</w:t>
      </w:r>
    </w:p>
    <w:p w:rsidR="00DC0DA3" w:rsidRDefault="00DC0DA3" w:rsidP="00C3692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порівнювати гармонійний та дисгармонійний взаємозв’язок архітектури малих форм з довкіллям;</w:t>
      </w:r>
    </w:p>
    <w:p w:rsidR="00925F91" w:rsidRDefault="00925F91" w:rsidP="00925F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висловлювати судження про специфіку архітектурного образу;</w:t>
      </w:r>
    </w:p>
    <w:p w:rsidR="00314FB8" w:rsidRDefault="00314FB8" w:rsidP="00925F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314FB8">
        <w:rPr>
          <w:rFonts w:ascii="Times New Roman" w:hAnsi="Times New Roman" w:cs="Times New Roman"/>
          <w:sz w:val="28"/>
          <w:szCs w:val="28"/>
          <w:lang w:eastAsia="uk-UA"/>
        </w:rPr>
        <w:t>вивчення</w:t>
      </w:r>
      <w:proofErr w:type="spellEnd"/>
      <w:r w:rsidRPr="00314FB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4FB8">
        <w:rPr>
          <w:rFonts w:ascii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314FB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4FB8">
        <w:rPr>
          <w:rFonts w:ascii="Times New Roman" w:hAnsi="Times New Roman" w:cs="Times New Roman"/>
          <w:sz w:val="28"/>
          <w:szCs w:val="28"/>
          <w:lang w:eastAsia="uk-UA"/>
        </w:rPr>
        <w:t>практичне</w:t>
      </w:r>
      <w:proofErr w:type="spellEnd"/>
      <w:r w:rsidRPr="00314FB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4FB8">
        <w:rPr>
          <w:rFonts w:ascii="Times New Roman" w:hAnsi="Times New Roman" w:cs="Times New Roman"/>
          <w:sz w:val="28"/>
          <w:szCs w:val="28"/>
          <w:lang w:eastAsia="uk-UA"/>
        </w:rPr>
        <w:t>розв’язання</w:t>
      </w:r>
      <w:proofErr w:type="spellEnd"/>
      <w:r w:rsidRPr="00314FB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4FB8">
        <w:rPr>
          <w:rFonts w:ascii="Times New Roman" w:hAnsi="Times New Roman" w:cs="Times New Roman"/>
          <w:sz w:val="28"/>
          <w:szCs w:val="28"/>
          <w:lang w:eastAsia="uk-UA"/>
        </w:rPr>
        <w:t>місцевих</w:t>
      </w:r>
      <w:proofErr w:type="spellEnd"/>
      <w:r w:rsidRPr="00314FB8">
        <w:rPr>
          <w:rFonts w:ascii="Times New Roman" w:hAnsi="Times New Roman" w:cs="Times New Roman"/>
          <w:sz w:val="28"/>
          <w:szCs w:val="28"/>
          <w:lang w:eastAsia="uk-UA"/>
        </w:rPr>
        <w:t xml:space="preserve"> проблем </w:t>
      </w:r>
      <w:proofErr w:type="spellStart"/>
      <w:r w:rsidRPr="00314FB8">
        <w:rPr>
          <w:rFonts w:ascii="Times New Roman" w:hAnsi="Times New Roman" w:cs="Times New Roman"/>
          <w:sz w:val="28"/>
          <w:szCs w:val="28"/>
          <w:lang w:eastAsia="uk-UA"/>
        </w:rPr>
        <w:t>забезпечення</w:t>
      </w:r>
      <w:proofErr w:type="spellEnd"/>
      <w:r w:rsidRPr="00314FB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4FB8">
        <w:rPr>
          <w:rFonts w:ascii="Times New Roman" w:hAnsi="Times New Roman" w:cs="Times New Roman"/>
          <w:sz w:val="28"/>
          <w:szCs w:val="28"/>
          <w:lang w:eastAsia="uk-UA"/>
        </w:rPr>
        <w:t>функціонування</w:t>
      </w:r>
      <w:proofErr w:type="spellEnd"/>
      <w:r w:rsidRPr="00314FB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фонтані</w:t>
      </w:r>
      <w:proofErr w:type="gramStart"/>
      <w:r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; </w:t>
      </w:r>
    </w:p>
    <w:p w:rsidR="00925F91" w:rsidRDefault="00925F91" w:rsidP="00925F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розробка проектних</w:t>
      </w:r>
      <w:r w:rsidRPr="0093732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зразків архітектури малих форм (фонтанів);</w:t>
      </w:r>
    </w:p>
    <w:p w:rsidR="00925F91" w:rsidRPr="0093732D" w:rsidRDefault="00925F91" w:rsidP="00925F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розробити екскурсійний маршрут «Тернопіль – місто фонтанів» і підготувати для нього групу екскурсоводів з числа школярів;</w:t>
      </w:r>
    </w:p>
    <w:p w:rsidR="00C36923" w:rsidRPr="0046730F" w:rsidRDefault="00925F91" w:rsidP="00C3692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</w:t>
      </w:r>
      <w:r w:rsidR="00C36923">
        <w:rPr>
          <w:rFonts w:ascii="Times New Roman" w:hAnsi="Times New Roman"/>
          <w:sz w:val="28"/>
          <w:szCs w:val="28"/>
          <w:lang w:val="uk-UA" w:eastAsia="uk-UA"/>
        </w:rPr>
        <w:t>тілити результати дослідження в мультимедійний продукт та його презент</w:t>
      </w:r>
      <w:r>
        <w:rPr>
          <w:rFonts w:ascii="Times New Roman" w:hAnsi="Times New Roman"/>
          <w:sz w:val="28"/>
          <w:szCs w:val="28"/>
          <w:lang w:val="uk-UA" w:eastAsia="uk-UA"/>
        </w:rPr>
        <w:t>увати</w:t>
      </w:r>
      <w:r w:rsidR="00C36923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C36923" w:rsidRPr="00882D06" w:rsidRDefault="00C36923" w:rsidP="009373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82D06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Пізнавальна значущість проекту</w:t>
      </w:r>
      <w:r w:rsidR="00882D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полягає в  залученні учнів до дослідницької роботи, ф</w:t>
      </w:r>
      <w:r w:rsidRPr="00882D06">
        <w:rPr>
          <w:rFonts w:ascii="Times New Roman" w:hAnsi="Times New Roman" w:cs="Times New Roman"/>
          <w:sz w:val="28"/>
          <w:szCs w:val="28"/>
          <w:lang w:val="uk-UA" w:eastAsia="uk-UA"/>
        </w:rPr>
        <w:t>ормуванн</w:t>
      </w:r>
      <w:r w:rsidR="00882D06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Pr="00882D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вмінь самостійної навчальної діяльності</w:t>
      </w:r>
      <w:r w:rsidR="00882D06">
        <w:rPr>
          <w:rFonts w:ascii="Times New Roman" w:hAnsi="Times New Roman" w:cs="Times New Roman"/>
          <w:sz w:val="28"/>
          <w:szCs w:val="28"/>
          <w:lang w:val="uk-UA" w:eastAsia="uk-UA"/>
        </w:rPr>
        <w:t>, с</w:t>
      </w:r>
      <w:r w:rsidRPr="00882D06">
        <w:rPr>
          <w:rFonts w:ascii="Times New Roman" w:hAnsi="Times New Roman" w:cs="Times New Roman"/>
          <w:sz w:val="28"/>
          <w:szCs w:val="28"/>
          <w:lang w:val="uk-UA" w:eastAsia="uk-UA"/>
        </w:rPr>
        <w:t>истематизаці</w:t>
      </w:r>
      <w:r w:rsidR="00882D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ї </w:t>
      </w:r>
      <w:r w:rsidRPr="00882D06">
        <w:rPr>
          <w:rFonts w:ascii="Times New Roman" w:hAnsi="Times New Roman" w:cs="Times New Roman"/>
          <w:sz w:val="28"/>
          <w:szCs w:val="28"/>
          <w:lang w:val="uk-UA" w:eastAsia="uk-UA"/>
        </w:rPr>
        <w:t>культурологічних знань.</w:t>
      </w:r>
    </w:p>
    <w:p w:rsidR="0093732D" w:rsidRDefault="00C36923" w:rsidP="0093732D">
      <w:pPr>
        <w:spacing w:line="36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82D06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lastRenderedPageBreak/>
        <w:t>Теоретична значущість проекту</w:t>
      </w:r>
      <w:r w:rsidRPr="00882D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полягає у формуванні нави</w:t>
      </w:r>
      <w:r w:rsidR="00882D06">
        <w:rPr>
          <w:rFonts w:ascii="Times New Roman" w:hAnsi="Times New Roman" w:cs="Times New Roman"/>
          <w:sz w:val="28"/>
          <w:szCs w:val="28"/>
          <w:lang w:val="uk-UA" w:eastAsia="uk-UA"/>
        </w:rPr>
        <w:t>чок</w:t>
      </w:r>
      <w:r w:rsidRPr="00882D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дослідницької  та проектної діяльності.</w:t>
      </w:r>
    </w:p>
    <w:p w:rsidR="00C36923" w:rsidRDefault="00C36923" w:rsidP="0093732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535377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Практична значущість проекту</w:t>
      </w:r>
      <w:r w:rsidRPr="0053537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: </w:t>
      </w:r>
      <w:r w:rsidR="00925F9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розвиток природних талантів </w:t>
      </w:r>
      <w:r w:rsidRPr="0046730F">
        <w:rPr>
          <w:rFonts w:ascii="Times New Roman" w:hAnsi="Times New Roman"/>
          <w:sz w:val="28"/>
          <w:szCs w:val="28"/>
          <w:lang w:val="uk-UA" w:eastAsia="uk-UA"/>
        </w:rPr>
        <w:t>учнів</w:t>
      </w:r>
      <w:r w:rsidR="0093732D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C36923" w:rsidRPr="00535377" w:rsidRDefault="00C36923" w:rsidP="0053537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5377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Вид проекту</w:t>
      </w:r>
      <w:r w:rsidRPr="00535377">
        <w:rPr>
          <w:rFonts w:ascii="Times New Roman" w:hAnsi="Times New Roman" w:cs="Times New Roman"/>
          <w:sz w:val="28"/>
          <w:szCs w:val="28"/>
          <w:lang w:val="uk-UA" w:eastAsia="uk-UA"/>
        </w:rPr>
        <w:t>:  творчо-дослідницький</w:t>
      </w:r>
      <w:r w:rsidR="00FB327D">
        <w:rPr>
          <w:rFonts w:ascii="Times New Roman" w:hAnsi="Times New Roman" w:cs="Times New Roman"/>
          <w:sz w:val="28"/>
          <w:szCs w:val="28"/>
          <w:lang w:val="uk-UA" w:eastAsia="uk-UA"/>
        </w:rPr>
        <w:t>; інтегративний</w:t>
      </w:r>
      <w:r w:rsidRPr="00535377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C36923" w:rsidRPr="00535377" w:rsidRDefault="00C36923" w:rsidP="00C3692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5377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Кількість учасників проекту</w:t>
      </w:r>
      <w:r w:rsidRPr="0053537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</w:t>
      </w:r>
      <w:r w:rsidR="00535377" w:rsidRPr="00535377">
        <w:rPr>
          <w:rFonts w:ascii="Times New Roman" w:hAnsi="Times New Roman" w:cs="Times New Roman"/>
          <w:sz w:val="28"/>
          <w:szCs w:val="28"/>
          <w:lang w:val="uk-UA" w:eastAsia="uk-UA"/>
        </w:rPr>
        <w:t>учні</w:t>
      </w:r>
      <w:r w:rsidRPr="0053537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сьомих класів</w:t>
      </w:r>
      <w:r w:rsidR="00314FB8">
        <w:rPr>
          <w:rFonts w:ascii="Times New Roman" w:hAnsi="Times New Roman" w:cs="Times New Roman"/>
          <w:sz w:val="28"/>
          <w:szCs w:val="28"/>
          <w:lang w:val="uk-UA" w:eastAsia="uk-UA"/>
        </w:rPr>
        <w:t>, вчителі образотворчого мистецтва, історії, географії</w:t>
      </w:r>
      <w:r w:rsidR="00FB327D">
        <w:rPr>
          <w:rFonts w:ascii="Times New Roman" w:hAnsi="Times New Roman" w:cs="Times New Roman"/>
          <w:sz w:val="28"/>
          <w:szCs w:val="28"/>
          <w:lang w:val="uk-UA" w:eastAsia="uk-UA"/>
        </w:rPr>
        <w:t>, мов (української, англійської , польської, російської)</w:t>
      </w:r>
      <w:r w:rsidRPr="00535377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C36923" w:rsidRPr="00535377" w:rsidRDefault="00C36923" w:rsidP="00C36923">
      <w:pPr>
        <w:spacing w:line="36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35377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Тривалість реалізації проекту</w:t>
      </w:r>
      <w:r w:rsidRPr="0053537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</w:t>
      </w:r>
      <w:r w:rsidR="00535377" w:rsidRPr="00535377"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Pr="0053537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місяц</w:t>
      </w:r>
      <w:r w:rsidR="00535377" w:rsidRPr="00535377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Pr="00535377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7F13F5" w:rsidRPr="007F13F5" w:rsidRDefault="007F13F5" w:rsidP="007F13F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13F5">
        <w:rPr>
          <w:rFonts w:ascii="Times New Roman" w:hAnsi="Times New Roman" w:cs="Times New Roman"/>
          <w:sz w:val="28"/>
          <w:szCs w:val="28"/>
          <w:u w:val="single"/>
          <w:lang w:val="uk-UA"/>
        </w:rPr>
        <w:t>Механізм реалізації проекту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F13F5" w:rsidRPr="007F13F5" w:rsidRDefault="007F13F5" w:rsidP="007F13F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постановка проблеми;</w:t>
      </w:r>
    </w:p>
    <w:p w:rsidR="007F13F5" w:rsidRDefault="007F13F5" w:rsidP="007F13F5">
      <w:pPr>
        <w:numPr>
          <w:ilvl w:val="0"/>
          <w:numId w:val="8"/>
        </w:num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ознайомлення учнів з метою, об'єктом, предметом  і іншими елементами проектної діяльності;</w:t>
      </w:r>
    </w:p>
    <w:p w:rsidR="007F13F5" w:rsidRDefault="007F13F5" w:rsidP="007F13F5">
      <w:pPr>
        <w:numPr>
          <w:ilvl w:val="0"/>
          <w:numId w:val="8"/>
        </w:num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висунення гіпотези проекту і завдань для  підтвердження або спростування гіпотези;</w:t>
      </w:r>
    </w:p>
    <w:p w:rsidR="007F13F5" w:rsidRDefault="007F13F5" w:rsidP="007F13F5">
      <w:pPr>
        <w:numPr>
          <w:ilvl w:val="0"/>
          <w:numId w:val="8"/>
        </w:num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обговорення методів дослідження;</w:t>
      </w:r>
    </w:p>
    <w:p w:rsidR="007F13F5" w:rsidRDefault="007F13F5" w:rsidP="007F13F5">
      <w:pPr>
        <w:numPr>
          <w:ilvl w:val="0"/>
          <w:numId w:val="8"/>
        </w:num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вироблення  алгоритму діяльності;</w:t>
      </w:r>
    </w:p>
    <w:p w:rsidR="007F13F5" w:rsidRDefault="007F13F5" w:rsidP="007F13F5">
      <w:pPr>
        <w:numPr>
          <w:ilvl w:val="0"/>
          <w:numId w:val="8"/>
        </w:num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планування  послідовності дій;</w:t>
      </w:r>
    </w:p>
    <w:p w:rsidR="007F13F5" w:rsidRPr="007F13F5" w:rsidRDefault="007F13F5" w:rsidP="007F13F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F13F5">
        <w:rPr>
          <w:rFonts w:ascii="Times New Roman" w:hAnsi="Times New Roman" w:cs="Times New Roman"/>
          <w:sz w:val="28"/>
          <w:szCs w:val="28"/>
          <w:lang w:val="uk-UA"/>
        </w:rPr>
        <w:t>роведення консультацій з оформлення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кінцевих результатів проекту;</w:t>
      </w:r>
    </w:p>
    <w:p w:rsidR="007F13F5" w:rsidRPr="007F13F5" w:rsidRDefault="00CB510F" w:rsidP="007F13F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F13F5" w:rsidRPr="007F13F5">
        <w:rPr>
          <w:rFonts w:ascii="Times New Roman" w:hAnsi="Times New Roman" w:cs="Times New Roman"/>
          <w:sz w:val="28"/>
          <w:szCs w:val="28"/>
          <w:lang w:val="uk-UA"/>
        </w:rPr>
        <w:t>резентація 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:rsidR="007F13F5" w:rsidRPr="007F13F5" w:rsidRDefault="007F13F5" w:rsidP="007F13F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F13F5">
        <w:rPr>
          <w:rFonts w:ascii="Times New Roman" w:hAnsi="Times New Roman" w:cs="Times New Roman"/>
          <w:sz w:val="28"/>
          <w:szCs w:val="28"/>
          <w:u w:val="single"/>
          <w:lang w:val="uk-UA"/>
        </w:rPr>
        <w:t>Напрями реалізації проекту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7F13F5" w:rsidRDefault="00CB510F" w:rsidP="00CB510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F13F5" w:rsidRPr="00CB510F">
        <w:rPr>
          <w:rFonts w:ascii="Times New Roman" w:hAnsi="Times New Roman" w:cs="Times New Roman"/>
          <w:sz w:val="28"/>
          <w:szCs w:val="28"/>
          <w:lang w:val="uk-UA"/>
        </w:rPr>
        <w:t>б'єднання учнів у групи з урахув</w:t>
      </w:r>
      <w:r w:rsidRPr="00CB510F">
        <w:rPr>
          <w:rFonts w:ascii="Times New Roman" w:hAnsi="Times New Roman" w:cs="Times New Roman"/>
          <w:sz w:val="28"/>
          <w:szCs w:val="28"/>
          <w:lang w:val="uk-UA"/>
        </w:rPr>
        <w:t xml:space="preserve">анням їх </w:t>
      </w:r>
      <w:proofErr w:type="spellStart"/>
      <w:r w:rsidRPr="00CB510F">
        <w:rPr>
          <w:rFonts w:ascii="Times New Roman" w:hAnsi="Times New Roman" w:cs="Times New Roman"/>
          <w:sz w:val="28"/>
          <w:szCs w:val="28"/>
          <w:lang w:val="uk-UA"/>
        </w:rPr>
        <w:t>природніх</w:t>
      </w:r>
      <w:proofErr w:type="spellEnd"/>
      <w:r w:rsidRPr="00CB510F">
        <w:rPr>
          <w:rFonts w:ascii="Times New Roman" w:hAnsi="Times New Roman" w:cs="Times New Roman"/>
          <w:sz w:val="28"/>
          <w:szCs w:val="28"/>
          <w:lang w:val="uk-UA"/>
        </w:rPr>
        <w:t xml:space="preserve"> ключових </w:t>
      </w:r>
      <w:proofErr w:type="spellStart"/>
      <w:r w:rsidRPr="00CB510F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510F" w:rsidRDefault="00CB510F" w:rsidP="00CB510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талантів дітей;</w:t>
      </w:r>
    </w:p>
    <w:p w:rsidR="00CB510F" w:rsidRDefault="00CB510F" w:rsidP="00CB510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7F13F5">
        <w:rPr>
          <w:rFonts w:ascii="Times New Roman" w:hAnsi="Times New Roman" w:cs="Times New Roman"/>
          <w:sz w:val="28"/>
          <w:szCs w:val="28"/>
          <w:lang w:val="uk-UA"/>
        </w:rPr>
        <w:t>ормування вміння працювати у групах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F13F5" w:rsidRPr="00CB510F" w:rsidRDefault="00CB510F" w:rsidP="00CB510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F13F5" w:rsidRPr="00CB510F">
        <w:rPr>
          <w:rFonts w:ascii="Times New Roman" w:hAnsi="Times New Roman" w:cs="Times New Roman"/>
          <w:sz w:val="28"/>
          <w:szCs w:val="28"/>
          <w:lang w:val="uk-UA"/>
        </w:rPr>
        <w:t>ктивізація пізнавальної діяльності учнів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F13F5" w:rsidRDefault="00CB510F" w:rsidP="00CB510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опанування вміннями і навичками самостійної творчої роботи</w:t>
      </w:r>
      <w:r w:rsidR="007F13F5" w:rsidRPr="00CB51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510F" w:rsidRPr="00CB510F" w:rsidRDefault="00CB510F" w:rsidP="00CB510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B510F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Завдання для учнів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17821" w:rsidRDefault="000905A0" w:rsidP="00A17821">
      <w:pPr>
        <w:spacing w:after="0" w:line="360" w:lineRule="auto"/>
        <w:ind w:left="709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905A0">
        <w:rPr>
          <w:rFonts w:ascii="Times New Roman" w:hAnsi="Times New Roman"/>
          <w:b/>
          <w:sz w:val="28"/>
          <w:szCs w:val="28"/>
          <w:lang w:val="uk-UA" w:eastAsia="uk-UA"/>
        </w:rPr>
        <w:t>І група</w:t>
      </w:r>
      <w:r w:rsidR="00A17821">
        <w:rPr>
          <w:rFonts w:ascii="Times New Roman" w:hAnsi="Times New Roman"/>
          <w:b/>
          <w:sz w:val="28"/>
          <w:szCs w:val="28"/>
          <w:lang w:val="uk-UA" w:eastAsia="uk-UA"/>
        </w:rPr>
        <w:t xml:space="preserve"> «Мовознавці»:</w:t>
      </w:r>
    </w:p>
    <w:p w:rsidR="00A17821" w:rsidRDefault="00A17821" w:rsidP="00A17821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A17821">
        <w:rPr>
          <w:rFonts w:ascii="Times New Roman" w:hAnsi="Times New Roman"/>
          <w:sz w:val="28"/>
          <w:szCs w:val="28"/>
          <w:lang w:val="uk-UA" w:eastAsia="uk-UA"/>
        </w:rPr>
        <w:t>зібрати інформацію про тернопільські фонтани</w:t>
      </w:r>
      <w:r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0905A0" w:rsidRDefault="00A17821" w:rsidP="00A17821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підготувати</w:t>
      </w:r>
      <w:r w:rsidR="000905A0" w:rsidRPr="00A1782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текст</w:t>
      </w:r>
      <w:r w:rsidR="000905A0" w:rsidRPr="00A17821">
        <w:rPr>
          <w:rFonts w:ascii="Times New Roman" w:hAnsi="Times New Roman"/>
          <w:sz w:val="28"/>
          <w:szCs w:val="28"/>
          <w:lang w:val="uk-UA" w:eastAsia="uk-UA"/>
        </w:rPr>
        <w:t xml:space="preserve"> розповіді </w:t>
      </w:r>
      <w:r>
        <w:rPr>
          <w:rFonts w:ascii="Times New Roman" w:hAnsi="Times New Roman"/>
          <w:sz w:val="28"/>
          <w:szCs w:val="28"/>
          <w:lang w:val="uk-UA" w:eastAsia="uk-UA"/>
        </w:rPr>
        <w:t>для проведення екскурсії «Тернопіль - місто фонтанів»</w:t>
      </w:r>
      <w:r w:rsidR="00FB327D" w:rsidRPr="00A17821">
        <w:rPr>
          <w:rFonts w:ascii="Times New Roman" w:hAnsi="Times New Roman"/>
          <w:sz w:val="28"/>
          <w:szCs w:val="28"/>
          <w:lang w:val="uk-UA" w:eastAsia="uk-UA"/>
        </w:rPr>
        <w:t xml:space="preserve"> (українською, англійською, польською, російською мовами)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CD1FD5" w:rsidRDefault="00CD1FD5" w:rsidP="00CD1FD5">
      <w:pPr>
        <w:spacing w:after="0" w:line="360" w:lineRule="auto"/>
        <w:ind w:left="709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ІІ </w:t>
      </w:r>
      <w:r w:rsidRPr="000905A0">
        <w:rPr>
          <w:rFonts w:ascii="Times New Roman" w:hAnsi="Times New Roman"/>
          <w:b/>
          <w:sz w:val="28"/>
          <w:szCs w:val="28"/>
          <w:lang w:val="uk-UA" w:eastAsia="uk-UA"/>
        </w:rPr>
        <w:t>група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«Географи»:</w:t>
      </w:r>
    </w:p>
    <w:p w:rsidR="00CD1FD5" w:rsidRPr="00A17821" w:rsidRDefault="00CD1FD5" w:rsidP="00CD1FD5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A17821">
        <w:rPr>
          <w:rFonts w:ascii="Times New Roman" w:hAnsi="Times New Roman"/>
          <w:sz w:val="28"/>
          <w:szCs w:val="28"/>
          <w:lang w:val="uk-UA" w:eastAsia="uk-UA"/>
        </w:rPr>
        <w:t xml:space="preserve">позначити на мапі міста місцезнаходження тернопільських фонтанів; </w:t>
      </w:r>
    </w:p>
    <w:p w:rsidR="00CD1FD5" w:rsidRPr="00A17821" w:rsidRDefault="00CD1FD5" w:rsidP="00CD1FD5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A17821">
        <w:rPr>
          <w:rFonts w:ascii="Times New Roman" w:hAnsi="Times New Roman"/>
          <w:sz w:val="28"/>
          <w:szCs w:val="28"/>
          <w:lang w:val="uk-UA" w:eastAsia="uk-UA"/>
        </w:rPr>
        <w:t>нанести на мапу схему екскурсійного маршруту.</w:t>
      </w:r>
    </w:p>
    <w:p w:rsidR="00A17821" w:rsidRDefault="000905A0" w:rsidP="00A17821">
      <w:pPr>
        <w:spacing w:after="0" w:line="360" w:lineRule="auto"/>
        <w:ind w:left="709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905A0">
        <w:rPr>
          <w:rFonts w:ascii="Times New Roman" w:hAnsi="Times New Roman"/>
          <w:b/>
          <w:sz w:val="28"/>
          <w:szCs w:val="28"/>
          <w:lang w:val="uk-UA" w:eastAsia="uk-UA"/>
        </w:rPr>
        <w:t>ІІІ група</w:t>
      </w:r>
      <w:r w:rsidR="00A17821">
        <w:rPr>
          <w:rFonts w:ascii="Times New Roman" w:hAnsi="Times New Roman"/>
          <w:b/>
          <w:sz w:val="28"/>
          <w:szCs w:val="28"/>
          <w:lang w:val="uk-UA" w:eastAsia="uk-UA"/>
        </w:rPr>
        <w:t xml:space="preserve"> «Екскурсоводи»:</w:t>
      </w:r>
    </w:p>
    <w:p w:rsidR="000F14AF" w:rsidRPr="000F14AF" w:rsidRDefault="000F14AF" w:rsidP="000F14A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0F14AF">
        <w:rPr>
          <w:rFonts w:ascii="Times New Roman" w:hAnsi="Times New Roman"/>
          <w:sz w:val="28"/>
          <w:szCs w:val="28"/>
          <w:lang w:val="uk-UA" w:eastAsia="uk-UA"/>
        </w:rPr>
        <w:t>провести дослідження історії тернопільських фонтанів використовуючи джерела різного виду (спогади, інтерв’ю, ст</w:t>
      </w:r>
      <w:r>
        <w:rPr>
          <w:rFonts w:ascii="Times New Roman" w:hAnsi="Times New Roman"/>
          <w:sz w:val="28"/>
          <w:szCs w:val="28"/>
          <w:lang w:val="uk-UA" w:eastAsia="uk-UA"/>
        </w:rPr>
        <w:t>атті в газетах і журналах тощо);</w:t>
      </w:r>
    </w:p>
    <w:p w:rsidR="00A17821" w:rsidRDefault="00A17821" w:rsidP="00A17821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A17821">
        <w:rPr>
          <w:rFonts w:ascii="Times New Roman" w:hAnsi="Times New Roman"/>
          <w:sz w:val="28"/>
          <w:szCs w:val="28"/>
          <w:lang w:val="uk-UA" w:eastAsia="uk-UA"/>
        </w:rPr>
        <w:t>провести екскурсію мі</w:t>
      </w:r>
      <w:r w:rsidR="00CD1FD5">
        <w:rPr>
          <w:rFonts w:ascii="Times New Roman" w:hAnsi="Times New Roman"/>
          <w:sz w:val="28"/>
          <w:szCs w:val="28"/>
          <w:lang w:val="uk-UA" w:eastAsia="uk-UA"/>
        </w:rPr>
        <w:t>с</w:t>
      </w:r>
      <w:r w:rsidRPr="00A17821">
        <w:rPr>
          <w:rFonts w:ascii="Times New Roman" w:hAnsi="Times New Roman"/>
          <w:sz w:val="28"/>
          <w:szCs w:val="28"/>
          <w:lang w:val="uk-UA" w:eastAsia="uk-UA"/>
        </w:rPr>
        <w:t>том не тему «Тернопіль – місто фонтанів».</w:t>
      </w:r>
    </w:p>
    <w:p w:rsidR="00A17821" w:rsidRDefault="00A17821" w:rsidP="00A17821">
      <w:pPr>
        <w:spacing w:after="0" w:line="360" w:lineRule="auto"/>
        <w:ind w:left="709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A17821">
        <w:rPr>
          <w:rFonts w:ascii="Times New Roman" w:hAnsi="Times New Roman"/>
          <w:b/>
          <w:sz w:val="28"/>
          <w:szCs w:val="28"/>
          <w:lang w:val="en-US" w:eastAsia="uk-UA"/>
        </w:rPr>
        <w:t>IV</w:t>
      </w:r>
      <w:r w:rsidRPr="00A17821">
        <w:rPr>
          <w:rFonts w:ascii="Times New Roman" w:hAnsi="Times New Roman"/>
          <w:b/>
          <w:sz w:val="28"/>
          <w:szCs w:val="28"/>
          <w:lang w:val="uk-UA" w:eastAsia="uk-UA"/>
        </w:rPr>
        <w:t xml:space="preserve"> група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«Фотографи»</w:t>
      </w:r>
      <w:r w:rsidR="00CD1FD5">
        <w:rPr>
          <w:rFonts w:ascii="Times New Roman" w:hAnsi="Times New Roman"/>
          <w:b/>
          <w:sz w:val="28"/>
          <w:szCs w:val="28"/>
          <w:lang w:val="uk-UA" w:eastAsia="uk-UA"/>
        </w:rPr>
        <w:t>:</w:t>
      </w:r>
    </w:p>
    <w:p w:rsidR="00CD1FD5" w:rsidRDefault="00CD1FD5" w:rsidP="00CD1FD5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використовуючи власні знімки тернопільських фонтанів зробіть стіннівку «Тернопіль - місто фонтанів».</w:t>
      </w:r>
    </w:p>
    <w:p w:rsidR="000F14AF" w:rsidRDefault="000F14AF" w:rsidP="000F14AF">
      <w:pPr>
        <w:spacing w:after="0" w:line="360" w:lineRule="auto"/>
        <w:ind w:left="709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F14AF">
        <w:rPr>
          <w:rFonts w:ascii="Times New Roman" w:hAnsi="Times New Roman"/>
          <w:b/>
          <w:sz w:val="28"/>
          <w:szCs w:val="28"/>
          <w:lang w:val="en-US" w:eastAsia="uk-UA"/>
        </w:rPr>
        <w:t>V</w:t>
      </w:r>
      <w:r w:rsidRPr="000F14AF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0F14AF">
        <w:rPr>
          <w:rFonts w:ascii="Times New Roman" w:hAnsi="Times New Roman"/>
          <w:b/>
          <w:sz w:val="28"/>
          <w:szCs w:val="28"/>
          <w:lang w:val="uk-UA" w:eastAsia="uk-UA"/>
        </w:rPr>
        <w:t>група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«Біологи»:</w:t>
      </w:r>
    </w:p>
    <w:p w:rsidR="000F14AF" w:rsidRPr="000F14AF" w:rsidRDefault="000F14AF" w:rsidP="000F14AF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0F14AF">
        <w:rPr>
          <w:rFonts w:ascii="Times New Roman" w:hAnsi="Times New Roman"/>
          <w:sz w:val="28"/>
          <w:szCs w:val="28"/>
          <w:lang w:val="uk-UA" w:eastAsia="uk-UA"/>
        </w:rPr>
        <w:t>дослідити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витрати на водопостачання і водовідведення для роботи фонтанів м. Тернополя.</w:t>
      </w:r>
    </w:p>
    <w:p w:rsidR="00CD1FD5" w:rsidRDefault="00CD1FD5" w:rsidP="000905A0">
      <w:pPr>
        <w:spacing w:after="0" w:line="360" w:lineRule="auto"/>
        <w:ind w:left="709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905A0">
        <w:rPr>
          <w:rFonts w:ascii="Times New Roman" w:hAnsi="Times New Roman"/>
          <w:b/>
          <w:sz w:val="28"/>
          <w:szCs w:val="28"/>
          <w:lang w:val="en-US" w:eastAsia="uk-UA"/>
        </w:rPr>
        <w:t>V</w:t>
      </w:r>
      <w:r w:rsidR="000F14AF">
        <w:rPr>
          <w:rFonts w:ascii="Times New Roman" w:hAnsi="Times New Roman"/>
          <w:b/>
          <w:sz w:val="28"/>
          <w:szCs w:val="28"/>
          <w:lang w:val="uk-UA" w:eastAsia="uk-UA"/>
        </w:rPr>
        <w:t>І</w:t>
      </w:r>
      <w:r w:rsidRPr="000905A0">
        <w:rPr>
          <w:rFonts w:ascii="Times New Roman" w:hAnsi="Times New Roman"/>
          <w:b/>
          <w:sz w:val="28"/>
          <w:szCs w:val="28"/>
          <w:lang w:val="uk-UA" w:eastAsia="uk-UA"/>
        </w:rPr>
        <w:t xml:space="preserve"> група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«Художники»:</w:t>
      </w:r>
    </w:p>
    <w:p w:rsidR="000905A0" w:rsidRDefault="00CD1FD5" w:rsidP="000905A0">
      <w:pPr>
        <w:spacing w:after="0" w:line="360" w:lineRule="auto"/>
        <w:ind w:left="709"/>
        <w:rPr>
          <w:rFonts w:ascii="Times New Roman" w:hAnsi="Times New Roman"/>
          <w:sz w:val="28"/>
          <w:szCs w:val="28"/>
          <w:lang w:val="uk-UA" w:eastAsia="uk-UA"/>
        </w:rPr>
      </w:pPr>
      <w:r w:rsidRPr="000905A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0905A0" w:rsidRPr="000905A0">
        <w:rPr>
          <w:rFonts w:ascii="Times New Roman" w:hAnsi="Times New Roman"/>
          <w:sz w:val="28"/>
          <w:szCs w:val="28"/>
          <w:lang w:val="uk-UA" w:eastAsia="uk-UA"/>
        </w:rPr>
        <w:t>–</w:t>
      </w:r>
      <w:r w:rsidR="000905A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користуючись відомими художніми техніками та матеріалами </w:t>
      </w:r>
      <w:r w:rsidR="000905A0" w:rsidRPr="000905A0">
        <w:rPr>
          <w:rFonts w:ascii="Times New Roman" w:hAnsi="Times New Roman"/>
          <w:sz w:val="28"/>
          <w:szCs w:val="28"/>
          <w:lang w:val="uk-UA" w:eastAsia="uk-UA"/>
        </w:rPr>
        <w:t>викона</w:t>
      </w:r>
      <w:r>
        <w:rPr>
          <w:rFonts w:ascii="Times New Roman" w:hAnsi="Times New Roman"/>
          <w:sz w:val="28"/>
          <w:szCs w:val="28"/>
          <w:lang w:val="uk-UA" w:eastAsia="uk-UA"/>
        </w:rPr>
        <w:t>йте</w:t>
      </w:r>
      <w:r w:rsidR="000905A0" w:rsidRPr="000905A0">
        <w:rPr>
          <w:rFonts w:ascii="Times New Roman" w:hAnsi="Times New Roman"/>
          <w:sz w:val="28"/>
          <w:szCs w:val="28"/>
          <w:lang w:val="uk-UA" w:eastAsia="uk-UA"/>
        </w:rPr>
        <w:t xml:space="preserve"> ескіз фонтан</w:t>
      </w: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="000F14AF">
        <w:rPr>
          <w:rFonts w:ascii="Times New Roman" w:hAnsi="Times New Roman"/>
          <w:sz w:val="28"/>
          <w:szCs w:val="28"/>
          <w:lang w:val="uk-UA" w:eastAsia="uk-UA"/>
        </w:rPr>
        <w:t xml:space="preserve"> майбутнього.</w:t>
      </w:r>
    </w:p>
    <w:p w:rsidR="00CD1FD5" w:rsidRDefault="000905A0" w:rsidP="000905A0">
      <w:pPr>
        <w:spacing w:after="0" w:line="360" w:lineRule="auto"/>
        <w:ind w:left="709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905A0">
        <w:rPr>
          <w:rFonts w:ascii="Times New Roman" w:hAnsi="Times New Roman"/>
          <w:b/>
          <w:sz w:val="28"/>
          <w:szCs w:val="28"/>
          <w:lang w:val="en-US" w:eastAsia="uk-UA"/>
        </w:rPr>
        <w:t>V</w:t>
      </w:r>
      <w:r w:rsidR="000F14AF">
        <w:rPr>
          <w:rFonts w:ascii="Times New Roman" w:hAnsi="Times New Roman"/>
          <w:b/>
          <w:sz w:val="28"/>
          <w:szCs w:val="28"/>
          <w:lang w:val="uk-UA" w:eastAsia="uk-UA"/>
        </w:rPr>
        <w:t>ІІ</w:t>
      </w:r>
      <w:r w:rsidRPr="000905A0">
        <w:rPr>
          <w:rFonts w:ascii="Times New Roman" w:hAnsi="Times New Roman"/>
          <w:b/>
          <w:sz w:val="28"/>
          <w:szCs w:val="28"/>
          <w:lang w:val="uk-UA" w:eastAsia="uk-UA"/>
        </w:rPr>
        <w:t xml:space="preserve"> група</w:t>
      </w:r>
      <w:r w:rsidRPr="000905A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D1FD5" w:rsidRPr="00CD1FD5">
        <w:rPr>
          <w:rFonts w:ascii="Times New Roman" w:hAnsi="Times New Roman"/>
          <w:b/>
          <w:sz w:val="28"/>
          <w:szCs w:val="28"/>
          <w:lang w:val="uk-UA" w:eastAsia="uk-UA"/>
        </w:rPr>
        <w:t>«Програмісти</w:t>
      </w:r>
      <w:r w:rsidR="00CD1FD5">
        <w:rPr>
          <w:rFonts w:ascii="Times New Roman" w:hAnsi="Times New Roman"/>
          <w:b/>
          <w:sz w:val="28"/>
          <w:szCs w:val="28"/>
          <w:lang w:val="uk-UA" w:eastAsia="uk-UA"/>
        </w:rPr>
        <w:t>»:</w:t>
      </w:r>
    </w:p>
    <w:p w:rsidR="000905A0" w:rsidRDefault="000905A0" w:rsidP="00CD1FD5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D1FD5">
        <w:rPr>
          <w:rFonts w:ascii="Times New Roman" w:hAnsi="Times New Roman"/>
          <w:sz w:val="28"/>
          <w:szCs w:val="28"/>
          <w:lang w:val="uk-UA" w:eastAsia="uk-UA"/>
        </w:rPr>
        <w:t>оформ</w:t>
      </w:r>
      <w:r w:rsidR="00CD1FD5">
        <w:rPr>
          <w:rFonts w:ascii="Times New Roman" w:hAnsi="Times New Roman"/>
          <w:sz w:val="28"/>
          <w:szCs w:val="28"/>
          <w:lang w:val="uk-UA" w:eastAsia="uk-UA"/>
        </w:rPr>
        <w:t>іть</w:t>
      </w:r>
      <w:r w:rsidRPr="00CD1FD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D1FD5">
        <w:rPr>
          <w:rFonts w:ascii="Times New Roman" w:hAnsi="Times New Roman"/>
          <w:sz w:val="28"/>
          <w:szCs w:val="28"/>
          <w:lang w:val="uk-UA" w:eastAsia="uk-UA"/>
        </w:rPr>
        <w:t xml:space="preserve">результати </w:t>
      </w:r>
      <w:r w:rsidRPr="00CD1FD5">
        <w:rPr>
          <w:rFonts w:ascii="Times New Roman" w:hAnsi="Times New Roman"/>
          <w:sz w:val="28"/>
          <w:szCs w:val="28"/>
          <w:lang w:val="uk-UA" w:eastAsia="uk-UA"/>
        </w:rPr>
        <w:t>проект</w:t>
      </w:r>
      <w:r w:rsidR="00CD1FD5"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CD1FD5">
        <w:rPr>
          <w:rFonts w:ascii="Times New Roman" w:hAnsi="Times New Roman"/>
          <w:sz w:val="28"/>
          <w:szCs w:val="28"/>
          <w:lang w:val="uk-UA" w:eastAsia="uk-UA"/>
        </w:rPr>
        <w:t xml:space="preserve"> в програмі підготовки презентацій.</w:t>
      </w:r>
    </w:p>
    <w:p w:rsidR="000F14AF" w:rsidRPr="000F14AF" w:rsidRDefault="000F14AF" w:rsidP="000F14AF">
      <w:pPr>
        <w:spacing w:after="0" w:line="360" w:lineRule="auto"/>
        <w:ind w:left="709"/>
        <w:rPr>
          <w:rFonts w:ascii="Times New Roman" w:hAnsi="Times New Roman"/>
          <w:sz w:val="28"/>
          <w:szCs w:val="28"/>
          <w:u w:val="single"/>
          <w:lang w:val="uk-UA"/>
        </w:rPr>
      </w:pPr>
      <w:r w:rsidRPr="000F14AF">
        <w:rPr>
          <w:rFonts w:ascii="Times New Roman" w:hAnsi="Times New Roman"/>
          <w:sz w:val="28"/>
          <w:szCs w:val="28"/>
          <w:u w:val="single"/>
          <w:lang w:val="uk-UA"/>
        </w:rPr>
        <w:t>Матеріали для учнів</w:t>
      </w:r>
      <w:r>
        <w:rPr>
          <w:rFonts w:ascii="Times New Roman" w:hAnsi="Times New Roman"/>
          <w:sz w:val="28"/>
          <w:szCs w:val="28"/>
          <w:u w:val="single"/>
          <w:lang w:val="uk-UA"/>
        </w:rPr>
        <w:t>:</w:t>
      </w:r>
    </w:p>
    <w:p w:rsidR="000F14AF" w:rsidRPr="000F14AF" w:rsidRDefault="000F14AF" w:rsidP="000F14AF">
      <w:pPr>
        <w:spacing w:after="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0F14AF">
        <w:rPr>
          <w:rFonts w:ascii="Times New Roman" w:hAnsi="Times New Roman"/>
          <w:sz w:val="28"/>
          <w:szCs w:val="28"/>
          <w:lang w:val="uk-UA"/>
        </w:rPr>
        <w:t>артки із завданням</w:t>
      </w:r>
      <w:r>
        <w:rPr>
          <w:rFonts w:ascii="Times New Roman" w:hAnsi="Times New Roman"/>
          <w:sz w:val="28"/>
          <w:szCs w:val="28"/>
          <w:lang w:val="uk-UA"/>
        </w:rPr>
        <w:t>и для кожної групи;</w:t>
      </w:r>
    </w:p>
    <w:p w:rsidR="000F14AF" w:rsidRPr="000F14AF" w:rsidRDefault="000F14AF" w:rsidP="000F14AF">
      <w:pPr>
        <w:spacing w:after="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Pr="000F14AF">
        <w:rPr>
          <w:rFonts w:ascii="Times New Roman" w:hAnsi="Times New Roman"/>
          <w:sz w:val="28"/>
          <w:szCs w:val="28"/>
          <w:lang w:val="uk-UA"/>
        </w:rPr>
        <w:t>одаткова література</w:t>
      </w:r>
      <w:r w:rsidR="00E7730D">
        <w:rPr>
          <w:rFonts w:ascii="Times New Roman" w:hAnsi="Times New Roman"/>
          <w:sz w:val="28"/>
          <w:szCs w:val="28"/>
          <w:lang w:val="uk-UA"/>
        </w:rPr>
        <w:t xml:space="preserve"> (словники,</w:t>
      </w:r>
      <w:r>
        <w:rPr>
          <w:rFonts w:ascii="Times New Roman" w:hAnsi="Times New Roman"/>
          <w:sz w:val="28"/>
          <w:szCs w:val="28"/>
          <w:lang w:val="uk-UA"/>
        </w:rPr>
        <w:t xml:space="preserve"> енциклопедії</w:t>
      </w:r>
      <w:r w:rsidR="00E7730D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F14AF" w:rsidRDefault="000F14AF" w:rsidP="000F14AF">
      <w:pPr>
        <w:spacing w:after="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сайти з мережі Інтернету;</w:t>
      </w:r>
    </w:p>
    <w:p w:rsidR="000F14AF" w:rsidRDefault="000F14AF" w:rsidP="000F14AF">
      <w:pPr>
        <w:spacing w:after="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папір, ручки, олівці (прості, кольорові), фарби (акварельні,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гуашеві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), пластилін, стеки, пензлі, баночки для води;</w:t>
      </w:r>
    </w:p>
    <w:p w:rsidR="000F14AF" w:rsidRDefault="00E7730D" w:rsidP="000F14AF">
      <w:pPr>
        <w:spacing w:after="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план-схема міста Тернополя;</w:t>
      </w:r>
    </w:p>
    <w:p w:rsidR="00E7730D" w:rsidRDefault="00E7730D" w:rsidP="000F14AF">
      <w:pPr>
        <w:spacing w:after="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фотоапарат;</w:t>
      </w:r>
    </w:p>
    <w:p w:rsidR="00E7730D" w:rsidRPr="000F14AF" w:rsidRDefault="00E7730D" w:rsidP="000F14AF">
      <w:pPr>
        <w:spacing w:after="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комп’ютер;</w:t>
      </w:r>
    </w:p>
    <w:p w:rsidR="000F14AF" w:rsidRPr="000F14AF" w:rsidRDefault="00E7730D" w:rsidP="000F14AF">
      <w:pPr>
        <w:spacing w:after="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="000F14AF" w:rsidRPr="000F14AF">
        <w:rPr>
          <w:rFonts w:ascii="Times New Roman" w:hAnsi="Times New Roman"/>
          <w:sz w:val="28"/>
          <w:szCs w:val="28"/>
          <w:lang w:val="uk-UA"/>
        </w:rPr>
        <w:t>аблиця оцінювання результатів проектної діяльності.</w:t>
      </w:r>
    </w:p>
    <w:p w:rsidR="000F14AF" w:rsidRPr="000F14AF" w:rsidRDefault="000F14AF" w:rsidP="000F14AF">
      <w:pPr>
        <w:spacing w:after="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 w:rsidRPr="00E7730D">
        <w:rPr>
          <w:rFonts w:ascii="Times New Roman" w:hAnsi="Times New Roman"/>
          <w:sz w:val="28"/>
          <w:szCs w:val="28"/>
          <w:u w:val="single"/>
          <w:lang w:val="uk-UA"/>
        </w:rPr>
        <w:t>Уміння, необхідні учням</w:t>
      </w:r>
      <w:r w:rsidRPr="000F14AF">
        <w:rPr>
          <w:rFonts w:ascii="Times New Roman" w:hAnsi="Times New Roman"/>
          <w:sz w:val="28"/>
          <w:szCs w:val="28"/>
          <w:lang w:val="uk-UA"/>
        </w:rPr>
        <w:t>:</w:t>
      </w:r>
    </w:p>
    <w:p w:rsidR="000F14AF" w:rsidRPr="000F14AF" w:rsidRDefault="000F14AF" w:rsidP="000F14AF">
      <w:pPr>
        <w:spacing w:after="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 w:rsidRPr="000F14AF">
        <w:rPr>
          <w:rFonts w:ascii="Times New Roman" w:hAnsi="Times New Roman"/>
          <w:sz w:val="28"/>
          <w:szCs w:val="28"/>
          <w:lang w:val="uk-UA"/>
        </w:rPr>
        <w:t>користуватись довідковою літературою;</w:t>
      </w:r>
    </w:p>
    <w:p w:rsidR="000F14AF" w:rsidRDefault="000F14AF" w:rsidP="000F14AF">
      <w:pPr>
        <w:spacing w:after="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 w:rsidRPr="000F14AF">
        <w:rPr>
          <w:rFonts w:ascii="Times New Roman" w:hAnsi="Times New Roman"/>
          <w:sz w:val="28"/>
          <w:szCs w:val="28"/>
          <w:lang w:val="uk-UA"/>
        </w:rPr>
        <w:t>знаходити та вибирати потрібну інформацію;</w:t>
      </w:r>
    </w:p>
    <w:p w:rsidR="00E7730D" w:rsidRPr="000F14AF" w:rsidRDefault="00E7730D" w:rsidP="00E7730D">
      <w:pPr>
        <w:spacing w:after="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 w:rsidRPr="000F14AF">
        <w:rPr>
          <w:rFonts w:ascii="Times New Roman" w:hAnsi="Times New Roman"/>
          <w:sz w:val="28"/>
          <w:szCs w:val="28"/>
          <w:lang w:val="uk-UA"/>
        </w:rPr>
        <w:t>укладати зібраний матеріал у відповідності до мети та завдань;</w:t>
      </w:r>
    </w:p>
    <w:p w:rsidR="000F14AF" w:rsidRPr="000F14AF" w:rsidRDefault="00E7730D" w:rsidP="000F14AF">
      <w:pPr>
        <w:spacing w:after="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образотворчі</w:t>
      </w:r>
      <w:r w:rsidR="000F14AF" w:rsidRPr="000F14AF">
        <w:rPr>
          <w:rFonts w:ascii="Times New Roman" w:hAnsi="Times New Roman"/>
          <w:sz w:val="28"/>
          <w:szCs w:val="28"/>
          <w:lang w:val="uk-UA"/>
        </w:rPr>
        <w:t>;</w:t>
      </w:r>
    </w:p>
    <w:p w:rsidR="000F14AF" w:rsidRPr="000F14AF" w:rsidRDefault="000F14AF" w:rsidP="000F14AF">
      <w:pPr>
        <w:spacing w:after="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 w:rsidRPr="000F14AF">
        <w:rPr>
          <w:rFonts w:ascii="Times New Roman" w:hAnsi="Times New Roman"/>
          <w:sz w:val="28"/>
          <w:szCs w:val="28"/>
          <w:lang w:val="uk-UA"/>
        </w:rPr>
        <w:t>естетично оформляти зібрані матеріали;</w:t>
      </w:r>
    </w:p>
    <w:p w:rsidR="000F14AF" w:rsidRPr="000F14AF" w:rsidRDefault="000F14AF" w:rsidP="000F14AF">
      <w:pPr>
        <w:spacing w:after="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 w:rsidRPr="000F14AF">
        <w:rPr>
          <w:rFonts w:ascii="Times New Roman" w:hAnsi="Times New Roman"/>
          <w:sz w:val="28"/>
          <w:szCs w:val="28"/>
          <w:lang w:val="uk-UA"/>
        </w:rPr>
        <w:t>працювати у групі;</w:t>
      </w:r>
    </w:p>
    <w:p w:rsidR="000F14AF" w:rsidRPr="000F14AF" w:rsidRDefault="000F14AF" w:rsidP="000F14AF">
      <w:pPr>
        <w:spacing w:after="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 w:rsidRPr="000F14AF">
        <w:rPr>
          <w:rFonts w:ascii="Times New Roman" w:hAnsi="Times New Roman"/>
          <w:sz w:val="28"/>
          <w:szCs w:val="28"/>
          <w:lang w:val="uk-UA"/>
        </w:rPr>
        <w:t xml:space="preserve">використовувати можливості ІКТ (шукати інформацію в мережі Інтернету; копіювання зображень з </w:t>
      </w:r>
      <w:proofErr w:type="spellStart"/>
      <w:r w:rsidRPr="000F14AF">
        <w:rPr>
          <w:rFonts w:ascii="Times New Roman" w:hAnsi="Times New Roman"/>
          <w:sz w:val="28"/>
          <w:szCs w:val="28"/>
          <w:lang w:val="uk-UA"/>
        </w:rPr>
        <w:t>веб-сторінок</w:t>
      </w:r>
      <w:proofErr w:type="spellEnd"/>
      <w:r w:rsidRPr="000F14AF">
        <w:rPr>
          <w:rFonts w:ascii="Times New Roman" w:hAnsi="Times New Roman"/>
          <w:sz w:val="28"/>
          <w:szCs w:val="28"/>
          <w:lang w:val="uk-UA"/>
        </w:rPr>
        <w:t>; набір текстів у Microsoft Word; роздрукування набраних текстів; вставляння зображень у набрані тексти);</w:t>
      </w:r>
    </w:p>
    <w:p w:rsidR="000F14AF" w:rsidRPr="000F14AF" w:rsidRDefault="000F14AF" w:rsidP="000F14AF">
      <w:pPr>
        <w:spacing w:after="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 w:rsidRPr="000F14AF">
        <w:rPr>
          <w:rFonts w:ascii="Times New Roman" w:hAnsi="Times New Roman"/>
          <w:sz w:val="28"/>
          <w:szCs w:val="28"/>
          <w:lang w:val="uk-UA"/>
        </w:rPr>
        <w:t>презентувати результати своєї роботи;</w:t>
      </w:r>
    </w:p>
    <w:p w:rsidR="000F14AF" w:rsidRPr="000F14AF" w:rsidRDefault="000F14AF" w:rsidP="000F14AF">
      <w:pPr>
        <w:spacing w:after="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 w:rsidRPr="000F14AF">
        <w:rPr>
          <w:rFonts w:ascii="Times New Roman" w:hAnsi="Times New Roman"/>
          <w:sz w:val="28"/>
          <w:szCs w:val="28"/>
          <w:lang w:val="uk-UA"/>
        </w:rPr>
        <w:t>комунікативні;</w:t>
      </w:r>
    </w:p>
    <w:p w:rsidR="000F14AF" w:rsidRPr="000F14AF" w:rsidRDefault="000F14AF" w:rsidP="000F14AF">
      <w:pPr>
        <w:spacing w:after="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 w:rsidRPr="000F14AF">
        <w:rPr>
          <w:rFonts w:ascii="Times New Roman" w:hAnsi="Times New Roman"/>
          <w:sz w:val="28"/>
          <w:szCs w:val="28"/>
          <w:lang w:val="uk-UA"/>
        </w:rPr>
        <w:t>оцінювати власну й чужу працю.</w:t>
      </w:r>
    </w:p>
    <w:p w:rsidR="000F14AF" w:rsidRPr="00E7730D" w:rsidRDefault="000F14AF" w:rsidP="000F14AF">
      <w:pPr>
        <w:spacing w:after="0" w:line="360" w:lineRule="auto"/>
        <w:ind w:left="709"/>
        <w:rPr>
          <w:rFonts w:ascii="Times New Roman" w:hAnsi="Times New Roman"/>
          <w:sz w:val="28"/>
          <w:szCs w:val="28"/>
          <w:u w:val="single"/>
          <w:lang w:val="uk-UA"/>
        </w:rPr>
      </w:pPr>
      <w:r w:rsidRPr="00E7730D">
        <w:rPr>
          <w:rFonts w:ascii="Times New Roman" w:hAnsi="Times New Roman"/>
          <w:sz w:val="28"/>
          <w:szCs w:val="28"/>
          <w:u w:val="single"/>
          <w:lang w:val="uk-UA"/>
        </w:rPr>
        <w:t>Матеріали для вчителя</w:t>
      </w:r>
      <w:r w:rsidR="00E7730D">
        <w:rPr>
          <w:rFonts w:ascii="Times New Roman" w:hAnsi="Times New Roman"/>
          <w:sz w:val="28"/>
          <w:szCs w:val="28"/>
          <w:u w:val="single"/>
          <w:lang w:val="uk-UA"/>
        </w:rPr>
        <w:t>:</w:t>
      </w:r>
    </w:p>
    <w:p w:rsidR="000F14AF" w:rsidRPr="000F14AF" w:rsidRDefault="00E7730D" w:rsidP="000F14AF">
      <w:pPr>
        <w:spacing w:after="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="000F14AF" w:rsidRPr="000F14AF">
        <w:rPr>
          <w:rFonts w:ascii="Times New Roman" w:hAnsi="Times New Roman"/>
          <w:sz w:val="28"/>
          <w:szCs w:val="28"/>
          <w:lang w:val="uk-UA"/>
        </w:rPr>
        <w:t>артки</w:t>
      </w:r>
      <w:r>
        <w:rPr>
          <w:rFonts w:ascii="Times New Roman" w:hAnsi="Times New Roman"/>
          <w:sz w:val="28"/>
          <w:szCs w:val="28"/>
          <w:lang w:val="uk-UA"/>
        </w:rPr>
        <w:t xml:space="preserve"> із завданнями для кожної групи;</w:t>
      </w:r>
    </w:p>
    <w:p w:rsidR="000F14AF" w:rsidRPr="000F14AF" w:rsidRDefault="00E7730D" w:rsidP="000F14AF">
      <w:pPr>
        <w:spacing w:after="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="000F14AF" w:rsidRPr="000F14AF">
        <w:rPr>
          <w:rFonts w:ascii="Times New Roman" w:hAnsi="Times New Roman"/>
          <w:sz w:val="28"/>
          <w:szCs w:val="28"/>
          <w:lang w:val="uk-UA"/>
        </w:rPr>
        <w:t>аблиця оцінювання р</w:t>
      </w:r>
      <w:r>
        <w:rPr>
          <w:rFonts w:ascii="Times New Roman" w:hAnsi="Times New Roman"/>
          <w:sz w:val="28"/>
          <w:szCs w:val="28"/>
          <w:lang w:val="uk-UA"/>
        </w:rPr>
        <w:t>езультатів проектної діяльності;</w:t>
      </w:r>
    </w:p>
    <w:p w:rsidR="000F14AF" w:rsidRDefault="00E7730D" w:rsidP="000F14AF">
      <w:pPr>
        <w:spacing w:after="0" w:line="360" w:lineRule="auto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0F14AF" w:rsidRPr="000F14AF">
        <w:rPr>
          <w:rFonts w:ascii="Times New Roman" w:hAnsi="Times New Roman"/>
          <w:sz w:val="28"/>
          <w:szCs w:val="28"/>
          <w:lang w:val="uk-UA"/>
        </w:rPr>
        <w:t>разки оформлення матеріалів.</w:t>
      </w:r>
    </w:p>
    <w:p w:rsidR="00C36923" w:rsidRPr="00FC428C" w:rsidRDefault="00C36923" w:rsidP="00C36923">
      <w:pPr>
        <w:spacing w:before="100" w:beforeAutospacing="1" w:after="100" w:afterAutospacing="1"/>
        <w:ind w:left="30"/>
        <w:rPr>
          <w:rFonts w:ascii="Times New Roman" w:hAnsi="Times New Roman"/>
          <w:sz w:val="28"/>
          <w:szCs w:val="28"/>
          <w:u w:val="single"/>
          <w:lang w:val="uk-UA" w:eastAsia="uk-UA"/>
        </w:rPr>
      </w:pPr>
      <w:r w:rsidRPr="00FC428C">
        <w:rPr>
          <w:rFonts w:ascii="Times New Roman" w:hAnsi="Times New Roman"/>
          <w:sz w:val="28"/>
          <w:szCs w:val="28"/>
          <w:u w:val="single"/>
          <w:lang w:val="uk-UA" w:eastAsia="uk-UA"/>
        </w:rPr>
        <w:t>Критерії оцінки діяльності</w:t>
      </w:r>
    </w:p>
    <w:p w:rsidR="00FC428C" w:rsidRDefault="00FC428C" w:rsidP="00FC428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Актуальність теми (1,2,3,4).</w:t>
      </w:r>
    </w:p>
    <w:p w:rsidR="00FC428C" w:rsidRDefault="00FC428C" w:rsidP="00FC428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Повнота розкриття теми (1,2,3,4).</w:t>
      </w:r>
    </w:p>
    <w:p w:rsidR="00E7730D" w:rsidRDefault="00E7730D" w:rsidP="00E7730D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Зібрана інформація є цікавою і відповідає темі проекту (1,2,3,4).</w:t>
      </w:r>
    </w:p>
    <w:p w:rsidR="00E7730D" w:rsidRDefault="00E7730D" w:rsidP="00E7730D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Фотографії</w:t>
      </w:r>
      <w:r w:rsidR="00FC428C">
        <w:rPr>
          <w:rFonts w:ascii="Times New Roman" w:hAnsi="Times New Roman"/>
          <w:sz w:val="28"/>
          <w:szCs w:val="28"/>
          <w:lang w:val="uk-UA" w:eastAsia="uk-UA"/>
        </w:rPr>
        <w:t xml:space="preserve"> достовірно відображають текстовий матеріал (1,2,3,4).</w:t>
      </w:r>
    </w:p>
    <w:p w:rsidR="00FC428C" w:rsidRDefault="00FC428C" w:rsidP="00E7730D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Артистизм і виразність розповіді (1,2,3,4).</w:t>
      </w:r>
    </w:p>
    <w:p w:rsidR="00FC428C" w:rsidRDefault="00FC428C" w:rsidP="00FC428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Розкриття змісту проекту у презентації (1,2,3,4).</w:t>
      </w:r>
    </w:p>
    <w:p w:rsidR="00FC428C" w:rsidRDefault="00FC428C" w:rsidP="00FC428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FC428C">
        <w:rPr>
          <w:rFonts w:ascii="Times New Roman" w:hAnsi="Times New Roman"/>
          <w:sz w:val="28"/>
          <w:szCs w:val="28"/>
          <w:lang w:val="uk-UA" w:eastAsia="uk-UA"/>
        </w:rPr>
        <w:t>Немає орфографічних, граматичних і пунктуаційних помилок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(1,2,3,4)</w:t>
      </w:r>
      <w:r w:rsidRPr="00FC428C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FC428C" w:rsidRDefault="00FC428C" w:rsidP="00FC428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Використання технічних засобів (1,2,3,4).</w:t>
      </w:r>
    </w:p>
    <w:p w:rsidR="00FC428C" w:rsidRDefault="00FC428C" w:rsidP="00FC428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Самостійність роботи над проектом (1,2,3,4).</w:t>
      </w:r>
    </w:p>
    <w:p w:rsidR="00E37FD3" w:rsidRDefault="00E37FD3" w:rsidP="00FC428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Особистий внесок кожного у створення кінцевого продукту (1,2,3,4).</w:t>
      </w:r>
    </w:p>
    <w:p w:rsidR="00FC428C" w:rsidRDefault="00E37FD3" w:rsidP="00FC428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C428C">
        <w:rPr>
          <w:rFonts w:ascii="Times New Roman" w:hAnsi="Times New Roman"/>
          <w:sz w:val="28"/>
          <w:szCs w:val="28"/>
          <w:lang w:val="uk-UA" w:eastAsia="uk-UA"/>
        </w:rPr>
        <w:t>Оригінальність роботи (1,2,3,4).</w:t>
      </w:r>
    </w:p>
    <w:p w:rsidR="00E37FD3" w:rsidRDefault="00E37FD3" w:rsidP="00E37FD3">
      <w:pPr>
        <w:spacing w:before="100" w:beforeAutospacing="1" w:after="100" w:afterAutospacing="1" w:line="240" w:lineRule="auto"/>
        <w:ind w:left="750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E37FD3" w:rsidRDefault="00E37FD3" w:rsidP="00E37FD3">
      <w:pPr>
        <w:rPr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Кінцевий о</w:t>
      </w:r>
      <w:r w:rsidRPr="00535377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світній продукт</w:t>
      </w:r>
      <w:r w:rsidRPr="0046730F">
        <w:rPr>
          <w:sz w:val="28"/>
          <w:szCs w:val="28"/>
          <w:lang w:val="uk-UA" w:eastAsia="uk-UA"/>
        </w:rPr>
        <w:t xml:space="preserve">: </w:t>
      </w:r>
    </w:p>
    <w:p w:rsidR="00E37FD3" w:rsidRPr="0093732D" w:rsidRDefault="00E37FD3" w:rsidP="00E37FD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3732D">
        <w:rPr>
          <w:rFonts w:ascii="Times New Roman" w:hAnsi="Times New Roman" w:cs="Times New Roman"/>
          <w:sz w:val="28"/>
          <w:szCs w:val="28"/>
          <w:lang w:val="uk-UA" w:eastAsia="uk-UA"/>
        </w:rPr>
        <w:t>шкільна газета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фотоколаж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93732D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E37FD3" w:rsidRDefault="00E37FD3" w:rsidP="00E37FD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3732D">
        <w:rPr>
          <w:rFonts w:ascii="Times New Roman" w:hAnsi="Times New Roman" w:cs="Times New Roman"/>
          <w:sz w:val="28"/>
          <w:szCs w:val="28"/>
          <w:lang w:val="uk-UA" w:eastAsia="uk-UA"/>
        </w:rPr>
        <w:t>зразк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93732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архітектури малих форм (фонтан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93732D">
        <w:rPr>
          <w:rFonts w:ascii="Times New Roman" w:hAnsi="Times New Roman" w:cs="Times New Roman"/>
          <w:sz w:val="28"/>
          <w:szCs w:val="28"/>
          <w:lang w:val="uk-UA" w:eastAsia="uk-UA"/>
        </w:rPr>
        <w:t>);</w:t>
      </w:r>
    </w:p>
    <w:p w:rsidR="00E37FD3" w:rsidRPr="00E37FD3" w:rsidRDefault="00E37FD3" w:rsidP="00E37FD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37FD3">
        <w:rPr>
          <w:rFonts w:ascii="Times New Roman" w:hAnsi="Times New Roman" w:cs="Times New Roman"/>
          <w:sz w:val="28"/>
          <w:szCs w:val="28"/>
          <w:lang w:val="uk-UA" w:eastAsia="uk-UA"/>
        </w:rPr>
        <w:t>карта-схема туристичного маршруту «Тернопіль – місто фонтанів»;</w:t>
      </w:r>
    </w:p>
    <w:p w:rsidR="00E37FD3" w:rsidRPr="00E37FD3" w:rsidRDefault="00E37FD3" w:rsidP="00E37FD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37FD3">
        <w:rPr>
          <w:rFonts w:ascii="Times New Roman" w:hAnsi="Times New Roman" w:cs="Times New Roman"/>
          <w:sz w:val="28"/>
          <w:szCs w:val="28"/>
          <w:lang w:val="uk-UA" w:eastAsia="uk-UA"/>
        </w:rPr>
        <w:t>екскурсія для гостей міста «Тернопіль - місто фонтанів»;</w:t>
      </w:r>
    </w:p>
    <w:p w:rsidR="00E37FD3" w:rsidRPr="00E37FD3" w:rsidRDefault="00E37FD3" w:rsidP="00E37FD3">
      <w:pPr>
        <w:pStyle w:val="a3"/>
        <w:numPr>
          <w:ilvl w:val="0"/>
          <w:numId w:val="15"/>
        </w:numPr>
        <w:spacing w:after="0" w:line="360" w:lineRule="auto"/>
        <w:rPr>
          <w:sz w:val="28"/>
          <w:szCs w:val="28"/>
          <w:lang w:val="uk-UA"/>
        </w:rPr>
      </w:pPr>
      <w:r w:rsidRPr="00E37FD3">
        <w:rPr>
          <w:rFonts w:ascii="Times New Roman" w:hAnsi="Times New Roman" w:cs="Times New Roman"/>
          <w:sz w:val="28"/>
          <w:szCs w:val="28"/>
          <w:lang w:val="uk-UA"/>
        </w:rPr>
        <w:t>мультимедійний продукт</w:t>
      </w:r>
      <w:r w:rsidRPr="00E37FD3">
        <w:rPr>
          <w:sz w:val="28"/>
          <w:szCs w:val="28"/>
          <w:lang w:val="uk-UA"/>
        </w:rPr>
        <w:t>.</w:t>
      </w:r>
    </w:p>
    <w:p w:rsidR="00E37FD3" w:rsidRDefault="00E37FD3" w:rsidP="00E37FD3">
      <w:pPr>
        <w:spacing w:before="100" w:beforeAutospacing="1" w:after="100" w:afterAutospacing="1" w:line="240" w:lineRule="auto"/>
        <w:ind w:left="750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FC428C" w:rsidRPr="00E7730D" w:rsidRDefault="00FC428C" w:rsidP="00FC428C">
      <w:pPr>
        <w:pStyle w:val="a3"/>
        <w:spacing w:before="100" w:beforeAutospacing="1" w:after="100" w:afterAutospacing="1"/>
        <w:ind w:left="750"/>
        <w:rPr>
          <w:rFonts w:ascii="Times New Roman" w:hAnsi="Times New Roman"/>
          <w:sz w:val="28"/>
          <w:szCs w:val="28"/>
          <w:lang w:val="uk-UA" w:eastAsia="uk-UA"/>
        </w:rPr>
      </w:pPr>
    </w:p>
    <w:sectPr w:rsidR="00FC428C" w:rsidRPr="00E7730D" w:rsidSect="008D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F0B"/>
    <w:multiLevelType w:val="hybridMultilevel"/>
    <w:tmpl w:val="3A12255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43A3B"/>
    <w:multiLevelType w:val="hybridMultilevel"/>
    <w:tmpl w:val="769E1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B220E"/>
    <w:multiLevelType w:val="hybridMultilevel"/>
    <w:tmpl w:val="7C065E12"/>
    <w:lvl w:ilvl="0" w:tplc="4D6A732C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22DD7"/>
    <w:multiLevelType w:val="hybridMultilevel"/>
    <w:tmpl w:val="DFD2155A"/>
    <w:lvl w:ilvl="0" w:tplc="4D6A732C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A5182"/>
    <w:multiLevelType w:val="hybridMultilevel"/>
    <w:tmpl w:val="87404104"/>
    <w:lvl w:ilvl="0" w:tplc="4D6A732C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D2FE9"/>
    <w:multiLevelType w:val="hybridMultilevel"/>
    <w:tmpl w:val="6BE21C3A"/>
    <w:lvl w:ilvl="0" w:tplc="4D6A732C">
      <w:numFmt w:val="bullet"/>
      <w:lvlText w:val="-"/>
      <w:lvlJc w:val="left"/>
      <w:pPr>
        <w:ind w:left="1778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387861"/>
    <w:multiLevelType w:val="hybridMultilevel"/>
    <w:tmpl w:val="CABC0C78"/>
    <w:lvl w:ilvl="0" w:tplc="27D6A238">
      <w:start w:val="1"/>
      <w:numFmt w:val="bullet"/>
      <w:lvlText w:val=""/>
      <w:lvlJc w:val="left"/>
      <w:pPr>
        <w:tabs>
          <w:tab w:val="num" w:pos="840"/>
        </w:tabs>
        <w:ind w:left="84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4556C"/>
    <w:multiLevelType w:val="hybridMultilevel"/>
    <w:tmpl w:val="60063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43637"/>
    <w:multiLevelType w:val="hybridMultilevel"/>
    <w:tmpl w:val="0596AD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80A2510"/>
    <w:multiLevelType w:val="hybridMultilevel"/>
    <w:tmpl w:val="E48A2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B0A9B"/>
    <w:multiLevelType w:val="hybridMultilevel"/>
    <w:tmpl w:val="37B0CBDC"/>
    <w:lvl w:ilvl="0" w:tplc="4D6A732C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21A65350">
      <w:numFmt w:val="bullet"/>
      <w:lvlText w:val="–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824A00"/>
    <w:multiLevelType w:val="hybridMultilevel"/>
    <w:tmpl w:val="51A82416"/>
    <w:lvl w:ilvl="0" w:tplc="4D6A732C">
      <w:numFmt w:val="bullet"/>
      <w:lvlText w:val="-"/>
      <w:lvlJc w:val="left"/>
      <w:pPr>
        <w:ind w:left="1778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11"/>
  </w:num>
  <w:num w:numId="13">
    <w:abstractNumId w:val="10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C36923"/>
    <w:rsid w:val="000905A0"/>
    <w:rsid w:val="000F14AF"/>
    <w:rsid w:val="00314FB8"/>
    <w:rsid w:val="00331934"/>
    <w:rsid w:val="003C62E6"/>
    <w:rsid w:val="0041347D"/>
    <w:rsid w:val="00535377"/>
    <w:rsid w:val="006D3D1B"/>
    <w:rsid w:val="007F13F5"/>
    <w:rsid w:val="00800504"/>
    <w:rsid w:val="00882D06"/>
    <w:rsid w:val="00925F91"/>
    <w:rsid w:val="0093732D"/>
    <w:rsid w:val="00A17821"/>
    <w:rsid w:val="00C21A18"/>
    <w:rsid w:val="00C279FD"/>
    <w:rsid w:val="00C36923"/>
    <w:rsid w:val="00CB510F"/>
    <w:rsid w:val="00CD1FD5"/>
    <w:rsid w:val="00DC0DA3"/>
    <w:rsid w:val="00E12878"/>
    <w:rsid w:val="00E37FD3"/>
    <w:rsid w:val="00E7730D"/>
    <w:rsid w:val="00F11DBF"/>
    <w:rsid w:val="00FB327D"/>
    <w:rsid w:val="00FC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5E77-0A84-45D7-BB5E-840E8A31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2010-12-13T14:23:00Z</dcterms:created>
  <dcterms:modified xsi:type="dcterms:W3CDTF">2011-01-13T18:02:00Z</dcterms:modified>
</cp:coreProperties>
</file>