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C7" w:rsidRPr="0002235F" w:rsidRDefault="00457BC7" w:rsidP="00655290">
      <w:pPr>
        <w:pStyle w:val="Style5"/>
        <w:widowControl/>
        <w:spacing w:line="360" w:lineRule="auto"/>
        <w:jc w:val="both"/>
        <w:rPr>
          <w:rFonts w:ascii="Times New Roman" w:hAnsi="Times New Roman" w:cs="Times New Roman"/>
          <w:sz w:val="28"/>
          <w:szCs w:val="28"/>
          <w:lang w:val="uk-UA"/>
        </w:rPr>
      </w:pPr>
    </w:p>
    <w:p w:rsidR="00FA40F5" w:rsidRPr="00BD7484" w:rsidRDefault="00457BC7" w:rsidP="00FA40F5">
      <w:pPr>
        <w:pStyle w:val="Style5"/>
        <w:widowControl/>
        <w:spacing w:before="154" w:line="360" w:lineRule="auto"/>
        <w:ind w:left="851" w:hanging="425"/>
        <w:jc w:val="center"/>
        <w:rPr>
          <w:rStyle w:val="FontStyle60"/>
          <w:rFonts w:ascii="Times New Roman" w:hAnsi="Times New Roman" w:cs="Times New Roman"/>
          <w:b/>
          <w:color w:val="0B49A5"/>
          <w:sz w:val="36"/>
          <w:szCs w:val="36"/>
          <w:lang w:val="uk-UA" w:eastAsia="uk-UA"/>
        </w:rPr>
      </w:pPr>
      <w:r w:rsidRPr="00BD7484">
        <w:rPr>
          <w:rStyle w:val="FontStyle60"/>
          <w:rFonts w:ascii="Times New Roman" w:hAnsi="Times New Roman" w:cs="Times New Roman"/>
          <w:b/>
          <w:color w:val="0B49A5"/>
          <w:sz w:val="36"/>
          <w:szCs w:val="36"/>
          <w:lang w:val="uk-UA" w:eastAsia="uk-UA"/>
        </w:rPr>
        <w:t>Тема. Лінійний малюнок натюрморту</w:t>
      </w:r>
    </w:p>
    <w:p w:rsidR="00FA40F5" w:rsidRPr="0002235F" w:rsidRDefault="0002235F" w:rsidP="00FA40F5">
      <w:pPr>
        <w:pStyle w:val="Style5"/>
        <w:widowControl/>
        <w:spacing w:before="154" w:line="360" w:lineRule="auto"/>
        <w:ind w:left="-142"/>
        <w:jc w:val="both"/>
        <w:rPr>
          <w:rStyle w:val="FontStyle60"/>
          <w:rFonts w:ascii="Times New Roman" w:hAnsi="Times New Roman" w:cs="Times New Roman"/>
          <w:i w:val="0"/>
          <w:sz w:val="28"/>
          <w:szCs w:val="28"/>
          <w:lang w:val="uk-UA" w:eastAsia="uk-UA"/>
        </w:rPr>
      </w:pPr>
      <w:r>
        <w:rPr>
          <w:rStyle w:val="FontStyle60"/>
          <w:rFonts w:ascii="Times New Roman" w:hAnsi="Times New Roman" w:cs="Times New Roman"/>
          <w:b/>
          <w:color w:val="FF0000"/>
          <w:sz w:val="28"/>
          <w:szCs w:val="28"/>
          <w:lang w:val="uk-UA" w:eastAsia="uk-UA"/>
        </w:rPr>
        <w:t xml:space="preserve">   </w:t>
      </w:r>
      <w:r w:rsidR="00457BC7" w:rsidRPr="00BD7484">
        <w:rPr>
          <w:rStyle w:val="FontStyle60"/>
          <w:rFonts w:ascii="Times New Roman" w:hAnsi="Times New Roman" w:cs="Times New Roman"/>
          <w:b/>
          <w:color w:val="0B49A5"/>
          <w:sz w:val="28"/>
          <w:szCs w:val="28"/>
          <w:lang w:val="uk-UA" w:eastAsia="uk-UA"/>
        </w:rPr>
        <w:t>Мета</w:t>
      </w:r>
      <w:r w:rsidR="00457BC7" w:rsidRPr="00BD7484">
        <w:rPr>
          <w:rStyle w:val="FontStyle60"/>
          <w:rFonts w:ascii="Times New Roman" w:hAnsi="Times New Roman" w:cs="Times New Roman"/>
          <w:b/>
          <w:i w:val="0"/>
          <w:color w:val="0B49A5"/>
          <w:sz w:val="28"/>
          <w:szCs w:val="28"/>
          <w:lang w:val="uk-UA" w:eastAsia="uk-UA"/>
        </w:rPr>
        <w:t>:</w:t>
      </w:r>
      <w:r w:rsidR="00457BC7" w:rsidRPr="0002235F">
        <w:rPr>
          <w:rStyle w:val="FontStyle60"/>
          <w:rFonts w:ascii="Times New Roman" w:hAnsi="Times New Roman" w:cs="Times New Roman"/>
          <w:i w:val="0"/>
          <w:sz w:val="28"/>
          <w:szCs w:val="28"/>
          <w:lang w:val="uk-UA" w:eastAsia="uk-UA"/>
        </w:rPr>
        <w:t xml:space="preserve"> </w:t>
      </w:r>
      <w:r w:rsidR="00FA40F5" w:rsidRPr="0002235F">
        <w:rPr>
          <w:rStyle w:val="FontStyle60"/>
          <w:rFonts w:ascii="Times New Roman" w:hAnsi="Times New Roman" w:cs="Times New Roman"/>
          <w:i w:val="0"/>
          <w:sz w:val="28"/>
          <w:szCs w:val="28"/>
          <w:lang w:val="uk-UA" w:eastAsia="uk-UA"/>
        </w:rPr>
        <w:t xml:space="preserve"> </w:t>
      </w:r>
      <w:r w:rsidR="00457BC7" w:rsidRPr="0002235F">
        <w:rPr>
          <w:rStyle w:val="FontStyle60"/>
          <w:rFonts w:ascii="Times New Roman" w:hAnsi="Times New Roman" w:cs="Times New Roman"/>
          <w:i w:val="0"/>
          <w:sz w:val="28"/>
          <w:szCs w:val="28"/>
          <w:lang w:val="uk-UA" w:eastAsia="uk-UA"/>
        </w:rPr>
        <w:t>ознайомити з послідовністю малювання натюрмор</w:t>
      </w:r>
      <w:r w:rsidR="00457BC7" w:rsidRPr="0002235F">
        <w:rPr>
          <w:rStyle w:val="FontStyle60"/>
          <w:rFonts w:ascii="Times New Roman" w:hAnsi="Times New Roman" w:cs="Times New Roman"/>
          <w:i w:val="0"/>
          <w:sz w:val="28"/>
          <w:szCs w:val="28"/>
          <w:lang w:val="uk-UA" w:eastAsia="uk-UA"/>
        </w:rPr>
        <w:softHyphen/>
        <w:t xml:space="preserve">ту із побутових </w:t>
      </w:r>
      <w:r w:rsidR="00FA40F5" w:rsidRPr="0002235F">
        <w:rPr>
          <w:rStyle w:val="FontStyle60"/>
          <w:rFonts w:ascii="Times New Roman" w:hAnsi="Times New Roman" w:cs="Times New Roman"/>
          <w:i w:val="0"/>
          <w:sz w:val="28"/>
          <w:szCs w:val="28"/>
          <w:lang w:val="uk-UA" w:eastAsia="uk-UA"/>
        </w:rPr>
        <w:t xml:space="preserve">     </w:t>
      </w:r>
    </w:p>
    <w:p w:rsidR="00FA40F5" w:rsidRPr="0002235F" w:rsidRDefault="00FA40F5" w:rsidP="0002235F">
      <w:pPr>
        <w:pStyle w:val="Style5"/>
        <w:widowControl/>
        <w:spacing w:before="154" w:line="360" w:lineRule="auto"/>
        <w:ind w:left="1134" w:hanging="1701"/>
        <w:jc w:val="both"/>
        <w:rPr>
          <w:rStyle w:val="FontStyle60"/>
          <w:rFonts w:ascii="Times New Roman" w:hAnsi="Times New Roman" w:cs="Times New Roman"/>
          <w:i w:val="0"/>
          <w:sz w:val="28"/>
          <w:szCs w:val="28"/>
          <w:lang w:val="uk-UA" w:eastAsia="uk-UA"/>
        </w:rPr>
      </w:pPr>
      <w:r w:rsidRPr="0002235F">
        <w:rPr>
          <w:rStyle w:val="FontStyle60"/>
          <w:rFonts w:ascii="Times New Roman" w:hAnsi="Times New Roman" w:cs="Times New Roman"/>
          <w:i w:val="0"/>
          <w:sz w:val="28"/>
          <w:szCs w:val="28"/>
          <w:lang w:val="uk-UA" w:eastAsia="uk-UA"/>
        </w:rPr>
        <w:t xml:space="preserve">                      </w:t>
      </w:r>
      <w:r w:rsidR="0002235F">
        <w:rPr>
          <w:rStyle w:val="FontStyle60"/>
          <w:rFonts w:ascii="Times New Roman" w:hAnsi="Times New Roman" w:cs="Times New Roman"/>
          <w:i w:val="0"/>
          <w:sz w:val="28"/>
          <w:szCs w:val="28"/>
          <w:lang w:val="uk-UA" w:eastAsia="uk-UA"/>
        </w:rPr>
        <w:t xml:space="preserve">  </w:t>
      </w:r>
      <w:r w:rsidR="00457BC7" w:rsidRPr="0002235F">
        <w:rPr>
          <w:rStyle w:val="FontStyle60"/>
          <w:rFonts w:ascii="Times New Roman" w:hAnsi="Times New Roman" w:cs="Times New Roman"/>
          <w:i w:val="0"/>
          <w:sz w:val="28"/>
          <w:szCs w:val="28"/>
          <w:lang w:val="uk-UA" w:eastAsia="uk-UA"/>
        </w:rPr>
        <w:t xml:space="preserve">предметів; </w:t>
      </w:r>
      <w:r w:rsidRPr="0002235F">
        <w:rPr>
          <w:rStyle w:val="FontStyle60"/>
          <w:rFonts w:ascii="Times New Roman" w:hAnsi="Times New Roman" w:cs="Times New Roman"/>
          <w:i w:val="0"/>
          <w:sz w:val="28"/>
          <w:szCs w:val="28"/>
          <w:lang w:val="uk-UA" w:eastAsia="uk-UA"/>
        </w:rPr>
        <w:t xml:space="preserve">  </w:t>
      </w:r>
      <w:r w:rsidR="00457BC7" w:rsidRPr="0002235F">
        <w:rPr>
          <w:rStyle w:val="FontStyle60"/>
          <w:rFonts w:ascii="Times New Roman" w:hAnsi="Times New Roman" w:cs="Times New Roman"/>
          <w:i w:val="0"/>
          <w:sz w:val="28"/>
          <w:szCs w:val="28"/>
          <w:lang w:val="uk-UA" w:eastAsia="uk-UA"/>
        </w:rPr>
        <w:t xml:space="preserve">закріпити </w:t>
      </w:r>
      <w:r w:rsidRPr="0002235F">
        <w:rPr>
          <w:rStyle w:val="FontStyle60"/>
          <w:rFonts w:ascii="Times New Roman" w:hAnsi="Times New Roman" w:cs="Times New Roman"/>
          <w:i w:val="0"/>
          <w:sz w:val="28"/>
          <w:szCs w:val="28"/>
          <w:lang w:val="uk-UA" w:eastAsia="uk-UA"/>
        </w:rPr>
        <w:t xml:space="preserve"> </w:t>
      </w:r>
      <w:r w:rsidR="00457BC7" w:rsidRPr="0002235F">
        <w:rPr>
          <w:rStyle w:val="FontStyle60"/>
          <w:rFonts w:ascii="Times New Roman" w:hAnsi="Times New Roman" w:cs="Times New Roman"/>
          <w:i w:val="0"/>
          <w:sz w:val="28"/>
          <w:szCs w:val="28"/>
          <w:lang w:val="uk-UA" w:eastAsia="uk-UA"/>
        </w:rPr>
        <w:t>уявлення</w:t>
      </w:r>
      <w:r w:rsidRPr="0002235F">
        <w:rPr>
          <w:rStyle w:val="FontStyle60"/>
          <w:rFonts w:ascii="Times New Roman" w:hAnsi="Times New Roman" w:cs="Times New Roman"/>
          <w:i w:val="0"/>
          <w:sz w:val="28"/>
          <w:szCs w:val="28"/>
          <w:lang w:val="uk-UA" w:eastAsia="uk-UA"/>
        </w:rPr>
        <w:t xml:space="preserve"> </w:t>
      </w:r>
      <w:r w:rsidR="00457BC7" w:rsidRPr="0002235F">
        <w:rPr>
          <w:rStyle w:val="FontStyle60"/>
          <w:rFonts w:ascii="Times New Roman" w:hAnsi="Times New Roman" w:cs="Times New Roman"/>
          <w:i w:val="0"/>
          <w:sz w:val="28"/>
          <w:szCs w:val="28"/>
          <w:lang w:val="uk-UA" w:eastAsia="uk-UA"/>
        </w:rPr>
        <w:t xml:space="preserve"> про світлотінь </w:t>
      </w:r>
      <w:r w:rsidRPr="0002235F">
        <w:rPr>
          <w:rStyle w:val="FontStyle60"/>
          <w:rFonts w:ascii="Times New Roman" w:hAnsi="Times New Roman" w:cs="Times New Roman"/>
          <w:i w:val="0"/>
          <w:sz w:val="28"/>
          <w:szCs w:val="28"/>
          <w:lang w:val="uk-UA" w:eastAsia="uk-UA"/>
        </w:rPr>
        <w:t xml:space="preserve">  </w:t>
      </w:r>
      <w:r w:rsidR="00457BC7" w:rsidRPr="0002235F">
        <w:rPr>
          <w:rStyle w:val="FontStyle60"/>
          <w:rFonts w:ascii="Times New Roman" w:hAnsi="Times New Roman" w:cs="Times New Roman"/>
          <w:i w:val="0"/>
          <w:sz w:val="28"/>
          <w:szCs w:val="28"/>
          <w:lang w:val="uk-UA" w:eastAsia="uk-UA"/>
        </w:rPr>
        <w:t xml:space="preserve">як засіб </w:t>
      </w:r>
      <w:r w:rsidRPr="0002235F">
        <w:rPr>
          <w:rStyle w:val="FontStyle60"/>
          <w:rFonts w:ascii="Times New Roman" w:hAnsi="Times New Roman" w:cs="Times New Roman"/>
          <w:i w:val="0"/>
          <w:sz w:val="28"/>
          <w:szCs w:val="28"/>
          <w:lang w:val="uk-UA" w:eastAsia="uk-UA"/>
        </w:rPr>
        <w:t xml:space="preserve">  </w:t>
      </w:r>
      <w:r w:rsidR="00457BC7" w:rsidRPr="0002235F">
        <w:rPr>
          <w:rStyle w:val="FontStyle60"/>
          <w:rFonts w:ascii="Times New Roman" w:hAnsi="Times New Roman" w:cs="Times New Roman"/>
          <w:i w:val="0"/>
          <w:sz w:val="28"/>
          <w:szCs w:val="28"/>
          <w:lang w:val="uk-UA" w:eastAsia="uk-UA"/>
        </w:rPr>
        <w:t xml:space="preserve">передачі </w:t>
      </w:r>
      <w:r w:rsidRPr="0002235F">
        <w:rPr>
          <w:rStyle w:val="FontStyle60"/>
          <w:rFonts w:ascii="Times New Roman" w:hAnsi="Times New Roman" w:cs="Times New Roman"/>
          <w:i w:val="0"/>
          <w:sz w:val="28"/>
          <w:szCs w:val="28"/>
          <w:lang w:val="uk-UA" w:eastAsia="uk-UA"/>
        </w:rPr>
        <w:t xml:space="preserve">     </w:t>
      </w:r>
    </w:p>
    <w:p w:rsidR="00457BC7" w:rsidRPr="0002235F" w:rsidRDefault="00FA40F5" w:rsidP="00FA40F5">
      <w:pPr>
        <w:pStyle w:val="Style5"/>
        <w:widowControl/>
        <w:spacing w:before="154" w:line="360" w:lineRule="auto"/>
        <w:ind w:left="-142"/>
        <w:jc w:val="both"/>
        <w:rPr>
          <w:rStyle w:val="FontStyle60"/>
          <w:rFonts w:ascii="Times New Roman" w:hAnsi="Times New Roman" w:cs="Times New Roman"/>
          <w:b/>
          <w:sz w:val="32"/>
          <w:szCs w:val="32"/>
          <w:lang w:val="uk-UA" w:eastAsia="uk-UA"/>
        </w:rPr>
      </w:pPr>
      <w:r w:rsidRPr="0002235F">
        <w:rPr>
          <w:rStyle w:val="FontStyle60"/>
          <w:rFonts w:ascii="Times New Roman" w:hAnsi="Times New Roman" w:cs="Times New Roman"/>
          <w:i w:val="0"/>
          <w:sz w:val="28"/>
          <w:szCs w:val="28"/>
          <w:lang w:val="uk-UA" w:eastAsia="uk-UA"/>
        </w:rPr>
        <w:t xml:space="preserve">                </w:t>
      </w:r>
      <w:r w:rsidR="00457BC7" w:rsidRPr="0002235F">
        <w:rPr>
          <w:rStyle w:val="FontStyle60"/>
          <w:rFonts w:ascii="Times New Roman" w:hAnsi="Times New Roman" w:cs="Times New Roman"/>
          <w:i w:val="0"/>
          <w:sz w:val="28"/>
          <w:szCs w:val="28"/>
          <w:lang w:val="uk-UA" w:eastAsia="uk-UA"/>
        </w:rPr>
        <w:t>об'ємних властивостей предметів</w:t>
      </w:r>
    </w:p>
    <w:p w:rsidR="00457BC7" w:rsidRPr="0002235F" w:rsidRDefault="00FA40F5" w:rsidP="00FA40F5">
      <w:pPr>
        <w:pStyle w:val="Style5"/>
        <w:widowControl/>
        <w:spacing w:before="154" w:line="360" w:lineRule="auto"/>
        <w:ind w:left="-142" w:hanging="425"/>
        <w:jc w:val="both"/>
        <w:rPr>
          <w:rStyle w:val="FontStyle60"/>
          <w:rFonts w:ascii="Times New Roman" w:hAnsi="Times New Roman" w:cs="Times New Roman"/>
          <w:i w:val="0"/>
          <w:sz w:val="28"/>
          <w:szCs w:val="28"/>
          <w:lang w:val="uk-UA" w:eastAsia="uk-UA"/>
        </w:rPr>
      </w:pPr>
      <w:r w:rsidRPr="0002235F">
        <w:rPr>
          <w:rStyle w:val="FontStyle60"/>
          <w:rFonts w:ascii="Times New Roman" w:hAnsi="Times New Roman" w:cs="Times New Roman"/>
          <w:b/>
          <w:color w:val="FF0000"/>
          <w:sz w:val="28"/>
          <w:szCs w:val="28"/>
          <w:lang w:val="uk-UA" w:eastAsia="uk-UA"/>
        </w:rPr>
        <w:t xml:space="preserve">        </w:t>
      </w:r>
      <w:r w:rsidR="00457BC7" w:rsidRPr="00BD7484">
        <w:rPr>
          <w:rStyle w:val="FontStyle60"/>
          <w:rFonts w:ascii="Times New Roman" w:hAnsi="Times New Roman" w:cs="Times New Roman"/>
          <w:b/>
          <w:color w:val="0B49A5"/>
          <w:sz w:val="28"/>
          <w:szCs w:val="28"/>
          <w:lang w:val="uk-UA" w:eastAsia="uk-UA"/>
        </w:rPr>
        <w:t xml:space="preserve">Тип </w:t>
      </w:r>
      <w:r w:rsidR="00BD7484">
        <w:rPr>
          <w:rStyle w:val="FontStyle60"/>
          <w:rFonts w:ascii="Times New Roman" w:hAnsi="Times New Roman" w:cs="Times New Roman"/>
          <w:b/>
          <w:color w:val="0B49A5"/>
          <w:sz w:val="28"/>
          <w:szCs w:val="28"/>
          <w:lang w:val="uk-UA" w:eastAsia="uk-UA"/>
        </w:rPr>
        <w:t>заняття</w:t>
      </w:r>
      <w:r w:rsidR="00457BC7" w:rsidRPr="00BD7484">
        <w:rPr>
          <w:rStyle w:val="FontStyle60"/>
          <w:rFonts w:ascii="Times New Roman" w:hAnsi="Times New Roman" w:cs="Times New Roman"/>
          <w:b/>
          <w:i w:val="0"/>
          <w:color w:val="0B49A5"/>
          <w:sz w:val="28"/>
          <w:szCs w:val="28"/>
          <w:lang w:val="uk-UA" w:eastAsia="uk-UA"/>
        </w:rPr>
        <w:t>:</w:t>
      </w:r>
      <w:r w:rsidR="00BD7484">
        <w:rPr>
          <w:rStyle w:val="FontStyle60"/>
          <w:rFonts w:ascii="Times New Roman" w:hAnsi="Times New Roman" w:cs="Times New Roman"/>
          <w:b/>
          <w:i w:val="0"/>
          <w:color w:val="FF0000"/>
          <w:sz w:val="28"/>
          <w:szCs w:val="28"/>
          <w:lang w:val="uk-UA" w:eastAsia="uk-UA"/>
        </w:rPr>
        <w:t xml:space="preserve"> </w:t>
      </w:r>
      <w:r w:rsidR="00457BC7" w:rsidRPr="0002235F">
        <w:rPr>
          <w:rStyle w:val="FontStyle60"/>
          <w:rFonts w:ascii="Times New Roman" w:hAnsi="Times New Roman" w:cs="Times New Roman"/>
          <w:i w:val="0"/>
          <w:sz w:val="28"/>
          <w:szCs w:val="28"/>
          <w:lang w:val="uk-UA" w:eastAsia="uk-UA"/>
        </w:rPr>
        <w:t>комбінований</w:t>
      </w:r>
    </w:p>
    <w:p w:rsidR="00457BC7" w:rsidRPr="0002235F" w:rsidRDefault="00FA40F5" w:rsidP="00FA40F5">
      <w:pPr>
        <w:pStyle w:val="Style5"/>
        <w:widowControl/>
        <w:spacing w:before="154" w:line="360" w:lineRule="auto"/>
        <w:ind w:left="-142" w:hanging="425"/>
        <w:jc w:val="both"/>
        <w:rPr>
          <w:rStyle w:val="FontStyle60"/>
          <w:rFonts w:ascii="Times New Roman" w:hAnsi="Times New Roman" w:cs="Times New Roman"/>
          <w:i w:val="0"/>
          <w:sz w:val="28"/>
          <w:szCs w:val="28"/>
          <w:lang w:val="uk-UA" w:eastAsia="uk-UA"/>
        </w:rPr>
      </w:pPr>
      <w:r w:rsidRPr="0002235F">
        <w:rPr>
          <w:rStyle w:val="FontStyle60"/>
          <w:rFonts w:ascii="Times New Roman" w:hAnsi="Times New Roman" w:cs="Times New Roman"/>
          <w:b/>
          <w:sz w:val="28"/>
          <w:szCs w:val="28"/>
          <w:lang w:val="uk-UA" w:eastAsia="uk-UA"/>
        </w:rPr>
        <w:t xml:space="preserve">       </w:t>
      </w:r>
      <w:r w:rsidR="0002235F">
        <w:rPr>
          <w:rStyle w:val="FontStyle60"/>
          <w:rFonts w:ascii="Times New Roman" w:hAnsi="Times New Roman" w:cs="Times New Roman"/>
          <w:b/>
          <w:sz w:val="28"/>
          <w:szCs w:val="28"/>
          <w:lang w:val="uk-UA" w:eastAsia="uk-UA"/>
        </w:rPr>
        <w:t xml:space="preserve"> </w:t>
      </w:r>
      <w:r w:rsidR="00457BC7" w:rsidRPr="00BD7484">
        <w:rPr>
          <w:rStyle w:val="FontStyle60"/>
          <w:rFonts w:ascii="Times New Roman" w:hAnsi="Times New Roman" w:cs="Times New Roman"/>
          <w:b/>
          <w:color w:val="0B49A5"/>
          <w:sz w:val="28"/>
          <w:szCs w:val="28"/>
          <w:lang w:val="uk-UA" w:eastAsia="uk-UA"/>
        </w:rPr>
        <w:t>Техніка виконання:</w:t>
      </w:r>
      <w:r w:rsidR="00457BC7" w:rsidRPr="0002235F">
        <w:rPr>
          <w:rStyle w:val="FontStyle60"/>
          <w:rFonts w:ascii="Times New Roman" w:hAnsi="Times New Roman" w:cs="Times New Roman"/>
          <w:i w:val="0"/>
          <w:color w:val="FF0000"/>
          <w:sz w:val="28"/>
          <w:szCs w:val="28"/>
          <w:lang w:val="uk-UA" w:eastAsia="uk-UA"/>
        </w:rPr>
        <w:t xml:space="preserve"> </w:t>
      </w:r>
      <w:r w:rsidR="00457BC7" w:rsidRPr="0002235F">
        <w:rPr>
          <w:rStyle w:val="FontStyle60"/>
          <w:rFonts w:ascii="Times New Roman" w:hAnsi="Times New Roman" w:cs="Times New Roman"/>
          <w:i w:val="0"/>
          <w:sz w:val="28"/>
          <w:szCs w:val="28"/>
          <w:lang w:val="uk-UA" w:eastAsia="uk-UA"/>
        </w:rPr>
        <w:t>лінійна графіка.</w:t>
      </w:r>
    </w:p>
    <w:p w:rsidR="00457BC7" w:rsidRPr="0002235F" w:rsidRDefault="00457BC7" w:rsidP="0002235F">
      <w:pPr>
        <w:pStyle w:val="Style25"/>
        <w:widowControl/>
        <w:spacing w:before="26" w:line="360" w:lineRule="auto"/>
        <w:ind w:left="1134" w:hanging="1134"/>
        <w:jc w:val="left"/>
        <w:rPr>
          <w:rStyle w:val="FontStyle105"/>
          <w:rFonts w:ascii="Times New Roman" w:hAnsi="Times New Roman" w:cs="Times New Roman"/>
          <w:b w:val="0"/>
          <w:bCs w:val="0"/>
          <w:iCs/>
          <w:sz w:val="28"/>
          <w:szCs w:val="28"/>
          <w:lang w:val="uk-UA" w:eastAsia="uk-UA"/>
        </w:rPr>
      </w:pPr>
      <w:r w:rsidRPr="00BD7484">
        <w:rPr>
          <w:rStyle w:val="FontStyle71"/>
          <w:rFonts w:ascii="Times New Roman" w:hAnsi="Times New Roman" w:cs="Times New Roman"/>
          <w:color w:val="0B49A5"/>
          <w:sz w:val="28"/>
          <w:szCs w:val="28"/>
          <w:lang w:val="uk-UA" w:eastAsia="uk-UA"/>
        </w:rPr>
        <w:t>Матеріали:</w:t>
      </w:r>
      <w:r w:rsidRPr="00BD7484">
        <w:rPr>
          <w:rStyle w:val="FontStyle71"/>
          <w:rFonts w:ascii="Times New Roman" w:hAnsi="Times New Roman" w:cs="Times New Roman"/>
          <w:i w:val="0"/>
          <w:color w:val="0B49A5"/>
          <w:sz w:val="28"/>
          <w:szCs w:val="28"/>
          <w:lang w:val="uk-UA" w:eastAsia="uk-UA"/>
        </w:rPr>
        <w:t xml:space="preserve">                                                                                                                                                         </w:t>
      </w:r>
      <w:r w:rsidR="0002235F" w:rsidRPr="00BD7484">
        <w:rPr>
          <w:rStyle w:val="FontStyle71"/>
          <w:rFonts w:ascii="Times New Roman" w:hAnsi="Times New Roman" w:cs="Times New Roman"/>
          <w:i w:val="0"/>
          <w:color w:val="0B49A5"/>
          <w:sz w:val="28"/>
          <w:szCs w:val="28"/>
          <w:lang w:val="uk-UA" w:eastAsia="uk-UA"/>
        </w:rPr>
        <w:t xml:space="preserve">   </w:t>
      </w:r>
      <w:r w:rsidRPr="0002235F">
        <w:rPr>
          <w:rStyle w:val="FontStyle71"/>
          <w:rFonts w:ascii="Times New Roman" w:hAnsi="Times New Roman" w:cs="Times New Roman"/>
          <w:color w:val="000000" w:themeColor="text1"/>
          <w:sz w:val="28"/>
          <w:szCs w:val="28"/>
          <w:lang w:val="uk-UA" w:eastAsia="uk-UA"/>
        </w:rPr>
        <w:t>для вчителя</w:t>
      </w:r>
      <w:r w:rsidRPr="0002235F">
        <w:rPr>
          <w:rStyle w:val="FontStyle71"/>
          <w:rFonts w:ascii="Times New Roman" w:hAnsi="Times New Roman" w:cs="Times New Roman"/>
          <w:i w:val="0"/>
          <w:sz w:val="28"/>
          <w:szCs w:val="28"/>
          <w:lang w:val="uk-UA" w:eastAsia="uk-UA"/>
        </w:rPr>
        <w:t xml:space="preserve"> </w:t>
      </w:r>
      <w:r w:rsidR="0002235F">
        <w:rPr>
          <w:rStyle w:val="FontStyle60"/>
          <w:rFonts w:ascii="Times New Roman" w:hAnsi="Times New Roman" w:cs="Times New Roman"/>
          <w:i w:val="0"/>
          <w:sz w:val="28"/>
          <w:szCs w:val="28"/>
          <w:lang w:val="uk-UA" w:eastAsia="uk-UA"/>
        </w:rPr>
        <w:t xml:space="preserve">- </w:t>
      </w:r>
      <w:r w:rsidRPr="0002235F">
        <w:rPr>
          <w:rStyle w:val="FontStyle60"/>
          <w:rFonts w:ascii="Times New Roman" w:hAnsi="Times New Roman" w:cs="Times New Roman"/>
          <w:i w:val="0"/>
          <w:sz w:val="28"/>
          <w:szCs w:val="28"/>
          <w:lang w:val="uk-UA" w:eastAsia="uk-UA"/>
        </w:rPr>
        <w:t>глечик, чашка, зразки учнівськ</w:t>
      </w:r>
      <w:r w:rsidR="00FA40F5" w:rsidRPr="0002235F">
        <w:rPr>
          <w:rStyle w:val="FontStyle60"/>
          <w:rFonts w:ascii="Times New Roman" w:hAnsi="Times New Roman" w:cs="Times New Roman"/>
          <w:i w:val="0"/>
          <w:sz w:val="28"/>
          <w:szCs w:val="28"/>
          <w:lang w:val="uk-UA" w:eastAsia="uk-UA"/>
        </w:rPr>
        <w:t xml:space="preserve">их робіт, таблиці з методичними  </w:t>
      </w:r>
      <w:r w:rsidRPr="0002235F">
        <w:rPr>
          <w:rStyle w:val="FontStyle60"/>
          <w:rFonts w:ascii="Times New Roman" w:hAnsi="Times New Roman" w:cs="Times New Roman"/>
          <w:i w:val="0"/>
          <w:sz w:val="28"/>
          <w:szCs w:val="28"/>
          <w:lang w:val="uk-UA" w:eastAsia="uk-UA"/>
        </w:rPr>
        <w:t xml:space="preserve">розробками;                                                                                                                                        </w:t>
      </w:r>
      <w:r w:rsidRPr="0002235F">
        <w:rPr>
          <w:rStyle w:val="FontStyle71"/>
          <w:rFonts w:ascii="Times New Roman" w:hAnsi="Times New Roman" w:cs="Times New Roman"/>
          <w:sz w:val="28"/>
          <w:szCs w:val="28"/>
          <w:lang w:val="uk-UA" w:eastAsia="uk-UA"/>
        </w:rPr>
        <w:t>для уч</w:t>
      </w:r>
      <w:r w:rsidRPr="0002235F">
        <w:rPr>
          <w:rStyle w:val="FontStyle71"/>
          <w:rFonts w:ascii="Times New Roman" w:hAnsi="Times New Roman" w:cs="Times New Roman"/>
          <w:sz w:val="28"/>
          <w:szCs w:val="28"/>
          <w:lang w:val="uk-UA" w:eastAsia="uk-UA"/>
        </w:rPr>
        <w:softHyphen/>
        <w:t>нів</w:t>
      </w:r>
      <w:r w:rsidRPr="0002235F">
        <w:rPr>
          <w:rStyle w:val="FontStyle71"/>
          <w:rFonts w:ascii="Times New Roman" w:hAnsi="Times New Roman" w:cs="Times New Roman"/>
          <w:i w:val="0"/>
          <w:sz w:val="28"/>
          <w:szCs w:val="28"/>
          <w:lang w:val="uk-UA" w:eastAsia="uk-UA"/>
        </w:rPr>
        <w:t xml:space="preserve"> </w:t>
      </w:r>
      <w:r w:rsidR="0002235F">
        <w:rPr>
          <w:rStyle w:val="FontStyle77"/>
          <w:rFonts w:ascii="Times New Roman" w:hAnsi="Times New Roman" w:cs="Times New Roman"/>
          <w:sz w:val="28"/>
          <w:szCs w:val="28"/>
          <w:lang w:val="uk-UA" w:eastAsia="uk-UA"/>
        </w:rPr>
        <w:t xml:space="preserve">- </w:t>
      </w:r>
      <w:r w:rsidRPr="0002235F">
        <w:rPr>
          <w:rStyle w:val="FontStyle60"/>
          <w:rFonts w:ascii="Times New Roman" w:hAnsi="Times New Roman" w:cs="Times New Roman"/>
          <w:i w:val="0"/>
          <w:sz w:val="28"/>
          <w:szCs w:val="28"/>
          <w:lang w:val="uk-UA" w:eastAsia="uk-UA"/>
        </w:rPr>
        <w:t>альбом, простий олівець, гумка, туш, пензель (паличка), чорний фломастер, вугіль.</w:t>
      </w:r>
      <w:r w:rsidR="000C2AEB" w:rsidRPr="0002235F">
        <w:rPr>
          <w:rStyle w:val="FontStyle60"/>
          <w:rFonts w:ascii="Times New Roman" w:hAnsi="Times New Roman" w:cs="Times New Roman"/>
          <w:i w:val="0"/>
          <w:sz w:val="28"/>
          <w:szCs w:val="28"/>
          <w:lang w:val="uk-UA" w:eastAsia="uk-UA"/>
        </w:rPr>
        <w:t xml:space="preserve">                                                                                                                                         </w:t>
      </w:r>
    </w:p>
    <w:p w:rsidR="00457BC7" w:rsidRPr="00BD7484" w:rsidRDefault="00457BC7" w:rsidP="00655290">
      <w:pPr>
        <w:pStyle w:val="Style6"/>
        <w:widowControl/>
        <w:spacing w:before="62" w:line="360" w:lineRule="auto"/>
        <w:jc w:val="center"/>
        <w:rPr>
          <w:rStyle w:val="FontStyle60"/>
          <w:rFonts w:ascii="Times New Roman" w:hAnsi="Times New Roman" w:cs="Times New Roman"/>
          <w:b/>
          <w:bCs/>
          <w:iCs w:val="0"/>
          <w:color w:val="0B49A5"/>
          <w:sz w:val="36"/>
          <w:szCs w:val="36"/>
          <w:lang w:val="uk-UA" w:eastAsia="uk-UA"/>
        </w:rPr>
      </w:pPr>
      <w:r w:rsidRPr="00BD7484">
        <w:rPr>
          <w:rStyle w:val="FontStyle105"/>
          <w:rFonts w:ascii="Times New Roman" w:hAnsi="Times New Roman" w:cs="Times New Roman"/>
          <w:i/>
          <w:color w:val="0B49A5"/>
          <w:sz w:val="36"/>
          <w:szCs w:val="36"/>
          <w:lang w:val="uk-UA" w:eastAsia="uk-UA"/>
        </w:rPr>
        <w:t>Хід урок</w:t>
      </w:r>
      <w:r w:rsidR="00655290" w:rsidRPr="00BD7484">
        <w:rPr>
          <w:rStyle w:val="FontStyle105"/>
          <w:rFonts w:ascii="Times New Roman" w:hAnsi="Times New Roman" w:cs="Times New Roman"/>
          <w:i/>
          <w:color w:val="0B49A5"/>
          <w:sz w:val="36"/>
          <w:szCs w:val="36"/>
          <w:lang w:val="uk-UA" w:eastAsia="uk-UA"/>
        </w:rPr>
        <w:t>у</w:t>
      </w:r>
    </w:p>
    <w:p w:rsidR="00457BC7" w:rsidRPr="00BD7484" w:rsidRDefault="00457BC7" w:rsidP="00655290">
      <w:pPr>
        <w:pStyle w:val="Style9"/>
        <w:widowControl/>
        <w:numPr>
          <w:ilvl w:val="0"/>
          <w:numId w:val="1"/>
        </w:numPr>
        <w:tabs>
          <w:tab w:val="left" w:pos="343"/>
        </w:tabs>
        <w:spacing w:before="552" w:line="360" w:lineRule="auto"/>
        <w:jc w:val="both"/>
        <w:rPr>
          <w:rStyle w:val="FontStyle61"/>
          <w:rFonts w:ascii="Times New Roman" w:hAnsi="Times New Roman" w:cs="Times New Roman"/>
          <w:i/>
          <w:color w:val="0B49A5"/>
          <w:sz w:val="28"/>
          <w:szCs w:val="28"/>
          <w:lang w:val="uk-UA"/>
        </w:rPr>
      </w:pPr>
      <w:r w:rsidRPr="00BD7484">
        <w:rPr>
          <w:rStyle w:val="FontStyle61"/>
          <w:rFonts w:ascii="Times New Roman" w:hAnsi="Times New Roman" w:cs="Times New Roman"/>
          <w:i/>
          <w:color w:val="0B49A5"/>
          <w:sz w:val="28"/>
          <w:szCs w:val="28"/>
          <w:lang w:val="uk-UA" w:eastAsia="uk-UA"/>
        </w:rPr>
        <w:t>Організаційний момент</w:t>
      </w:r>
    </w:p>
    <w:p w:rsidR="00457BC7" w:rsidRPr="00BD7484" w:rsidRDefault="00457BC7" w:rsidP="00655290">
      <w:pPr>
        <w:pStyle w:val="Style9"/>
        <w:widowControl/>
        <w:numPr>
          <w:ilvl w:val="0"/>
          <w:numId w:val="1"/>
        </w:numPr>
        <w:tabs>
          <w:tab w:val="left" w:pos="343"/>
        </w:tabs>
        <w:spacing w:line="360" w:lineRule="auto"/>
        <w:jc w:val="both"/>
        <w:rPr>
          <w:rStyle w:val="FontStyle61"/>
          <w:rFonts w:ascii="Times New Roman" w:hAnsi="Times New Roman" w:cs="Times New Roman"/>
          <w:i/>
          <w:color w:val="0B49A5"/>
          <w:sz w:val="28"/>
          <w:szCs w:val="28"/>
          <w:lang w:val="uk-UA" w:eastAsia="uk-UA"/>
        </w:rPr>
      </w:pPr>
      <w:r w:rsidRPr="00BD7484">
        <w:rPr>
          <w:rStyle w:val="FontStyle61"/>
          <w:rFonts w:ascii="Times New Roman" w:hAnsi="Times New Roman" w:cs="Times New Roman"/>
          <w:i/>
          <w:color w:val="0B49A5"/>
          <w:sz w:val="28"/>
          <w:szCs w:val="28"/>
          <w:lang w:val="uk-UA" w:eastAsia="uk-UA"/>
        </w:rPr>
        <w:t>Повідомлення теми уроку</w:t>
      </w:r>
    </w:p>
    <w:p w:rsidR="00457BC7" w:rsidRPr="00BD7484" w:rsidRDefault="00457BC7" w:rsidP="00655290">
      <w:pPr>
        <w:pStyle w:val="Style9"/>
        <w:widowControl/>
        <w:numPr>
          <w:ilvl w:val="0"/>
          <w:numId w:val="1"/>
        </w:numPr>
        <w:tabs>
          <w:tab w:val="left" w:pos="343"/>
        </w:tabs>
        <w:spacing w:line="360" w:lineRule="auto"/>
        <w:jc w:val="both"/>
        <w:rPr>
          <w:rStyle w:val="FontStyle61"/>
          <w:rFonts w:ascii="Times New Roman" w:hAnsi="Times New Roman" w:cs="Times New Roman"/>
          <w:i/>
          <w:color w:val="0B49A5"/>
          <w:sz w:val="28"/>
          <w:szCs w:val="28"/>
          <w:lang w:val="uk-UA" w:eastAsia="uk-UA"/>
        </w:rPr>
      </w:pPr>
      <w:r w:rsidRPr="00BD7484">
        <w:rPr>
          <w:rStyle w:val="FontStyle61"/>
          <w:rFonts w:ascii="Times New Roman" w:hAnsi="Times New Roman" w:cs="Times New Roman"/>
          <w:i/>
          <w:color w:val="0B49A5"/>
          <w:sz w:val="28"/>
          <w:szCs w:val="28"/>
          <w:lang w:val="uk-UA" w:eastAsia="uk-UA"/>
        </w:rPr>
        <w:t>Мотивація навчальної діяльності</w:t>
      </w:r>
    </w:p>
    <w:p w:rsidR="00457BC7" w:rsidRPr="0002235F" w:rsidRDefault="00457BC7" w:rsidP="00655290">
      <w:pPr>
        <w:pStyle w:val="Style5"/>
        <w:widowControl/>
        <w:spacing w:before="70" w:line="360" w:lineRule="auto"/>
        <w:jc w:val="both"/>
        <w:rPr>
          <w:rStyle w:val="FontStyle60"/>
          <w:rFonts w:ascii="Times New Roman" w:hAnsi="Times New Roman" w:cs="Times New Roman"/>
          <w:sz w:val="28"/>
          <w:szCs w:val="28"/>
          <w:lang w:val="uk-UA"/>
        </w:rPr>
      </w:pPr>
      <w:r w:rsidRPr="0002235F">
        <w:rPr>
          <w:rStyle w:val="FontStyle60"/>
          <w:rFonts w:ascii="Times New Roman" w:hAnsi="Times New Roman" w:cs="Times New Roman"/>
          <w:sz w:val="28"/>
          <w:szCs w:val="28"/>
          <w:lang w:val="uk-UA" w:eastAsia="uk-UA"/>
        </w:rPr>
        <w:t>Запитання до класу.</w:t>
      </w:r>
    </w:p>
    <w:p w:rsidR="00457BC7" w:rsidRPr="0002235F" w:rsidRDefault="00457BC7" w:rsidP="002F440A">
      <w:pPr>
        <w:pStyle w:val="Style46"/>
        <w:widowControl/>
        <w:numPr>
          <w:ilvl w:val="0"/>
          <w:numId w:val="2"/>
        </w:numPr>
        <w:spacing w:before="5" w:line="360" w:lineRule="auto"/>
        <w:rPr>
          <w:rStyle w:val="FontStyle65"/>
          <w:rFonts w:ascii="Times New Roman" w:hAnsi="Times New Roman" w:cs="Times New Roman"/>
          <w:i w:val="0"/>
          <w:sz w:val="28"/>
          <w:szCs w:val="28"/>
          <w:lang w:val="uk-UA"/>
        </w:rPr>
      </w:pPr>
      <w:r w:rsidRPr="0002235F">
        <w:rPr>
          <w:rStyle w:val="FontStyle63"/>
          <w:rFonts w:ascii="Times New Roman" w:hAnsi="Times New Roman" w:cs="Times New Roman"/>
          <w:sz w:val="28"/>
          <w:szCs w:val="28"/>
          <w:lang w:val="uk-UA" w:eastAsia="uk-UA"/>
        </w:rPr>
        <w:t xml:space="preserve">Що треба зробити, щоб намалювати який-небудь предмет? </w:t>
      </w:r>
      <w:r w:rsidRPr="0002235F">
        <w:rPr>
          <w:rStyle w:val="FontStyle65"/>
          <w:rFonts w:ascii="Times New Roman" w:hAnsi="Times New Roman" w:cs="Times New Roman"/>
          <w:i w:val="0"/>
          <w:sz w:val="28"/>
          <w:szCs w:val="28"/>
          <w:lang w:val="uk-UA" w:eastAsia="uk-UA"/>
        </w:rPr>
        <w:t>(Треба його уважно розглянути, зрозуміти і запам'ятати його форму, про</w:t>
      </w:r>
      <w:r w:rsidRPr="0002235F">
        <w:rPr>
          <w:rStyle w:val="FontStyle65"/>
          <w:rFonts w:ascii="Times New Roman" w:hAnsi="Times New Roman" w:cs="Times New Roman"/>
          <w:i w:val="0"/>
          <w:sz w:val="28"/>
          <w:szCs w:val="28"/>
          <w:lang w:val="uk-UA" w:eastAsia="uk-UA"/>
        </w:rPr>
        <w:softHyphen/>
        <w:t>порції, колір, особливості, оцінити його естетичні властивості.)</w:t>
      </w:r>
    </w:p>
    <w:p w:rsidR="00457BC7" w:rsidRPr="0002235F" w:rsidRDefault="00457BC7" w:rsidP="00655290">
      <w:pPr>
        <w:pStyle w:val="Style5"/>
        <w:widowControl/>
        <w:spacing w:before="125" w:line="360" w:lineRule="auto"/>
        <w:jc w:val="both"/>
        <w:rPr>
          <w:rStyle w:val="FontStyle60"/>
          <w:rFonts w:ascii="Times New Roman" w:hAnsi="Times New Roman" w:cs="Times New Roman"/>
          <w:i w:val="0"/>
          <w:sz w:val="28"/>
          <w:szCs w:val="28"/>
          <w:lang w:val="uk-UA"/>
        </w:rPr>
      </w:pPr>
      <w:r w:rsidRPr="0002235F">
        <w:rPr>
          <w:rStyle w:val="FontStyle60"/>
          <w:rFonts w:ascii="Times New Roman" w:hAnsi="Times New Roman" w:cs="Times New Roman"/>
          <w:sz w:val="28"/>
          <w:szCs w:val="28"/>
          <w:lang w:val="uk-UA" w:eastAsia="uk-UA"/>
        </w:rPr>
        <w:t>Слово вчителя</w:t>
      </w:r>
      <w:r w:rsidRPr="0002235F">
        <w:rPr>
          <w:rStyle w:val="FontStyle60"/>
          <w:rFonts w:ascii="Times New Roman" w:hAnsi="Times New Roman" w:cs="Times New Roman"/>
          <w:i w:val="0"/>
          <w:sz w:val="28"/>
          <w:szCs w:val="28"/>
          <w:lang w:val="uk-UA" w:eastAsia="uk-UA"/>
        </w:rPr>
        <w:t>.</w:t>
      </w:r>
    </w:p>
    <w:p w:rsidR="00457BC7" w:rsidRPr="006A13E3" w:rsidRDefault="00457BC7" w:rsidP="00655290">
      <w:pPr>
        <w:pStyle w:val="Style18"/>
        <w:widowControl/>
        <w:spacing w:line="360" w:lineRule="auto"/>
        <w:ind w:firstLine="336"/>
        <w:jc w:val="both"/>
        <w:rPr>
          <w:rStyle w:val="FontStyle60"/>
          <w:rFonts w:ascii="Times New Roman" w:hAnsi="Times New Roman" w:cs="Times New Roman"/>
          <w:sz w:val="28"/>
          <w:szCs w:val="28"/>
          <w:lang w:val="uk-UA" w:eastAsia="uk-UA"/>
        </w:rPr>
      </w:pPr>
      <w:r w:rsidRPr="0002235F">
        <w:rPr>
          <w:rStyle w:val="FontStyle63"/>
          <w:rFonts w:ascii="Times New Roman" w:hAnsi="Times New Roman" w:cs="Times New Roman"/>
          <w:sz w:val="28"/>
          <w:szCs w:val="28"/>
          <w:lang w:val="uk-UA" w:eastAsia="uk-UA"/>
        </w:rPr>
        <w:t>Сьогодні ми будемо малювати натюрмо</w:t>
      </w:r>
      <w:r w:rsidR="0002235F">
        <w:rPr>
          <w:rStyle w:val="FontStyle63"/>
          <w:rFonts w:ascii="Times New Roman" w:hAnsi="Times New Roman" w:cs="Times New Roman"/>
          <w:sz w:val="28"/>
          <w:szCs w:val="28"/>
          <w:lang w:val="uk-UA" w:eastAsia="uk-UA"/>
        </w:rPr>
        <w:t>рт із двох побутових предметів -</w:t>
      </w:r>
      <w:r w:rsidR="006A13E3">
        <w:rPr>
          <w:rStyle w:val="FontStyle63"/>
          <w:rFonts w:ascii="Times New Roman" w:hAnsi="Times New Roman" w:cs="Times New Roman"/>
          <w:sz w:val="28"/>
          <w:szCs w:val="28"/>
          <w:lang w:val="uk-UA" w:eastAsia="uk-UA"/>
        </w:rPr>
        <w:t xml:space="preserve"> глечика та чашки. Глечик - </w:t>
      </w:r>
      <w:r w:rsidRPr="0002235F">
        <w:rPr>
          <w:rStyle w:val="FontStyle63"/>
          <w:rFonts w:ascii="Times New Roman" w:hAnsi="Times New Roman" w:cs="Times New Roman"/>
          <w:sz w:val="28"/>
          <w:szCs w:val="28"/>
          <w:lang w:val="uk-UA" w:eastAsia="uk-UA"/>
        </w:rPr>
        <w:t xml:space="preserve">це предмет комбінованої форми, </w:t>
      </w:r>
      <w:r w:rsidR="006A13E3">
        <w:rPr>
          <w:rStyle w:val="FontStyle63"/>
          <w:rFonts w:ascii="Times New Roman" w:hAnsi="Times New Roman" w:cs="Times New Roman"/>
          <w:sz w:val="28"/>
          <w:szCs w:val="28"/>
          <w:lang w:val="uk-UA" w:eastAsia="uk-UA"/>
        </w:rPr>
        <w:t xml:space="preserve">оскільки його </w:t>
      </w:r>
      <w:r w:rsidR="006A13E3">
        <w:rPr>
          <w:rStyle w:val="FontStyle63"/>
          <w:rFonts w:ascii="Times New Roman" w:hAnsi="Times New Roman" w:cs="Times New Roman"/>
          <w:sz w:val="28"/>
          <w:szCs w:val="28"/>
          <w:lang w:val="uk-UA" w:eastAsia="uk-UA"/>
        </w:rPr>
        <w:lastRenderedPageBreak/>
        <w:t xml:space="preserve">можна розділити </w:t>
      </w:r>
      <w:r w:rsidRPr="0002235F">
        <w:rPr>
          <w:rStyle w:val="FontStyle63"/>
          <w:rFonts w:ascii="Times New Roman" w:hAnsi="Times New Roman" w:cs="Times New Roman"/>
          <w:sz w:val="28"/>
          <w:szCs w:val="28"/>
          <w:lang w:val="uk-UA" w:eastAsia="uk-UA"/>
        </w:rPr>
        <w:t xml:space="preserve"> на прості, уже знайомі нам геометричні форми. </w:t>
      </w:r>
      <w:r w:rsidR="006A13E3">
        <w:rPr>
          <w:rStyle w:val="FontStyle63"/>
          <w:rFonts w:ascii="Times New Roman" w:hAnsi="Times New Roman" w:cs="Times New Roman"/>
          <w:sz w:val="28"/>
          <w:szCs w:val="28"/>
          <w:lang w:val="uk-UA" w:eastAsia="uk-UA"/>
        </w:rPr>
        <w:t xml:space="preserve">      </w:t>
      </w:r>
      <w:r w:rsidRPr="006A13E3">
        <w:rPr>
          <w:rStyle w:val="FontStyle60"/>
          <w:rFonts w:ascii="Times New Roman" w:hAnsi="Times New Roman" w:cs="Times New Roman"/>
          <w:sz w:val="28"/>
          <w:szCs w:val="28"/>
          <w:lang w:val="uk-UA" w:eastAsia="uk-UA"/>
        </w:rPr>
        <w:t>Запитання до класу</w:t>
      </w:r>
    </w:p>
    <w:p w:rsidR="00457BC7" w:rsidRPr="0002235F" w:rsidRDefault="002F440A" w:rsidP="00655290">
      <w:pPr>
        <w:pStyle w:val="Style10"/>
        <w:widowControl/>
        <w:spacing w:line="360" w:lineRule="auto"/>
        <w:ind w:left="434" w:firstLine="0"/>
        <w:rPr>
          <w:rStyle w:val="FontStyle65"/>
          <w:rFonts w:ascii="Times New Roman" w:hAnsi="Times New Roman" w:cs="Times New Roman"/>
          <w:i w:val="0"/>
          <w:sz w:val="28"/>
          <w:szCs w:val="28"/>
          <w:lang w:val="uk-UA"/>
        </w:rPr>
      </w:pPr>
      <w:r w:rsidRPr="0002235F">
        <w:rPr>
          <w:rStyle w:val="FontStyle63"/>
          <w:rFonts w:ascii="Times New Roman" w:hAnsi="Times New Roman" w:cs="Times New Roman"/>
          <w:sz w:val="28"/>
          <w:szCs w:val="28"/>
          <w:lang w:val="uk-UA" w:eastAsia="uk-UA"/>
        </w:rPr>
        <w:t xml:space="preserve">- </w:t>
      </w:r>
      <w:r w:rsidR="00457BC7" w:rsidRPr="0002235F">
        <w:rPr>
          <w:rStyle w:val="FontStyle63"/>
          <w:rFonts w:ascii="Times New Roman" w:hAnsi="Times New Roman" w:cs="Times New Roman"/>
          <w:sz w:val="28"/>
          <w:szCs w:val="28"/>
          <w:lang w:val="uk-UA" w:eastAsia="uk-UA"/>
        </w:rPr>
        <w:t xml:space="preserve">На що схожа шийка глечика? </w:t>
      </w:r>
      <w:r w:rsidR="00457BC7" w:rsidRPr="0002235F">
        <w:rPr>
          <w:rStyle w:val="FontStyle65"/>
          <w:rFonts w:ascii="Times New Roman" w:hAnsi="Times New Roman" w:cs="Times New Roman"/>
          <w:i w:val="0"/>
          <w:sz w:val="28"/>
          <w:szCs w:val="28"/>
          <w:lang w:val="uk-UA" w:eastAsia="uk-UA"/>
        </w:rPr>
        <w:t>(На циліндр.)</w:t>
      </w:r>
    </w:p>
    <w:p w:rsidR="00457BC7" w:rsidRPr="0002235F" w:rsidRDefault="002F440A" w:rsidP="00655290">
      <w:pPr>
        <w:pStyle w:val="Style10"/>
        <w:widowControl/>
        <w:spacing w:line="360" w:lineRule="auto"/>
        <w:ind w:left="434" w:firstLine="0"/>
        <w:rPr>
          <w:rStyle w:val="FontStyle65"/>
          <w:rFonts w:ascii="Times New Roman" w:hAnsi="Times New Roman" w:cs="Times New Roman"/>
          <w:i w:val="0"/>
          <w:sz w:val="28"/>
          <w:szCs w:val="28"/>
          <w:lang w:val="uk-UA" w:eastAsia="uk-UA"/>
        </w:rPr>
      </w:pPr>
      <w:r w:rsidRPr="0002235F">
        <w:rPr>
          <w:rStyle w:val="FontStyle63"/>
          <w:rFonts w:ascii="Times New Roman" w:hAnsi="Times New Roman" w:cs="Times New Roman"/>
          <w:sz w:val="28"/>
          <w:szCs w:val="28"/>
          <w:lang w:val="uk-UA" w:eastAsia="uk-UA"/>
        </w:rPr>
        <w:t xml:space="preserve">- </w:t>
      </w:r>
      <w:r w:rsidR="00457BC7" w:rsidRPr="0002235F">
        <w:rPr>
          <w:rStyle w:val="FontStyle63"/>
          <w:rFonts w:ascii="Times New Roman" w:hAnsi="Times New Roman" w:cs="Times New Roman"/>
          <w:sz w:val="28"/>
          <w:szCs w:val="28"/>
          <w:lang w:val="uk-UA" w:eastAsia="uk-UA"/>
        </w:rPr>
        <w:t xml:space="preserve">А середня, об'ємна, частина глечика що вам нагадує? </w:t>
      </w:r>
      <w:r w:rsidR="00457BC7" w:rsidRPr="0002235F">
        <w:rPr>
          <w:rStyle w:val="FontStyle65"/>
          <w:rFonts w:ascii="Times New Roman" w:hAnsi="Times New Roman" w:cs="Times New Roman"/>
          <w:i w:val="0"/>
          <w:sz w:val="28"/>
          <w:szCs w:val="28"/>
          <w:lang w:val="uk-UA" w:eastAsia="uk-UA"/>
        </w:rPr>
        <w:t>(Кулю.)</w:t>
      </w:r>
    </w:p>
    <w:p w:rsidR="00457BC7" w:rsidRPr="0002235F" w:rsidRDefault="002F440A" w:rsidP="002F440A">
      <w:pPr>
        <w:pStyle w:val="Style18"/>
        <w:widowControl/>
        <w:spacing w:line="360" w:lineRule="auto"/>
        <w:ind w:firstLine="426"/>
        <w:jc w:val="both"/>
        <w:rPr>
          <w:rStyle w:val="FontStyle65"/>
          <w:rFonts w:ascii="Times New Roman" w:hAnsi="Times New Roman" w:cs="Times New Roman"/>
          <w:i w:val="0"/>
          <w:sz w:val="28"/>
          <w:szCs w:val="28"/>
          <w:lang w:val="uk-UA" w:eastAsia="uk-UA"/>
        </w:rPr>
      </w:pPr>
      <w:r w:rsidRPr="0002235F">
        <w:rPr>
          <w:rStyle w:val="FontStyle63"/>
          <w:rFonts w:ascii="Times New Roman" w:hAnsi="Times New Roman" w:cs="Times New Roman"/>
          <w:sz w:val="28"/>
          <w:szCs w:val="28"/>
          <w:lang w:val="uk-UA" w:eastAsia="uk-UA"/>
        </w:rPr>
        <w:t xml:space="preserve">- </w:t>
      </w:r>
      <w:r w:rsidR="00457BC7" w:rsidRPr="0002235F">
        <w:rPr>
          <w:rStyle w:val="FontStyle63"/>
          <w:rFonts w:ascii="Times New Roman" w:hAnsi="Times New Roman" w:cs="Times New Roman"/>
          <w:sz w:val="28"/>
          <w:szCs w:val="28"/>
          <w:lang w:val="uk-UA" w:eastAsia="uk-UA"/>
        </w:rPr>
        <w:t xml:space="preserve">А перехід від кулястої частини до дна глечика? </w:t>
      </w:r>
      <w:r w:rsidR="00457BC7" w:rsidRPr="0002235F">
        <w:rPr>
          <w:rStyle w:val="FontStyle65"/>
          <w:rFonts w:ascii="Times New Roman" w:hAnsi="Times New Roman" w:cs="Times New Roman"/>
          <w:i w:val="0"/>
          <w:sz w:val="28"/>
          <w:szCs w:val="28"/>
          <w:lang w:val="uk-UA" w:eastAsia="uk-UA"/>
        </w:rPr>
        <w:t>(Зрізаний ко</w:t>
      </w:r>
      <w:r w:rsidR="00457BC7" w:rsidRPr="0002235F">
        <w:rPr>
          <w:rStyle w:val="FontStyle65"/>
          <w:rFonts w:ascii="Times New Roman" w:hAnsi="Times New Roman" w:cs="Times New Roman"/>
          <w:i w:val="0"/>
          <w:sz w:val="28"/>
          <w:szCs w:val="28"/>
          <w:lang w:val="uk-UA" w:eastAsia="uk-UA"/>
        </w:rPr>
        <w:softHyphen/>
        <w:t>нус.)</w:t>
      </w:r>
    </w:p>
    <w:p w:rsidR="00457BC7" w:rsidRPr="0002235F" w:rsidRDefault="00457BC7" w:rsidP="00655290">
      <w:pPr>
        <w:pStyle w:val="Style5"/>
        <w:widowControl/>
        <w:spacing w:before="41" w:line="360" w:lineRule="auto"/>
        <w:jc w:val="both"/>
        <w:rPr>
          <w:rStyle w:val="FontStyle60"/>
          <w:rFonts w:ascii="Times New Roman" w:hAnsi="Times New Roman" w:cs="Times New Roman"/>
          <w:sz w:val="28"/>
          <w:szCs w:val="28"/>
          <w:lang w:val="uk-UA"/>
        </w:rPr>
      </w:pPr>
      <w:r w:rsidRPr="0002235F">
        <w:rPr>
          <w:rStyle w:val="FontStyle60"/>
          <w:rFonts w:ascii="Times New Roman" w:hAnsi="Times New Roman" w:cs="Times New Roman"/>
          <w:sz w:val="28"/>
          <w:szCs w:val="28"/>
          <w:lang w:val="uk-UA" w:eastAsia="uk-UA"/>
        </w:rPr>
        <w:t>Слово вчителя.</w:t>
      </w:r>
    </w:p>
    <w:p w:rsidR="00457BC7" w:rsidRPr="0002235F" w:rsidRDefault="00457BC7" w:rsidP="00655290">
      <w:pPr>
        <w:pStyle w:val="Style10"/>
        <w:widowControl/>
        <w:spacing w:line="360" w:lineRule="auto"/>
        <w:ind w:firstLine="336"/>
        <w:rPr>
          <w:rStyle w:val="FontStyle63"/>
          <w:rFonts w:ascii="Times New Roman" w:hAnsi="Times New Roman" w:cs="Times New Roman"/>
          <w:sz w:val="28"/>
          <w:szCs w:val="28"/>
          <w:lang w:val="uk-UA"/>
        </w:rPr>
      </w:pPr>
      <w:r w:rsidRPr="0002235F">
        <w:rPr>
          <w:rStyle w:val="FontStyle63"/>
          <w:rFonts w:ascii="Times New Roman" w:hAnsi="Times New Roman" w:cs="Times New Roman"/>
          <w:sz w:val="28"/>
          <w:szCs w:val="28"/>
          <w:lang w:val="uk-UA" w:eastAsia="uk-UA"/>
        </w:rPr>
        <w:t>Усі ці геометричні тіла ви вже вмієте малювати. Отже, це за</w:t>
      </w:r>
      <w:r w:rsidRPr="0002235F">
        <w:rPr>
          <w:rStyle w:val="FontStyle63"/>
          <w:rFonts w:ascii="Times New Roman" w:hAnsi="Times New Roman" w:cs="Times New Roman"/>
          <w:sz w:val="28"/>
          <w:szCs w:val="28"/>
          <w:lang w:val="uk-UA" w:eastAsia="uk-UA"/>
        </w:rPr>
        <w:softHyphen/>
        <w:t>вдання вам буде під силу.</w:t>
      </w:r>
    </w:p>
    <w:p w:rsidR="00457BC7" w:rsidRPr="0002235F" w:rsidRDefault="00457BC7" w:rsidP="00655290">
      <w:pPr>
        <w:pStyle w:val="Style10"/>
        <w:widowControl/>
        <w:spacing w:line="360" w:lineRule="auto"/>
        <w:ind w:firstLine="336"/>
        <w:rPr>
          <w:rStyle w:val="FontStyle63"/>
          <w:rFonts w:ascii="Times New Roman" w:hAnsi="Times New Roman" w:cs="Times New Roman"/>
          <w:sz w:val="28"/>
          <w:szCs w:val="28"/>
          <w:lang w:val="uk-UA" w:eastAsia="uk-UA"/>
        </w:rPr>
      </w:pPr>
      <w:r w:rsidRPr="0002235F">
        <w:rPr>
          <w:rStyle w:val="FontStyle63"/>
          <w:rFonts w:ascii="Times New Roman" w:hAnsi="Times New Roman" w:cs="Times New Roman"/>
          <w:sz w:val="28"/>
          <w:szCs w:val="28"/>
          <w:lang w:val="uk-UA" w:eastAsia="uk-UA"/>
        </w:rPr>
        <w:t>Доповненням цілісної композиції нашого побутового натюрмор</w:t>
      </w:r>
      <w:r w:rsidRPr="0002235F">
        <w:rPr>
          <w:rStyle w:val="FontStyle63"/>
          <w:rFonts w:ascii="Times New Roman" w:hAnsi="Times New Roman" w:cs="Times New Roman"/>
          <w:sz w:val="28"/>
          <w:szCs w:val="28"/>
          <w:lang w:val="uk-UA" w:eastAsia="uk-UA"/>
        </w:rPr>
        <w:softHyphen/>
        <w:t>ту є зображення чашки.</w:t>
      </w:r>
    </w:p>
    <w:p w:rsidR="00457BC7" w:rsidRPr="0002235F" w:rsidRDefault="00457BC7" w:rsidP="00655290">
      <w:pPr>
        <w:pStyle w:val="Style5"/>
        <w:widowControl/>
        <w:spacing w:before="134" w:line="360" w:lineRule="auto"/>
        <w:jc w:val="both"/>
        <w:rPr>
          <w:rStyle w:val="FontStyle60"/>
          <w:rFonts w:ascii="Times New Roman" w:hAnsi="Times New Roman" w:cs="Times New Roman"/>
          <w:sz w:val="28"/>
          <w:szCs w:val="28"/>
          <w:lang w:val="uk-UA"/>
        </w:rPr>
      </w:pPr>
      <w:r w:rsidRPr="0002235F">
        <w:rPr>
          <w:rStyle w:val="FontStyle60"/>
          <w:rFonts w:ascii="Times New Roman" w:hAnsi="Times New Roman" w:cs="Times New Roman"/>
          <w:sz w:val="28"/>
          <w:szCs w:val="28"/>
          <w:lang w:val="uk-UA" w:eastAsia="uk-UA"/>
        </w:rPr>
        <w:t>Запитання до класу</w:t>
      </w:r>
    </w:p>
    <w:p w:rsidR="00457BC7" w:rsidRPr="0002235F" w:rsidRDefault="00457BC7" w:rsidP="00655290">
      <w:pPr>
        <w:pStyle w:val="Style46"/>
        <w:widowControl/>
        <w:numPr>
          <w:ilvl w:val="0"/>
          <w:numId w:val="2"/>
        </w:numPr>
        <w:spacing w:line="360" w:lineRule="auto"/>
        <w:rPr>
          <w:rFonts w:ascii="Times New Roman" w:hAnsi="Times New Roman" w:cs="Times New Roman"/>
          <w:iCs/>
          <w:sz w:val="28"/>
          <w:szCs w:val="28"/>
          <w:lang w:val="uk-UA"/>
        </w:rPr>
      </w:pPr>
      <w:r w:rsidRPr="0002235F">
        <w:rPr>
          <w:rStyle w:val="FontStyle63"/>
          <w:rFonts w:ascii="Times New Roman" w:hAnsi="Times New Roman" w:cs="Times New Roman"/>
          <w:sz w:val="28"/>
          <w:szCs w:val="28"/>
          <w:lang w:val="uk-UA" w:eastAsia="uk-UA"/>
        </w:rPr>
        <w:t xml:space="preserve">Із яких частин складається чашка? </w:t>
      </w:r>
      <w:r w:rsidRPr="0002235F">
        <w:rPr>
          <w:rStyle w:val="FontStyle65"/>
          <w:rFonts w:ascii="Times New Roman" w:hAnsi="Times New Roman" w:cs="Times New Roman"/>
          <w:i w:val="0"/>
          <w:sz w:val="28"/>
          <w:szCs w:val="28"/>
          <w:lang w:val="uk-UA" w:eastAsia="uk-UA"/>
        </w:rPr>
        <w:t>(Із круглого дна, циліндрич</w:t>
      </w:r>
      <w:r w:rsidRPr="0002235F">
        <w:rPr>
          <w:rStyle w:val="FontStyle65"/>
          <w:rFonts w:ascii="Times New Roman" w:hAnsi="Times New Roman" w:cs="Times New Roman"/>
          <w:i w:val="0"/>
          <w:sz w:val="28"/>
          <w:szCs w:val="28"/>
          <w:lang w:val="uk-UA" w:eastAsia="uk-UA"/>
        </w:rPr>
        <w:softHyphen/>
        <w:t>ного остова, ручки.)</w:t>
      </w:r>
    </w:p>
    <w:p w:rsidR="00457BC7" w:rsidRPr="00BD7484" w:rsidRDefault="00457BC7" w:rsidP="00655290">
      <w:pPr>
        <w:pStyle w:val="Style24"/>
        <w:widowControl/>
        <w:spacing w:before="26" w:line="360" w:lineRule="auto"/>
        <w:rPr>
          <w:rStyle w:val="FontStyle61"/>
          <w:rFonts w:ascii="Times New Roman" w:hAnsi="Times New Roman" w:cs="Times New Roman"/>
          <w:i/>
          <w:color w:val="0B49A5"/>
          <w:sz w:val="28"/>
          <w:szCs w:val="28"/>
          <w:lang w:val="uk-UA" w:eastAsia="uk-UA"/>
        </w:rPr>
      </w:pPr>
      <w:r w:rsidRPr="00BD7484">
        <w:rPr>
          <w:rStyle w:val="FontStyle61"/>
          <w:rFonts w:ascii="Times New Roman" w:hAnsi="Times New Roman" w:cs="Times New Roman"/>
          <w:i/>
          <w:color w:val="0B49A5"/>
          <w:sz w:val="28"/>
          <w:szCs w:val="28"/>
          <w:lang w:val="uk-UA" w:eastAsia="uk-UA"/>
        </w:rPr>
        <w:t>IV. Пояснення нового матеріалу</w:t>
      </w:r>
    </w:p>
    <w:p w:rsidR="00457BC7" w:rsidRPr="006A13E3" w:rsidRDefault="006A13E3" w:rsidP="00655290">
      <w:pPr>
        <w:pStyle w:val="Style41"/>
        <w:widowControl/>
        <w:spacing w:before="96" w:line="360" w:lineRule="auto"/>
        <w:jc w:val="both"/>
        <w:rPr>
          <w:rStyle w:val="FontStyle60"/>
          <w:rFonts w:ascii="Times New Roman" w:hAnsi="Times New Roman" w:cs="Times New Roman"/>
          <w:sz w:val="28"/>
          <w:szCs w:val="28"/>
          <w:lang w:val="uk-UA"/>
        </w:rPr>
      </w:pPr>
      <w:r w:rsidRPr="006A13E3">
        <w:rPr>
          <w:rStyle w:val="FontStyle89"/>
          <w:rFonts w:ascii="Times New Roman" w:hAnsi="Times New Roman" w:cs="Times New Roman"/>
          <w:sz w:val="28"/>
          <w:szCs w:val="28"/>
          <w:lang w:val="uk-UA" w:eastAsia="uk-UA"/>
        </w:rPr>
        <w:t>Р</w:t>
      </w:r>
      <w:r w:rsidR="00BD7484">
        <w:rPr>
          <w:rStyle w:val="FontStyle89"/>
          <w:rFonts w:ascii="Times New Roman" w:hAnsi="Times New Roman" w:cs="Times New Roman"/>
          <w:sz w:val="28"/>
          <w:szCs w:val="28"/>
          <w:lang w:val="uk-UA" w:eastAsia="uk-UA"/>
        </w:rPr>
        <w:t>озповідь учителя</w:t>
      </w:r>
      <w:r w:rsidR="00457BC7" w:rsidRPr="006A13E3">
        <w:rPr>
          <w:rStyle w:val="FontStyle60"/>
          <w:rFonts w:ascii="Times New Roman" w:hAnsi="Times New Roman" w:cs="Times New Roman"/>
          <w:sz w:val="28"/>
          <w:szCs w:val="28"/>
          <w:lang w:val="uk-UA" w:eastAsia="uk-UA"/>
        </w:rPr>
        <w:t>.</w:t>
      </w:r>
    </w:p>
    <w:p w:rsidR="00F21C1B" w:rsidRPr="0002235F" w:rsidRDefault="00BD7484" w:rsidP="00655290">
      <w:pPr>
        <w:pStyle w:val="Style18"/>
        <w:spacing w:before="7" w:line="360" w:lineRule="auto"/>
        <w:jc w:val="both"/>
        <w:rPr>
          <w:rStyle w:val="FontStyle63"/>
          <w:rFonts w:ascii="Times New Roman" w:hAnsi="Times New Roman" w:cs="Times New Roman"/>
          <w:sz w:val="28"/>
          <w:szCs w:val="28"/>
          <w:lang w:val="uk-UA" w:eastAsia="uk-UA"/>
        </w:rPr>
      </w:pPr>
      <w:r>
        <w:rPr>
          <w:rStyle w:val="FontStyle63"/>
          <w:rFonts w:ascii="Times New Roman" w:hAnsi="Times New Roman" w:cs="Times New Roman"/>
          <w:b/>
          <w:sz w:val="28"/>
          <w:szCs w:val="28"/>
          <w:lang w:val="uk-UA" w:eastAsia="uk-UA"/>
        </w:rPr>
        <w:t xml:space="preserve">        </w:t>
      </w:r>
      <w:r w:rsidR="00457BC7" w:rsidRPr="0002235F">
        <w:rPr>
          <w:rStyle w:val="FontStyle63"/>
          <w:rFonts w:ascii="Times New Roman" w:hAnsi="Times New Roman" w:cs="Times New Roman"/>
          <w:b/>
          <w:sz w:val="28"/>
          <w:szCs w:val="28"/>
          <w:lang w:val="uk-UA" w:eastAsia="uk-UA"/>
        </w:rPr>
        <w:t xml:space="preserve"> </w:t>
      </w:r>
      <w:r w:rsidR="00457BC7" w:rsidRPr="0002235F">
        <w:rPr>
          <w:rStyle w:val="FontStyle63"/>
          <w:rFonts w:ascii="Times New Roman" w:hAnsi="Times New Roman" w:cs="Times New Roman"/>
          <w:b/>
          <w:i/>
          <w:sz w:val="28"/>
          <w:szCs w:val="28"/>
          <w:lang w:val="uk-UA" w:eastAsia="uk-UA"/>
        </w:rPr>
        <w:t>Малюнок</w:t>
      </w:r>
      <w:r w:rsidR="00457BC7" w:rsidRPr="0002235F">
        <w:rPr>
          <w:rStyle w:val="FontStyle63"/>
          <w:rFonts w:ascii="Times New Roman" w:hAnsi="Times New Roman" w:cs="Times New Roman"/>
          <w:sz w:val="28"/>
          <w:szCs w:val="28"/>
          <w:lang w:val="uk-UA" w:eastAsia="uk-UA"/>
        </w:rPr>
        <w:t xml:space="preserve"> - один із засобів пізнання навколишнього світу. Логіка малюнка будується на логіці мислення, змушує свідомість моделювати дійсність, виробляти навички, які координують роботу ока, мозку, руки, допомагає освоїти особливості зображення форми та пропорцій предметів, їх фактури, передачі об'єму за допомогою світла і тіні.                                                                                                                                      </w:t>
      </w:r>
      <w:r w:rsidR="00F21C1B" w:rsidRPr="0002235F">
        <w:rPr>
          <w:rStyle w:val="FontStyle63"/>
          <w:rFonts w:ascii="Times New Roman" w:hAnsi="Times New Roman" w:cs="Times New Roman"/>
          <w:sz w:val="28"/>
          <w:szCs w:val="28"/>
          <w:lang w:val="uk-UA" w:eastAsia="uk-UA"/>
        </w:rPr>
        <w:t xml:space="preserve">   </w:t>
      </w:r>
      <w:r w:rsidR="00457BC7" w:rsidRPr="0002235F">
        <w:rPr>
          <w:rStyle w:val="FontStyle63"/>
          <w:rFonts w:ascii="Times New Roman" w:hAnsi="Times New Roman" w:cs="Times New Roman"/>
          <w:sz w:val="28"/>
          <w:szCs w:val="28"/>
          <w:lang w:val="uk-UA" w:eastAsia="uk-UA"/>
        </w:rPr>
        <w:t>Натюрморт є один із  жанрів образотворчого мистецтва,на якому зображені неживі об’єкти,</w:t>
      </w:r>
      <w:r w:rsidR="006A13E3">
        <w:rPr>
          <w:rStyle w:val="FontStyle63"/>
          <w:rFonts w:ascii="Times New Roman" w:hAnsi="Times New Roman" w:cs="Times New Roman"/>
          <w:sz w:val="28"/>
          <w:szCs w:val="28"/>
          <w:lang w:val="uk-UA" w:eastAsia="uk-UA"/>
        </w:rPr>
        <w:t xml:space="preserve"> </w:t>
      </w:r>
      <w:r w:rsidR="00457BC7" w:rsidRPr="0002235F">
        <w:rPr>
          <w:rStyle w:val="FontStyle63"/>
          <w:rFonts w:ascii="Times New Roman" w:hAnsi="Times New Roman" w:cs="Times New Roman"/>
          <w:sz w:val="28"/>
          <w:szCs w:val="28"/>
          <w:lang w:val="uk-UA" w:eastAsia="uk-UA"/>
        </w:rPr>
        <w:t>реч</w:t>
      </w:r>
      <w:r w:rsidR="00F743A8" w:rsidRPr="0002235F">
        <w:rPr>
          <w:rStyle w:val="FontStyle63"/>
          <w:rFonts w:ascii="Times New Roman" w:hAnsi="Times New Roman" w:cs="Times New Roman"/>
          <w:sz w:val="28"/>
          <w:szCs w:val="28"/>
          <w:lang w:val="uk-UA" w:eastAsia="uk-UA"/>
        </w:rPr>
        <w:t>і.</w:t>
      </w:r>
    </w:p>
    <w:p w:rsidR="00F743A8" w:rsidRPr="0002235F" w:rsidRDefault="00F21C1B" w:rsidP="00FA40F5">
      <w:pPr>
        <w:pStyle w:val="Style18"/>
        <w:spacing w:before="7" w:line="360" w:lineRule="auto"/>
        <w:ind w:firstLine="340"/>
        <w:jc w:val="both"/>
        <w:rPr>
          <w:rFonts w:ascii="Times New Roman" w:hAnsi="Times New Roman" w:cs="Times New Roman"/>
          <w:sz w:val="28"/>
          <w:szCs w:val="28"/>
          <w:lang w:val="uk-UA"/>
        </w:rPr>
      </w:pPr>
      <w:r w:rsidRPr="0002235F">
        <w:rPr>
          <w:rStyle w:val="FontStyle63"/>
          <w:rFonts w:ascii="Times New Roman" w:hAnsi="Times New Roman" w:cs="Times New Roman"/>
          <w:sz w:val="28"/>
          <w:szCs w:val="28"/>
          <w:lang w:val="uk-UA" w:eastAsia="uk-UA"/>
        </w:rPr>
        <w:t xml:space="preserve"> </w:t>
      </w:r>
      <w:r w:rsidR="00457BC7" w:rsidRPr="0002235F">
        <w:rPr>
          <w:rStyle w:val="FontStyle63"/>
          <w:rFonts w:ascii="Times New Roman" w:hAnsi="Times New Roman" w:cs="Times New Roman"/>
          <w:sz w:val="28"/>
          <w:szCs w:val="28"/>
          <w:lang w:val="uk-UA" w:eastAsia="uk-UA"/>
        </w:rPr>
        <w:t>Малювання натюрморту починають з виконання композиційних начерків. Це дуже важливий етап.</w:t>
      </w:r>
      <w:r w:rsidR="006A13E3">
        <w:rPr>
          <w:rStyle w:val="FontStyle63"/>
          <w:rFonts w:ascii="Times New Roman" w:hAnsi="Times New Roman" w:cs="Times New Roman"/>
          <w:sz w:val="28"/>
          <w:szCs w:val="28"/>
          <w:lang w:val="uk-UA" w:eastAsia="uk-UA"/>
        </w:rPr>
        <w:t xml:space="preserve"> Треба так розмістити малюнок, щ</w:t>
      </w:r>
      <w:r w:rsidR="00457BC7" w:rsidRPr="0002235F">
        <w:rPr>
          <w:rStyle w:val="FontStyle63"/>
          <w:rFonts w:ascii="Times New Roman" w:hAnsi="Times New Roman" w:cs="Times New Roman"/>
          <w:sz w:val="28"/>
          <w:szCs w:val="28"/>
          <w:lang w:val="uk-UA" w:eastAsia="uk-UA"/>
        </w:rPr>
        <w:t>об розміри аркуша і зображення урівноважувалися.</w:t>
      </w:r>
      <w:r w:rsidR="00F743A8" w:rsidRPr="0002235F">
        <w:rPr>
          <w:rStyle w:val="FontStyle63"/>
          <w:rFonts w:ascii="Times New Roman" w:hAnsi="Times New Roman" w:cs="Times New Roman"/>
          <w:sz w:val="28"/>
          <w:szCs w:val="28"/>
          <w:lang w:val="uk-UA" w:eastAsia="uk-UA"/>
        </w:rPr>
        <w:t xml:space="preserve">                                                                                                                 </w:t>
      </w:r>
      <w:r w:rsidR="00F743A8" w:rsidRPr="0002235F">
        <w:rPr>
          <w:rFonts w:ascii="Times New Roman" w:hAnsi="Times New Roman" w:cs="Times New Roman"/>
          <w:sz w:val="28"/>
          <w:szCs w:val="28"/>
          <w:lang w:val="uk-UA"/>
        </w:rPr>
        <w:t xml:space="preserve">   </w:t>
      </w:r>
      <w:r w:rsidR="006A13E3">
        <w:rPr>
          <w:rFonts w:ascii="Times New Roman" w:hAnsi="Times New Roman" w:cs="Times New Roman"/>
          <w:sz w:val="28"/>
          <w:szCs w:val="28"/>
          <w:lang w:val="uk-UA"/>
        </w:rPr>
        <w:t xml:space="preserve">         </w:t>
      </w:r>
      <w:r w:rsidR="00F743A8" w:rsidRPr="0002235F">
        <w:rPr>
          <w:rFonts w:ascii="Times New Roman" w:hAnsi="Times New Roman" w:cs="Times New Roman"/>
          <w:b/>
          <w:i/>
          <w:sz w:val="28"/>
          <w:szCs w:val="28"/>
          <w:lang w:val="uk-UA"/>
        </w:rPr>
        <w:t>Начерк</w:t>
      </w:r>
      <w:r w:rsidR="00F743A8" w:rsidRPr="0002235F">
        <w:rPr>
          <w:rFonts w:ascii="Times New Roman" w:hAnsi="Times New Roman" w:cs="Times New Roman"/>
          <w:i/>
          <w:sz w:val="28"/>
          <w:szCs w:val="28"/>
          <w:lang w:val="uk-UA"/>
        </w:rPr>
        <w:t xml:space="preserve"> </w:t>
      </w:r>
      <w:r w:rsidR="00F743A8" w:rsidRPr="0002235F">
        <w:rPr>
          <w:rFonts w:ascii="Times New Roman" w:hAnsi="Times New Roman" w:cs="Times New Roman"/>
          <w:sz w:val="28"/>
          <w:szCs w:val="28"/>
          <w:lang w:val="uk-UA"/>
        </w:rPr>
        <w:t xml:space="preserve">- це перший етап у створенні картини. І в якомусь сенсі найважливіший етап. Його можна порівняти з фундаментом будівлі. Хороший начерк повинен скласти основу вашої роботи. Малюючи ескіз, треба спробувати зобразити у різних варіантах відібрані предмети без </w:t>
      </w:r>
      <w:r w:rsidR="00F743A8" w:rsidRPr="0002235F">
        <w:rPr>
          <w:rFonts w:ascii="Times New Roman" w:hAnsi="Times New Roman" w:cs="Times New Roman"/>
          <w:sz w:val="28"/>
          <w:szCs w:val="28"/>
          <w:lang w:val="uk-UA"/>
        </w:rPr>
        <w:lastRenderedPageBreak/>
        <w:t xml:space="preserve">деталізації, знайти, перш за все, найбільш вдале рішення композиції.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Перш ніж приступити до роботи, потрібно уважно розглянути постановку, зрозуміти її відмінні риси та особливості.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1. Спочатку робити побудови рекомендується схематично, легкими дотиками олівця визначити характер предметів натюрморту як великої маси. При побудові слід звернути увагу на ступінь віддаленості або наближеності елементів і їх співвідношення.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2. Визначивши співвідношення обсягу предметів у просторі, уточнюється композиційне розміщення зображення у форматі аркуша. Малюнок повинен знаходитися трохи вище ц</w:t>
      </w:r>
      <w:r w:rsidR="006A13E3">
        <w:rPr>
          <w:rFonts w:ascii="Times New Roman" w:hAnsi="Times New Roman" w:cs="Times New Roman"/>
          <w:sz w:val="28"/>
          <w:szCs w:val="28"/>
          <w:lang w:val="uk-UA"/>
        </w:rPr>
        <w:t>ентру аркуша. З боку фронтальної  площини,</w:t>
      </w:r>
      <w:r w:rsidRPr="0002235F">
        <w:rPr>
          <w:rFonts w:ascii="Times New Roman" w:hAnsi="Times New Roman" w:cs="Times New Roman"/>
          <w:sz w:val="28"/>
          <w:szCs w:val="28"/>
          <w:lang w:val="uk-UA"/>
        </w:rPr>
        <w:t xml:space="preserve"> поле аркуша повинно бути трохи більше.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3. Після уточнення композиційного розміщення триває робота над пошуком (ви</w:t>
      </w:r>
      <w:r w:rsidR="006A13E3">
        <w:rPr>
          <w:rFonts w:ascii="Times New Roman" w:hAnsi="Times New Roman" w:cs="Times New Roman"/>
          <w:sz w:val="28"/>
          <w:szCs w:val="28"/>
          <w:lang w:val="uk-UA"/>
        </w:rPr>
        <w:t>явленням) пропорцій, моделюється</w:t>
      </w:r>
      <w:r w:rsidRPr="0002235F">
        <w:rPr>
          <w:rFonts w:ascii="Times New Roman" w:hAnsi="Times New Roman" w:cs="Times New Roman"/>
          <w:sz w:val="28"/>
          <w:szCs w:val="28"/>
          <w:lang w:val="uk-UA"/>
        </w:rPr>
        <w:t xml:space="preserve"> пластична структура</w:t>
      </w:r>
      <w:r w:rsidR="006A13E3">
        <w:rPr>
          <w:rFonts w:ascii="Times New Roman" w:hAnsi="Times New Roman" w:cs="Times New Roman"/>
          <w:sz w:val="28"/>
          <w:szCs w:val="28"/>
          <w:lang w:val="uk-UA"/>
        </w:rPr>
        <w:t xml:space="preserve"> предметів і драпіровок, виявляє</w:t>
      </w:r>
      <w:r w:rsidRPr="0002235F">
        <w:rPr>
          <w:rFonts w:ascii="Times New Roman" w:hAnsi="Times New Roman" w:cs="Times New Roman"/>
          <w:sz w:val="28"/>
          <w:szCs w:val="28"/>
          <w:lang w:val="uk-UA"/>
        </w:rPr>
        <w:t xml:space="preserve">ться фактура і закономірності відносин. </w:t>
      </w:r>
    </w:p>
    <w:p w:rsidR="00F743A8" w:rsidRPr="0002235F" w:rsidRDefault="00F743A8" w:rsidP="00655290">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4. Складні за формою предмети постановки зображуються спочатку геометрично спрощено, як система великих площин і об'ємних блоків, але з поступовим переходом до пластичного вирішення - до розробки дрібних граней і потім деталей. Але в моєму завданні дрібні деталі не опрацьовуються, а навпаки спрощуються. </w:t>
      </w:r>
      <w:r w:rsidR="00A155E1" w:rsidRPr="0002235F">
        <w:rPr>
          <w:rFonts w:ascii="Times New Roman" w:hAnsi="Times New Roman" w:cs="Times New Roman"/>
          <w:sz w:val="28"/>
          <w:szCs w:val="28"/>
          <w:lang w:val="uk-UA"/>
        </w:rPr>
        <w:t>Незабуваючи</w:t>
      </w:r>
      <w:r w:rsidRPr="0002235F">
        <w:rPr>
          <w:rFonts w:ascii="Times New Roman" w:hAnsi="Times New Roman" w:cs="Times New Roman"/>
          <w:sz w:val="28"/>
          <w:szCs w:val="28"/>
          <w:lang w:val="uk-UA"/>
        </w:rPr>
        <w:t xml:space="preserve"> накладати проекцію за проекцією, вид збоку, знизу і зверху, на кожному етапі побудови </w:t>
      </w:r>
      <w:r w:rsidR="00A155E1" w:rsidRPr="0002235F">
        <w:rPr>
          <w:rFonts w:ascii="Times New Roman" w:hAnsi="Times New Roman" w:cs="Times New Roman"/>
          <w:sz w:val="28"/>
          <w:szCs w:val="28"/>
          <w:lang w:val="uk-UA"/>
        </w:rPr>
        <w:t>.</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5. Спрощення та узагальнення результату. Прибираються деякі елементи і зв'язуються разом контури і лінії. </w:t>
      </w:r>
    </w:p>
    <w:p w:rsidR="00F743A8" w:rsidRPr="0002235F" w:rsidRDefault="006A13E3" w:rsidP="002F440A">
      <w:pPr>
        <w:pStyle w:val="Style18"/>
        <w:spacing w:before="7"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 </w:t>
      </w:r>
      <w:r w:rsidR="00F743A8" w:rsidRPr="0002235F">
        <w:rPr>
          <w:rFonts w:ascii="Times New Roman" w:hAnsi="Times New Roman" w:cs="Times New Roman"/>
          <w:sz w:val="28"/>
          <w:szCs w:val="28"/>
          <w:lang w:val="uk-UA"/>
        </w:rPr>
        <w:t xml:space="preserve"> Залежно від характеру предметів тональний малюнок може бути вирішено методом чіткої промальов</w:t>
      </w:r>
      <w:r w:rsidR="0002235F">
        <w:rPr>
          <w:rFonts w:ascii="Times New Roman" w:hAnsi="Times New Roman" w:cs="Times New Roman"/>
          <w:sz w:val="28"/>
          <w:szCs w:val="28"/>
          <w:lang w:val="uk-UA"/>
        </w:rPr>
        <w:t xml:space="preserve">ки або методом м'якої </w:t>
      </w:r>
      <w:r w:rsidR="00A155E1" w:rsidRPr="0002235F">
        <w:rPr>
          <w:rFonts w:ascii="Times New Roman" w:hAnsi="Times New Roman" w:cs="Times New Roman"/>
          <w:sz w:val="28"/>
          <w:szCs w:val="28"/>
          <w:lang w:val="uk-UA"/>
        </w:rPr>
        <w:t>пластичної моделі</w:t>
      </w:r>
      <w:r w:rsidR="00F743A8" w:rsidRPr="0002235F">
        <w:rPr>
          <w:rFonts w:ascii="Times New Roman" w:hAnsi="Times New Roman" w:cs="Times New Roman"/>
          <w:sz w:val="28"/>
          <w:szCs w:val="28"/>
          <w:lang w:val="uk-UA"/>
        </w:rPr>
        <w:t xml:space="preserve">ровки форми. </w:t>
      </w:r>
    </w:p>
    <w:p w:rsidR="00F743A8" w:rsidRPr="0002235F" w:rsidRDefault="006A13E3" w:rsidP="002F440A">
      <w:pPr>
        <w:pStyle w:val="Style18"/>
        <w:spacing w:before="7"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Завершальним етапом є</w:t>
      </w:r>
      <w:r w:rsidR="00F743A8" w:rsidRPr="0002235F">
        <w:rPr>
          <w:rFonts w:ascii="Times New Roman" w:hAnsi="Times New Roman" w:cs="Times New Roman"/>
          <w:sz w:val="28"/>
          <w:szCs w:val="28"/>
          <w:lang w:val="uk-UA"/>
        </w:rPr>
        <w:t xml:space="preserve"> узагальнення всього малюнка.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Розробляючи ескіз, треба враховувати також і точку зору, її віддаленість, висоту, тобто місце, з якого малюється натюрморт. Таких точок може бути багато, але не всі з них вдалі. Предмети іноді закривають </w:t>
      </w:r>
      <w:r w:rsidRPr="0002235F">
        <w:rPr>
          <w:rFonts w:ascii="Times New Roman" w:hAnsi="Times New Roman" w:cs="Times New Roman"/>
          <w:sz w:val="28"/>
          <w:szCs w:val="28"/>
          <w:lang w:val="uk-UA"/>
        </w:rPr>
        <w:lastRenderedPageBreak/>
        <w:t>один одного, що позбавляє можливості висловити в повній мірі задумане, чи, навпаки, в площині листа може з'явитися багато невиправдано вільного поля. Вибір місця при роботі над натюрмортом іноді залежить від умов освітлення (по світлу, проти світла). Вже в ескізах треба визначити формат майбутнього малюнка. Або це квадрат, або лист прямокутної форми, розташований по вертикалі або горизонталі. Зробивши кілька ескізів-варіантів</w:t>
      </w:r>
      <w:r w:rsidR="00282F77" w:rsidRPr="0002235F">
        <w:rPr>
          <w:rFonts w:ascii="Times New Roman" w:hAnsi="Times New Roman" w:cs="Times New Roman"/>
          <w:sz w:val="28"/>
          <w:szCs w:val="28"/>
          <w:lang w:val="uk-UA"/>
        </w:rPr>
        <w:t xml:space="preserve"> потрібно визначити який з </w:t>
      </w:r>
      <w:r w:rsidRPr="0002235F">
        <w:rPr>
          <w:rFonts w:ascii="Times New Roman" w:hAnsi="Times New Roman" w:cs="Times New Roman"/>
          <w:sz w:val="28"/>
          <w:szCs w:val="28"/>
          <w:lang w:val="uk-UA"/>
        </w:rPr>
        <w:t xml:space="preserve"> них найбільш повно відбиває обрану те</w:t>
      </w:r>
      <w:r w:rsidR="002F440A" w:rsidRPr="0002235F">
        <w:rPr>
          <w:rFonts w:ascii="Times New Roman" w:hAnsi="Times New Roman" w:cs="Times New Roman"/>
          <w:sz w:val="28"/>
          <w:szCs w:val="28"/>
          <w:lang w:val="uk-UA"/>
        </w:rPr>
        <w:t>му і гідний подальшої розробки.</w:t>
      </w:r>
    </w:p>
    <w:p w:rsidR="00FA40F5"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У лінійному начерку лінія служить для просторового рішення обсягу.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b/>
          <w:i/>
          <w:sz w:val="28"/>
          <w:szCs w:val="28"/>
          <w:lang w:val="uk-UA"/>
        </w:rPr>
        <w:t>Лінія</w:t>
      </w:r>
      <w:r w:rsidRPr="0002235F">
        <w:rPr>
          <w:rFonts w:ascii="Times New Roman" w:hAnsi="Times New Roman" w:cs="Times New Roman"/>
          <w:sz w:val="28"/>
          <w:szCs w:val="28"/>
          <w:lang w:val="uk-UA"/>
        </w:rPr>
        <w:t xml:space="preserve"> - це найбільш поширений засіб зображення. Вона виражає рух очей, що сприймають об'єкт. Перш за все, ми бачимо замкнену лінію контуру - як лінію кордону поверхні об'єкта.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Лінією компонують лист, визначають пропорції, характер форми. Малюючи один предмет на аркуші, слід розташовувати його вище геометричного центру аркуша, одержуваного перетином діагоналей.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Спочатку робиться ескіз компоновки. Співвідношення сторін повинні наближатися до співвідношення сторін великого аркуша, на якому буде створений малюнок. Композиція повинна бути гармонійною, не розвалюватися, не переважувати до лівого або правого краю. Ліворуч і праворуч необхідно залишити простір, щоб предмет не впирався в краї паперу або не був зсунутий в якусь одну сторону. Співвідношення між предметами повинні бути взяті вірно. Досконально промальовувати ескіз не обов'язково.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Наступний крок - розмітка композиції на великому аркуші, на основі ескізу. Ключовим моментом при перенесенні композиції з ескізу є саме перенос знайденого в ескізі, а не відкладання ескізу в сторону і пошук композиції на великому аркуші заново. Композиція звіряється з ескізом з відстані декількох метрів.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Після розмітки композиції беруться основ</w:t>
      </w:r>
      <w:r w:rsidR="002F440A" w:rsidRPr="0002235F">
        <w:rPr>
          <w:rFonts w:ascii="Times New Roman" w:hAnsi="Times New Roman" w:cs="Times New Roman"/>
          <w:sz w:val="28"/>
          <w:szCs w:val="28"/>
          <w:lang w:val="uk-UA"/>
        </w:rPr>
        <w:t>ні пропорції предметів і їх освіт</w:t>
      </w:r>
      <w:r w:rsidRPr="0002235F">
        <w:rPr>
          <w:rFonts w:ascii="Times New Roman" w:hAnsi="Times New Roman" w:cs="Times New Roman"/>
          <w:sz w:val="28"/>
          <w:szCs w:val="28"/>
          <w:lang w:val="uk-UA"/>
        </w:rPr>
        <w:t xml:space="preserve">лення один до одного.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lastRenderedPageBreak/>
        <w:t xml:space="preserve"> Все це перевіряється, відходячи на</w:t>
      </w:r>
      <w:r w:rsidR="006A13E3">
        <w:rPr>
          <w:rFonts w:ascii="Times New Roman" w:hAnsi="Times New Roman" w:cs="Times New Roman"/>
          <w:sz w:val="28"/>
          <w:szCs w:val="28"/>
          <w:lang w:val="uk-UA"/>
        </w:rPr>
        <w:t xml:space="preserve"> відстань кількох метрів і </w:t>
      </w:r>
      <w:r w:rsidRPr="0002235F">
        <w:rPr>
          <w:rFonts w:ascii="Times New Roman" w:hAnsi="Times New Roman" w:cs="Times New Roman"/>
          <w:sz w:val="28"/>
          <w:szCs w:val="28"/>
          <w:lang w:val="uk-UA"/>
        </w:rPr>
        <w:t xml:space="preserve"> </w:t>
      </w:r>
      <w:r w:rsidR="006A13E3">
        <w:rPr>
          <w:rFonts w:ascii="Times New Roman" w:hAnsi="Times New Roman" w:cs="Times New Roman"/>
          <w:sz w:val="28"/>
          <w:szCs w:val="28"/>
          <w:lang w:val="uk-UA"/>
        </w:rPr>
        <w:t>по</w:t>
      </w:r>
      <w:r w:rsidRPr="0002235F">
        <w:rPr>
          <w:rFonts w:ascii="Times New Roman" w:hAnsi="Times New Roman" w:cs="Times New Roman"/>
          <w:sz w:val="28"/>
          <w:szCs w:val="28"/>
          <w:lang w:val="uk-UA"/>
        </w:rPr>
        <w:t>рі</w:t>
      </w:r>
      <w:r w:rsidR="006A13E3">
        <w:rPr>
          <w:rFonts w:ascii="Times New Roman" w:hAnsi="Times New Roman" w:cs="Times New Roman"/>
          <w:sz w:val="28"/>
          <w:szCs w:val="28"/>
          <w:lang w:val="uk-UA"/>
        </w:rPr>
        <w:t>внюючи натуру і малюнок, і виправляю</w:t>
      </w:r>
      <w:r w:rsidRPr="0002235F">
        <w:rPr>
          <w:rFonts w:ascii="Times New Roman" w:hAnsi="Times New Roman" w:cs="Times New Roman"/>
          <w:sz w:val="28"/>
          <w:szCs w:val="28"/>
          <w:lang w:val="uk-UA"/>
        </w:rPr>
        <w:t>ться</w:t>
      </w:r>
      <w:r w:rsidR="006A13E3">
        <w:rPr>
          <w:rFonts w:ascii="Times New Roman" w:hAnsi="Times New Roman" w:cs="Times New Roman"/>
          <w:sz w:val="28"/>
          <w:szCs w:val="28"/>
          <w:lang w:val="uk-UA"/>
        </w:rPr>
        <w:t xml:space="preserve"> помилки</w:t>
      </w:r>
      <w:r w:rsidRPr="0002235F">
        <w:rPr>
          <w:rFonts w:ascii="Times New Roman" w:hAnsi="Times New Roman" w:cs="Times New Roman"/>
          <w:sz w:val="28"/>
          <w:szCs w:val="28"/>
          <w:lang w:val="uk-UA"/>
        </w:rPr>
        <w:t xml:space="preserve">. Поки пропорції і співвідношення предметів не взяті вірно, немає сенсу промальовувати подробиці.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w:t>
      </w:r>
      <w:r w:rsidRPr="006A13E3">
        <w:rPr>
          <w:rFonts w:ascii="Times New Roman" w:hAnsi="Times New Roman" w:cs="Times New Roman"/>
          <w:b/>
          <w:i/>
          <w:sz w:val="28"/>
          <w:szCs w:val="28"/>
          <w:lang w:val="uk-UA"/>
        </w:rPr>
        <w:t>Пропорції</w:t>
      </w:r>
      <w:r w:rsidRPr="006A13E3">
        <w:rPr>
          <w:rFonts w:ascii="Times New Roman" w:hAnsi="Times New Roman" w:cs="Times New Roman"/>
          <w:b/>
          <w:sz w:val="28"/>
          <w:szCs w:val="28"/>
          <w:lang w:val="uk-UA"/>
        </w:rPr>
        <w:t xml:space="preserve"> </w:t>
      </w:r>
      <w:r w:rsidRPr="0002235F">
        <w:rPr>
          <w:rFonts w:ascii="Times New Roman" w:hAnsi="Times New Roman" w:cs="Times New Roman"/>
          <w:sz w:val="28"/>
          <w:szCs w:val="28"/>
          <w:lang w:val="uk-UA"/>
        </w:rPr>
        <w:t xml:space="preserve"> - це співвідношення частин цілого між собою і цілим.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Існують лінійні пропорції - співвідношення висоти і ширини предмета, а також співвідношення лінійних розмірів частин між собою і предметом.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Тільки коли пропорції предметів і співвідношення їх розмірів один до одного знайдені правильно, потрібно займатися побудовою самих предметів.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Саме по собі це вже складності, як правило, не представляє, але має сенс постаратися виконати побудову особливо добре, закріплюючи пройдений досвід. Результати побудови слід перевіряти з відстані декількох метрів.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Дуже важливо постійно порівнювати з відстані свою роботу і натуру.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Після визначення композиції, наміченої загальними лініями потрібно промальовувати предмети.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Перед тим як почати малювати, потрібно</w:t>
      </w:r>
      <w:r w:rsidR="002F440A" w:rsidRPr="0002235F">
        <w:rPr>
          <w:rFonts w:ascii="Times New Roman" w:hAnsi="Times New Roman" w:cs="Times New Roman"/>
          <w:sz w:val="28"/>
          <w:szCs w:val="28"/>
          <w:lang w:val="uk-UA"/>
        </w:rPr>
        <w:t xml:space="preserve"> уважно розглянути предмети натю</w:t>
      </w:r>
      <w:r w:rsidRPr="0002235F">
        <w:rPr>
          <w:rFonts w:ascii="Times New Roman" w:hAnsi="Times New Roman" w:cs="Times New Roman"/>
          <w:sz w:val="28"/>
          <w:szCs w:val="28"/>
          <w:lang w:val="uk-UA"/>
        </w:rPr>
        <w:t xml:space="preserve">рморту, і представити з яких простих форм і ліній вони складаються.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Малювання предмета: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1. Малюється головна вісь.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2. Зарубки розмірів предмета.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3. Потрібно провести тонкі лінії, щоб позначити розмір.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5. Промальовується основна форма предмета натюрморту.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6. Робиться точний контур.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7. Тонове моделювання. </w:t>
      </w:r>
    </w:p>
    <w:p w:rsidR="00FA40F5"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Починаємо з головного самого великого предмета - глиняна ваза. Візуально вимірюємо на скільки ширина вази менше її висоти. Після потрібно порівняти глиняну вазу з іншими предметами, у скільки разів </w:t>
      </w:r>
      <w:r w:rsidRPr="0002235F">
        <w:rPr>
          <w:rFonts w:ascii="Times New Roman" w:hAnsi="Times New Roman" w:cs="Times New Roman"/>
          <w:sz w:val="28"/>
          <w:szCs w:val="28"/>
          <w:lang w:val="uk-UA"/>
        </w:rPr>
        <w:lastRenderedPageBreak/>
        <w:t>вона більше, визначити на якій відстані знаходиться ві</w:t>
      </w:r>
      <w:r w:rsidR="00282F77" w:rsidRPr="0002235F">
        <w:rPr>
          <w:rFonts w:ascii="Times New Roman" w:hAnsi="Times New Roman" w:cs="Times New Roman"/>
          <w:sz w:val="28"/>
          <w:szCs w:val="28"/>
          <w:lang w:val="uk-UA"/>
        </w:rPr>
        <w:t>д інших предметів. Те, що до нас</w:t>
      </w:r>
      <w:r w:rsidRPr="0002235F">
        <w:rPr>
          <w:rFonts w:ascii="Times New Roman" w:hAnsi="Times New Roman" w:cs="Times New Roman"/>
          <w:sz w:val="28"/>
          <w:szCs w:val="28"/>
          <w:lang w:val="uk-UA"/>
        </w:rPr>
        <w:t xml:space="preserve"> ближче, ми бачимо крупніше, те, що далі - менше. Якщо перед вами, наприклад, глиняна ваза, то спочатку малюється загальний її начерк, який визначить місце предмета в листі і встановить основні його пропорції. Прямими спрощеними лініями окреслюєте предмет, встановлюючи його ширину за допомогою осьової лінії, яка допоможе вам у побудові </w:t>
      </w:r>
      <w:r w:rsidR="00282F77" w:rsidRPr="0002235F">
        <w:rPr>
          <w:rFonts w:ascii="Times New Roman" w:hAnsi="Times New Roman" w:cs="Times New Roman"/>
          <w:sz w:val="28"/>
          <w:szCs w:val="28"/>
          <w:lang w:val="uk-UA"/>
        </w:rPr>
        <w:t>лівої і правої сторін. По аркуші</w:t>
      </w:r>
      <w:r w:rsidRPr="0002235F">
        <w:rPr>
          <w:rFonts w:ascii="Times New Roman" w:hAnsi="Times New Roman" w:cs="Times New Roman"/>
          <w:sz w:val="28"/>
          <w:szCs w:val="28"/>
          <w:lang w:val="uk-UA"/>
        </w:rPr>
        <w:t xml:space="preserve"> визначаєте висоту вази та інших предметів у </w:t>
      </w:r>
      <w:r w:rsidR="00282F77" w:rsidRPr="0002235F">
        <w:rPr>
          <w:rFonts w:ascii="Times New Roman" w:hAnsi="Times New Roman" w:cs="Times New Roman"/>
          <w:sz w:val="28"/>
          <w:szCs w:val="28"/>
          <w:lang w:val="uk-UA"/>
        </w:rPr>
        <w:t>пропорціях по відношенню до вази</w:t>
      </w:r>
      <w:r w:rsidRPr="0002235F">
        <w:rPr>
          <w:rFonts w:ascii="Times New Roman" w:hAnsi="Times New Roman" w:cs="Times New Roman"/>
          <w:sz w:val="28"/>
          <w:szCs w:val="28"/>
          <w:lang w:val="uk-UA"/>
        </w:rPr>
        <w:t xml:space="preserve">. </w:t>
      </w:r>
      <w:r w:rsidR="00282F77" w:rsidRPr="0002235F">
        <w:rPr>
          <w:rFonts w:ascii="Times New Roman" w:hAnsi="Times New Roman" w:cs="Times New Roman"/>
          <w:sz w:val="28"/>
          <w:szCs w:val="28"/>
          <w:lang w:val="uk-UA"/>
        </w:rPr>
        <w:t>Дно вази являє собою коло, шийка</w:t>
      </w:r>
      <w:r w:rsidRPr="0002235F">
        <w:rPr>
          <w:rFonts w:ascii="Times New Roman" w:hAnsi="Times New Roman" w:cs="Times New Roman"/>
          <w:sz w:val="28"/>
          <w:szCs w:val="28"/>
          <w:lang w:val="uk-UA"/>
        </w:rPr>
        <w:t xml:space="preserve"> теж має його в своїй основі. Перевірте,</w:t>
      </w:r>
      <w:r w:rsidR="0093754C" w:rsidRPr="0002235F">
        <w:rPr>
          <w:rFonts w:ascii="Times New Roman" w:hAnsi="Times New Roman" w:cs="Times New Roman"/>
          <w:sz w:val="28"/>
          <w:szCs w:val="28"/>
          <w:lang w:val="uk-UA"/>
        </w:rPr>
        <w:t xml:space="preserve"> чи достатньо стійко на аркуші стоїть</w:t>
      </w:r>
      <w:r w:rsidRPr="0002235F">
        <w:rPr>
          <w:rFonts w:ascii="Times New Roman" w:hAnsi="Times New Roman" w:cs="Times New Roman"/>
          <w:sz w:val="28"/>
          <w:szCs w:val="28"/>
          <w:lang w:val="uk-UA"/>
        </w:rPr>
        <w:t xml:space="preserve"> </w:t>
      </w:r>
      <w:r w:rsidR="0002235F" w:rsidRPr="0002235F">
        <w:rPr>
          <w:rFonts w:ascii="Times New Roman" w:hAnsi="Times New Roman" w:cs="Times New Roman"/>
          <w:sz w:val="28"/>
          <w:szCs w:val="28"/>
          <w:lang w:val="uk-UA"/>
        </w:rPr>
        <w:t>ваза чи</w:t>
      </w:r>
      <w:r w:rsidR="0093754C" w:rsidRPr="0002235F">
        <w:rPr>
          <w:rFonts w:ascii="Times New Roman" w:hAnsi="Times New Roman" w:cs="Times New Roman"/>
          <w:sz w:val="28"/>
          <w:szCs w:val="28"/>
          <w:lang w:val="uk-UA"/>
        </w:rPr>
        <w:t xml:space="preserve"> не перекосилася, чи  не падає </w:t>
      </w:r>
      <w:r w:rsidRPr="0002235F">
        <w:rPr>
          <w:rFonts w:ascii="Times New Roman" w:hAnsi="Times New Roman" w:cs="Times New Roman"/>
          <w:sz w:val="28"/>
          <w:szCs w:val="28"/>
          <w:lang w:val="uk-UA"/>
        </w:rPr>
        <w:t>. Це легко перевірити, порівнюючи розташування частин, головним чином верху і низу. Уважно дивлячись на натур</w:t>
      </w:r>
      <w:r w:rsidR="0093754C" w:rsidRPr="0002235F">
        <w:rPr>
          <w:rFonts w:ascii="Times New Roman" w:hAnsi="Times New Roman" w:cs="Times New Roman"/>
          <w:sz w:val="28"/>
          <w:szCs w:val="28"/>
          <w:lang w:val="uk-UA"/>
        </w:rPr>
        <w:t>у, ви надаєте малюнку характерної форми</w:t>
      </w:r>
      <w:r w:rsidRPr="0002235F">
        <w:rPr>
          <w:rFonts w:ascii="Times New Roman" w:hAnsi="Times New Roman" w:cs="Times New Roman"/>
          <w:sz w:val="28"/>
          <w:szCs w:val="28"/>
          <w:lang w:val="uk-UA"/>
        </w:rPr>
        <w:t xml:space="preserve"> натюрморту. </w:t>
      </w:r>
      <w:r w:rsidR="0093754C" w:rsidRPr="0002235F">
        <w:rPr>
          <w:rFonts w:ascii="Times New Roman" w:hAnsi="Times New Roman" w:cs="Times New Roman"/>
          <w:sz w:val="28"/>
          <w:szCs w:val="28"/>
          <w:lang w:val="uk-UA"/>
        </w:rPr>
        <w:t xml:space="preserve"> П</w:t>
      </w:r>
      <w:r w:rsidRPr="0002235F">
        <w:rPr>
          <w:rFonts w:ascii="Times New Roman" w:hAnsi="Times New Roman" w:cs="Times New Roman"/>
          <w:sz w:val="28"/>
          <w:szCs w:val="28"/>
          <w:lang w:val="uk-UA"/>
        </w:rPr>
        <w:t xml:space="preserve">ісля </w:t>
      </w:r>
      <w:r w:rsidR="0093754C" w:rsidRPr="0002235F">
        <w:rPr>
          <w:rFonts w:ascii="Times New Roman" w:hAnsi="Times New Roman" w:cs="Times New Roman"/>
          <w:sz w:val="28"/>
          <w:szCs w:val="28"/>
          <w:lang w:val="uk-UA"/>
        </w:rPr>
        <w:t xml:space="preserve">побудови переходите </w:t>
      </w:r>
      <w:r w:rsidRPr="0002235F">
        <w:rPr>
          <w:rFonts w:ascii="Times New Roman" w:hAnsi="Times New Roman" w:cs="Times New Roman"/>
          <w:sz w:val="28"/>
          <w:szCs w:val="28"/>
          <w:lang w:val="uk-UA"/>
        </w:rPr>
        <w:t xml:space="preserve"> </w:t>
      </w:r>
      <w:r w:rsidR="0093754C" w:rsidRPr="0002235F">
        <w:rPr>
          <w:rFonts w:ascii="Times New Roman" w:hAnsi="Times New Roman" w:cs="Times New Roman"/>
          <w:sz w:val="28"/>
          <w:szCs w:val="28"/>
          <w:lang w:val="uk-UA"/>
        </w:rPr>
        <w:t>до більш дрібних  деталей  і уточнень</w:t>
      </w:r>
      <w:r w:rsidRPr="0002235F">
        <w:rPr>
          <w:rFonts w:ascii="Times New Roman" w:hAnsi="Times New Roman" w:cs="Times New Roman"/>
          <w:sz w:val="28"/>
          <w:szCs w:val="28"/>
          <w:lang w:val="uk-UA"/>
        </w:rPr>
        <w:t xml:space="preserve"> форми предметів. </w:t>
      </w:r>
    </w:p>
    <w:p w:rsidR="00F743A8" w:rsidRPr="00BD7484" w:rsidRDefault="00F743A8" w:rsidP="002F440A">
      <w:pPr>
        <w:pStyle w:val="Style18"/>
        <w:spacing w:before="7" w:line="360" w:lineRule="auto"/>
        <w:jc w:val="both"/>
        <w:rPr>
          <w:rFonts w:ascii="Times New Roman" w:hAnsi="Times New Roman" w:cs="Times New Roman"/>
          <w:i/>
          <w:sz w:val="28"/>
          <w:szCs w:val="28"/>
          <w:lang w:val="uk-UA"/>
        </w:rPr>
      </w:pPr>
      <w:r w:rsidRPr="00BD7484">
        <w:rPr>
          <w:rFonts w:ascii="Times New Roman" w:hAnsi="Times New Roman" w:cs="Times New Roman"/>
          <w:i/>
          <w:sz w:val="28"/>
          <w:szCs w:val="28"/>
          <w:lang w:val="uk-UA"/>
        </w:rPr>
        <w:t xml:space="preserve"> Завдання при малюванні: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а) п</w:t>
      </w:r>
      <w:r w:rsidR="0002235F">
        <w:rPr>
          <w:rFonts w:ascii="Times New Roman" w:hAnsi="Times New Roman" w:cs="Times New Roman"/>
          <w:sz w:val="28"/>
          <w:szCs w:val="28"/>
          <w:lang w:val="uk-UA"/>
        </w:rPr>
        <w:t>ідкреслення переднього плану</w:t>
      </w:r>
      <w:r w:rsidRPr="0002235F">
        <w:rPr>
          <w:rFonts w:ascii="Times New Roman" w:hAnsi="Times New Roman" w:cs="Times New Roman"/>
          <w:sz w:val="28"/>
          <w:szCs w:val="28"/>
          <w:lang w:val="uk-UA"/>
        </w:rPr>
        <w:t xml:space="preserve"> або композиційно</w:t>
      </w:r>
      <w:r w:rsidR="006A13E3">
        <w:rPr>
          <w:rFonts w:ascii="Times New Roman" w:hAnsi="Times New Roman" w:cs="Times New Roman"/>
          <w:sz w:val="28"/>
          <w:szCs w:val="28"/>
          <w:lang w:val="uk-UA"/>
        </w:rPr>
        <w:t xml:space="preserve"> </w:t>
      </w:r>
      <w:r w:rsidRPr="0002235F">
        <w:rPr>
          <w:rFonts w:ascii="Times New Roman" w:hAnsi="Times New Roman" w:cs="Times New Roman"/>
          <w:sz w:val="28"/>
          <w:szCs w:val="28"/>
          <w:lang w:val="uk-UA"/>
        </w:rPr>
        <w:t>-</w:t>
      </w:r>
      <w:r w:rsidR="006A13E3">
        <w:rPr>
          <w:rFonts w:ascii="Times New Roman" w:hAnsi="Times New Roman" w:cs="Times New Roman"/>
          <w:sz w:val="28"/>
          <w:szCs w:val="28"/>
          <w:lang w:val="uk-UA"/>
        </w:rPr>
        <w:t xml:space="preserve"> </w:t>
      </w:r>
      <w:r w:rsidRPr="0002235F">
        <w:rPr>
          <w:rFonts w:ascii="Times New Roman" w:hAnsi="Times New Roman" w:cs="Times New Roman"/>
          <w:sz w:val="28"/>
          <w:szCs w:val="28"/>
          <w:lang w:val="uk-UA"/>
        </w:rPr>
        <w:t xml:space="preserve">смислового центру;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б) поступове ослаблення ступеня освітленості, активності ліпле</w:t>
      </w:r>
      <w:r w:rsidR="0002235F">
        <w:rPr>
          <w:rFonts w:ascii="Times New Roman" w:hAnsi="Times New Roman" w:cs="Times New Roman"/>
          <w:sz w:val="28"/>
          <w:szCs w:val="28"/>
          <w:lang w:val="uk-UA"/>
        </w:rPr>
        <w:t>ння форми і заходи опрацьованості</w:t>
      </w:r>
      <w:r w:rsidRPr="0002235F">
        <w:rPr>
          <w:rFonts w:ascii="Times New Roman" w:hAnsi="Times New Roman" w:cs="Times New Roman"/>
          <w:sz w:val="28"/>
          <w:szCs w:val="28"/>
          <w:lang w:val="uk-UA"/>
        </w:rPr>
        <w:t xml:space="preserve">і світлотіні, в міру віддалення форми в глибину малюнка;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в) єдність тіней по</w:t>
      </w:r>
      <w:r w:rsidR="0002235F">
        <w:rPr>
          <w:rFonts w:ascii="Times New Roman" w:hAnsi="Times New Roman" w:cs="Times New Roman"/>
          <w:sz w:val="28"/>
          <w:szCs w:val="28"/>
          <w:lang w:val="uk-UA"/>
        </w:rPr>
        <w:t xml:space="preserve"> тону і фактурі штрихування (тушо</w:t>
      </w:r>
      <w:r w:rsidR="006A13E3">
        <w:rPr>
          <w:rFonts w:ascii="Times New Roman" w:hAnsi="Times New Roman" w:cs="Times New Roman"/>
          <w:sz w:val="28"/>
          <w:szCs w:val="28"/>
          <w:lang w:val="uk-UA"/>
        </w:rPr>
        <w:t>вка</w:t>
      </w:r>
      <w:r w:rsidRPr="0002235F">
        <w:rPr>
          <w:rFonts w:ascii="Times New Roman" w:hAnsi="Times New Roman" w:cs="Times New Roman"/>
          <w:sz w:val="28"/>
          <w:szCs w:val="28"/>
          <w:lang w:val="uk-UA"/>
        </w:rPr>
        <w:t xml:space="preserve">); </w:t>
      </w:r>
    </w:p>
    <w:p w:rsidR="00F743A8" w:rsidRPr="0002235F" w:rsidRDefault="00F743A8" w:rsidP="000C2AEB">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г) опрацьованість поверхонь, що несуть світло, і узагальненість затінених поверхонь;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д) стильова єдність технічних прийомів зображення о</w:t>
      </w:r>
      <w:r w:rsidR="0002235F">
        <w:rPr>
          <w:rFonts w:ascii="Times New Roman" w:hAnsi="Times New Roman" w:cs="Times New Roman"/>
          <w:sz w:val="28"/>
          <w:szCs w:val="28"/>
          <w:lang w:val="uk-UA"/>
        </w:rPr>
        <w:t>б'ємно-просторових, світло тон</w:t>
      </w:r>
      <w:r w:rsidR="0002235F" w:rsidRPr="0002235F">
        <w:rPr>
          <w:rFonts w:ascii="Times New Roman" w:hAnsi="Times New Roman" w:cs="Times New Roman"/>
          <w:sz w:val="28"/>
          <w:szCs w:val="28"/>
          <w:lang w:val="uk-UA"/>
        </w:rPr>
        <w:t>ових</w:t>
      </w:r>
      <w:r w:rsidRPr="0002235F">
        <w:rPr>
          <w:rFonts w:ascii="Times New Roman" w:hAnsi="Times New Roman" w:cs="Times New Roman"/>
          <w:sz w:val="28"/>
          <w:szCs w:val="28"/>
          <w:lang w:val="uk-UA"/>
        </w:rPr>
        <w:t xml:space="preserve"> яко</w:t>
      </w:r>
      <w:r w:rsidR="0093754C" w:rsidRPr="0002235F">
        <w:rPr>
          <w:rFonts w:ascii="Times New Roman" w:hAnsi="Times New Roman" w:cs="Times New Roman"/>
          <w:sz w:val="28"/>
          <w:szCs w:val="28"/>
          <w:lang w:val="uk-UA"/>
        </w:rPr>
        <w:t>стей, що складають натюрмортну</w:t>
      </w:r>
      <w:r w:rsidRPr="0002235F">
        <w:rPr>
          <w:rFonts w:ascii="Times New Roman" w:hAnsi="Times New Roman" w:cs="Times New Roman"/>
          <w:sz w:val="28"/>
          <w:szCs w:val="28"/>
          <w:lang w:val="uk-UA"/>
        </w:rPr>
        <w:t xml:space="preserve"> постановку;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е) витриманість тонального масштабу зображення;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Послідовність побудови :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1) Проводиться аналіз постановки і композиційного рішення. </w:t>
      </w:r>
    </w:p>
    <w:p w:rsidR="00F743A8" w:rsidRPr="0002235F" w:rsidRDefault="0002235F" w:rsidP="002F440A">
      <w:pPr>
        <w:pStyle w:val="Style18"/>
        <w:spacing w:before="7"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Виконується передача взаємне </w:t>
      </w:r>
      <w:r w:rsidR="00F743A8" w:rsidRPr="0002235F">
        <w:rPr>
          <w:rFonts w:ascii="Times New Roman" w:hAnsi="Times New Roman" w:cs="Times New Roman"/>
          <w:sz w:val="28"/>
          <w:szCs w:val="28"/>
          <w:lang w:val="uk-UA"/>
        </w:rPr>
        <w:t xml:space="preserve">розташування предметів і їх </w:t>
      </w:r>
      <w:r w:rsidR="00F743A8" w:rsidRPr="0002235F">
        <w:rPr>
          <w:rFonts w:ascii="Times New Roman" w:hAnsi="Times New Roman" w:cs="Times New Roman"/>
          <w:sz w:val="28"/>
          <w:szCs w:val="28"/>
          <w:lang w:val="uk-UA"/>
        </w:rPr>
        <w:lastRenderedPageBreak/>
        <w:t xml:space="preserve">пропорцій. За допомогою горизонтальних і вертикальних зв'язків визначається положення предметів, їх висота і ширина. Порівнюють не тільки обсяги предметів, але і простір між ними. </w:t>
      </w:r>
    </w:p>
    <w:p w:rsidR="00F743A8" w:rsidRPr="0002235F" w:rsidRDefault="00EB4E88" w:rsidP="002F440A">
      <w:pPr>
        <w:pStyle w:val="Style18"/>
        <w:spacing w:before="7"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Промальовується</w:t>
      </w:r>
      <w:r w:rsidR="00F743A8" w:rsidRPr="0002235F">
        <w:rPr>
          <w:rFonts w:ascii="Times New Roman" w:hAnsi="Times New Roman" w:cs="Times New Roman"/>
          <w:sz w:val="28"/>
          <w:szCs w:val="28"/>
          <w:lang w:val="uk-UA"/>
        </w:rPr>
        <w:t xml:space="preserve"> лінійний каркас предметів, невидимі лінії, осі фігур.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4) Виконується графічне завершення малюнка: виявлення обсягу умовним штрихом або лінією, уточнення лінійних і тональних контрастів, слабшає до заднього плану. При цьому перевіряється цілісність натюрморту. </w:t>
      </w:r>
    </w:p>
    <w:p w:rsidR="00F743A8" w:rsidRPr="0002235F" w:rsidRDefault="002F440A" w:rsidP="002F440A">
      <w:pPr>
        <w:pStyle w:val="Style18"/>
        <w:spacing w:before="7" w:line="360" w:lineRule="auto"/>
        <w:jc w:val="both"/>
        <w:rPr>
          <w:rFonts w:ascii="Times New Roman" w:hAnsi="Times New Roman" w:cs="Times New Roman"/>
          <w:i/>
          <w:sz w:val="28"/>
          <w:szCs w:val="28"/>
          <w:lang w:val="uk-UA"/>
        </w:rPr>
      </w:pPr>
      <w:r w:rsidRPr="0002235F">
        <w:rPr>
          <w:rFonts w:ascii="Times New Roman" w:hAnsi="Times New Roman" w:cs="Times New Roman"/>
          <w:i/>
          <w:sz w:val="28"/>
          <w:szCs w:val="28"/>
          <w:lang w:val="uk-UA"/>
        </w:rPr>
        <w:t>Е</w:t>
      </w:r>
      <w:r w:rsidR="00F743A8" w:rsidRPr="0002235F">
        <w:rPr>
          <w:rFonts w:ascii="Times New Roman" w:hAnsi="Times New Roman" w:cs="Times New Roman"/>
          <w:i/>
          <w:sz w:val="28"/>
          <w:szCs w:val="28"/>
          <w:lang w:val="uk-UA"/>
        </w:rPr>
        <w:t xml:space="preserve">тапи аналізу освітленості. </w:t>
      </w:r>
    </w:p>
    <w:p w:rsidR="00F743A8" w:rsidRPr="0002235F" w:rsidRDefault="0093754C"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Предмети в натюрморті</w:t>
      </w:r>
      <w:r w:rsidR="00F743A8" w:rsidRPr="0002235F">
        <w:rPr>
          <w:rFonts w:ascii="Times New Roman" w:hAnsi="Times New Roman" w:cs="Times New Roman"/>
          <w:sz w:val="28"/>
          <w:szCs w:val="28"/>
          <w:lang w:val="uk-UA"/>
        </w:rPr>
        <w:t xml:space="preserve"> пов'язані між собою і освітленням - однаковими умовами освітлення для всіх предметів: в натурі встановлюється певне, цілком закономірне розподіл світла, тіні, півтонів, освітленості окремих частин натюрморту.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У моїй роб</w:t>
      </w:r>
      <w:r w:rsidR="0093754C" w:rsidRPr="0002235F">
        <w:rPr>
          <w:rFonts w:ascii="Times New Roman" w:hAnsi="Times New Roman" w:cs="Times New Roman"/>
          <w:sz w:val="28"/>
          <w:szCs w:val="28"/>
          <w:lang w:val="uk-UA"/>
        </w:rPr>
        <w:t>оті освітлення фронтально</w:t>
      </w:r>
      <w:r w:rsidR="00EB4E88">
        <w:rPr>
          <w:rFonts w:ascii="Times New Roman" w:hAnsi="Times New Roman" w:cs="Times New Roman"/>
          <w:sz w:val="28"/>
          <w:szCs w:val="28"/>
          <w:lang w:val="uk-UA"/>
        </w:rPr>
        <w:t xml:space="preserve"> </w:t>
      </w:r>
      <w:r w:rsidR="0093754C" w:rsidRPr="0002235F">
        <w:rPr>
          <w:rFonts w:ascii="Times New Roman" w:hAnsi="Times New Roman" w:cs="Times New Roman"/>
          <w:sz w:val="28"/>
          <w:szCs w:val="28"/>
          <w:lang w:val="uk-UA"/>
        </w:rPr>
        <w:t>-</w:t>
      </w:r>
      <w:r w:rsidR="00EB4E88">
        <w:rPr>
          <w:rFonts w:ascii="Times New Roman" w:hAnsi="Times New Roman" w:cs="Times New Roman"/>
          <w:sz w:val="28"/>
          <w:szCs w:val="28"/>
          <w:lang w:val="uk-UA"/>
        </w:rPr>
        <w:t xml:space="preserve"> </w:t>
      </w:r>
      <w:r w:rsidR="0093754C" w:rsidRPr="0002235F">
        <w:rPr>
          <w:rFonts w:ascii="Times New Roman" w:hAnsi="Times New Roman" w:cs="Times New Roman"/>
          <w:sz w:val="28"/>
          <w:szCs w:val="28"/>
          <w:lang w:val="uk-UA"/>
        </w:rPr>
        <w:t>бічне</w:t>
      </w:r>
      <w:r w:rsidRPr="0002235F">
        <w:rPr>
          <w:rFonts w:ascii="Times New Roman" w:hAnsi="Times New Roman" w:cs="Times New Roman"/>
          <w:sz w:val="28"/>
          <w:szCs w:val="28"/>
          <w:lang w:val="uk-UA"/>
        </w:rPr>
        <w:t xml:space="preserve"> і верхнє. Тому падаючі тіні знаходяться під предметами і трохи падають в бік.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Ступінь освітленості предмета, залежна від сили джерела освітлення і від кута падіння світлового променя;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На освітленому предметі можна розрізнити: </w:t>
      </w:r>
    </w:p>
    <w:p w:rsidR="00F743A8" w:rsidRPr="0002235F" w:rsidRDefault="0093754C"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4. Саме</w:t>
      </w:r>
      <w:r w:rsidR="00F743A8" w:rsidRPr="0002235F">
        <w:rPr>
          <w:rFonts w:ascii="Times New Roman" w:hAnsi="Times New Roman" w:cs="Times New Roman"/>
          <w:sz w:val="28"/>
          <w:szCs w:val="28"/>
          <w:lang w:val="uk-UA"/>
        </w:rPr>
        <w:t xml:space="preserve"> освітлене місце.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5. Саме темне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6. Плавний перехід між ними </w:t>
      </w:r>
    </w:p>
    <w:p w:rsidR="00F743A8" w:rsidRPr="0002235F" w:rsidRDefault="00F743A8" w:rsidP="000C2AEB">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7. Тінь від самого предмета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b/>
          <w:sz w:val="28"/>
          <w:szCs w:val="28"/>
          <w:lang w:val="uk-UA"/>
        </w:rPr>
        <w:t xml:space="preserve"> </w:t>
      </w:r>
      <w:r w:rsidRPr="0002235F">
        <w:rPr>
          <w:rFonts w:ascii="Times New Roman" w:hAnsi="Times New Roman" w:cs="Times New Roman"/>
          <w:b/>
          <w:i/>
          <w:sz w:val="28"/>
          <w:szCs w:val="28"/>
          <w:lang w:val="uk-UA"/>
        </w:rPr>
        <w:t>Світло</w:t>
      </w:r>
      <w:r w:rsidRPr="0002235F">
        <w:rPr>
          <w:rFonts w:ascii="Times New Roman" w:hAnsi="Times New Roman" w:cs="Times New Roman"/>
          <w:sz w:val="28"/>
          <w:szCs w:val="28"/>
          <w:lang w:val="uk-UA"/>
        </w:rPr>
        <w:t xml:space="preserve"> - саме освітлене місце на предметі. Якщо предмет має глянсову блискучу поверхню, то джерело світла відбивається на ній світлою плямою, званим відблиском. </w:t>
      </w:r>
    </w:p>
    <w:p w:rsidR="00F743A8" w:rsidRPr="0002235F" w:rsidRDefault="0002235F" w:rsidP="002F440A">
      <w:pPr>
        <w:pStyle w:val="Style18"/>
        <w:spacing w:before="7"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цих же предметах є блис</w:t>
      </w:r>
      <w:r w:rsidR="00F743A8" w:rsidRPr="0002235F">
        <w:rPr>
          <w:rFonts w:ascii="Times New Roman" w:hAnsi="Times New Roman" w:cs="Times New Roman"/>
          <w:sz w:val="28"/>
          <w:szCs w:val="28"/>
          <w:lang w:val="uk-UA"/>
        </w:rPr>
        <w:t xml:space="preserve">к - саме освітлене пляма на поверхні предмета.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Присутній тінь - неосвітлене місце. На малюнку тінь знаходиться на площині, на якій стоять предмети і на самих предметах. Всі предмети </w:t>
      </w:r>
      <w:r w:rsidRPr="0002235F">
        <w:rPr>
          <w:rFonts w:ascii="Times New Roman" w:hAnsi="Times New Roman" w:cs="Times New Roman"/>
          <w:sz w:val="28"/>
          <w:szCs w:val="28"/>
          <w:lang w:val="uk-UA"/>
        </w:rPr>
        <w:lastRenderedPageBreak/>
        <w:t>мають власну (на ньому) і падаючу тінь (на поверхні близько предмета). Форма падаючої тіні залежить від напрямку та обсягу світла. Власна тінь прагнути повторити контури самого предмета. Тінь, лежача позад</w:t>
      </w:r>
      <w:r w:rsidR="00EB4E88">
        <w:rPr>
          <w:rFonts w:ascii="Times New Roman" w:hAnsi="Times New Roman" w:cs="Times New Roman"/>
          <w:sz w:val="28"/>
          <w:szCs w:val="28"/>
          <w:lang w:val="uk-UA"/>
        </w:rPr>
        <w:t>у предмета, називається падаючою</w:t>
      </w:r>
      <w:r w:rsidRPr="0002235F">
        <w:rPr>
          <w:rFonts w:ascii="Times New Roman" w:hAnsi="Times New Roman" w:cs="Times New Roman"/>
          <w:sz w:val="28"/>
          <w:szCs w:val="28"/>
          <w:lang w:val="uk-UA"/>
        </w:rPr>
        <w:t xml:space="preserve"> тін</w:t>
      </w:r>
      <w:r w:rsidR="0002235F">
        <w:rPr>
          <w:rFonts w:ascii="Times New Roman" w:hAnsi="Times New Roman" w:cs="Times New Roman"/>
          <w:sz w:val="28"/>
          <w:szCs w:val="28"/>
          <w:lang w:val="uk-UA"/>
        </w:rPr>
        <w:t>ню. Вона неоднорідна по сві</w:t>
      </w:r>
      <w:r w:rsidR="0002235F" w:rsidRPr="0002235F">
        <w:rPr>
          <w:rFonts w:ascii="Times New Roman" w:hAnsi="Times New Roman" w:cs="Times New Roman"/>
          <w:sz w:val="28"/>
          <w:szCs w:val="28"/>
          <w:lang w:val="uk-UA"/>
        </w:rPr>
        <w:t>тлості</w:t>
      </w:r>
      <w:r w:rsidR="0093754C" w:rsidRPr="0002235F">
        <w:rPr>
          <w:rFonts w:ascii="Times New Roman" w:hAnsi="Times New Roman" w:cs="Times New Roman"/>
          <w:sz w:val="28"/>
          <w:szCs w:val="28"/>
          <w:lang w:val="uk-UA"/>
        </w:rPr>
        <w:t xml:space="preserve"> і темніша</w:t>
      </w:r>
      <w:r w:rsidRPr="0002235F">
        <w:rPr>
          <w:rFonts w:ascii="Times New Roman" w:hAnsi="Times New Roman" w:cs="Times New Roman"/>
          <w:sz w:val="28"/>
          <w:szCs w:val="28"/>
          <w:lang w:val="uk-UA"/>
        </w:rPr>
        <w:t xml:space="preserve"> ті</w:t>
      </w:r>
      <w:r w:rsidR="0093754C" w:rsidRPr="0002235F">
        <w:rPr>
          <w:rFonts w:ascii="Times New Roman" w:hAnsi="Times New Roman" w:cs="Times New Roman"/>
          <w:sz w:val="28"/>
          <w:szCs w:val="28"/>
          <w:lang w:val="uk-UA"/>
        </w:rPr>
        <w:t>ні власної. Тінь власна світліша</w:t>
      </w:r>
      <w:r w:rsidRPr="0002235F">
        <w:rPr>
          <w:rFonts w:ascii="Times New Roman" w:hAnsi="Times New Roman" w:cs="Times New Roman"/>
          <w:sz w:val="28"/>
          <w:szCs w:val="28"/>
          <w:lang w:val="uk-UA"/>
        </w:rPr>
        <w:t xml:space="preserve"> тіні падаючої, так як тінь власна висвітлюється відбитими від предмета променями. Найбільш темним насиченим місцем на роботі є фон.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Ефект тіні, яку відкидає тіло на площину або на інші, сусідні об'єкти, залежить від джерела світла і підпорядковується принципам одновимірної перспективи. На малюнку вам достатньо поставити крапку на місці джерела світла і, провівши перпендикулярну землі лінію, розрахувати місцезнаходження "підстави" джерела світла на лінії горизонту.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Зверніть увагу, що наближений план (передній) відтворюється більш чітко і точно, в той час як деталі віддалених планів "Губляться" в глибині, а їх контури розрізняються насилу.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Для того щоб збільшити маленький малюнок ви можете вдатися до техніки "сітки". Вона дозволяє швидко і з великою точністю передати основні контури малюнка. Це інтуїтивний спосіб. Він складається в поділі, за допомогою проведення слабких паралельних ліній, поверхні малюнка на невеликі квадрати; потім перенесіть на полотно або лист більшого формату сітку з такої ж кількості квадратів. Потім ви можете з легкістю перенести в кожен квадрат контури малюнка з відповідного квадрата оригіналу. Таким чином, ви отримаєте збільшений вихідний малюнок з повним дотриманням пропорцій. </w:t>
      </w:r>
    </w:p>
    <w:p w:rsidR="00FA40F5"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Побудова падаючої тіні залежить від трьох факторів: джерела світла, об'єкта і площини проекції (поверхні, на яку падає тінь).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У більшості випадків потрібно продумати, </w:t>
      </w:r>
      <w:r w:rsidR="00EB4E88">
        <w:rPr>
          <w:rFonts w:ascii="Times New Roman" w:hAnsi="Times New Roman" w:cs="Times New Roman"/>
          <w:sz w:val="28"/>
          <w:szCs w:val="28"/>
          <w:lang w:val="uk-UA"/>
        </w:rPr>
        <w:t xml:space="preserve"> </w:t>
      </w:r>
      <w:r w:rsidRPr="0002235F">
        <w:rPr>
          <w:rFonts w:ascii="Times New Roman" w:hAnsi="Times New Roman" w:cs="Times New Roman"/>
          <w:sz w:val="28"/>
          <w:szCs w:val="28"/>
          <w:lang w:val="uk-UA"/>
        </w:rPr>
        <w:t xml:space="preserve">як падає світло на предмети натюрморту. Основні форми - допоможуть визначити, як розподіляється світлотінь. Для цього потрібно визначити джерело світла. </w:t>
      </w:r>
    </w:p>
    <w:p w:rsidR="00F743A8" w:rsidRPr="0002235F" w:rsidRDefault="003F6A1D" w:rsidP="002F440A">
      <w:pPr>
        <w:pStyle w:val="Style18"/>
        <w:spacing w:before="7" w:line="360" w:lineRule="auto"/>
        <w:jc w:val="both"/>
        <w:rPr>
          <w:rFonts w:ascii="Times New Roman" w:hAnsi="Times New Roman" w:cs="Times New Roman"/>
          <w:i/>
          <w:sz w:val="28"/>
          <w:szCs w:val="28"/>
          <w:lang w:val="uk-UA"/>
        </w:rPr>
      </w:pPr>
      <w:r w:rsidRPr="0002235F">
        <w:rPr>
          <w:rFonts w:ascii="Times New Roman" w:hAnsi="Times New Roman" w:cs="Times New Roman"/>
          <w:sz w:val="28"/>
          <w:szCs w:val="28"/>
          <w:lang w:val="uk-UA"/>
        </w:rPr>
        <w:lastRenderedPageBreak/>
        <w:t xml:space="preserve"> </w:t>
      </w:r>
      <w:r w:rsidRPr="0002235F">
        <w:rPr>
          <w:rFonts w:ascii="Times New Roman" w:hAnsi="Times New Roman" w:cs="Times New Roman"/>
          <w:i/>
          <w:sz w:val="28"/>
          <w:szCs w:val="28"/>
          <w:lang w:val="uk-UA"/>
        </w:rPr>
        <w:t>Е</w:t>
      </w:r>
      <w:r w:rsidR="00F743A8" w:rsidRPr="0002235F">
        <w:rPr>
          <w:rFonts w:ascii="Times New Roman" w:hAnsi="Times New Roman" w:cs="Times New Roman"/>
          <w:i/>
          <w:sz w:val="28"/>
          <w:szCs w:val="28"/>
          <w:lang w:val="uk-UA"/>
        </w:rPr>
        <w:t xml:space="preserve">тапи аналізу тонового рішення.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Побутові предмети мають ще й свій індивідуальний колір і тон. Тому, малюючи їх потрібно порівнювати наскільки один предмет темніше або світліше іншого. Крім цього, всі предмети різні за матеріалом, з якого вони зроблені. Працюючи в техніці, яку мені пропонується аналізувати, самі предмети композиції повністю не розтушовуються, виділяються найтемніші місця.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Працюючи тоном, не можна забувати про це. Наприклад, не можна зображати поверхню глечика і тканину, використовуючи один і той же технічний прийом. У першому випадку штрих повинен бути більш чітким і сплавленням, у другому - Більш вільним, фактурним. Від правильного використ</w:t>
      </w:r>
      <w:r w:rsidR="003F6A1D" w:rsidRPr="0002235F">
        <w:rPr>
          <w:rFonts w:ascii="Times New Roman" w:hAnsi="Times New Roman" w:cs="Times New Roman"/>
          <w:sz w:val="28"/>
          <w:szCs w:val="28"/>
          <w:lang w:val="uk-UA"/>
        </w:rPr>
        <w:t>ання технічних прийомів залеж</w:t>
      </w:r>
      <w:r w:rsidRPr="0002235F">
        <w:rPr>
          <w:rFonts w:ascii="Times New Roman" w:hAnsi="Times New Roman" w:cs="Times New Roman"/>
          <w:sz w:val="28"/>
          <w:szCs w:val="28"/>
          <w:lang w:val="uk-UA"/>
        </w:rPr>
        <w:t xml:space="preserve">ить точність передачі матеріальності зображуваних предметів. Передній план бажано промальовувати більш детально, ніж другий і третій, намічати конкретні складки, дуже уважно і детально ліпити форму. Далекий план більш м'який, узагальнено, немає конкретних чітких переходів. Цей прийом створює відчуття глибини, просторовості в малюнку. </w:t>
      </w:r>
    </w:p>
    <w:p w:rsidR="00F743A8" w:rsidRPr="0002235F" w:rsidRDefault="00F743A8" w:rsidP="000C2AEB">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Тональний рішення слід починати виходячи із загального враження, розбиваючи спочатку на два тони - білий і сірий.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Після цього слід поглиблення тону. </w:t>
      </w:r>
    </w:p>
    <w:p w:rsidR="00F743A8" w:rsidRPr="0002235F" w:rsidRDefault="003F6A1D"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Взагалі слово «тон» від грецького «tonos</w:t>
      </w:r>
      <w:r w:rsidR="00F743A8" w:rsidRPr="0002235F">
        <w:rPr>
          <w:rFonts w:ascii="Times New Roman" w:hAnsi="Times New Roman" w:cs="Times New Roman"/>
          <w:sz w:val="28"/>
          <w:szCs w:val="28"/>
          <w:lang w:val="uk-UA"/>
        </w:rPr>
        <w:t>» означає - наголос, н</w:t>
      </w:r>
      <w:r w:rsidR="006C1BA8" w:rsidRPr="0002235F">
        <w:rPr>
          <w:rFonts w:ascii="Times New Roman" w:hAnsi="Times New Roman" w:cs="Times New Roman"/>
          <w:sz w:val="28"/>
          <w:szCs w:val="28"/>
          <w:lang w:val="uk-UA"/>
        </w:rPr>
        <w:t xml:space="preserve">апруга. Тон означає світлотіньовий склад </w:t>
      </w:r>
      <w:r w:rsidR="00F743A8" w:rsidRPr="0002235F">
        <w:rPr>
          <w:rFonts w:ascii="Times New Roman" w:hAnsi="Times New Roman" w:cs="Times New Roman"/>
          <w:sz w:val="28"/>
          <w:szCs w:val="28"/>
          <w:lang w:val="uk-UA"/>
        </w:rPr>
        <w:t xml:space="preserve"> малюнка. За допомогою тону простим графітним олівцем можна передати властивість предм</w:t>
      </w:r>
      <w:r w:rsidR="006C1BA8" w:rsidRPr="0002235F">
        <w:rPr>
          <w:rFonts w:ascii="Times New Roman" w:hAnsi="Times New Roman" w:cs="Times New Roman"/>
          <w:sz w:val="28"/>
          <w:szCs w:val="28"/>
          <w:lang w:val="uk-UA"/>
        </w:rPr>
        <w:t xml:space="preserve">ета - з чого він зроблений, можна </w:t>
      </w:r>
      <w:r w:rsidR="00F743A8" w:rsidRPr="0002235F">
        <w:rPr>
          <w:rFonts w:ascii="Times New Roman" w:hAnsi="Times New Roman" w:cs="Times New Roman"/>
          <w:sz w:val="28"/>
          <w:szCs w:val="28"/>
          <w:lang w:val="uk-UA"/>
        </w:rPr>
        <w:t xml:space="preserve"> передати прозорість предметів і багато іншого.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i/>
          <w:sz w:val="28"/>
          <w:szCs w:val="28"/>
          <w:lang w:val="uk-UA"/>
        </w:rPr>
        <w:t xml:space="preserve"> </w:t>
      </w:r>
      <w:r w:rsidRPr="0002235F">
        <w:rPr>
          <w:rFonts w:ascii="Times New Roman" w:hAnsi="Times New Roman" w:cs="Times New Roman"/>
          <w:b/>
          <w:i/>
          <w:sz w:val="28"/>
          <w:szCs w:val="28"/>
          <w:lang w:val="uk-UA"/>
        </w:rPr>
        <w:t>Тоном</w:t>
      </w:r>
      <w:r w:rsidRPr="0002235F">
        <w:rPr>
          <w:rFonts w:ascii="Times New Roman" w:hAnsi="Times New Roman" w:cs="Times New Roman"/>
          <w:sz w:val="28"/>
          <w:szCs w:val="28"/>
          <w:lang w:val="uk-UA"/>
        </w:rPr>
        <w:t xml:space="preserve"> називається ступінь світлоти поверхні форми предмета. В залежності</w:t>
      </w:r>
      <w:r w:rsidR="006C1BA8" w:rsidRPr="0002235F">
        <w:rPr>
          <w:rFonts w:ascii="Times New Roman" w:hAnsi="Times New Roman" w:cs="Times New Roman"/>
          <w:sz w:val="28"/>
          <w:szCs w:val="28"/>
          <w:lang w:val="uk-UA"/>
        </w:rPr>
        <w:t xml:space="preserve"> від характеру освітленості,тон</w:t>
      </w:r>
      <w:r w:rsidRPr="0002235F">
        <w:rPr>
          <w:rFonts w:ascii="Times New Roman" w:hAnsi="Times New Roman" w:cs="Times New Roman"/>
          <w:sz w:val="28"/>
          <w:szCs w:val="28"/>
          <w:lang w:val="uk-UA"/>
        </w:rPr>
        <w:t xml:space="preserve"> поверхні предмета може бути різним.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В малюнку - це початковий, найпростіший елемент світлотіні в природі і в художньому творі: с</w:t>
      </w:r>
      <w:r w:rsidR="006C1BA8" w:rsidRPr="0002235F">
        <w:rPr>
          <w:rFonts w:ascii="Times New Roman" w:hAnsi="Times New Roman" w:cs="Times New Roman"/>
          <w:sz w:val="28"/>
          <w:szCs w:val="28"/>
          <w:lang w:val="uk-UA"/>
        </w:rPr>
        <w:t xml:space="preserve">тупінь світлоти, </w:t>
      </w:r>
      <w:r w:rsidR="0002235F" w:rsidRPr="0002235F">
        <w:rPr>
          <w:rFonts w:ascii="Times New Roman" w:hAnsi="Times New Roman" w:cs="Times New Roman"/>
          <w:sz w:val="28"/>
          <w:szCs w:val="28"/>
          <w:lang w:val="uk-UA"/>
        </w:rPr>
        <w:t>світло насичених</w:t>
      </w:r>
      <w:r w:rsidRPr="0002235F">
        <w:rPr>
          <w:rFonts w:ascii="Times New Roman" w:hAnsi="Times New Roman" w:cs="Times New Roman"/>
          <w:sz w:val="28"/>
          <w:szCs w:val="28"/>
          <w:lang w:val="uk-UA"/>
        </w:rPr>
        <w:t xml:space="preserve"> окремих ділянок простору і предметів залежно від інтенсивності їх освітленості. Загальний </w:t>
      </w:r>
      <w:r w:rsidR="003F6A1D" w:rsidRPr="0002235F">
        <w:rPr>
          <w:rFonts w:ascii="Times New Roman" w:hAnsi="Times New Roman" w:cs="Times New Roman"/>
          <w:sz w:val="28"/>
          <w:szCs w:val="28"/>
          <w:lang w:val="uk-UA"/>
        </w:rPr>
        <w:lastRenderedPageBreak/>
        <w:t>світлотіньовий</w:t>
      </w:r>
      <w:r w:rsidRPr="0002235F">
        <w:rPr>
          <w:rFonts w:ascii="Times New Roman" w:hAnsi="Times New Roman" w:cs="Times New Roman"/>
          <w:sz w:val="28"/>
          <w:szCs w:val="28"/>
          <w:lang w:val="uk-UA"/>
        </w:rPr>
        <w:t xml:space="preserve"> лад художнього твору, визначуваний цілим діапазоном його світлотіньових градацій від самого темного до самого світлого тону;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Тональність в графічному малюнку</w:t>
      </w:r>
      <w:r w:rsidR="003F6A1D" w:rsidRPr="0002235F">
        <w:rPr>
          <w:rFonts w:ascii="Times New Roman" w:hAnsi="Times New Roman" w:cs="Times New Roman"/>
          <w:sz w:val="28"/>
          <w:szCs w:val="28"/>
          <w:lang w:val="uk-UA"/>
        </w:rPr>
        <w:t xml:space="preserve"> - це загальний або св</w:t>
      </w:r>
      <w:r w:rsidR="006C1BA8" w:rsidRPr="0002235F">
        <w:rPr>
          <w:rFonts w:ascii="Times New Roman" w:hAnsi="Times New Roman" w:cs="Times New Roman"/>
          <w:sz w:val="28"/>
          <w:szCs w:val="28"/>
          <w:lang w:val="uk-UA"/>
        </w:rPr>
        <w:t xml:space="preserve">ітлотіньовий лад </w:t>
      </w:r>
      <w:r w:rsidR="00E1529E" w:rsidRPr="0002235F">
        <w:rPr>
          <w:rFonts w:ascii="Times New Roman" w:hAnsi="Times New Roman" w:cs="Times New Roman"/>
          <w:sz w:val="28"/>
          <w:szCs w:val="28"/>
          <w:lang w:val="uk-UA"/>
        </w:rPr>
        <w:t>графічного твору</w:t>
      </w:r>
      <w:r w:rsidR="006C1BA8" w:rsidRPr="0002235F">
        <w:rPr>
          <w:rFonts w:ascii="Times New Roman" w:hAnsi="Times New Roman" w:cs="Times New Roman"/>
          <w:sz w:val="28"/>
          <w:szCs w:val="28"/>
          <w:lang w:val="uk-UA"/>
        </w:rPr>
        <w:t>. У графіці</w:t>
      </w:r>
      <w:r w:rsidRPr="0002235F">
        <w:rPr>
          <w:rFonts w:ascii="Times New Roman" w:hAnsi="Times New Roman" w:cs="Times New Roman"/>
          <w:sz w:val="28"/>
          <w:szCs w:val="28"/>
          <w:lang w:val="uk-UA"/>
        </w:rPr>
        <w:t xml:space="preserve"> вказує на характер загального світлотіньового тону.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У малюнку за допомогою тону, який наноситься</w:t>
      </w:r>
      <w:r w:rsidR="006C1BA8" w:rsidRPr="0002235F">
        <w:rPr>
          <w:rFonts w:ascii="Times New Roman" w:hAnsi="Times New Roman" w:cs="Times New Roman"/>
          <w:sz w:val="28"/>
          <w:szCs w:val="28"/>
          <w:lang w:val="uk-UA"/>
        </w:rPr>
        <w:t xml:space="preserve"> на форму штрихуванням, тушо</w:t>
      </w:r>
      <w:r w:rsidR="003F6A1D" w:rsidRPr="0002235F">
        <w:rPr>
          <w:rFonts w:ascii="Times New Roman" w:hAnsi="Times New Roman" w:cs="Times New Roman"/>
          <w:sz w:val="28"/>
          <w:szCs w:val="28"/>
          <w:lang w:val="uk-UA"/>
        </w:rPr>
        <w:t>вкою</w:t>
      </w:r>
      <w:r w:rsidRPr="0002235F">
        <w:rPr>
          <w:rFonts w:ascii="Times New Roman" w:hAnsi="Times New Roman" w:cs="Times New Roman"/>
          <w:sz w:val="28"/>
          <w:szCs w:val="28"/>
          <w:lang w:val="uk-UA"/>
        </w:rPr>
        <w:t xml:space="preserve"> створюється форма обсягу зображуваного предмета.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Враження глибини п</w:t>
      </w:r>
      <w:r w:rsidR="003F6A1D" w:rsidRPr="0002235F">
        <w:rPr>
          <w:rFonts w:ascii="Times New Roman" w:hAnsi="Times New Roman" w:cs="Times New Roman"/>
          <w:sz w:val="28"/>
          <w:szCs w:val="28"/>
          <w:lang w:val="uk-UA"/>
        </w:rPr>
        <w:t xml:space="preserve">ростору передається, перспективною </w:t>
      </w:r>
      <w:r w:rsidRPr="0002235F">
        <w:rPr>
          <w:rFonts w:ascii="Times New Roman" w:hAnsi="Times New Roman" w:cs="Times New Roman"/>
          <w:sz w:val="28"/>
          <w:szCs w:val="28"/>
          <w:lang w:val="uk-UA"/>
        </w:rPr>
        <w:t xml:space="preserve">побудовою, так і включенням світлотіні в малюнок. </w:t>
      </w:r>
      <w:r w:rsidRPr="0002235F">
        <w:rPr>
          <w:rFonts w:ascii="Times New Roman" w:hAnsi="Times New Roman" w:cs="Times New Roman"/>
          <w:b/>
          <w:i/>
          <w:sz w:val="28"/>
          <w:szCs w:val="28"/>
          <w:lang w:val="uk-UA"/>
        </w:rPr>
        <w:t>Світлотінь</w:t>
      </w:r>
      <w:r w:rsidRPr="0002235F">
        <w:rPr>
          <w:rFonts w:ascii="Times New Roman" w:hAnsi="Times New Roman" w:cs="Times New Roman"/>
          <w:i/>
          <w:sz w:val="28"/>
          <w:szCs w:val="28"/>
          <w:lang w:val="uk-UA"/>
        </w:rPr>
        <w:t xml:space="preserve"> </w:t>
      </w:r>
      <w:r w:rsidRPr="0002235F">
        <w:rPr>
          <w:rFonts w:ascii="Times New Roman" w:hAnsi="Times New Roman" w:cs="Times New Roman"/>
          <w:sz w:val="28"/>
          <w:szCs w:val="28"/>
          <w:lang w:val="uk-UA"/>
        </w:rPr>
        <w:t>- поступові переходи світлого і темного, розподіл кольорів за ступенем яскравості, які допомагають відтворити обсяг зображуваного пр</w:t>
      </w:r>
      <w:r w:rsidR="003F6A1D" w:rsidRPr="0002235F">
        <w:rPr>
          <w:rFonts w:ascii="Times New Roman" w:hAnsi="Times New Roman" w:cs="Times New Roman"/>
          <w:sz w:val="28"/>
          <w:szCs w:val="28"/>
          <w:lang w:val="uk-UA"/>
        </w:rPr>
        <w:t>едмета, оточеного світлоповітряним</w:t>
      </w:r>
      <w:r w:rsidRPr="0002235F">
        <w:rPr>
          <w:rFonts w:ascii="Times New Roman" w:hAnsi="Times New Roman" w:cs="Times New Roman"/>
          <w:sz w:val="28"/>
          <w:szCs w:val="28"/>
          <w:lang w:val="uk-UA"/>
        </w:rPr>
        <w:t xml:space="preserve"> середовищем. Світлотінь є важливим виразним засобом, що володіє великим емоційним впливом, здатним передати не тільки постійні властивості матеріального світу, але і мінливість середовища та атмосферних станів. </w:t>
      </w: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Для того щоб показати глибину простору, слід на етапі пошуку характеру форми предметів, прокласти штрихами тональні відносини. При цьому, звернути увагу на те, як розподіляються світлі і темні плями на площині і яке їх композиційне розташування. Тут враховуються світло і тіні на предметах, </w:t>
      </w:r>
      <w:r w:rsidR="006C1BA8" w:rsidRPr="0002235F">
        <w:rPr>
          <w:rFonts w:ascii="Times New Roman" w:hAnsi="Times New Roman" w:cs="Times New Roman"/>
          <w:sz w:val="28"/>
          <w:szCs w:val="28"/>
          <w:lang w:val="uk-UA"/>
        </w:rPr>
        <w:t xml:space="preserve">тонального </w:t>
      </w:r>
      <w:r w:rsidR="002F440A" w:rsidRPr="0002235F">
        <w:rPr>
          <w:rFonts w:ascii="Times New Roman" w:hAnsi="Times New Roman" w:cs="Times New Roman"/>
          <w:sz w:val="28"/>
          <w:szCs w:val="28"/>
          <w:lang w:val="uk-UA"/>
        </w:rPr>
        <w:t xml:space="preserve"> забарвлення предметів.</w:t>
      </w:r>
    </w:p>
    <w:p w:rsidR="00FA40F5" w:rsidRPr="0002235F" w:rsidRDefault="00FA40F5" w:rsidP="002F440A">
      <w:pPr>
        <w:pStyle w:val="Style18"/>
        <w:spacing w:before="7" w:line="360" w:lineRule="auto"/>
        <w:jc w:val="both"/>
        <w:rPr>
          <w:rFonts w:ascii="Times New Roman" w:hAnsi="Times New Roman" w:cs="Times New Roman"/>
          <w:sz w:val="28"/>
          <w:szCs w:val="28"/>
          <w:lang w:val="uk-UA"/>
        </w:rPr>
      </w:pPr>
    </w:p>
    <w:p w:rsidR="00F743A8" w:rsidRPr="0002235F" w:rsidRDefault="00F743A8" w:rsidP="002F440A">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Слід врахувати, що на</w:t>
      </w:r>
      <w:r w:rsidR="006C1BA8" w:rsidRPr="0002235F">
        <w:rPr>
          <w:rFonts w:ascii="Times New Roman" w:hAnsi="Times New Roman" w:cs="Times New Roman"/>
          <w:sz w:val="28"/>
          <w:szCs w:val="28"/>
          <w:lang w:val="uk-UA"/>
        </w:rPr>
        <w:t>прямок ліній штрихування повинен</w:t>
      </w:r>
      <w:r w:rsidRPr="0002235F">
        <w:rPr>
          <w:rFonts w:ascii="Times New Roman" w:hAnsi="Times New Roman" w:cs="Times New Roman"/>
          <w:sz w:val="28"/>
          <w:szCs w:val="28"/>
          <w:lang w:val="uk-UA"/>
        </w:rPr>
        <w:t xml:space="preserve"> відповідати напрямку зображених площин у просторі. Тон штрихування повинен враховувати</w:t>
      </w:r>
      <w:r w:rsidR="006C1BA8" w:rsidRPr="0002235F">
        <w:rPr>
          <w:rFonts w:ascii="Times New Roman" w:hAnsi="Times New Roman" w:cs="Times New Roman"/>
          <w:sz w:val="28"/>
          <w:szCs w:val="28"/>
          <w:lang w:val="uk-UA"/>
        </w:rPr>
        <w:t xml:space="preserve"> і </w:t>
      </w:r>
      <w:r w:rsidR="0002235F" w:rsidRPr="0002235F">
        <w:rPr>
          <w:rFonts w:ascii="Times New Roman" w:hAnsi="Times New Roman" w:cs="Times New Roman"/>
          <w:sz w:val="28"/>
          <w:szCs w:val="28"/>
          <w:lang w:val="uk-UA"/>
        </w:rPr>
        <w:t>віддалення</w:t>
      </w:r>
      <w:r w:rsidRPr="0002235F">
        <w:rPr>
          <w:rFonts w:ascii="Times New Roman" w:hAnsi="Times New Roman" w:cs="Times New Roman"/>
          <w:sz w:val="28"/>
          <w:szCs w:val="28"/>
          <w:lang w:val="uk-UA"/>
        </w:rPr>
        <w:t xml:space="preserve"> об'єктів від того, хто малює. </w:t>
      </w:r>
    </w:p>
    <w:p w:rsidR="00F743A8" w:rsidRPr="0002235F" w:rsidRDefault="00F743A8" w:rsidP="000C2AEB">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Малюючи натюрморт, де обсяг простору не так великий і різниця в планах майже непомітна, потрібно умовно розбити свій малюнок на два-три плани і вирішувати кожен відповідно його характером, і за основу взяти середній план. На передньому плані предмети чіткіше прорисовуються, серед</w:t>
      </w:r>
      <w:r w:rsidR="006C1BA8" w:rsidRPr="0002235F">
        <w:rPr>
          <w:rFonts w:ascii="Times New Roman" w:hAnsi="Times New Roman" w:cs="Times New Roman"/>
          <w:sz w:val="28"/>
          <w:szCs w:val="28"/>
          <w:lang w:val="uk-UA"/>
        </w:rPr>
        <w:t>ній план служить камертоном тону</w:t>
      </w:r>
      <w:r w:rsidRPr="0002235F">
        <w:rPr>
          <w:rFonts w:ascii="Times New Roman" w:hAnsi="Times New Roman" w:cs="Times New Roman"/>
          <w:sz w:val="28"/>
          <w:szCs w:val="28"/>
          <w:lang w:val="uk-UA"/>
        </w:rPr>
        <w:t xml:space="preserve"> малюнка, а </w:t>
      </w:r>
      <w:r w:rsidRPr="0002235F">
        <w:rPr>
          <w:rFonts w:ascii="Times New Roman" w:hAnsi="Times New Roman" w:cs="Times New Roman"/>
          <w:sz w:val="28"/>
          <w:szCs w:val="28"/>
          <w:lang w:val="uk-UA"/>
        </w:rPr>
        <w:lastRenderedPageBreak/>
        <w:t xml:space="preserve">дальній - об'єднує штрихуванням предмети з фоном. </w:t>
      </w:r>
    </w:p>
    <w:p w:rsidR="00F743A8" w:rsidRPr="0002235F" w:rsidRDefault="00F743A8" w:rsidP="000C2AEB">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Вирішуючи натюрморт в тоні, спочатку потрібно ставити предмети різноманітної тональності, контрастно їх висвітлюючи. Зближені по тону предмети, м'які переходи світлотіні важкі для передачі, вимагають достатньої підготовленості того, хто буде малювати. </w:t>
      </w:r>
    </w:p>
    <w:p w:rsidR="00F743A8" w:rsidRPr="0002235F" w:rsidRDefault="00F743A8" w:rsidP="000C2AEB">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Також тон визначається і на площинах, на яких стоять самі предмети натюрморту. </w:t>
      </w:r>
    </w:p>
    <w:p w:rsidR="00F743A8" w:rsidRPr="0002235F" w:rsidRDefault="00F743A8" w:rsidP="000C2AEB">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Художньо-образні характеристики плоскої поверхні в значній мірі збагачуються у разі застосування інших, поряд з лінією, образотворчих засобів, таких, як тон. </w:t>
      </w:r>
    </w:p>
    <w:p w:rsidR="00F743A8" w:rsidRPr="0002235F" w:rsidRDefault="003F6A1D" w:rsidP="000C2AEB">
      <w:pPr>
        <w:pStyle w:val="Style18"/>
        <w:spacing w:before="7" w:line="360" w:lineRule="auto"/>
        <w:jc w:val="both"/>
        <w:rPr>
          <w:rFonts w:ascii="Times New Roman" w:hAnsi="Times New Roman" w:cs="Times New Roman"/>
          <w:sz w:val="28"/>
          <w:szCs w:val="28"/>
          <w:lang w:val="uk-UA"/>
        </w:rPr>
      </w:pPr>
      <w:r w:rsidRPr="0002235F">
        <w:rPr>
          <w:rFonts w:ascii="Times New Roman" w:hAnsi="Times New Roman" w:cs="Times New Roman"/>
          <w:sz w:val="28"/>
          <w:szCs w:val="28"/>
          <w:lang w:val="uk-UA"/>
        </w:rPr>
        <w:t xml:space="preserve"> Масштабність площини, її зоровий ряд </w:t>
      </w:r>
      <w:r w:rsidR="00F743A8" w:rsidRPr="0002235F">
        <w:rPr>
          <w:rFonts w:ascii="Times New Roman" w:hAnsi="Times New Roman" w:cs="Times New Roman"/>
          <w:sz w:val="28"/>
          <w:szCs w:val="28"/>
          <w:lang w:val="uk-UA"/>
        </w:rPr>
        <w:t>пов'язані і з характером розподілу</w:t>
      </w:r>
      <w:r w:rsidRPr="0002235F">
        <w:rPr>
          <w:rFonts w:ascii="Times New Roman" w:hAnsi="Times New Roman" w:cs="Times New Roman"/>
          <w:sz w:val="28"/>
          <w:szCs w:val="28"/>
          <w:lang w:val="uk-UA"/>
        </w:rPr>
        <w:t xml:space="preserve"> </w:t>
      </w:r>
      <w:r w:rsidR="00F743A8" w:rsidRPr="0002235F">
        <w:rPr>
          <w:rFonts w:ascii="Times New Roman" w:hAnsi="Times New Roman" w:cs="Times New Roman"/>
          <w:sz w:val="28"/>
          <w:szCs w:val="28"/>
          <w:lang w:val="uk-UA"/>
        </w:rPr>
        <w:t xml:space="preserve"> світлих і темних тонів. С</w:t>
      </w:r>
      <w:r w:rsidR="00655290" w:rsidRPr="0002235F">
        <w:rPr>
          <w:rFonts w:ascii="Times New Roman" w:hAnsi="Times New Roman" w:cs="Times New Roman"/>
          <w:sz w:val="28"/>
          <w:szCs w:val="28"/>
          <w:lang w:val="uk-UA"/>
        </w:rPr>
        <w:t>вітлий тон виражає малу зорову «вагомість</w:t>
      </w:r>
      <w:r w:rsidR="00F743A8" w:rsidRPr="0002235F">
        <w:rPr>
          <w:rFonts w:ascii="Times New Roman" w:hAnsi="Times New Roman" w:cs="Times New Roman"/>
          <w:sz w:val="28"/>
          <w:szCs w:val="28"/>
          <w:lang w:val="uk-UA"/>
        </w:rPr>
        <w:t xml:space="preserve">». Темний тон, навпаки, ускладнює площину. Різне поєднання темних і світлих частин обумовлює різну зорову </w:t>
      </w:r>
      <w:r w:rsidRPr="0002235F">
        <w:rPr>
          <w:rFonts w:ascii="Times New Roman" w:hAnsi="Times New Roman" w:cs="Times New Roman"/>
          <w:sz w:val="28"/>
          <w:szCs w:val="28"/>
          <w:lang w:val="uk-UA"/>
        </w:rPr>
        <w:t xml:space="preserve"> поверхні</w:t>
      </w:r>
      <w:r w:rsidR="00F743A8" w:rsidRPr="0002235F">
        <w:rPr>
          <w:rFonts w:ascii="Times New Roman" w:hAnsi="Times New Roman" w:cs="Times New Roman"/>
          <w:sz w:val="28"/>
          <w:szCs w:val="28"/>
          <w:lang w:val="uk-UA"/>
        </w:rPr>
        <w:t xml:space="preserve"> предметів. </w:t>
      </w:r>
    </w:p>
    <w:p w:rsidR="00655290" w:rsidRPr="0002235F" w:rsidRDefault="00655290" w:rsidP="00655290">
      <w:pPr>
        <w:pStyle w:val="Style10"/>
        <w:widowControl/>
        <w:spacing w:line="360" w:lineRule="auto"/>
        <w:ind w:firstLine="360"/>
        <w:rPr>
          <w:rStyle w:val="FontStyle63"/>
          <w:rFonts w:ascii="Times New Roman" w:hAnsi="Times New Roman" w:cs="Times New Roman"/>
          <w:sz w:val="28"/>
          <w:szCs w:val="28"/>
          <w:lang w:val="uk-UA" w:eastAsia="uk-UA"/>
        </w:rPr>
      </w:pPr>
      <w:r w:rsidRPr="0002235F">
        <w:rPr>
          <w:rStyle w:val="FontStyle63"/>
          <w:rFonts w:ascii="Times New Roman" w:hAnsi="Times New Roman" w:cs="Times New Roman"/>
          <w:sz w:val="28"/>
          <w:szCs w:val="28"/>
          <w:lang w:val="uk-UA" w:eastAsia="uk-UA"/>
        </w:rPr>
        <w:t>І найголовніше — потрібно весь час від часу відходити від аркуша та переводити по</w:t>
      </w:r>
      <w:r w:rsidRPr="0002235F">
        <w:rPr>
          <w:rStyle w:val="FontStyle63"/>
          <w:rFonts w:ascii="Times New Roman" w:hAnsi="Times New Roman" w:cs="Times New Roman"/>
          <w:sz w:val="28"/>
          <w:szCs w:val="28"/>
          <w:lang w:val="uk-UA" w:eastAsia="uk-UA"/>
        </w:rPr>
        <w:softHyphen/>
        <w:t>гляд з моделі на зображення. Порівнювати і виправляти помилки.</w:t>
      </w:r>
    </w:p>
    <w:p w:rsidR="00655290" w:rsidRPr="00BD7484" w:rsidRDefault="00655290" w:rsidP="00655290">
      <w:pPr>
        <w:pStyle w:val="Style9"/>
        <w:widowControl/>
        <w:tabs>
          <w:tab w:val="left" w:pos="365"/>
        </w:tabs>
        <w:spacing w:before="235" w:line="360" w:lineRule="auto"/>
        <w:jc w:val="both"/>
        <w:rPr>
          <w:rStyle w:val="FontStyle61"/>
          <w:rFonts w:ascii="Times New Roman" w:hAnsi="Times New Roman" w:cs="Times New Roman"/>
          <w:i/>
          <w:color w:val="0B49A5"/>
          <w:sz w:val="28"/>
          <w:szCs w:val="28"/>
          <w:lang w:val="uk-UA"/>
        </w:rPr>
      </w:pPr>
      <w:r w:rsidRPr="00BD7484">
        <w:rPr>
          <w:rStyle w:val="FontStyle61"/>
          <w:rFonts w:ascii="Times New Roman" w:hAnsi="Times New Roman" w:cs="Times New Roman"/>
          <w:i/>
          <w:color w:val="0B49A5"/>
          <w:sz w:val="28"/>
          <w:szCs w:val="28"/>
          <w:lang w:val="uk-UA" w:eastAsia="uk-UA"/>
        </w:rPr>
        <w:t>V.</w:t>
      </w:r>
      <w:r w:rsidRPr="00BD7484">
        <w:rPr>
          <w:rStyle w:val="FontStyle61"/>
          <w:rFonts w:ascii="Times New Roman" w:hAnsi="Times New Roman" w:cs="Times New Roman"/>
          <w:b w:val="0"/>
          <w:bCs w:val="0"/>
          <w:i/>
          <w:color w:val="0B49A5"/>
          <w:sz w:val="28"/>
          <w:szCs w:val="28"/>
          <w:lang w:val="uk-UA" w:eastAsia="uk-UA"/>
        </w:rPr>
        <w:tab/>
      </w:r>
      <w:r w:rsidRPr="00BD7484">
        <w:rPr>
          <w:rStyle w:val="FontStyle61"/>
          <w:rFonts w:ascii="Times New Roman" w:hAnsi="Times New Roman" w:cs="Times New Roman"/>
          <w:i/>
          <w:color w:val="0B49A5"/>
          <w:sz w:val="28"/>
          <w:szCs w:val="28"/>
          <w:lang w:val="uk-UA" w:eastAsia="uk-UA"/>
        </w:rPr>
        <w:t>Практична робота</w:t>
      </w:r>
    </w:p>
    <w:p w:rsidR="00655290" w:rsidRPr="0002235F" w:rsidRDefault="00655290" w:rsidP="000C2AEB">
      <w:pPr>
        <w:pStyle w:val="Style10"/>
        <w:widowControl/>
        <w:spacing w:before="60" w:line="360" w:lineRule="auto"/>
        <w:ind w:firstLine="362"/>
        <w:rPr>
          <w:rFonts w:ascii="Times New Roman" w:hAnsi="Times New Roman" w:cs="Times New Roman"/>
          <w:sz w:val="28"/>
          <w:szCs w:val="28"/>
          <w:lang w:val="uk-UA"/>
        </w:rPr>
      </w:pPr>
      <w:r w:rsidRPr="0002235F">
        <w:rPr>
          <w:rStyle w:val="FontStyle63"/>
          <w:rFonts w:ascii="Times New Roman" w:hAnsi="Times New Roman" w:cs="Times New Roman"/>
          <w:sz w:val="28"/>
          <w:szCs w:val="28"/>
          <w:lang w:val="uk-UA" w:eastAsia="uk-UA"/>
        </w:rPr>
        <w:t>Учні працюють самостійно, учитель слідкує за їхньою роботою, робить відповідні зауваження.</w:t>
      </w:r>
    </w:p>
    <w:p w:rsidR="00655290" w:rsidRPr="00BD7484" w:rsidRDefault="00655290" w:rsidP="00655290">
      <w:pPr>
        <w:pStyle w:val="Style9"/>
        <w:widowControl/>
        <w:tabs>
          <w:tab w:val="left" w:pos="365"/>
        </w:tabs>
        <w:spacing w:before="29" w:line="360" w:lineRule="auto"/>
        <w:jc w:val="both"/>
        <w:rPr>
          <w:rStyle w:val="FontStyle61"/>
          <w:rFonts w:ascii="Times New Roman" w:hAnsi="Times New Roman" w:cs="Times New Roman"/>
          <w:i/>
          <w:color w:val="0B49A5"/>
          <w:sz w:val="28"/>
          <w:szCs w:val="28"/>
          <w:lang w:val="uk-UA" w:eastAsia="uk-UA"/>
        </w:rPr>
      </w:pPr>
      <w:r w:rsidRPr="00BD7484">
        <w:rPr>
          <w:rStyle w:val="FontStyle61"/>
          <w:rFonts w:ascii="Times New Roman" w:hAnsi="Times New Roman" w:cs="Times New Roman"/>
          <w:i/>
          <w:color w:val="0B49A5"/>
          <w:sz w:val="28"/>
          <w:szCs w:val="28"/>
          <w:lang w:val="uk-UA" w:eastAsia="uk-UA"/>
        </w:rPr>
        <w:t>VI.</w:t>
      </w:r>
      <w:r w:rsidR="00BD7484" w:rsidRPr="00BD7484">
        <w:rPr>
          <w:rStyle w:val="FontStyle61"/>
          <w:rFonts w:ascii="Times New Roman" w:hAnsi="Times New Roman" w:cs="Times New Roman"/>
          <w:i/>
          <w:color w:val="0B49A5"/>
          <w:sz w:val="28"/>
          <w:szCs w:val="28"/>
          <w:lang w:val="uk-UA" w:eastAsia="uk-UA"/>
        </w:rPr>
        <w:t xml:space="preserve"> </w:t>
      </w:r>
      <w:r w:rsidRPr="00BD7484">
        <w:rPr>
          <w:rStyle w:val="FontStyle61"/>
          <w:rFonts w:ascii="Times New Roman" w:hAnsi="Times New Roman" w:cs="Times New Roman"/>
          <w:i/>
          <w:color w:val="0B49A5"/>
          <w:sz w:val="28"/>
          <w:szCs w:val="28"/>
          <w:lang w:val="uk-UA" w:eastAsia="uk-UA"/>
        </w:rPr>
        <w:t>Закріплення нових знань і вмінь</w:t>
      </w:r>
    </w:p>
    <w:p w:rsidR="00655290" w:rsidRPr="0002235F" w:rsidRDefault="00655290" w:rsidP="00655290">
      <w:pPr>
        <w:pStyle w:val="Style5"/>
        <w:widowControl/>
        <w:spacing w:before="67" w:line="360" w:lineRule="auto"/>
        <w:jc w:val="both"/>
        <w:rPr>
          <w:rStyle w:val="FontStyle60"/>
          <w:rFonts w:ascii="Times New Roman" w:hAnsi="Times New Roman" w:cs="Times New Roman"/>
          <w:sz w:val="28"/>
          <w:szCs w:val="28"/>
          <w:lang w:val="uk-UA"/>
        </w:rPr>
      </w:pPr>
      <w:r w:rsidRPr="0002235F">
        <w:rPr>
          <w:rStyle w:val="FontStyle60"/>
          <w:rFonts w:ascii="Times New Roman" w:hAnsi="Times New Roman" w:cs="Times New Roman"/>
          <w:sz w:val="28"/>
          <w:szCs w:val="28"/>
          <w:lang w:val="uk-UA" w:eastAsia="uk-UA"/>
        </w:rPr>
        <w:t>Опитування.</w:t>
      </w:r>
    </w:p>
    <w:p w:rsidR="00655290" w:rsidRPr="0002235F" w:rsidRDefault="00655290" w:rsidP="00655290">
      <w:pPr>
        <w:pStyle w:val="Style12"/>
        <w:widowControl/>
        <w:spacing w:before="55" w:line="360" w:lineRule="auto"/>
        <w:ind w:left="386" w:right="3072"/>
        <w:rPr>
          <w:rStyle w:val="FontStyle63"/>
          <w:rFonts w:ascii="Times New Roman" w:hAnsi="Times New Roman" w:cs="Times New Roman"/>
          <w:sz w:val="28"/>
          <w:szCs w:val="28"/>
          <w:lang w:val="uk-UA"/>
        </w:rPr>
      </w:pPr>
      <w:r w:rsidRPr="0002235F">
        <w:rPr>
          <w:rStyle w:val="FontStyle63"/>
          <w:rFonts w:ascii="Times New Roman" w:hAnsi="Times New Roman" w:cs="Times New Roman"/>
          <w:sz w:val="28"/>
          <w:szCs w:val="28"/>
          <w:lang w:val="uk-UA" w:eastAsia="uk-UA"/>
        </w:rPr>
        <w:t>Як розвивати зорову пам'ять? Що таке композиція?</w:t>
      </w:r>
    </w:p>
    <w:p w:rsidR="00655290" w:rsidRPr="0002235F" w:rsidRDefault="00655290" w:rsidP="00655290">
      <w:pPr>
        <w:pStyle w:val="Style12"/>
        <w:widowControl/>
        <w:spacing w:before="38" w:line="360" w:lineRule="auto"/>
        <w:rPr>
          <w:rStyle w:val="FontStyle63"/>
          <w:rFonts w:ascii="Times New Roman" w:hAnsi="Times New Roman" w:cs="Times New Roman"/>
          <w:sz w:val="28"/>
          <w:szCs w:val="28"/>
          <w:lang w:val="uk-UA" w:eastAsia="uk-UA"/>
        </w:rPr>
      </w:pPr>
      <w:r w:rsidRPr="0002235F">
        <w:rPr>
          <w:rStyle w:val="FontStyle63"/>
          <w:rFonts w:ascii="Times New Roman" w:hAnsi="Times New Roman" w:cs="Times New Roman"/>
          <w:sz w:val="28"/>
          <w:szCs w:val="28"/>
          <w:lang w:val="uk-UA" w:eastAsia="uk-UA"/>
        </w:rPr>
        <w:t>Як правильно розмістити на аркуші паперу зображення? Чому малюнок починають виконувати легкими тонкими лі</w:t>
      </w:r>
      <w:r w:rsidRPr="0002235F">
        <w:rPr>
          <w:rStyle w:val="FontStyle63"/>
          <w:rFonts w:ascii="Times New Roman" w:hAnsi="Times New Roman" w:cs="Times New Roman"/>
          <w:sz w:val="28"/>
          <w:szCs w:val="28"/>
          <w:lang w:val="uk-UA" w:eastAsia="uk-UA"/>
        </w:rPr>
        <w:softHyphen/>
        <w:t>ніями?</w:t>
      </w:r>
    </w:p>
    <w:p w:rsidR="00655290" w:rsidRPr="0002235F" w:rsidRDefault="00655290" w:rsidP="000C2AEB">
      <w:pPr>
        <w:pStyle w:val="Style10"/>
        <w:widowControl/>
        <w:spacing w:before="48" w:line="360" w:lineRule="auto"/>
        <w:ind w:left="372" w:firstLine="0"/>
        <w:rPr>
          <w:rFonts w:ascii="Times New Roman" w:hAnsi="Times New Roman" w:cs="Times New Roman"/>
          <w:sz w:val="28"/>
          <w:szCs w:val="28"/>
          <w:lang w:val="uk-UA" w:eastAsia="uk-UA"/>
        </w:rPr>
      </w:pPr>
      <w:r w:rsidRPr="0002235F">
        <w:rPr>
          <w:rStyle w:val="FontStyle63"/>
          <w:rFonts w:ascii="Times New Roman" w:hAnsi="Times New Roman" w:cs="Times New Roman"/>
          <w:sz w:val="28"/>
          <w:szCs w:val="28"/>
          <w:lang w:val="uk-UA" w:eastAsia="uk-UA"/>
        </w:rPr>
        <w:t>Як штрихувати?</w:t>
      </w:r>
    </w:p>
    <w:p w:rsidR="00655290" w:rsidRPr="00BD7484" w:rsidRDefault="00751F58" w:rsidP="00655290">
      <w:pPr>
        <w:pStyle w:val="Style24"/>
        <w:widowControl/>
        <w:spacing w:before="55" w:line="360" w:lineRule="auto"/>
        <w:rPr>
          <w:rStyle w:val="FontStyle61"/>
          <w:rFonts w:ascii="Times New Roman" w:hAnsi="Times New Roman" w:cs="Times New Roman"/>
          <w:i/>
          <w:color w:val="0B49A5"/>
          <w:sz w:val="28"/>
          <w:szCs w:val="28"/>
          <w:lang w:val="uk-UA" w:eastAsia="uk-UA"/>
        </w:rPr>
      </w:pPr>
      <w:r w:rsidRPr="00BD7484">
        <w:rPr>
          <w:rStyle w:val="FontStyle61"/>
          <w:rFonts w:ascii="Times New Roman" w:hAnsi="Times New Roman" w:cs="Times New Roman"/>
          <w:i/>
          <w:color w:val="0B49A5"/>
          <w:sz w:val="28"/>
          <w:szCs w:val="28"/>
          <w:lang w:val="uk-UA" w:eastAsia="uk-UA"/>
        </w:rPr>
        <w:t>VII.</w:t>
      </w:r>
      <w:r w:rsidR="00655290" w:rsidRPr="00BD7484">
        <w:rPr>
          <w:rStyle w:val="FontStyle61"/>
          <w:rFonts w:ascii="Times New Roman" w:hAnsi="Times New Roman" w:cs="Times New Roman"/>
          <w:i/>
          <w:color w:val="0B49A5"/>
          <w:sz w:val="28"/>
          <w:szCs w:val="28"/>
          <w:lang w:val="uk-UA" w:eastAsia="uk-UA"/>
        </w:rPr>
        <w:t xml:space="preserve"> Підсумок уроку</w:t>
      </w:r>
    </w:p>
    <w:p w:rsidR="00655290" w:rsidRPr="0002235F" w:rsidRDefault="00655290" w:rsidP="000C2AEB">
      <w:pPr>
        <w:pStyle w:val="Style10"/>
        <w:widowControl/>
        <w:spacing w:before="55" w:line="360" w:lineRule="auto"/>
        <w:ind w:left="365" w:firstLine="0"/>
        <w:rPr>
          <w:rStyle w:val="FontStyle60"/>
          <w:rFonts w:ascii="Times New Roman" w:hAnsi="Times New Roman" w:cs="Times New Roman"/>
          <w:i w:val="0"/>
          <w:iCs w:val="0"/>
          <w:sz w:val="28"/>
          <w:szCs w:val="28"/>
          <w:lang w:val="uk-UA"/>
        </w:rPr>
      </w:pPr>
      <w:r w:rsidRPr="0002235F">
        <w:rPr>
          <w:rStyle w:val="FontStyle63"/>
          <w:rFonts w:ascii="Times New Roman" w:hAnsi="Times New Roman" w:cs="Times New Roman"/>
          <w:sz w:val="28"/>
          <w:szCs w:val="28"/>
          <w:lang w:val="uk-UA" w:eastAsia="uk-UA"/>
        </w:rPr>
        <w:lastRenderedPageBreak/>
        <w:t>Учитель аналізує й оцінює роботи.</w:t>
      </w:r>
    </w:p>
    <w:p w:rsidR="00655290" w:rsidRPr="0002235F" w:rsidRDefault="00655290" w:rsidP="000C2AEB">
      <w:pPr>
        <w:pStyle w:val="Style40"/>
        <w:widowControl/>
        <w:spacing w:line="360" w:lineRule="auto"/>
        <w:ind w:firstLine="0"/>
        <w:rPr>
          <w:rStyle w:val="FontStyle60"/>
          <w:rFonts w:ascii="Times New Roman" w:hAnsi="Times New Roman" w:cs="Times New Roman"/>
          <w:i w:val="0"/>
          <w:sz w:val="28"/>
          <w:szCs w:val="28"/>
          <w:lang w:val="uk-UA" w:eastAsia="uk-UA"/>
        </w:rPr>
      </w:pPr>
      <w:r w:rsidRPr="00BD7484">
        <w:rPr>
          <w:rStyle w:val="FontStyle30"/>
          <w:rFonts w:ascii="Times New Roman" w:hAnsi="Times New Roman" w:cs="Times New Roman"/>
          <w:i/>
          <w:color w:val="0B49A5"/>
          <w:sz w:val="28"/>
          <w:szCs w:val="28"/>
          <w:lang w:val="uk-UA" w:eastAsia="uk-UA"/>
        </w:rPr>
        <w:t>VIІІ. Домашнє завдання</w:t>
      </w:r>
      <w:r w:rsidRPr="00BD7484">
        <w:rPr>
          <w:rStyle w:val="FontStyle30"/>
          <w:rFonts w:ascii="Times New Roman" w:hAnsi="Times New Roman" w:cs="Times New Roman"/>
          <w:b w:val="0"/>
          <w:color w:val="0B49A5"/>
          <w:sz w:val="28"/>
          <w:szCs w:val="28"/>
          <w:lang w:val="uk-UA" w:eastAsia="uk-UA"/>
        </w:rPr>
        <w:t>:</w:t>
      </w:r>
      <w:r w:rsidRPr="0002235F">
        <w:rPr>
          <w:rFonts w:ascii="Times New Roman" w:hAnsi="Times New Roman" w:cs="Times New Roman"/>
          <w:sz w:val="28"/>
          <w:szCs w:val="28"/>
          <w:lang w:val="uk-UA" w:eastAsia="uk-UA"/>
        </w:rPr>
        <w:t xml:space="preserve"> </w:t>
      </w:r>
      <w:r w:rsidRPr="0002235F">
        <w:rPr>
          <w:rStyle w:val="FontStyle60"/>
          <w:rFonts w:ascii="Times New Roman" w:hAnsi="Times New Roman" w:cs="Times New Roman"/>
          <w:i w:val="0"/>
          <w:sz w:val="28"/>
          <w:szCs w:val="28"/>
          <w:lang w:val="uk-UA" w:eastAsia="uk-UA"/>
        </w:rPr>
        <w:t>альбом, палітра, пензлі, акварельні фарби, сепія, простий олівець, гумка, склянка з водою.</w:t>
      </w:r>
    </w:p>
    <w:p w:rsidR="00655290" w:rsidRPr="0002235F" w:rsidRDefault="00655290" w:rsidP="00655290">
      <w:pPr>
        <w:spacing w:line="360" w:lineRule="auto"/>
        <w:jc w:val="both"/>
        <w:rPr>
          <w:rFonts w:ascii="Times New Roman" w:hAnsi="Times New Roman"/>
          <w:sz w:val="28"/>
          <w:szCs w:val="28"/>
          <w:lang w:val="uk-UA"/>
        </w:rPr>
      </w:pPr>
    </w:p>
    <w:p w:rsidR="00F743A8" w:rsidRPr="00751F58" w:rsidRDefault="00F743A8" w:rsidP="00655290">
      <w:pPr>
        <w:pStyle w:val="Style18"/>
        <w:spacing w:before="7" w:line="360" w:lineRule="auto"/>
        <w:jc w:val="both"/>
        <w:rPr>
          <w:rFonts w:asciiTheme="minorHAnsi" w:hAnsiTheme="minorHAnsi"/>
          <w:sz w:val="28"/>
          <w:szCs w:val="28"/>
        </w:rPr>
      </w:pPr>
    </w:p>
    <w:p w:rsidR="00457BC7" w:rsidRPr="00751F58" w:rsidRDefault="00457BC7" w:rsidP="00655290">
      <w:pPr>
        <w:pStyle w:val="Style41"/>
        <w:widowControl/>
        <w:spacing w:before="96" w:line="360" w:lineRule="auto"/>
        <w:jc w:val="both"/>
        <w:rPr>
          <w:rStyle w:val="FontStyle60"/>
          <w:rFonts w:asciiTheme="minorHAnsi" w:hAnsiTheme="minorHAnsi" w:cs="Times New Roman"/>
          <w:i w:val="0"/>
          <w:sz w:val="28"/>
          <w:szCs w:val="28"/>
        </w:rPr>
      </w:pPr>
    </w:p>
    <w:p w:rsidR="00457BC7" w:rsidRPr="00751F58" w:rsidRDefault="00457BC7" w:rsidP="00655290">
      <w:pPr>
        <w:spacing w:line="360" w:lineRule="auto"/>
        <w:jc w:val="both"/>
        <w:rPr>
          <w:rFonts w:asciiTheme="minorHAnsi" w:hAnsiTheme="minorHAnsi"/>
          <w:sz w:val="28"/>
          <w:szCs w:val="28"/>
        </w:rPr>
      </w:pPr>
    </w:p>
    <w:p w:rsidR="00713BBD" w:rsidRPr="00751F58" w:rsidRDefault="00713BBD" w:rsidP="00655290">
      <w:pPr>
        <w:spacing w:line="360" w:lineRule="auto"/>
        <w:jc w:val="both"/>
        <w:rPr>
          <w:rFonts w:asciiTheme="minorHAnsi" w:hAnsiTheme="minorHAnsi"/>
          <w:sz w:val="28"/>
          <w:szCs w:val="28"/>
        </w:rPr>
      </w:pPr>
    </w:p>
    <w:sectPr w:rsidR="00713BBD" w:rsidRPr="00751F58" w:rsidSect="006A13E3">
      <w:footerReference w:type="default" r:id="rId8"/>
      <w:pgSz w:w="11906" w:h="16838"/>
      <w:pgMar w:top="1134" w:right="1133" w:bottom="1134" w:left="1701" w:header="708" w:footer="708" w:gutter="0"/>
      <w:pgBorders w:offsetFrom="page">
        <w:top w:val="shadowedSquares" w:sz="8" w:space="24" w:color="auto"/>
        <w:left w:val="shadowedSquares" w:sz="8" w:space="24" w:color="auto"/>
        <w:bottom w:val="shadowedSquares" w:sz="8" w:space="24" w:color="auto"/>
        <w:right w:val="shadowedSquares"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659" w:rsidRDefault="002A2659" w:rsidP="00FA40F5">
      <w:pPr>
        <w:spacing w:after="0" w:line="240" w:lineRule="auto"/>
      </w:pPr>
      <w:r>
        <w:separator/>
      </w:r>
    </w:p>
  </w:endnote>
  <w:endnote w:type="continuationSeparator" w:id="1">
    <w:p w:rsidR="002A2659" w:rsidRDefault="002A2659" w:rsidP="00FA4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501"/>
      <w:docPartObj>
        <w:docPartGallery w:val="Page Numbers (Bottom of Page)"/>
        <w:docPartUnique/>
      </w:docPartObj>
    </w:sdtPr>
    <w:sdtContent>
      <w:p w:rsidR="00FA40F5" w:rsidRDefault="00E96CE3">
        <w:pPr>
          <w:pStyle w:val="a5"/>
          <w:jc w:val="right"/>
        </w:pPr>
        <w:fldSimple w:instr=" PAGE   \* MERGEFORMAT ">
          <w:r w:rsidR="00BD7484">
            <w:rPr>
              <w:noProof/>
            </w:rPr>
            <w:t>10</w:t>
          </w:r>
        </w:fldSimple>
      </w:p>
    </w:sdtContent>
  </w:sdt>
  <w:p w:rsidR="00FA40F5" w:rsidRDefault="00FA40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659" w:rsidRDefault="002A2659" w:rsidP="00FA40F5">
      <w:pPr>
        <w:spacing w:after="0" w:line="240" w:lineRule="auto"/>
      </w:pPr>
      <w:r>
        <w:separator/>
      </w:r>
    </w:p>
  </w:footnote>
  <w:footnote w:type="continuationSeparator" w:id="1">
    <w:p w:rsidR="002A2659" w:rsidRDefault="002A2659" w:rsidP="00FA40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B430C"/>
    <w:multiLevelType w:val="singleLevel"/>
    <w:tmpl w:val="C2E6A1F6"/>
    <w:lvl w:ilvl="0">
      <w:start w:val="1"/>
      <w:numFmt w:val="upperRoman"/>
      <w:lvlText w:val="%1."/>
      <w:legacy w:legacy="1" w:legacySpace="0" w:legacyIndent="343"/>
      <w:lvlJc w:val="left"/>
      <w:pPr>
        <w:ind w:left="0" w:firstLine="0"/>
      </w:pPr>
      <w:rPr>
        <w:rFonts w:ascii="Verdana" w:hAnsi="Verdana" w:hint="default"/>
      </w:rPr>
    </w:lvl>
  </w:abstractNum>
  <w:abstractNum w:abstractNumId="1">
    <w:nsid w:val="7C3A2215"/>
    <w:multiLevelType w:val="hybridMultilevel"/>
    <w:tmpl w:val="4E0216E2"/>
    <w:lvl w:ilvl="0" w:tplc="137262BC">
      <w:start w:val="2"/>
      <w:numFmt w:val="bullet"/>
      <w:lvlText w:val="-"/>
      <w:lvlJc w:val="left"/>
      <w:pPr>
        <w:ind w:left="696" w:hanging="360"/>
      </w:pPr>
      <w:rPr>
        <w:rFonts w:ascii="Calibri" w:eastAsia="Times New Roman" w:hAnsi="Calibri" w:cs="Times New Roman" w:hint="default"/>
      </w:rPr>
    </w:lvl>
    <w:lvl w:ilvl="1" w:tplc="04190003" w:tentative="1">
      <w:start w:val="1"/>
      <w:numFmt w:val="bullet"/>
      <w:lvlText w:val="o"/>
      <w:lvlJc w:val="left"/>
      <w:pPr>
        <w:ind w:left="1416" w:hanging="360"/>
      </w:pPr>
      <w:rPr>
        <w:rFonts w:ascii="Courier New" w:hAnsi="Courier New" w:cs="Courier New" w:hint="default"/>
      </w:rPr>
    </w:lvl>
    <w:lvl w:ilvl="2" w:tplc="04190005" w:tentative="1">
      <w:start w:val="1"/>
      <w:numFmt w:val="bullet"/>
      <w:lvlText w:val=""/>
      <w:lvlJc w:val="left"/>
      <w:pPr>
        <w:ind w:left="2136" w:hanging="360"/>
      </w:pPr>
      <w:rPr>
        <w:rFonts w:ascii="Wingdings" w:hAnsi="Wingdings" w:hint="default"/>
      </w:rPr>
    </w:lvl>
    <w:lvl w:ilvl="3" w:tplc="04190001" w:tentative="1">
      <w:start w:val="1"/>
      <w:numFmt w:val="bullet"/>
      <w:lvlText w:val=""/>
      <w:lvlJc w:val="left"/>
      <w:pPr>
        <w:ind w:left="2856" w:hanging="360"/>
      </w:pPr>
      <w:rPr>
        <w:rFonts w:ascii="Symbol" w:hAnsi="Symbol" w:hint="default"/>
      </w:rPr>
    </w:lvl>
    <w:lvl w:ilvl="4" w:tplc="04190003" w:tentative="1">
      <w:start w:val="1"/>
      <w:numFmt w:val="bullet"/>
      <w:lvlText w:val="o"/>
      <w:lvlJc w:val="left"/>
      <w:pPr>
        <w:ind w:left="3576" w:hanging="360"/>
      </w:pPr>
      <w:rPr>
        <w:rFonts w:ascii="Courier New" w:hAnsi="Courier New" w:cs="Courier New" w:hint="default"/>
      </w:rPr>
    </w:lvl>
    <w:lvl w:ilvl="5" w:tplc="04190005" w:tentative="1">
      <w:start w:val="1"/>
      <w:numFmt w:val="bullet"/>
      <w:lvlText w:val=""/>
      <w:lvlJc w:val="left"/>
      <w:pPr>
        <w:ind w:left="4296" w:hanging="360"/>
      </w:pPr>
      <w:rPr>
        <w:rFonts w:ascii="Wingdings" w:hAnsi="Wingdings" w:hint="default"/>
      </w:rPr>
    </w:lvl>
    <w:lvl w:ilvl="6" w:tplc="04190001" w:tentative="1">
      <w:start w:val="1"/>
      <w:numFmt w:val="bullet"/>
      <w:lvlText w:val=""/>
      <w:lvlJc w:val="left"/>
      <w:pPr>
        <w:ind w:left="5016" w:hanging="360"/>
      </w:pPr>
      <w:rPr>
        <w:rFonts w:ascii="Symbol" w:hAnsi="Symbol" w:hint="default"/>
      </w:rPr>
    </w:lvl>
    <w:lvl w:ilvl="7" w:tplc="04190003" w:tentative="1">
      <w:start w:val="1"/>
      <w:numFmt w:val="bullet"/>
      <w:lvlText w:val="o"/>
      <w:lvlJc w:val="left"/>
      <w:pPr>
        <w:ind w:left="5736" w:hanging="360"/>
      </w:pPr>
      <w:rPr>
        <w:rFonts w:ascii="Courier New" w:hAnsi="Courier New" w:cs="Courier New" w:hint="default"/>
      </w:rPr>
    </w:lvl>
    <w:lvl w:ilvl="8" w:tplc="04190005" w:tentative="1">
      <w:start w:val="1"/>
      <w:numFmt w:val="bullet"/>
      <w:lvlText w:val=""/>
      <w:lvlJc w:val="left"/>
      <w:pPr>
        <w:ind w:left="6456"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7BC7"/>
    <w:rsid w:val="0002235F"/>
    <w:rsid w:val="000C2AEB"/>
    <w:rsid w:val="0012099C"/>
    <w:rsid w:val="002578B6"/>
    <w:rsid w:val="00282F77"/>
    <w:rsid w:val="002A2659"/>
    <w:rsid w:val="002F440A"/>
    <w:rsid w:val="003E745D"/>
    <w:rsid w:val="003F6A1D"/>
    <w:rsid w:val="00457BC7"/>
    <w:rsid w:val="005348AE"/>
    <w:rsid w:val="00537221"/>
    <w:rsid w:val="00583CC4"/>
    <w:rsid w:val="00655290"/>
    <w:rsid w:val="006A13E3"/>
    <w:rsid w:val="006C1BA8"/>
    <w:rsid w:val="00713BBD"/>
    <w:rsid w:val="00751F58"/>
    <w:rsid w:val="0093754C"/>
    <w:rsid w:val="00A155E1"/>
    <w:rsid w:val="00BD7484"/>
    <w:rsid w:val="00CB2297"/>
    <w:rsid w:val="00D20BBF"/>
    <w:rsid w:val="00E1529E"/>
    <w:rsid w:val="00E61B01"/>
    <w:rsid w:val="00E96CE3"/>
    <w:rsid w:val="00EB4E88"/>
    <w:rsid w:val="00F21C1B"/>
    <w:rsid w:val="00F743A8"/>
    <w:rsid w:val="00FA4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457BC7"/>
    <w:pPr>
      <w:widowControl w:val="0"/>
      <w:autoSpaceDE w:val="0"/>
      <w:autoSpaceDN w:val="0"/>
      <w:adjustRightInd w:val="0"/>
      <w:spacing w:after="0" w:line="246" w:lineRule="exact"/>
    </w:pPr>
    <w:rPr>
      <w:rFonts w:ascii="Microsoft Sans Serif" w:eastAsia="Times New Roman" w:hAnsi="Microsoft Sans Serif" w:cs="Microsoft Sans Serif"/>
      <w:sz w:val="24"/>
      <w:szCs w:val="24"/>
      <w:lang w:eastAsia="ru-RU"/>
    </w:rPr>
  </w:style>
  <w:style w:type="paragraph" w:customStyle="1" w:styleId="Style9">
    <w:name w:val="Style9"/>
    <w:basedOn w:val="a"/>
    <w:uiPriority w:val="99"/>
    <w:rsid w:val="00457BC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0">
    <w:name w:val="Style10"/>
    <w:basedOn w:val="a"/>
    <w:uiPriority w:val="99"/>
    <w:rsid w:val="00457BC7"/>
    <w:pPr>
      <w:widowControl w:val="0"/>
      <w:autoSpaceDE w:val="0"/>
      <w:autoSpaceDN w:val="0"/>
      <w:adjustRightInd w:val="0"/>
      <w:spacing w:after="0" w:line="252" w:lineRule="exact"/>
      <w:ind w:firstLine="358"/>
      <w:jc w:val="both"/>
    </w:pPr>
    <w:rPr>
      <w:rFonts w:ascii="Microsoft Sans Serif" w:eastAsia="Times New Roman" w:hAnsi="Microsoft Sans Serif" w:cs="Microsoft Sans Serif"/>
      <w:sz w:val="24"/>
      <w:szCs w:val="24"/>
      <w:lang w:eastAsia="ru-RU"/>
    </w:rPr>
  </w:style>
  <w:style w:type="paragraph" w:customStyle="1" w:styleId="Style18">
    <w:name w:val="Style18"/>
    <w:basedOn w:val="a"/>
    <w:uiPriority w:val="99"/>
    <w:rsid w:val="00457BC7"/>
    <w:pPr>
      <w:widowControl w:val="0"/>
      <w:autoSpaceDE w:val="0"/>
      <w:autoSpaceDN w:val="0"/>
      <w:adjustRightInd w:val="0"/>
      <w:spacing w:after="0" w:line="323" w:lineRule="exact"/>
      <w:ind w:firstLine="343"/>
    </w:pPr>
    <w:rPr>
      <w:rFonts w:ascii="Microsoft Sans Serif" w:eastAsia="Times New Roman" w:hAnsi="Microsoft Sans Serif" w:cs="Microsoft Sans Serif"/>
      <w:sz w:val="24"/>
      <w:szCs w:val="24"/>
      <w:lang w:eastAsia="ru-RU"/>
    </w:rPr>
  </w:style>
  <w:style w:type="paragraph" w:customStyle="1" w:styleId="Style24">
    <w:name w:val="Style24"/>
    <w:basedOn w:val="a"/>
    <w:uiPriority w:val="99"/>
    <w:rsid w:val="00457BC7"/>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ru-RU"/>
    </w:rPr>
  </w:style>
  <w:style w:type="paragraph" w:customStyle="1" w:styleId="Style25">
    <w:name w:val="Style25"/>
    <w:basedOn w:val="a"/>
    <w:uiPriority w:val="99"/>
    <w:rsid w:val="00457BC7"/>
    <w:pPr>
      <w:widowControl w:val="0"/>
      <w:autoSpaceDE w:val="0"/>
      <w:autoSpaceDN w:val="0"/>
      <w:adjustRightInd w:val="0"/>
      <w:spacing w:after="0" w:line="241" w:lineRule="exact"/>
      <w:jc w:val="both"/>
    </w:pPr>
    <w:rPr>
      <w:rFonts w:ascii="Microsoft Sans Serif" w:eastAsia="Times New Roman" w:hAnsi="Microsoft Sans Serif" w:cs="Microsoft Sans Serif"/>
      <w:sz w:val="24"/>
      <w:szCs w:val="24"/>
      <w:lang w:eastAsia="ru-RU"/>
    </w:rPr>
  </w:style>
  <w:style w:type="paragraph" w:customStyle="1" w:styleId="Style41">
    <w:name w:val="Style41"/>
    <w:basedOn w:val="a"/>
    <w:uiPriority w:val="99"/>
    <w:rsid w:val="00457BC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46">
    <w:name w:val="Style46"/>
    <w:basedOn w:val="a"/>
    <w:uiPriority w:val="99"/>
    <w:rsid w:val="00457BC7"/>
    <w:pPr>
      <w:widowControl w:val="0"/>
      <w:autoSpaceDE w:val="0"/>
      <w:autoSpaceDN w:val="0"/>
      <w:adjustRightInd w:val="0"/>
      <w:spacing w:after="0" w:line="246" w:lineRule="exact"/>
      <w:ind w:firstLine="360"/>
      <w:jc w:val="both"/>
    </w:pPr>
    <w:rPr>
      <w:rFonts w:ascii="Microsoft Sans Serif" w:eastAsia="Times New Roman" w:hAnsi="Microsoft Sans Serif" w:cs="Microsoft Sans Serif"/>
      <w:sz w:val="24"/>
      <w:szCs w:val="24"/>
      <w:lang w:eastAsia="ru-RU"/>
    </w:rPr>
  </w:style>
  <w:style w:type="paragraph" w:customStyle="1" w:styleId="Style12">
    <w:name w:val="Style12"/>
    <w:basedOn w:val="a"/>
    <w:uiPriority w:val="99"/>
    <w:rsid w:val="00457BC7"/>
    <w:pPr>
      <w:widowControl w:val="0"/>
      <w:autoSpaceDE w:val="0"/>
      <w:autoSpaceDN w:val="0"/>
      <w:adjustRightInd w:val="0"/>
      <w:spacing w:after="0" w:line="250" w:lineRule="exact"/>
      <w:jc w:val="both"/>
    </w:pPr>
    <w:rPr>
      <w:rFonts w:ascii="Microsoft Sans Serif" w:eastAsia="Times New Roman" w:hAnsi="Microsoft Sans Serif" w:cs="Microsoft Sans Serif"/>
      <w:sz w:val="24"/>
      <w:szCs w:val="24"/>
      <w:lang w:eastAsia="ru-RU"/>
    </w:rPr>
  </w:style>
  <w:style w:type="paragraph" w:customStyle="1" w:styleId="Style40">
    <w:name w:val="Style40"/>
    <w:basedOn w:val="a"/>
    <w:uiPriority w:val="99"/>
    <w:rsid w:val="00457BC7"/>
    <w:pPr>
      <w:widowControl w:val="0"/>
      <w:autoSpaceDE w:val="0"/>
      <w:autoSpaceDN w:val="0"/>
      <w:adjustRightInd w:val="0"/>
      <w:spacing w:after="0" w:line="248" w:lineRule="exact"/>
      <w:ind w:hanging="1368"/>
      <w:jc w:val="both"/>
    </w:pPr>
    <w:rPr>
      <w:rFonts w:ascii="Microsoft Sans Serif" w:eastAsia="Times New Roman" w:hAnsi="Microsoft Sans Serif" w:cs="Microsoft Sans Serif"/>
      <w:sz w:val="24"/>
      <w:szCs w:val="24"/>
      <w:lang w:eastAsia="ru-RU"/>
    </w:rPr>
  </w:style>
  <w:style w:type="paragraph" w:customStyle="1" w:styleId="Style6">
    <w:name w:val="Style6"/>
    <w:basedOn w:val="a"/>
    <w:uiPriority w:val="99"/>
    <w:rsid w:val="00457BC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30">
    <w:name w:val="Font Style30"/>
    <w:basedOn w:val="a0"/>
    <w:uiPriority w:val="99"/>
    <w:rsid w:val="00457BC7"/>
    <w:rPr>
      <w:rFonts w:ascii="Verdana" w:hAnsi="Verdana" w:cs="Verdana" w:hint="default"/>
      <w:b/>
      <w:bCs/>
      <w:sz w:val="14"/>
      <w:szCs w:val="14"/>
    </w:rPr>
  </w:style>
  <w:style w:type="character" w:customStyle="1" w:styleId="FontStyle60">
    <w:name w:val="Font Style60"/>
    <w:basedOn w:val="a0"/>
    <w:uiPriority w:val="99"/>
    <w:rsid w:val="00457BC7"/>
    <w:rPr>
      <w:rFonts w:ascii="Verdana" w:hAnsi="Verdana" w:cs="Verdana" w:hint="default"/>
      <w:i/>
      <w:iCs/>
      <w:sz w:val="16"/>
      <w:szCs w:val="16"/>
    </w:rPr>
  </w:style>
  <w:style w:type="character" w:customStyle="1" w:styleId="FontStyle61">
    <w:name w:val="Font Style61"/>
    <w:basedOn w:val="a0"/>
    <w:uiPriority w:val="99"/>
    <w:rsid w:val="00457BC7"/>
    <w:rPr>
      <w:rFonts w:ascii="Verdana" w:hAnsi="Verdana" w:cs="Verdana" w:hint="default"/>
      <w:b/>
      <w:bCs/>
      <w:sz w:val="16"/>
      <w:szCs w:val="16"/>
    </w:rPr>
  </w:style>
  <w:style w:type="character" w:customStyle="1" w:styleId="FontStyle63">
    <w:name w:val="Font Style63"/>
    <w:basedOn w:val="a0"/>
    <w:uiPriority w:val="99"/>
    <w:rsid w:val="00457BC7"/>
    <w:rPr>
      <w:rFonts w:ascii="Century Schoolbook" w:hAnsi="Century Schoolbook" w:cs="Century Schoolbook" w:hint="default"/>
      <w:sz w:val="18"/>
      <w:szCs w:val="18"/>
    </w:rPr>
  </w:style>
  <w:style w:type="character" w:customStyle="1" w:styleId="FontStyle65">
    <w:name w:val="Font Style65"/>
    <w:basedOn w:val="a0"/>
    <w:uiPriority w:val="99"/>
    <w:rsid w:val="00457BC7"/>
    <w:rPr>
      <w:rFonts w:ascii="Century Schoolbook" w:hAnsi="Century Schoolbook" w:cs="Century Schoolbook" w:hint="default"/>
      <w:i/>
      <w:iCs/>
      <w:sz w:val="18"/>
      <w:szCs w:val="18"/>
    </w:rPr>
  </w:style>
  <w:style w:type="character" w:customStyle="1" w:styleId="FontStyle71">
    <w:name w:val="Font Style71"/>
    <w:basedOn w:val="a0"/>
    <w:uiPriority w:val="99"/>
    <w:rsid w:val="00457BC7"/>
    <w:rPr>
      <w:rFonts w:ascii="Verdana" w:hAnsi="Verdana" w:cs="Verdana" w:hint="default"/>
      <w:b/>
      <w:bCs/>
      <w:i/>
      <w:iCs/>
      <w:sz w:val="16"/>
      <w:szCs w:val="16"/>
    </w:rPr>
  </w:style>
  <w:style w:type="character" w:customStyle="1" w:styleId="FontStyle77">
    <w:name w:val="Font Style77"/>
    <w:basedOn w:val="a0"/>
    <w:uiPriority w:val="99"/>
    <w:rsid w:val="00457BC7"/>
    <w:rPr>
      <w:rFonts w:ascii="Franklin Gothic Medium Cond" w:hAnsi="Franklin Gothic Medium Cond" w:cs="Franklin Gothic Medium Cond" w:hint="default"/>
      <w:sz w:val="22"/>
      <w:szCs w:val="22"/>
    </w:rPr>
  </w:style>
  <w:style w:type="character" w:customStyle="1" w:styleId="FontStyle89">
    <w:name w:val="Font Style89"/>
    <w:basedOn w:val="a0"/>
    <w:uiPriority w:val="99"/>
    <w:rsid w:val="00457BC7"/>
    <w:rPr>
      <w:rFonts w:ascii="Verdana" w:hAnsi="Verdana" w:cs="Verdana" w:hint="default"/>
      <w:i/>
      <w:iCs/>
      <w:smallCaps/>
      <w:sz w:val="16"/>
      <w:szCs w:val="16"/>
    </w:rPr>
  </w:style>
  <w:style w:type="character" w:customStyle="1" w:styleId="FontStyle105">
    <w:name w:val="Font Style105"/>
    <w:basedOn w:val="a0"/>
    <w:uiPriority w:val="99"/>
    <w:rsid w:val="00457BC7"/>
    <w:rPr>
      <w:rFonts w:ascii="Century Schoolbook" w:hAnsi="Century Schoolbook" w:cs="Century Schoolbook" w:hint="default"/>
      <w:b/>
      <w:bCs/>
      <w:sz w:val="22"/>
      <w:szCs w:val="22"/>
    </w:rPr>
  </w:style>
  <w:style w:type="paragraph" w:styleId="a3">
    <w:name w:val="header"/>
    <w:basedOn w:val="a"/>
    <w:link w:val="a4"/>
    <w:uiPriority w:val="99"/>
    <w:semiHidden/>
    <w:unhideWhenUsed/>
    <w:rsid w:val="00FA40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A40F5"/>
    <w:rPr>
      <w:rFonts w:ascii="Calibri" w:eastAsia="Calibri" w:hAnsi="Calibri" w:cs="Times New Roman"/>
    </w:rPr>
  </w:style>
  <w:style w:type="paragraph" w:styleId="a5">
    <w:name w:val="footer"/>
    <w:basedOn w:val="a"/>
    <w:link w:val="a6"/>
    <w:uiPriority w:val="99"/>
    <w:unhideWhenUsed/>
    <w:rsid w:val="00FA40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40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343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D47D-05BA-4173-8D67-8405AD48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2743</Words>
  <Characters>15638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Vova</cp:lastModifiedBy>
  <cp:revision>10</cp:revision>
  <cp:lastPrinted>2013-09-23T19:05:00Z</cp:lastPrinted>
  <dcterms:created xsi:type="dcterms:W3CDTF">2013-09-23T14:58:00Z</dcterms:created>
  <dcterms:modified xsi:type="dcterms:W3CDTF">2013-11-12T16:50:00Z</dcterms:modified>
</cp:coreProperties>
</file>