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sz w:val="24"/>
          <w:szCs w:val="24"/>
          <w:lang w:val="uk-UA"/>
        </w:rPr>
        <w:t>Додаток1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F128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28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28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28D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F128D3" w:rsidRPr="00F128D3" w:rsidRDefault="00F128D3" w:rsidP="00F128D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ПЛАН ВИХОВНИХ ЗАХОДІВ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>Ціннісне ставлення до себе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3334"/>
        <w:gridCol w:w="1910"/>
        <w:gridCol w:w="1907"/>
        <w:gridCol w:w="1903"/>
      </w:tblGrid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Тематичний зміст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Вікові особливості дитини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Дата 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«Конституція України – книга про права і обов’язки»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«Книга в житті людини» 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конкурсу не кращий клас року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«Стежина здоров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– подорож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 та основна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«Сам удома»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Ситуаційно-рольова гра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«Чуйність і байдужість»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«Моя родина»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«Країна моїх мрій» 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Міні-твір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«Алкоголь та його наслідки»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«Бувайте здорові»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 знань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«Почни день із ранкової гімнастики»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гра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«Однокласник, товариш, друг.»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«Щоб не трапилось біди, правил дорожніх дотримуйся завжди.»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Ранок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«Ангели – охоронці у білих халатах»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 – проект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«Міс класу»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здоров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«Моє дозвілля»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робіт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та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шк..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«Без добрих справ немає доброго імені»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«Таланти твої, Україно»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</w:tbl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Ціннісне ставлення до сім</w:t>
      </w:r>
      <w:r w:rsidRPr="00F128D3">
        <w:rPr>
          <w:rFonts w:ascii="Times New Roman" w:hAnsi="Times New Roman" w:cs="Times New Roman"/>
          <w:b/>
          <w:sz w:val="24"/>
          <w:szCs w:val="24"/>
        </w:rPr>
        <w:t>’</w:t>
      </w: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>ї, родини, людей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Тематичний зміст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Вікові особливості дитини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«Рушник моєї бабусі» 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рушників, розповідь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правила товаришування»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«Їх подвиги в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вічні»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літератури, конкурс вірша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частинка всесвіту»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«Поспішаймо до оселі ветерана»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би я вчинив…»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гра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 Діда Мороза»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новорічних іграшок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«Дисципліна – свобода чи необхідність?»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«Культура користування мобільним зв’язком»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«Безсмертним подвигом своїм вони прославляли Вітчизну»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Лінійка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«Даруймо книгу»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«Мій день, мої вчинки»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«Закон і ми»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«Що таке людське серце?»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«Це пам'ять серця»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</w:tbl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Ціннісне ставлення до праці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334"/>
        <w:gridCol w:w="1908"/>
        <w:gridCol w:w="1908"/>
        <w:gridCol w:w="1905"/>
      </w:tblGrid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Тематичний зміст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Вікові особливості дитини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«Естафета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улөблених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знайомство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мудр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просто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людини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Початкова 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школа та основна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«Школа –село -д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м» 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Трудовий десант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«Допоможи книзі»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Операція «Затишок»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«Трудова б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ограф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я мое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твору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 магазину чи власними руками?»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У світі професій»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«Економ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краю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сьогодн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завтра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лкування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«Смітникам – Ні! Чистоті – Так!»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Озеленення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«Професії мого роду»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Міні-проект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«У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добрих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Гра-подорож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</w:tr>
    </w:tbl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Ціннісне ставлення до природи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Тематичний зміст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Вікові особливості дитини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«Будь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добрим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синои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в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друз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«Моя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туча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Укра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квітів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«Квітковий вернісаж»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«Зелена стежинка»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«Рожева стежина»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«Жива ялинка хай росте»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новорічних 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виробів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Початкова та 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«Будь природі другом»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«Дерева – наш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друз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«Природа і фантазія»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фоторобіт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Зелена аптека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Терноп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лля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альбому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та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«Уроки Чорнобиля»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«Світ природи в народному епосі»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«Наш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тник-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найкращий»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«Я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відпочивати на лон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природи»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F128D3" w:rsidRPr="00F128D3" w:rsidTr="0040090A">
        <w:tc>
          <w:tcPr>
            <w:tcW w:w="64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Ціннісне ставлення до культури і мистецтва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334"/>
        <w:gridCol w:w="1908"/>
        <w:gridCol w:w="1908"/>
        <w:gridCol w:w="1905"/>
      </w:tblGrid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Тематичний зміст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Вікові особливості учнів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«Моя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туча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Укра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букетів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Образу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вклон</w:t>
            </w:r>
            <w:proofErr w:type="gram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мся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gram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«Казка в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гост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тала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Музична скринька»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кторина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Поез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я-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дотик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до душ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Літературна вітальня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«Наш край у творах мистецтва» 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Улюблен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блискавка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«Хоровод весняних квітів»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Ранок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«П’ять хвилин з мистецтвом»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«Загадка то мудрості кладка», «Конкурс мальованих загадок»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загадок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Турнір знавців поезії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Турнір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Ілюструємо казки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F128D3" w:rsidRPr="00F128D3" w:rsidTr="0040090A">
        <w:tc>
          <w:tcPr>
            <w:tcW w:w="468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360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 мережею Інтернету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</w:t>
            </w:r>
          </w:p>
        </w:tc>
        <w:tc>
          <w:tcPr>
            <w:tcW w:w="1914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15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</w:tbl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28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Ціннісне ставлення особистості до суспільства і держави</w:t>
      </w: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338"/>
        <w:gridCol w:w="1905"/>
        <w:gridCol w:w="1910"/>
        <w:gridCol w:w="1902"/>
      </w:tblGrid>
      <w:tr w:rsidR="00F128D3" w:rsidRPr="00F128D3" w:rsidTr="0040090A">
        <w:trPr>
          <w:trHeight w:val="1218"/>
        </w:trPr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Тематичний зміст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Вікові особливості учнів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«Конституція України – книга про права і обов’язки » 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та 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 чого починається Вітчизна»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Екскурсія 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«Година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і мужності»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 знаєш ти свій край?»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«Вулицями рідного села»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Колосок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лінійка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 </w:t>
            </w:r>
            <w:proofErr w:type="spellStart"/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F128D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твого</w:t>
            </w:r>
            <w:r w:rsidRPr="00F1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мого життя» (сторінками історії)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«Державна символіка»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Правовий букварик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– бесіда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«Українська мова – мова калинова»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«Вчинок, відповідальність, наслідки»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Відверта розмова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«Видатні вчені України»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«Легенди мого краю»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папки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F128D3" w:rsidRPr="00F128D3" w:rsidTr="0040090A">
        <w:tc>
          <w:tcPr>
            <w:tcW w:w="499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4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Фольклорний фестиваль»Всі ігри в гості йдуть до нас»</w:t>
            </w:r>
          </w:p>
        </w:tc>
        <w:tc>
          <w:tcPr>
            <w:tcW w:w="1907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Фестиваль</w:t>
            </w:r>
          </w:p>
        </w:tc>
        <w:tc>
          <w:tcPr>
            <w:tcW w:w="1912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та початкова школа</w:t>
            </w:r>
          </w:p>
        </w:tc>
        <w:tc>
          <w:tcPr>
            <w:tcW w:w="1906" w:type="dxa"/>
            <w:shd w:val="clear" w:color="auto" w:fill="auto"/>
          </w:tcPr>
          <w:p w:rsidR="00F128D3" w:rsidRPr="00F128D3" w:rsidRDefault="00F128D3" w:rsidP="00F128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</w:tbl>
    <w:p w:rsidR="00F128D3" w:rsidRPr="00F128D3" w:rsidRDefault="00F128D3" w:rsidP="00F128D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128D3" w:rsidRPr="00F128D3" w:rsidRDefault="00F128D3" w:rsidP="00F128D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D1E3B" w:rsidRPr="00F128D3" w:rsidRDefault="000D1E3B" w:rsidP="00F128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1E3B" w:rsidRPr="00F1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128D3"/>
    <w:rsid w:val="000D1E3B"/>
    <w:rsid w:val="00F1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 Федорiвна</dc:creator>
  <cp:keywords/>
  <dc:description/>
  <cp:lastModifiedBy>Iрина Федорiвна</cp:lastModifiedBy>
  <cp:revision>2</cp:revision>
  <dcterms:created xsi:type="dcterms:W3CDTF">2013-11-20T06:07:00Z</dcterms:created>
  <dcterms:modified xsi:type="dcterms:W3CDTF">2013-11-20T06:07:00Z</dcterms:modified>
</cp:coreProperties>
</file>