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BC" w:rsidRPr="00EB656B" w:rsidRDefault="003A0BBC" w:rsidP="00EB656B">
      <w:pPr>
        <w:pStyle w:val="ae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B656B">
        <w:rPr>
          <w:rFonts w:ascii="Times New Roman" w:hAnsi="Times New Roman" w:cs="Times New Roman"/>
          <w:b/>
          <w:sz w:val="32"/>
          <w:szCs w:val="32"/>
          <w:lang w:val="uk-UA"/>
        </w:rPr>
        <w:t>Місячний план роботи</w:t>
      </w:r>
    </w:p>
    <w:p w:rsidR="003A0BBC" w:rsidRPr="00EB656B" w:rsidRDefault="003A0BBC" w:rsidP="00EB656B">
      <w:pPr>
        <w:pStyle w:val="ae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EB656B">
        <w:rPr>
          <w:rFonts w:ascii="Times New Roman" w:hAnsi="Times New Roman" w:cs="Times New Roman"/>
          <w:sz w:val="32"/>
          <w:szCs w:val="32"/>
          <w:lang w:val="uk-UA"/>
        </w:rPr>
        <w:t>Сільцівської</w:t>
      </w:r>
      <w:proofErr w:type="spellEnd"/>
      <w:r w:rsidRPr="00EB656B">
        <w:rPr>
          <w:rFonts w:ascii="Times New Roman" w:hAnsi="Times New Roman" w:cs="Times New Roman"/>
          <w:sz w:val="32"/>
          <w:szCs w:val="32"/>
          <w:lang w:val="uk-UA"/>
        </w:rPr>
        <w:t xml:space="preserve"> ЗОШ І-ІІ ступенів</w:t>
      </w:r>
    </w:p>
    <w:p w:rsidR="003A0BBC" w:rsidRPr="00EB656B" w:rsidRDefault="003A0BBC" w:rsidP="00EB656B">
      <w:pPr>
        <w:pStyle w:val="ae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B656B">
        <w:rPr>
          <w:rFonts w:ascii="Times New Roman" w:hAnsi="Times New Roman" w:cs="Times New Roman"/>
          <w:sz w:val="32"/>
          <w:szCs w:val="32"/>
          <w:lang w:val="uk-UA"/>
        </w:rPr>
        <w:t xml:space="preserve">На 2013-2014 </w:t>
      </w:r>
      <w:proofErr w:type="spellStart"/>
      <w:r w:rsidRPr="00EB656B">
        <w:rPr>
          <w:rFonts w:ascii="Times New Roman" w:hAnsi="Times New Roman" w:cs="Times New Roman"/>
          <w:sz w:val="32"/>
          <w:szCs w:val="32"/>
          <w:lang w:val="uk-UA"/>
        </w:rPr>
        <w:t>н.р</w:t>
      </w:r>
      <w:proofErr w:type="spellEnd"/>
      <w:r w:rsidRPr="00EB656B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3A0BBC" w:rsidRPr="00EB656B" w:rsidRDefault="003A0BBC" w:rsidP="00EB656B">
      <w:pPr>
        <w:pStyle w:val="ae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  <w:r w:rsidRPr="003A0BBC">
        <w:rPr>
          <w:rFonts w:ascii="Times New Roman" w:hAnsi="Times New Roman" w:cs="Times New Roman"/>
          <w:sz w:val="24"/>
          <w:szCs w:val="24"/>
          <w:lang w:val="uk-UA"/>
        </w:rPr>
        <w:tab/>
        <w:t>СЕРПЕНЬ</w:t>
      </w: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5332"/>
        <w:gridCol w:w="1440"/>
        <w:gridCol w:w="1080"/>
        <w:gridCol w:w="945"/>
      </w:tblGrid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Заходи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Відпові-дальний</w:t>
            </w:r>
            <w:proofErr w:type="spellEnd"/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</w:t>
            </w:r>
            <w:proofErr w:type="spellEnd"/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Здобуття загальної середньої освіти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комплектування 1 класу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 обліку дітей і підлітків шкільного віку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влаштування  випускників школи.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До30.08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Організація навчально-виховного процесу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 і затвердити на загальних зборах трудового колективу»Правила внутрішнього трудового розпорядку для працівників школи»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31.08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Здійснити огляд кабінетів та класних кімнат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До29.08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розклад уроків, режим роботи школи, графік чергування учнів, вчителів, техпрацівників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Заст.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дир.школи</w:t>
            </w:r>
            <w:proofErr w:type="spellEnd"/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участь педагогів у серпневих нарадах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Заст.д.шк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графіку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роботу вчительки з майбутніми першокласниками.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Заст.д.шк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декада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Уточнити контингент учнів по класах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Заст.д.шк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Здійснити систему заходів щодо завершення оформлення  і благоустрою території школи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учнів комплектами підручників.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необхідні умови для навчання дітей шестилітнього віку.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1к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Управління навчально-виховним процесом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оперативні методичні наради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засідання педагогічної ради: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роботи школи в минулому навчальному році та завдання колективу на новий навчальний рік.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Затвердження планів роботи школи.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Обговорення і затвердження нової науково-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методичної проблеми «Створення умов для самопізнання, саморозвитку, самореалізації особистості учасників навчально-виховного процесу через реалізацію ідеї життєтворчості»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3.Вибори секретаря педагогічної ради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директор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 по школі, необхідні на початок навчального року.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Затвердити педагогічне навантаження педагогів 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нараду при директору: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Підсумки огляду готовності навчальних приміщень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Комплектування гуртків, факультативів, спортивних секцій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Науково-методичне забезпечення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Завершити комплектування школи педагогічними кадрами.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Перевірити наявність навчальних програм, наочності,приладів,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роздаткового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матеріалу.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Заст.д.шк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До29.08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педагогічного колективу зі списком педагогічних працівників, що включені до атестації.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школи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Внутрішньошкільний</w:t>
            </w:r>
            <w:proofErr w:type="spellEnd"/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контроль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правильність ведення алфавітної книги та іншої документації.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Заст.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д.шк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документацію за номенклатурою справ.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Проконтролювати виконання санітарно-гігієнічних норм в приміщеннях школи.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систематизацію та збереження наочності, та обладнання навчальних кабінетів та класів.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Заст.д.шк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До30.08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готовність роботи шкільної їдальні.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Охорона праці. Техніка безпеки.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стан ТБ в усіх приміщеннях школи.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До29.08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інструктажі з охорони праці, пожежної безпеки та ТБ з  працівниками школи,зробити відповідні записи в журналах.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забезпечення школи засобами пожежної безпеки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і затвердити: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Календарні плани вчителів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 роботи класних керівників,педагога-організатора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роботи шкільної бібліотеки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 роботи гуртків, секцій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Плани роботи методичних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обєднань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стажування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роботи навчальної ділянки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Заст.д.шк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Фінансово-господарська діяльність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Спільно з профкомом перевірити трудові книжки та особові справи працівників школи, оформити їх згідно з Інструкцією.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До29.08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Укомплектувати шкільні кімнати меблями, обладнанням, наочністю. 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роботи по благоустрою шкільних коридорів, фойє, підсобних приміщень.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школу канцтоварами.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школу аптечками.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Здійснити заходи по підготовці роботи шкільної їдальні: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-укомплектувати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-оглянути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підготувати до роботи холодильне та електротехнічне обладнання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-оглянути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підготувати складські та підсобні приміщення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-оформити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паспорт їдальні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-підписати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угоди з постачальниками продукції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-затвердити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режим роботи їдальні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-затвердити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меню - розкладку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роботу водогону, каналізації, опалювальної системи.</w:t>
            </w:r>
          </w:p>
        </w:tc>
        <w:tc>
          <w:tcPr>
            <w:tcW w:w="144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0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До29.08</w:t>
            </w:r>
          </w:p>
        </w:tc>
        <w:tc>
          <w:tcPr>
            <w:tcW w:w="9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  <w:r w:rsidRPr="003A0B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ВЕРЕСЕНЬ</w:t>
      </w: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5332"/>
        <w:gridCol w:w="1620"/>
        <w:gridCol w:w="37"/>
        <w:gridCol w:w="1223"/>
        <w:gridCol w:w="37"/>
        <w:gridCol w:w="786"/>
        <w:gridCol w:w="37"/>
      </w:tblGrid>
      <w:tr w:rsidR="003A0BBC" w:rsidRPr="003A0BBC" w:rsidTr="00B76F86">
        <w:trPr>
          <w:gridAfter w:val="1"/>
          <w:wAfter w:w="37" w:type="dxa"/>
        </w:trPr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Заходи</w:t>
            </w:r>
          </w:p>
        </w:tc>
        <w:tc>
          <w:tcPr>
            <w:tcW w:w="162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Відповідаль-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ний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Примітка 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Здобуття загальної середньої освіти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Завершити роботу з обліку дітей і підлітків шкільного віку.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Видати учням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підручники.Провести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 забезпечення учнів підручниками.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влаштування випускників школи.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Організація навчально-виховного процесу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інструктаж вчителів, класних керівників щодо правильного ведення класних 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журналів.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Заст.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дир.шк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з виконання єдиних вимог до учнів.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  <w:proofErr w:type="spellEnd"/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роботу факультативів, гуртків, секцій.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Заст.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дир.шк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роботу органів шкільного самоврядування.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Впорядкувати документацію та списки учнів соціальних категорій.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Заст.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дир.шк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загальношкільні  збори (конференцію)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Сформувати раду школи та батьківські комітети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Уточнити мережу та контингент учнів.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виконання графіка курсової перепідготовки кадрів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Розпочати роботу педагогічного лекторію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Заст.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д.шк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 проведенню медичного огляду учнів.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графіку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заходи щодо забезпечення стабільної роботи школи в осінньо-зимовий період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школи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Управління навчально-виховним процесом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початок навчального року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і структуру методичної роботи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шкільної ради з профілактики правопорушень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дружини юних пожежників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наставництво -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атестаційної комісії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громадського інспектора з охорони дитинства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в акції «Живи, книго!»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інвентаризацію бібліотечного фонду.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гарячого харчування учнів.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 вересня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Здати статистичну звітність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графіка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тарифікацію вчителів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графіка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Затвердити у відділі освіти штатний розклад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графіка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нараду при директору: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розподіл випускників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оформлення особових справ класними керівниками школи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роботу з дітьми соціальних категорій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засідання ради школи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оперативні наради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моніторинг навчальних досягнень учнів з іноземної мови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школи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декада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Науково-методичне забезпечення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роботу з вивчення методичних 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рекомендацій МОН щодо вивчення шкільних дисциплін.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Заст. д. шк.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Оформити атестаційну документацію. Організувати роботу атестаційної комісії.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комісії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Ознайомити вчителів з нормативними документами з питань роботи школи, які вийшли за літо.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12.09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план курсової перепідготовки вчителів.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Ознайомити вчителів з новинками методичної літератури.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Спланувати проведення днів і тижнів наук.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тарифікацію вчителів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графіку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Внутрішньошкільний</w:t>
            </w:r>
            <w:proofErr w:type="spellEnd"/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контроль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результати медичного огляду працівників школи.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перевірку забезпечення учнів підручниками, зошитами, письмовим приладдям.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контроль за відвідуванням школи та дисципліною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учнів.Операція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«Урок»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графіки контрольних робіт, тематичних оцінювань, екскурсій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ведення всіх видів документації.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Здійснити класно-узагальнюючий контроль у 5 класі з питань наступності.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Протягомвересня</w:t>
            </w:r>
            <w:proofErr w:type="spellEnd"/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умови для здійснення навчально-виховного процесу у 1 класі.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декада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вересня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організацією харчування учнів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Охорона праці. Техніка безпеки.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вступний, на робочому місці та первинний інструктажі вчителів і учнів з питань охорони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здоровя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ТБ, вивчення правил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дорожного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руху.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Домогтися повного забезпечення школи первинними засобами пожежогасіння згідно вимог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вересня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оброблення вогнетривкою сумішшю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деревяних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конструкцій горища.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вересня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в школі дружину юних пожежників і команду юних інспекторів руху. Організувати їх роботу.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Розробити, доповнити і затвердити інструкції з охорони праці і техніки безпеки.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навчання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працівників школи з курсу «Безпека життєдіяльності».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року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роботу комісії з охорони праці.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 «Про організацію роботи з охорони праці та техніки безпеки».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07.09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 «Увага! Діти на дорозі»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Фінансово-господарська діяльність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гарячого харчування учнів. Заготівля сільгосппродуктів на зиму.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02.09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заходів з підготовки школи до опалювального сезону.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інвентаризацію бібліотечного фонду.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бібліотекар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збір урожаю на навчальній ділянці.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Біскуп О.І.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осіннє прибирання території школи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сезонні роботи в шкільному саду.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КошитарМ.М</w:t>
            </w:r>
            <w:proofErr w:type="spellEnd"/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миючих і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дезинфікуючих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засобів.</w:t>
            </w: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B76F8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3" w:type="dxa"/>
            <w:gridSpan w:val="2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en-US"/>
        </w:rPr>
      </w:pPr>
      <w:r w:rsidRPr="003A0B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  <w:r w:rsidRPr="003A0BBC">
        <w:rPr>
          <w:rFonts w:ascii="Times New Roman" w:hAnsi="Times New Roman" w:cs="Times New Roman"/>
          <w:sz w:val="24"/>
          <w:szCs w:val="24"/>
          <w:lang w:val="uk-UA"/>
        </w:rPr>
        <w:t xml:space="preserve">  ЖОВТЕНЬ</w:t>
      </w: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4578"/>
        <w:gridCol w:w="1837"/>
        <w:gridCol w:w="1430"/>
        <w:gridCol w:w="1280"/>
      </w:tblGrid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Заходи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Примітка 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Здобуття загальної середньої освіти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умови для участі учнів у І  етапі Всеукраїнських предметних олімпіад.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заходи школи з реалізації закону України «Про освіту»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школи</w:t>
            </w: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Прот.року</w:t>
            </w:r>
            <w:proofErr w:type="spellEnd"/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Виконувати заходи щодо захисту прав і інтересів дітей.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Борисенко М.Ф</w:t>
            </w: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року</w:t>
            </w: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Організація навчально-виховного процесу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роботу з підготовки та проведення І етапу  предметних олімпіад 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дозвілля учнів під час осінніх канікул.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Лупєнскіх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профспілкові збори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Лупєнскіх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декада</w:t>
            </w: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Методобєднання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класних керівників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Товпаш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Г.Р..</w:t>
            </w: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декада</w:t>
            </w: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Методобєднання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вчителів початкових класів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Тесляк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</w:t>
            </w: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декада</w:t>
            </w: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Управління навчально-виховним процесом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нараду при директорі: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ведення документації навчальних кабінетів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 стан фінансової та господарської документації.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</w:t>
            </w: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оперативні наради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</w:t>
            </w:r>
            <w:proofErr w:type="spellEnd"/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і видати накази: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атестацію педагогічних кадрів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в школі І етапу Всеукраїнських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учнівськихих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олімпіад з базових навчальних дисциплін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команди юних інспекторів руху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Тижня правової освіти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школи у щорічній акції «Живи, книго!»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з обліку дітей і підлітків шкільного віку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в школі І етапу Міжнародного конкурсу української мови ім.. Петра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Яцика</w:t>
            </w:r>
            <w:proofErr w:type="spellEnd"/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Підтримувати зв’язки вчителів 5-9 класів з вчителями 1-4 класів. Скласти графік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взаємовідвідування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уроків.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школи</w:t>
            </w: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03.10</w:t>
            </w: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індивідуальних консультацій для батьків з питань адаптації учнів 1,5 класів.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Вчителі-предметники</w:t>
            </w:r>
            <w:proofErr w:type="spellEnd"/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Науково-методичне забезпечення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підписку періодичної преси для колективу.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31.10</w:t>
            </w: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методичну допомогу молодим вчителям.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роботу з керівниками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підготовки проведення засідань 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Внутрішньошкільний</w:t>
            </w:r>
            <w:proofErr w:type="spellEnd"/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контроль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Відвідати уроки вчителів, які атестуються.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Директор, 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Відвідати уроки молодого вчителя та прослідкувати роботу наставника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дотримання Правил для учнів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декада</w:t>
            </w: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дотримання правил внутрішнього розпорядку.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декада</w:t>
            </w: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стан санітарно-гігієнічного режиму в школі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22.10-29.10</w:t>
            </w: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використання ТЗН і наочності вчителями школи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Заст.д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шк.</w:t>
            </w: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22.10-2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Перевірити роботу педагога-організатора та класних керівників по реалізації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здоровязберігаючих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Охорона праці. Техніка безпеки.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Тиждень безпеки життєдіяльності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основ здоров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.10-2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 «Увага! Діти на дорозі!»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Фінансово-господарська діяльність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проект кошторису витрат на майбутній рік.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підготовку котельні і опалювальної системи до зимового сезону.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Шадловська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</w:t>
            </w: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8.10</w:t>
            </w: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підготовку до інвентаризації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31.10</w:t>
            </w: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осінню висадку дерев.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біології</w:t>
            </w: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навчальну ділянку до весняних робіт.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Зав.ділянкою</w:t>
            </w:r>
            <w:proofErr w:type="spellEnd"/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  <w:r w:rsidRPr="003A0BB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0BB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0BB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0BB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0BBC">
        <w:rPr>
          <w:rFonts w:ascii="Times New Roman" w:hAnsi="Times New Roman" w:cs="Times New Roman"/>
          <w:sz w:val="24"/>
          <w:szCs w:val="24"/>
          <w:lang w:val="uk-UA"/>
        </w:rPr>
        <w:t xml:space="preserve">   ЛИСТОПАД</w:t>
      </w: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4567"/>
        <w:gridCol w:w="1837"/>
        <w:gridCol w:w="1536"/>
        <w:gridCol w:w="1185"/>
      </w:tblGrid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Заходи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Примітка 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Здобуття загальної середньої освіти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умови для участі учнів школи в І та ІІ етапах Всеукраїнських предметних олімпіадах.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Організація навчально-виховного процесу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Допомога класним керівникам і педагогу-організатору у роботі учнівського самоврядування в школі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дир. шк.</w:t>
            </w: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класні батьківські збори.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16.11-27.11</w:t>
            </w: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індивідуальні консультації з 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батьками, діти яких мають початковий рівень навчальних досягнень.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Кл.керівники</w:t>
            </w:r>
            <w:proofErr w:type="spellEnd"/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Управління навчально-виховним процесом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педагогічну раду: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1.Розвиток творчих здібностей учнів на уроках української мови в 1-9 класах.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Виховання в учнів стійкої позитивної мотивації до навчальної діяльності як важливий фактор формування соціально активної особистості.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виконання рішень попередньої педради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Шадловська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</w:t>
            </w: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30.11</w:t>
            </w: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нараду при директорі: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роботу гуртків і факультативів у школі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15.11</w:t>
            </w: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використання ТЗН, наочності та обладнань навчальних кабінетів.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дотримання єдиних вимог до усного і писемного мовлення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І етапу Всеукраїнських предметних олімпіад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школи у ІІ етапі Всеукраїнських предметних олімпіад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обов’язків громадського інспектора з охорони дитинства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інвентаризації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І етапу Міжнародного конкурсу з української мови ім.. Петра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Яцика</w:t>
            </w:r>
            <w:proofErr w:type="spellEnd"/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роботу педагогічного лекторію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</w:t>
            </w: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засідання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класних керівників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ТовпашГ.Р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декада</w:t>
            </w: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засідання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вчителів початкових класів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Тесляк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О.Г..</w:t>
            </w: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декада</w:t>
            </w: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оперативні наради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Науково-методичне забезпечення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підготовчу роботу до участі в районному конкурсі «Учитель року»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учнів до ІІ етапу Всеукраїнських предметних олімпіад.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передплату вчителями школи фахових журналів.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взаємовідвідування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вчителями уроків.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Вивчати роботу вчителів, які атестуються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Директор, заст. 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д. шк.</w:t>
            </w: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Згідно 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графіку</w:t>
            </w: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замовлення на виготовлення документів про освіту.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05.11</w:t>
            </w: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Внутрішньошкільний</w:t>
            </w:r>
            <w:proofErr w:type="spellEnd"/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контроль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роботу гуртків і факультативів.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харчування учнів.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26.11</w:t>
            </w: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Відвідати уроки вчителів, які атестуються.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зайнятість учнів в позаурочний час.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27.11</w:t>
            </w: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Вести підготовку до проведення педради. Відвідати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уроки.Вивчити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документацію.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Заст.д.шк</w:t>
            </w:r>
            <w:proofErr w:type="spellEnd"/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Перевірити роботу класних керівників по реалізації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здоровязберігаючих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Заст.д.шк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Охорона праці. Техніка безпеки.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Обновити стенд «Безпека життєдіяльності»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основ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здоровя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Фінансово-господарська діяльність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стан шкільного майна, обладнання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</w:t>
            </w: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підготовку шкільного приміщення до зими.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06.11</w:t>
            </w: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Встановити 1 пластикове вікно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en-US"/>
        </w:rPr>
      </w:pPr>
      <w:r w:rsidRPr="003A0B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en-US"/>
        </w:rPr>
      </w:pP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  <w:r w:rsidRPr="003A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Pr="003A0BBC">
        <w:rPr>
          <w:rFonts w:ascii="Times New Roman" w:hAnsi="Times New Roman" w:cs="Times New Roman"/>
          <w:sz w:val="24"/>
          <w:szCs w:val="24"/>
          <w:lang w:val="uk-UA"/>
        </w:rPr>
        <w:t xml:space="preserve"> ГРУДЕНЬ</w:t>
      </w: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832"/>
        <w:gridCol w:w="1837"/>
        <w:gridCol w:w="1151"/>
        <w:gridCol w:w="1306"/>
      </w:tblGrid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Заходи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Примітка 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Здобуття загальної середньої освіти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Організація навчально-виховного процесу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засідання з профспілковим комітетом по питанню виконання  колективної угоди.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профкому</w:t>
            </w: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декада</w:t>
            </w: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відвідування батьків учнів вчителями школи та бесіди з ними.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.12-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плану оздоровчих заходів на зимові канікули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Лупєнскіх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Управління навчально-виховним процесом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нараду при директорі: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1.Про ведення вчителями школи класних журналів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з батьками.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директор</w:t>
            </w: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і проведення Новорічних свят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участь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вителів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школи у районному етапі Всеукраїнського конкурсу «Вчитель року»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готовності школи з цивільного захисту у 2013 р.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і ведення цивільного захисту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рівня сформованості навичок читання учнів 2-4 класів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контрольних зрізів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</w:t>
            </w:r>
            <w:proofErr w:type="spellEnd"/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навчальних програм, лабораторних і практичних робіт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роботи гуртків і факультативів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стан ведення щоденників учнями школи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роль домашніх завдань в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н-в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процесі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факультативні та індивідуальні заняття в школі.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оперативні наради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</w:t>
            </w:r>
            <w:proofErr w:type="spellEnd"/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ділка</w:t>
            </w: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Ради школи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Ради</w:t>
            </w: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Науково-методичне забезпечення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роботи вчителів, які атестуються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Директор, 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роботу з організації публікацій вчителів у фахових виданнях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Борисенко М.Ф</w:t>
            </w: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Прот.рок</w:t>
            </w:r>
            <w:proofErr w:type="spellEnd"/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Внутрі</w:t>
            </w:r>
            <w:proofErr w:type="spellEnd"/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шкільний контроль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дозування домашніх завдань вчителями початкових класів.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Заст. д.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</w:t>
            </w:r>
            <w:proofErr w:type="spellEnd"/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10.12</w:t>
            </w: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навчальних програм вчителями школи.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28.12</w:t>
            </w: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рівень сформованості у учнів 2-4 класів навиків читання.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.11-1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рівень якості знань у учнів з укр.. мови, зарубіжної літератури, математики, історії, географії, історії.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Директор,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заст.д.шк</w:t>
            </w:r>
            <w:proofErr w:type="spellEnd"/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стану всеобучу(відвідування, робота з проблемними учнями, харчування)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20.12-2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вчителів, які атестуються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Директор, 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графіка</w:t>
            </w: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фізики та хімії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графіка</w:t>
            </w: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Проаналізувати стан виконання управлінських рішень.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.12-31.12</w:t>
            </w: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Проаналізувати ведення класних журналів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24.12-31.12</w:t>
            </w: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Охорона праці. Техніка безпеки.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заходи з ТБ під час проведення новорічного свята.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Біскуп О.І.</w:t>
            </w: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проведення інструктажів перед різдвяними канікулами.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  <w:proofErr w:type="spellEnd"/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Посилити контроль за роботою котельні та електромереж.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Фінансово-господарська діяльність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перевірку роботи педагогічного і учнівського колективів по збереженню шкільного майна, обладнання, наочності.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інвентаризацію шкільного майна. Підготувати акти на списання.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трудовий десант по генеральному прибиранні шкільного приміщення.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  <w:proofErr w:type="spellEnd"/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підготовку до новорічного свята в школі. 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13.12-2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  <w:r w:rsidRPr="003A0B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  <w:r w:rsidRPr="003A0BBC">
        <w:rPr>
          <w:rFonts w:ascii="Times New Roman" w:hAnsi="Times New Roman" w:cs="Times New Roman"/>
          <w:sz w:val="24"/>
          <w:szCs w:val="24"/>
          <w:lang w:val="uk-UA"/>
        </w:rPr>
        <w:t xml:space="preserve">  СІЧЕНЬ</w:t>
      </w: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553"/>
        <w:gridCol w:w="1837"/>
        <w:gridCol w:w="1469"/>
        <w:gridCol w:w="1267"/>
      </w:tblGrid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Заходи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Примітка 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Здобуття загальної середньої освіти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виконанням законодавства про освіту. Перевірка відвідування учнями занять.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Організація навчально-виховного процесу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розклад уроків, гурткових,факультативних та індивідуальних занять у ІІ семестрі.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Заст.д.шк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заходи згідно з планом роботи на зимові канікули.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.12-12.01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відвідування вчителями учнів і батьків вдома.    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Заст.д.шк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.12-12.01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Розпочати роботу по формуванню 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графіку відпусток працівників школи.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Заст. др. ш.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Прот.місяця</w:t>
            </w:r>
            <w:proofErr w:type="spellEnd"/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Розпочати повторення з учнями  навчального матеріалу.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Заст.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д.шк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13.01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Управління навчально-ви </w:t>
            </w:r>
            <w:proofErr w:type="spellStart"/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ховним</w:t>
            </w:r>
            <w:proofErr w:type="spellEnd"/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процесом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педагогічну раду: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Використання можливостей між предметних зв’язків на уроках світової літератури.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Самоактуалізація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самовдосконалення особистості учня та вчителя.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виконання рішень попередньої педради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БорисенкоМ.Ф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роботи вчителів, що атестуються.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Заст.д.шк</w:t>
            </w:r>
            <w:proofErr w:type="spellEnd"/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Прот.місяця</w:t>
            </w:r>
            <w:proofErr w:type="spellEnd"/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Повести нараду при директорі: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індивідуальну роботу з учнями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самоосвіту вчителів.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17.01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Скоригувати план роботи школи на ІІ семестр.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попередньої комплектації кадрів.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звірку замовлення на виготовлення документів про освіту.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графіка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участі школи у ІІ етапі  Всеукраїнських предметних олімпіад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участі школи у районному конкурсі «Учитель року»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режим роботи школи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індивідуальну роботу з учнями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оперативні наради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еділ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видавничу діяльність колективу школи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Борисенко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МФ</w:t>
            </w:r>
            <w:proofErr w:type="spellEnd"/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року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Науково-методичне забезпечення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участь вчителів школи у районних методичних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обєднаннях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семінарах, практикумах під час зимових канікул.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графіка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огляд новин преси, методичної та педагогічної літератури.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17.01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Надання допомоги учителям в організації  роботи із самоосвіти, під час проходження атестації.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Борисенко М.Ф.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Внутрішнь</w:t>
            </w:r>
            <w:proofErr w:type="spellEnd"/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ошкільний</w:t>
            </w:r>
            <w:proofErr w:type="spellEnd"/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контроль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Класно-узагальнюючий контроль у 1 класі.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 шк.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20.01-27.01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Погодити календарне планування вчителів на ІІ семестр.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Заст. д.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</w:t>
            </w:r>
            <w:proofErr w:type="spellEnd"/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09.01-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0.01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співбесіди з вчителями щодо виконання планів, навчальних програм, ведення шкільної документації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09.01-10.01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Затвердити плани гуртків,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класних керівників на ІІ семестр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10.01-13.01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роботу шкільної їдальні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Продовжити вивчення системи роботи та досвіду вчителів, які атестуються.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Директр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заст.д.шк</w:t>
            </w:r>
            <w:proofErr w:type="spellEnd"/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стан роботи з вивчення правил дорожнього руху учнями школи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.01-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стан індивідуальної роботи з учнями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23.01-26.01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Охорона праці. Техніка безпеки.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цільові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інструктажіз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працівниками школи.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бесіди з учнями з 4 тем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Фінансово-господарська діяльність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обліку енергоносіїв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03.01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профілактичний ремонт.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03.01-10.01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Проаналізувати виконання кошторису витрат за календарний рік і накреслити шляхи якісного його виконання в наступному році.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03.01-06.01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5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Спланувати обсяги ремонту шкільного приміщення.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0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  <w:r w:rsidRPr="003A0B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  <w:r w:rsidRPr="003A0BBC">
        <w:rPr>
          <w:rFonts w:ascii="Times New Roman" w:hAnsi="Times New Roman" w:cs="Times New Roman"/>
          <w:sz w:val="24"/>
          <w:szCs w:val="24"/>
          <w:lang w:val="uk-UA"/>
        </w:rPr>
        <w:t>ЛЮТИЙ</w:t>
      </w: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4805"/>
        <w:gridCol w:w="1837"/>
        <w:gridCol w:w="1180"/>
        <w:gridCol w:w="1303"/>
      </w:tblGrid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Заходи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Примітка 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Здобуття загальної середньої освіти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виконанням законодавства про освіту. Відвідування учнями занять.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Заст..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д.шк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Пост.</w:t>
            </w: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заходи щодо покращення роботи школи з питань забезпечення умов для здобуття якісної освіти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Прот.міс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Організація навчально-виховного процесу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Розпочати підготовку до державної підсумкової атестації.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 </w:t>
            </w: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03.02</w:t>
            </w: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попередню розстановку педагогічних кадрів на новий навчальний рік.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профком</w:t>
            </w: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.02-07.02</w:t>
            </w: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батьківсьі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збори у 9 класі з питань підготовки до підсумкової державної атестації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керівник</w:t>
            </w: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декада</w:t>
            </w: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Управління навчально-виховним процесом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творчої групи з розробки плану роботи на новий навчальний рік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декада</w:t>
            </w: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нараду при директорі: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1.Про роботу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методобєднання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класних керівників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відвідування і успішність учнів школи.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21.02</w:t>
            </w: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закінчення навчального року та проведення державної підсумкової атестації у школі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заборону тютюнокуріння в школі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навчальних кабінетів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олімпіади з математики у 4 класі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творчої групи вчителів з підготовки плану роботи  школи в новому навчальному році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вивчення передового педагогічного досвіду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оперативні наради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</w:t>
            </w:r>
            <w:proofErr w:type="spellEnd"/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ділка</w:t>
            </w: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Науково-методичне забезпечення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Продовжити атестацію педагогічних кадрів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Ат. комісія</w:t>
            </w: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Внутрішньошкільний</w:t>
            </w:r>
            <w:proofErr w:type="spellEnd"/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контроль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спільно з профкомом виконання працівниками школи функціональних обов’язків.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профком</w:t>
            </w: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07.02-1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стан виконання правил внутрішнього розпорядку та правил для учнів.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13.02-18.02</w:t>
            </w: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Перевірити стан повторення навчального матеріалу 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Заст.д.шк</w:t>
            </w:r>
            <w:proofErr w:type="spellEnd"/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стан відвідування учнями школи.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роботу навчальних кабінетів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28.02</w:t>
            </w: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Охорона праці. Техніка безпеки.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стан протипожежної безпеки в школі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26.02</w:t>
            </w: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бесіди з учнями з 4 тем.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Фінансово-господарська діяльність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Проаналізувати використання коштів на пільгове харчування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21.02</w:t>
            </w: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замовлення на підручники, посібники, обладнання, устаткування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Проаналізувати витрати води, електроенергії, тепла.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інвентар до проведення весняних робіт на території школи.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Кіліштоф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А.Т.</w:t>
            </w: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  <w:r w:rsidRPr="003A0BB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</w:t>
      </w:r>
      <w:r w:rsidRPr="003A0BBC">
        <w:rPr>
          <w:rFonts w:ascii="Times New Roman" w:hAnsi="Times New Roman" w:cs="Times New Roman"/>
          <w:sz w:val="24"/>
          <w:szCs w:val="24"/>
          <w:lang w:val="uk-UA"/>
        </w:rPr>
        <w:tab/>
        <w:t>БЕРЕЗЕНЬ</w:t>
      </w: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4542"/>
        <w:gridCol w:w="1837"/>
        <w:gridCol w:w="1469"/>
        <w:gridCol w:w="1277"/>
      </w:tblGrid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Заходи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Примітка 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Здобуття загальної середньої освіти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 за виконанням законодавства про загальну середню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освіту.Відвідування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учнями школи.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Організація навчально-виховного процесу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Ознайомити учнів з Інструкцією про порядок проведення підсумкової державної атестації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керівник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</w:t>
            </w: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Визначити заходи з ліквідації відставання від навчальних програм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.03-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 заходи щодо проведення весняних канікул.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Встановити зв’язки вчительки 4 класу і вихователя старшої групи дитячого садка в плані надання методичної допомоги.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14.03</w:t>
            </w: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Управління навчально-виховним процесом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педраду: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 Реалізація завдань морального та духовного виховання предметами етики та християнської етики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 Ефективність і перспективність запровадження освітніх технологій,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начання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виховання в контексті педагогіки життєтворчості.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виконання рішень попередньої педради.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директор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нараду при директорі: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в школі просвіт хвилинок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випуск в школі стінної преси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21.03</w:t>
            </w: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атестації педагогічних кадрів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вчителя, який буде працювати з майбутніми першокласниками.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в школі Дня самоврядування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Місячника правових знань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в школі Тижня праці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стан ведення учнівської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докуметації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учнями 5-9 класів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Прот.місяця</w:t>
            </w:r>
            <w:proofErr w:type="spellEnd"/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оперативні наради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</w:t>
            </w:r>
            <w:proofErr w:type="spellEnd"/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ділка</w:t>
            </w: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Науково-методичне забезпечення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педагогічні читання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завершення атестації педагогічних кадрів: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провести творчі звіти,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оформити атестаційні листи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провести підсумкове засідання шкільної атестаційної комісії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-підготувати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матеріали до розгляду районною атестаційною комісією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Ат. комісія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участь вчителів у традиційних березневих методичних заходах.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графіку</w:t>
            </w: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Оформити екзаменаційний куток.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Охорона праці. Техніка безпеки.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бесіди з учнями по 4 темах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мсяця</w:t>
            </w:r>
            <w:proofErr w:type="spellEnd"/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Фінансово-господарська діяльність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розсаду та насіння для посадки клумб на шкільному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подвірї</w:t>
            </w:r>
            <w:proofErr w:type="spellEnd"/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Вч.біології</w:t>
            </w:r>
            <w:proofErr w:type="spellEnd"/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19.03</w:t>
            </w: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Впорядкувати шкільну територію.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Колодницький</w:t>
            </w:r>
            <w:proofErr w:type="spellEnd"/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ділянку, квітники до весняних робіт.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Кошитар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посадку ягідника та дерев навкруги стадіону.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Кошитар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 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Цяпало М.І.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ремонт шкільних меблів та іншого обладнання.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Кіліштоф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А.Т.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генеральне передсвяткове прибирання шкільних приміщень та території школи.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Внутрішньошкільний</w:t>
            </w:r>
            <w:proofErr w:type="spellEnd"/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контроль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стан ведення учнівської документації учнями 5-9 класів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21.03-28.03</w:t>
            </w: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Виявити учнів, які потребують звільнення від підсумкової державної атестації, підготувати відповідні документи.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керівник</w:t>
            </w: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Предметно-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узагальнюючий контроль в 1-9 класах 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директр</w:t>
            </w:r>
            <w:proofErr w:type="spellEnd"/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22.03</w:t>
            </w: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9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  <w:r w:rsidRPr="003A0BB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Pr="003A0BB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A0BB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A0BBC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A0BB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A0BB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A0BB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A0BB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Pr="003A0BBC">
        <w:rPr>
          <w:rFonts w:ascii="Times New Roman" w:hAnsi="Times New Roman" w:cs="Times New Roman"/>
          <w:b/>
          <w:i/>
          <w:sz w:val="24"/>
          <w:szCs w:val="24"/>
          <w:lang w:val="uk-UA"/>
        </w:rPr>
        <w:t>КВІТЕНЬ</w:t>
      </w: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4641"/>
        <w:gridCol w:w="1837"/>
        <w:gridCol w:w="1347"/>
        <w:gridCol w:w="1300"/>
      </w:tblGrid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Заходи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Примітка 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Здобуття загальної середньої освіти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 за виконанням законодавства про загальну середню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освіту.Відвідування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учнями гурткових, факультативних та індивідуальних занять.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04.04-11.04</w:t>
            </w: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Організація навчально-виховного процесу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систематичне повторення навчального матеріалу.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Заст.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д.шк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Пост.</w:t>
            </w: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консультації до державної підсумкової атестації.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Заст.д.шк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12.04</w:t>
            </w: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опитування вчителів по питаннях планування роботи школи на новий навчальний рік.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Управління навчально-виховним процесом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Здійснити систему заходів з успішного завершення навчального року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підготовку до організації роботи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прихідного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табору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нараду при директору: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дитячої держави «Веселка»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.Про роботу дитячої та молодіжної організацій.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18.04</w:t>
            </w: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припинення опалювального сезону і звільнення з роботи сезонних працівників.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Дня ЦО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Дня ЦО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атестаційних та апеляційних комісій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місяця</w:t>
            </w: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оперативні наради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</w:t>
            </w:r>
            <w:proofErr w:type="spellEnd"/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ділка</w:t>
            </w: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засідання Ради школи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Ради</w:t>
            </w: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25.04</w:t>
            </w: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Науково-методичне забезпечення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вчителями екзаменаційних матеріалів.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новин преси, інструктивно-методичних листів щодо підготовки до державної підсумкової атестації.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Охорона праці. Техніка безпеки.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навчальні заняття з евакуації учнів та працівників школи.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Заст. д.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</w:t>
            </w:r>
            <w:proofErr w:type="spellEnd"/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8.04</w:t>
            </w: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День ЦО.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8.04</w:t>
            </w: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День протипожежної безпеки.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Заст. д.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</w:t>
            </w:r>
            <w:proofErr w:type="spellEnd"/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25.04</w:t>
            </w: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бесіди по 4 темах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керівники</w:t>
            </w: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Фінансово-господарська діяльність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підготовку шкільного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інвентаря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упорядкування території школи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Кіліштоф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А.Т.</w:t>
            </w: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благоустрій шкільного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подвіря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роботи по благоустрою спортивних площадок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Цяпало М.І.</w:t>
            </w: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весняні роботи по догляду за деревами та кущами на території школи.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Кошитар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роботи по озелененню території школи.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Кошитар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Біскуп О.І.</w:t>
            </w: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Припинити опалювальний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сезон.Провести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профілактичний ремонт в котельні.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14.04</w:t>
            </w: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ремонт огорожі школи.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Колодницький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Внутрішньошкільний</w:t>
            </w:r>
            <w:proofErr w:type="spellEnd"/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контроль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Предметно-узагальнюючий контроль в 1-9 класах 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19.04</w:t>
            </w: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Тематично-узагальнюючий контроль в 1-9 кл.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Заст. д.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</w:t>
            </w:r>
            <w:proofErr w:type="spellEnd"/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рейд-перевірку класних куточків.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Педагог-орг.</w:t>
            </w: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Рейд-перевірка санітарного стану класів.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</w:t>
            </w: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роботу з дитячими організаціями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  <w:r w:rsidRPr="003A0BB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ТРАВЕНЬ</w:t>
      </w: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5181"/>
        <w:gridCol w:w="1842"/>
        <w:gridCol w:w="1418"/>
        <w:gridCol w:w="1276"/>
      </w:tblGrid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Заходи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Примітка 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Здобуття загальної середньої освіти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облік дітей, які потребують державної допомоги для організації літнього оздоровлення.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Борисенко М.Ф.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Організація навчально-виховного процесу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попередній розподіл навчального навантаження на новий навчальний рік.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профком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Готувати проект навчального плану на новий навчальний рік.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Директор.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Рада школи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30.05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роботу по організації оздоровлення учнів.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і затвердити у відділі освіти склад комісій, розкладу, консультацій державної підсумкової атестації, склад апеляційних комісій.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графіка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Попередньо розглянути проект плану роботи школи на новий навчальний рік.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відпрацювання навчальної практики учнями 5-8 класів.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Кошитар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26.05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Батьківські збори майбутніх першокла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ників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Товпаш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Г.Р.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Управління навчально-виховним процесом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виконання колективної угоди.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головапрофкому</w:t>
            </w:r>
            <w:proofErr w:type="spellEnd"/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28.05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навчальних кабінетів та планування їх поповнення в новому навчальному році.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24.05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Скоригувати графік відпусток. Затвердити його.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21.05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нараду при директорі: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учнів 9 класу до державної підсумкової атестації.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 Про роботу шкільної бібліотеки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перевірки сформованості навиків читання в учнів 2-4 класів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контрольних зрізів знань за навчальний рік.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навчальних планів і програм.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і організацію навчальних екскурсій і навчальної практики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відпустки працівників школи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додаткові оплачувані відпустки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проходження медичного огляду працівниками школи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перевірки рівня сформованості навиків читання учнів 1-4 класів за ІІ семестр  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пришкільного табору з денним перебуванням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стан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велення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шкільної документації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навчальних програм, лабораторних і практичних робіт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примірне навантаження вчителів школи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контрольних зрізів знань за ІІ семестр</w:t>
            </w:r>
          </w:p>
          <w:p w:rsidR="003A0BBC" w:rsidRPr="003A0BBC" w:rsidRDefault="003A0BBC" w:rsidP="003A0BB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перевід учнів 1-4 класів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допуск до державної підсумкової атестації учнів 9 класу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охорону життя і здоров</w:t>
            </w:r>
            <w:r w:rsidRPr="003A0BB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дітей під час літньої оздоровчої кампанії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в школі правил техніки безпеки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засідання ради школи.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ради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23.05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оперативні наради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</w:t>
            </w:r>
            <w:proofErr w:type="spellEnd"/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ділка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моніторингш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якості знань учнів з іноземної мови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шк..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Науково-методичне забезпечення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і затвердити додатки до державної підсумкової атестації учнів.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До10.05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матеріали для проведення підсумкової атестації в 4 класі.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графіку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Внутрішньошкільний</w:t>
            </w:r>
            <w:proofErr w:type="spellEnd"/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контроль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Перевірити  графіки навчальних екскурсій з </w:t>
            </w: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учнями початкових класів.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Заст. д. шк.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23.05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Перевірити дотримання техніки безпеки в школі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26.05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Проконтролювати підведення підсумків роботи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навчальний рік.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27.05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роботу шкільної бібліотеки.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28.05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контрольні заміри знань з етики, природознавства, трудового навчання, музики, хімії, біології.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перевірку сформованості навиків читання в учнів 2-4 класів.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державну підсумкову атестацію з математики та української мови в 4 класі.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стан ведення класних журналів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До28.05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виконання навчальних програм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28.05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стан виконання управлінських рішень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Охорона праці. Техніка безпеки.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з учнями по 4 темах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Кл.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Фінансово-господарська діяльність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огляд шкільних приміщень на предмет планування ремонтних робіт на літо.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28.05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підготовку до ремонту шкільних приміщень.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чистку каналізації.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25.05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профілактичний огляд та консультації з сільською радою щодо роботи водонапірної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башні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26.05</w:t>
            </w: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57011C">
        <w:tc>
          <w:tcPr>
            <w:tcW w:w="45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81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  <w:r w:rsidRPr="003A0B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ЧЕРВЕНЬ</w:t>
      </w: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331"/>
        <w:gridCol w:w="1837"/>
        <w:gridCol w:w="1662"/>
        <w:gridCol w:w="1296"/>
      </w:tblGrid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Заходи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Примітка 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Здобуття загальної середньої освіти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 про відповідального за оформлення документів про базову загальну середню освіту.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06.06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Оформити документи про базову загальну середню освіту.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керівник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12.06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Організація навчально-виховного процесу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ряд заходів по організації роботи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прихідного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оздоровчого табору.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табору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26.06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відпрацювання учнями навчальної практики.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Кошитар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26.05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Продовжити роботу по організації оздоровлення учнів.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Прот.місяця</w:t>
            </w:r>
            <w:proofErr w:type="spellEnd"/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проведення державної підсумкової атестації.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графіка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Завершити складання плану на новий навчальний рік.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27.06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 організації повноцінного відпочинку працівників школи.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консультацій для батьків майбутніх першокласників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Товпаш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Г.Р.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Прот.літнього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періоду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Управління навчально-виховним процесом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загальношкільні збори (конференцію)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звіт керівника школи за навчальний рік.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Рада школи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декада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оформлення документів про базову загальну середню освіту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свята урочистого вручення документів про базову загальну середню освіту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школи в районних змаганнях з техніки пішохідного туризму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випуск учнів 9 класу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перевід учнів 5-8 класів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нараду при директорі: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програм вчителями школи.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громадського інспектора з охорони дитинства.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13.06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педраду: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перевід учнів 1-4 класів 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державну підсумкову атестацію учнів 9 класу.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переведення учнів 5-8 класів в наступні.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випуск учнів 9 класу.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навчальну практику учнів школи.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21.06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засідання ради школи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ради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декада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оперативні наради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школи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</w:t>
            </w:r>
            <w:proofErr w:type="spellEnd"/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ділка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Науково-методичне забезпечення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з вчителями школи нормативну документацію щодо роботи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прихідних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оздоровчих таборів.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26.06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з учнями та вчителями школи Інструкцію про переведення та випуск учнів…»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02.06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Підвести підсумки методичної роботи.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04.06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проекту наказу про структуру і зміст методичної роботи в новому навчальному році.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д. шк.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18.06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Внутрішньошкільний</w:t>
            </w:r>
            <w:proofErr w:type="spellEnd"/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контроль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державну підсумкову атестацію.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графіка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Оформити матеріали державної підсумкової атестації.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Вчителі, адмін.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17.06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Перевірити роботу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прихідного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табору.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06.06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тематичний контроль за виконанням теоретичної і практичної частини навчальних програм вчителями школи. 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04.06-07.06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Контролювати оформлення документів про базову загальну середню освіту.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12.06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контрольну перевірку стану шкільної документації: особових справ учнів, книги видачі свідоцтв, нагород, книги наказів.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28.06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Охорона праці. Техніка безпеки.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інструктажі з працівниками школи перед початком ремонтних робіт та перед відкриттям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прихідного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оздоровчого табору.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Фінансово-господарська діяльність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ремонт шкільних меблів, обладнання, книг.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Кіліштоф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А.Т.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 ремонт класних кімнат, кабінетів, майстерень, коридорів.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приміщення до проведення державної підсумкової атестації.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керівник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</w:t>
            </w:r>
          </w:p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графіка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аналіз надходження позабюджетних коштів та матеріалів для ремонту школи, оформити акти.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Списати морально застарілі видання із бібліотечного фонду.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Упорядкувати шкільну територію, огорожі, спорт площадки.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Тех.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</w:t>
            </w:r>
            <w:proofErr w:type="spellEnd"/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списання матеріалів та </w:t>
            </w: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інвентаря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були використані для ремонту.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роботи по збереженню вазонів в літній період.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прибиральниці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 місяця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очищення покрівлі, водостоків.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Колодницький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заготівлю учнями лікарських рослин та зелені для їдальні.</w:t>
            </w: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Тиха Г.І.</w:t>
            </w: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3A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місяця</w:t>
            </w: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BBC" w:rsidRPr="003A0BBC" w:rsidTr="00C80746">
        <w:tc>
          <w:tcPr>
            <w:tcW w:w="44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0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</w:tcPr>
          <w:p w:rsidR="003A0BBC" w:rsidRPr="003A0BBC" w:rsidRDefault="003A0BBC" w:rsidP="003A0BB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3A0BBC" w:rsidRPr="003A0BBC" w:rsidRDefault="003A0BBC" w:rsidP="003A0BBC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F32CDF" w:rsidRPr="003A0BBC" w:rsidRDefault="00F32CDF" w:rsidP="003A0BBC">
      <w:pPr>
        <w:pStyle w:val="ae"/>
        <w:rPr>
          <w:rFonts w:ascii="Times New Roman" w:hAnsi="Times New Roman" w:cs="Times New Roman"/>
          <w:sz w:val="24"/>
          <w:szCs w:val="24"/>
        </w:rPr>
      </w:pPr>
    </w:p>
    <w:sectPr w:rsidR="00F32CDF" w:rsidRPr="003A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4D30"/>
    <w:multiLevelType w:val="hybridMultilevel"/>
    <w:tmpl w:val="009A7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02E2F"/>
    <w:multiLevelType w:val="hybridMultilevel"/>
    <w:tmpl w:val="F3D286D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3185E"/>
    <w:multiLevelType w:val="singleLevel"/>
    <w:tmpl w:val="009E0D7E"/>
    <w:lvl w:ilvl="0">
      <w:start w:val="1"/>
      <w:numFmt w:val="decimal"/>
      <w:lvlText w:val="%1."/>
      <w:lvlJc w:val="left"/>
      <w:pPr>
        <w:tabs>
          <w:tab w:val="num" w:pos="535"/>
        </w:tabs>
        <w:ind w:left="535" w:hanging="360"/>
      </w:pPr>
      <w:rPr>
        <w:rFonts w:hint="default"/>
      </w:rPr>
    </w:lvl>
  </w:abstractNum>
  <w:abstractNum w:abstractNumId="3">
    <w:nsid w:val="0DCF6713"/>
    <w:multiLevelType w:val="hybridMultilevel"/>
    <w:tmpl w:val="0B82E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91038"/>
    <w:multiLevelType w:val="hybridMultilevel"/>
    <w:tmpl w:val="DF2EA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0E5263"/>
    <w:multiLevelType w:val="hybridMultilevel"/>
    <w:tmpl w:val="958ED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804C0"/>
    <w:multiLevelType w:val="hybridMultilevel"/>
    <w:tmpl w:val="E7286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245316"/>
    <w:multiLevelType w:val="hybridMultilevel"/>
    <w:tmpl w:val="452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4556A"/>
    <w:multiLevelType w:val="hybridMultilevel"/>
    <w:tmpl w:val="06CC1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3266EB"/>
    <w:multiLevelType w:val="hybridMultilevel"/>
    <w:tmpl w:val="27C65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1D71D5"/>
    <w:multiLevelType w:val="hybridMultilevel"/>
    <w:tmpl w:val="A96AD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AB0FA3"/>
    <w:multiLevelType w:val="hybridMultilevel"/>
    <w:tmpl w:val="0148A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716A74"/>
    <w:multiLevelType w:val="hybridMultilevel"/>
    <w:tmpl w:val="DC30A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A86D4B"/>
    <w:multiLevelType w:val="hybridMultilevel"/>
    <w:tmpl w:val="35706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647A07"/>
    <w:multiLevelType w:val="hybridMultilevel"/>
    <w:tmpl w:val="63DC8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5713C1"/>
    <w:multiLevelType w:val="hybridMultilevel"/>
    <w:tmpl w:val="A39E79CC"/>
    <w:lvl w:ilvl="0" w:tplc="AC78E93E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6">
    <w:nsid w:val="44052D81"/>
    <w:multiLevelType w:val="hybridMultilevel"/>
    <w:tmpl w:val="B844B3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922479"/>
    <w:multiLevelType w:val="multilevel"/>
    <w:tmpl w:val="D4EE4054"/>
    <w:lvl w:ilvl="0">
      <w:start w:val="7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C1B7C5E"/>
    <w:multiLevelType w:val="hybridMultilevel"/>
    <w:tmpl w:val="1D5E1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664B77"/>
    <w:multiLevelType w:val="hybridMultilevel"/>
    <w:tmpl w:val="A094B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8545DA"/>
    <w:multiLevelType w:val="hybridMultilevel"/>
    <w:tmpl w:val="6F2A0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2D4D4A"/>
    <w:multiLevelType w:val="hybridMultilevel"/>
    <w:tmpl w:val="8B560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AB67D5"/>
    <w:multiLevelType w:val="hybridMultilevel"/>
    <w:tmpl w:val="47249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0423C9"/>
    <w:multiLevelType w:val="hybridMultilevel"/>
    <w:tmpl w:val="2A5A0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78550D"/>
    <w:multiLevelType w:val="hybridMultilevel"/>
    <w:tmpl w:val="08A4F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C70A57"/>
    <w:multiLevelType w:val="hybridMultilevel"/>
    <w:tmpl w:val="80305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7E0EAC"/>
    <w:multiLevelType w:val="multilevel"/>
    <w:tmpl w:val="4D50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"/>
  </w:num>
  <w:num w:numId="3">
    <w:abstractNumId w:val="18"/>
  </w:num>
  <w:num w:numId="4">
    <w:abstractNumId w:val="10"/>
  </w:num>
  <w:num w:numId="5">
    <w:abstractNumId w:val="16"/>
  </w:num>
  <w:num w:numId="6">
    <w:abstractNumId w:val="19"/>
  </w:num>
  <w:num w:numId="7">
    <w:abstractNumId w:val="0"/>
  </w:num>
  <w:num w:numId="8">
    <w:abstractNumId w:val="23"/>
  </w:num>
  <w:num w:numId="9">
    <w:abstractNumId w:val="24"/>
  </w:num>
  <w:num w:numId="10">
    <w:abstractNumId w:val="12"/>
  </w:num>
  <w:num w:numId="11">
    <w:abstractNumId w:val="5"/>
  </w:num>
  <w:num w:numId="12">
    <w:abstractNumId w:val="22"/>
  </w:num>
  <w:num w:numId="13">
    <w:abstractNumId w:val="4"/>
  </w:num>
  <w:num w:numId="14">
    <w:abstractNumId w:val="25"/>
  </w:num>
  <w:num w:numId="15">
    <w:abstractNumId w:val="20"/>
  </w:num>
  <w:num w:numId="16">
    <w:abstractNumId w:val="14"/>
  </w:num>
  <w:num w:numId="17">
    <w:abstractNumId w:val="3"/>
  </w:num>
  <w:num w:numId="18">
    <w:abstractNumId w:val="11"/>
  </w:num>
  <w:num w:numId="19">
    <w:abstractNumId w:val="13"/>
  </w:num>
  <w:num w:numId="20">
    <w:abstractNumId w:val="8"/>
  </w:num>
  <w:num w:numId="21">
    <w:abstractNumId w:val="6"/>
  </w:num>
  <w:num w:numId="22">
    <w:abstractNumId w:val="17"/>
  </w:num>
  <w:num w:numId="23">
    <w:abstractNumId w:val="21"/>
  </w:num>
  <w:num w:numId="24">
    <w:abstractNumId w:val="9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characterSpacingControl w:val="doNotCompress"/>
  <w:compat>
    <w:useFELayout/>
  </w:compat>
  <w:rsids>
    <w:rsidRoot w:val="003A0BBC"/>
    <w:rsid w:val="003A0BBC"/>
    <w:rsid w:val="0057011C"/>
    <w:rsid w:val="00B76F86"/>
    <w:rsid w:val="00EB656B"/>
    <w:rsid w:val="00F3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A0B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qFormat/>
    <w:rsid w:val="003A0BB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3A0BB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link w:val="40"/>
    <w:qFormat/>
    <w:rsid w:val="003A0BB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3A0BB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A0BBC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rsid w:val="003A0BB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A0BBC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3A0B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3A0BB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3A0B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3A0BB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3A0B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Название Знак"/>
    <w:basedOn w:val="a0"/>
    <w:link w:val="a5"/>
    <w:rsid w:val="003A0BB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7">
    <w:name w:val="caption"/>
    <w:basedOn w:val="a"/>
    <w:qFormat/>
    <w:rsid w:val="003A0B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rsid w:val="003A0B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A0BB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3A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3A0BBC"/>
    <w:rPr>
      <w:color w:val="0000FF"/>
      <w:u w:val="single"/>
    </w:rPr>
  </w:style>
  <w:style w:type="table" w:styleId="aa">
    <w:name w:val="Table Grid"/>
    <w:basedOn w:val="a1"/>
    <w:rsid w:val="003A0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3A0B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3A0BBC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3A0BBC"/>
  </w:style>
  <w:style w:type="paragraph" w:styleId="ae">
    <w:name w:val="No Spacing"/>
    <w:uiPriority w:val="1"/>
    <w:qFormat/>
    <w:rsid w:val="003A0B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6177</Words>
  <Characters>35213</Characters>
  <Application>Microsoft Office Word</Application>
  <DocSecurity>0</DocSecurity>
  <Lines>293</Lines>
  <Paragraphs>82</Paragraphs>
  <ScaleCrop>false</ScaleCrop>
  <Company>Reanimator Extreme Edition</Company>
  <LinksUpToDate>false</LinksUpToDate>
  <CharactersWithSpaces>41308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Iрина Федорiвна</dc:creator>
  <cp:keywords/>
  <dc:description/>
  <cp:lastModifiedBy>Iрина Федорiвна</cp:lastModifiedBy>
  <cp:revision>5</cp:revision>
  <dcterms:created xsi:type="dcterms:W3CDTF">2013-11-20T06:01:00Z</dcterms:created>
  <dcterms:modified xsi:type="dcterms:W3CDTF">2013-11-20T06:04:00Z</dcterms:modified>
</cp:coreProperties>
</file>