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A9C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8pt;height:49.55pt" fillcolor="#17365d [2415]">
            <v:shadow color="#868686"/>
            <v:textpath style="font-family:&quot;Arial Black&quot;;v-text-kern:t" trim="t" fitpath="t" string="СВЯТО РИБАЛЬСЬКОЇ ЮШКИ"/>
          </v:shape>
        </w:pic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Доброго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здоровя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, дорогі односельчани!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Доброго дня, шановні гості!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Сьогодні нас усіх тут зібрало свято запашної рибальської юшки. І де ж іще варити юшку, як не в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Бережцях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. У цьому мальовничому селі, яке оспівував у своїх віршах наш земляк Олександр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Неприцький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Грановський, яке відвідував великий Кобзар Т.Г.Шевченко, по стежках якого ходила Леся Українка, про яке вже є написана книга нашим земляком Петром Івановичем Гонтаруком.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 чарівнім краї українськім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 святою Божою горою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Розкинулося мальовниче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Село над річкою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Іквою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Бережецька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земля"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Пісня, яка щойно прозвучала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стаал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Гімном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Бережець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. Ці чудові слова написав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анш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місцевий поет Микола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Федорук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 Микола Степанович не  тільки поет - він ще і талановитий художник. А ще він запеклий рибалка Мені здається, що саме зараз доречно запросити його на цю сцену.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(виступ М.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Федорука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На слова Миколи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Федорука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саме до цього свята була написана пісня - гімн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бережецьких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рибалок.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Пісня "Гімн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бережецьких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рибалків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"Ой я молода на ставок ходила"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зараз настала пора представити всім присутнім наших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юшковарів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 Для вас сьогодні готують юшку____________________________________________________________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Хлопці, запрошуємо вас на сцену. Зустрінемо оплесками наших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юшковарів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Щоби нашим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юшковарам</w:t>
      </w:r>
      <w:proofErr w:type="spellEnd"/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Приступити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ухи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Ми вам хлопці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подаруєм</w:t>
      </w:r>
      <w:proofErr w:type="spellEnd"/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Ці кухарські фартухи.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( чіпляють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юшковарам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фартухи)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Ну що, хлопці, вперед готувати юшку. А ми будемо приправляти вашу юшку гарним настроєм. Для того, щоб зварити юшку нам потрібно що? Звичайно риба. А щоб її зловити нам потрібно  закинути вудку.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Зараз оголошується конкурс на "закидання вудки в ціль". А проводити конкурси і оцінювати їх буде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судійська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колегія у складі: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Ну звичайно варити юшку справа чоловіча. Але оцінити її може не тільки мужчина, а й жінка. Отже, для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дигустації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юшки ми  до цього чоловічого складу хочемо запросити жінок.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Для участі у конкурсі "закидання вудки в ціль" просимо бажаючих зареєструватися.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А наша святкова програма продовжується. 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Чоловік збирається на риболовлю - збирає випивку і закуску.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Дружина його питає: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А чому без вудок?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-А навіщо іще згублю…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От так і у наших кумась: чоловіки дуже люблять рибалити.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Сценка "Кумасі"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 "А я собі звуся Лідуся"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"Сирі дрова густий дим"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Мабуть уже наші учасники до конкурсу готові.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Просимо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1 Конкурс "Закидання вудочки в ціль" нагородження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Два рибалки вихваляються: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Я таку рибу впіймав, що навіть не вистачило шкали ваги,  щоб її зважити.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-А я таку, що лише її фотографія зважила два кілограми.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Оголошується конкурс "бувалих рибалок", які зможуть визначити вагу риби.. Просимо бажаючих приймати участь на реєстрацію.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А наше свято продовжується.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"Як я була мала, мала"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Пісня "Полька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Бережецька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що там наші бувалі рибалки? До конкурсу готові? Будь ласка.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Конкурс "Бувалих рибалок" нагородження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</w:t>
      </w:r>
      <w:r w:rsidRPr="0075704F">
        <w:rPr>
          <w:rFonts w:ascii="Times New Roman" w:hAnsi="Times New Roman" w:cs="Times New Roman"/>
          <w:sz w:val="28"/>
          <w:szCs w:val="28"/>
        </w:rPr>
        <w:t>. Рибалка вихваляється перед своїми друзями: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А я вчора впіймав от таку рибу!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Їм набридло його слухати, взяли й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звязали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йому  руки.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А в тої риби були "отакі" очі.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Оголошується конкурс </w:t>
      </w:r>
      <w:r w:rsidRPr="0075704F">
        <w:rPr>
          <w:rFonts w:ascii="Times New Roman" w:hAnsi="Times New Roman" w:cs="Times New Roman"/>
          <w:b/>
          <w:sz w:val="28"/>
          <w:szCs w:val="28"/>
        </w:rPr>
        <w:t>" А  я спіймав ось таку рибу</w:t>
      </w:r>
      <w:r w:rsidRPr="0075704F">
        <w:rPr>
          <w:rFonts w:ascii="Times New Roman" w:hAnsi="Times New Roman" w:cs="Times New Roman"/>
          <w:sz w:val="28"/>
          <w:szCs w:val="28"/>
        </w:rPr>
        <w:t>" на візуальне визначення розміру риби. Бажаючих прийняти участь просимо зареєструватися.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А я з приємністю хочу  запросити до слова______________________________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зараз прозвучить пісня, написана на слова Олександра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Неприцького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Грановського "Чудодійні квіти".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Якщо наші учасники готові до конкурсу, то просимо.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Конкурс " А Я спіймав ось таку рибу" ( нагородження)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Сидить вчитель на риболовлі. Закидає вудочку, витягує дуже маленького сомика, знімає з гачка, зло кидає назад до річки і каже: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-І щоб без батьків не повертався!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Оголошується конкурс для дітей  </w:t>
      </w:r>
      <w:r w:rsidRPr="0075704F">
        <w:rPr>
          <w:rFonts w:ascii="Times New Roman" w:hAnsi="Times New Roman" w:cs="Times New Roman"/>
          <w:b/>
          <w:sz w:val="28"/>
          <w:szCs w:val="28"/>
        </w:rPr>
        <w:t>"Тягнись рибко",</w:t>
      </w:r>
      <w:r w:rsidRPr="0075704F">
        <w:rPr>
          <w:rFonts w:ascii="Times New Roman" w:hAnsi="Times New Roman" w:cs="Times New Roman"/>
          <w:sz w:val="28"/>
          <w:szCs w:val="28"/>
        </w:rPr>
        <w:t xml:space="preserve"> паралельно конкурс для дорослих "Тягнись невід". Бажаючих просимо  на реєстрацію.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ми хочемо запросити на цю сцену із поетичним словом нашого місцевого поета Михайла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Росоловського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 Зустрічайте.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( виступ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Росоловського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М.)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До вашої уваги пісня на слова М.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Росоловського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" Мальви"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 Не тепер по гриби ходити"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тепер будемо спостерігати як наші учасники вміють тягнути рибку і активно вболівати.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 xml:space="preserve">   Конкурс "Тягнись рибко"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Конкурс  " Тягнись невід"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Народний жіночий вокальний ансамбль "Горлиця" вітає усіх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 святом і дарує музичні вітання.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Звук трембіти лунає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 синіх гір на світанні -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Це гуцул з полонини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Признається в коханні.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"Гуцулка Ксеня"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Вязанка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українських народних пісень"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</w:t>
      </w:r>
      <w:r w:rsidRPr="0075704F">
        <w:rPr>
          <w:rFonts w:ascii="Times New Roman" w:hAnsi="Times New Roman" w:cs="Times New Roman"/>
          <w:sz w:val="28"/>
          <w:szCs w:val="28"/>
        </w:rPr>
        <w:t xml:space="preserve"> На риболовлі: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Чого такий сумний, Михайле?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Розумієш, Тарасе, коли я йду на риболовлю, мій сусід  ходить до моєї дружини.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А ти пробував не ходити рибалити?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Пробував. Але тоді він ловитиме мою рибу…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Я вам сьогодні розказую анекдоти і  розказую. Та ви, мабуть, і самі знаєте багато анекдотів про риболовлю. Давайте зараз позмагаємось на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анйцікавіший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анекдот або бувальщину на цю тему. Ну, хто смілий,будь ласка. Що, ще згадуєте? Ну тоді я вам розповім ще один анекдот.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Зловив чоловік золоту рибку. А вона до нього каже: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Відпусти мене, чоловіче, я твоє любе бажання виконаю. Але все, що ти в мене попросиш - у сусіда буде в два рази більше.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Став чоловік і думає: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Попрошу хату - у сусіда буде дві.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Попрошу машину - у сусіда буде дві.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Попрошу мільйон - у сусіда буде два.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Попрошу коханку - у сусіда буде дві.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І як щирий українець попросив: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Виколи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мені одне око…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Питає кум у кума: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Ти на рибалку йдеш?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-Ні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, не йду.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lastRenderedPageBreak/>
        <w:t>- А чому?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Мені жінка дозволила дома горілку пити…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Ну, що готові до конкурсу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А мене моя дістала вже: "Візьми мене на рибу  і все"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А ти,що?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Взяв! І не прогадав. Перший раз повернувся з риболовлі чистий, тверезий і з гарним уловом.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( Конкурс анекдотів)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наша юшка пахне вже на всю округу. І наше журі вже готове дати оцінку кулінарним здібностям наших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юшкарів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. Просимо журі зробити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дигустація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"Варять хлопці рибну юшку"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, шановні, із святом рибальської юшки прийшли привітати учасники дитячого клубного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обєднання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"Господарочка" Зустрічайте.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Літературно - музично композиція "Бутерброд"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Ну, що, наше журі готове сказати своє слово?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зараз наші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юшковари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будуть щедро пригощати усіх юшкою. А ми хочемо подякувати всім,хто допоміг нам в організації та проведенні цього свята. Всім, хто не зважаючи на погоду приїхав до нас на свято.</w:t>
      </w:r>
    </w:p>
    <w:p w:rsidR="006D5135" w:rsidRPr="0075704F" w:rsidRDefault="006D5135" w:rsidP="006D5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Пісня " Приїжджайте  у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Бережці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".</w:t>
      </w:r>
    </w:p>
    <w:p w:rsidR="000D5C2C" w:rsidRDefault="000D5C2C"/>
    <w:sectPr w:rsidR="000D5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D5135"/>
    <w:rsid w:val="000D5C2C"/>
    <w:rsid w:val="006D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3936</Words>
  <Characters>2244</Characters>
  <Application>Microsoft Office Word</Application>
  <DocSecurity>0</DocSecurity>
  <Lines>18</Lines>
  <Paragraphs>12</Paragraphs>
  <ScaleCrop>false</ScaleCrop>
  <Company>*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2016-08-28T12:23:00Z</dcterms:created>
  <dcterms:modified xsi:type="dcterms:W3CDTF">2016-08-28T12:23:00Z</dcterms:modified>
</cp:coreProperties>
</file>