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5A" w:rsidRDefault="00635E5A" w:rsidP="00635E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5E5A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уроку:  Подорож навчає</w:t>
      </w:r>
    </w:p>
    <w:p w:rsidR="00635E5A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1279A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bildet</w:t>
      </w:r>
      <w:proofErr w:type="spellEnd"/>
    </w:p>
    <w:p w:rsidR="00635E5A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Teaching by travelling</w:t>
      </w:r>
    </w:p>
    <w:p w:rsidR="00C25901" w:rsidRDefault="00635E5A" w:rsidP="00635E5A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уроку: </w:t>
      </w:r>
    </w:p>
    <w:p w:rsidR="00C25901" w:rsidRPr="00C25901" w:rsidRDefault="00C25901" w:rsidP="00C259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Практична:</w:t>
      </w:r>
    </w:p>
    <w:p w:rsidR="00635E5A" w:rsidRPr="00C25901" w:rsidRDefault="00C25901" w:rsidP="00C25901">
      <w:pPr>
        <w:pStyle w:val="a3"/>
        <w:ind w:left="-9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35E5A" w:rsidRPr="00C25901">
        <w:rPr>
          <w:rFonts w:ascii="Times New Roman" w:hAnsi="Times New Roman" w:cs="Times New Roman"/>
          <w:sz w:val="28"/>
          <w:szCs w:val="28"/>
          <w:lang w:val="uk-UA"/>
        </w:rPr>
        <w:t>Німецька мова</w:t>
      </w:r>
    </w:p>
    <w:p w:rsidR="00C25901" w:rsidRPr="00C25901" w:rsidRDefault="00C25901" w:rsidP="00C259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901">
        <w:rPr>
          <w:rFonts w:ascii="Times New Roman" w:hAnsi="Times New Roman" w:cs="Times New Roman"/>
          <w:sz w:val="28"/>
          <w:szCs w:val="28"/>
          <w:lang w:val="uk-UA"/>
        </w:rPr>
        <w:t>Активізувати та закріпити лексичний матеріал;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читання з метою отримання певної інформації;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тренувати учнів в аудіюванні автентичного німецького мовлення, спонукати до виконання різноманітних мовленнєвих завдань на основі прослуханого;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діалогічне мовлення, спонукати до висловлення власної думки;</w:t>
      </w:r>
    </w:p>
    <w:p w:rsidR="00C25901" w:rsidRDefault="00C25901" w:rsidP="00C25901">
      <w:pPr>
        <w:pStyle w:val="a3"/>
        <w:numPr>
          <w:ilvl w:val="0"/>
          <w:numId w:val="2"/>
        </w:numPr>
        <w:ind w:left="641" w:right="-17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відпрацьовувати писемні навички, автоматизовувати граматичну структуру </w:t>
      </w:r>
      <w:r w:rsidRPr="00635E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de-DE"/>
        </w:rPr>
        <w:t>um</w:t>
      </w:r>
      <w:r w:rsidRPr="00635E5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635E5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901" w:rsidRDefault="00C25901" w:rsidP="00C25901">
      <w:p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Англійська мова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аудіювання, спонукати до виконання різних завдань на основі прослуханого;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навички вживання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635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Voice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удосконалювати навички читання мовчки, з метою знаходження певної інформації;</w:t>
      </w:r>
    </w:p>
    <w:p w:rsidR="00C25901" w:rsidRDefault="00C25901" w:rsidP="00C259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усне (монологічне та діалогічне) мовлення.</w:t>
      </w:r>
    </w:p>
    <w:p w:rsidR="00C25901" w:rsidRDefault="00C25901" w:rsidP="00C25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Освітня:</w:t>
      </w:r>
    </w:p>
    <w:p w:rsidR="00C25901" w:rsidRDefault="00C25901" w:rsidP="00C259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Поглибити знання учнів з теми;</w:t>
      </w:r>
    </w:p>
    <w:p w:rsidR="00C25901" w:rsidRDefault="00C25901" w:rsidP="00C259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оволодіти знаннями про культуру спілкування між ровесниками;</w:t>
      </w:r>
    </w:p>
    <w:p w:rsidR="00C25901" w:rsidRDefault="00C25901" w:rsidP="00C259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познайомити з перспективами, що відкриваються перед молоддю, яка володіє іноземними мовами.</w:t>
      </w:r>
    </w:p>
    <w:p w:rsidR="00C25901" w:rsidRDefault="00C25901" w:rsidP="00C2590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Розвивальна:</w:t>
      </w:r>
    </w:p>
    <w:p w:rsidR="003D61C0" w:rsidRDefault="00C25901" w:rsidP="00C25901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Сприяти розвитку уваги, слухової пам</w:t>
      </w:r>
      <w:r w:rsidRPr="003D61C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яті, мовленнєвої реакції, </w:t>
      </w:r>
      <w:r w:rsidR="003D61C0">
        <w:rPr>
          <w:rFonts w:ascii="Times New Roman" w:hAnsi="Times New Roman" w:cs="Times New Roman"/>
          <w:sz w:val="28"/>
          <w:szCs w:val="28"/>
          <w:lang w:val="uk-UA"/>
        </w:rPr>
        <w:t xml:space="preserve">мовної </w:t>
      </w:r>
    </w:p>
    <w:p w:rsidR="00C25901" w:rsidRDefault="003D61C0" w:rsidP="00C25901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здогадки, інформативної мотивації навчання та мислення учнів.</w:t>
      </w:r>
    </w:p>
    <w:p w:rsidR="003D61C0" w:rsidRDefault="003D61C0" w:rsidP="003D61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Виховна:</w:t>
      </w: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Виховувати в учнях інтерес до вивчення двох та більше іноземних мов,</w:t>
      </w: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культуру поведінки в громадських місцях і під час спілкування, повагу до</w:t>
      </w:r>
    </w:p>
    <w:p w:rsidR="003D61C0" w:rsidRDefault="003D6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</w:p>
    <w:p w:rsidR="003D61C0" w:rsidRDefault="003D61C0" w:rsidP="003D61C0">
      <w:pPr>
        <w:pStyle w:val="a3"/>
        <w:ind w:left="-20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інших людей, їх позицій, точки зору.</w:t>
      </w:r>
    </w:p>
    <w:p w:rsidR="003D61C0" w:rsidRDefault="003D61C0" w:rsidP="003D61C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уроку: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висловами відомих людей англійською та німецькою</w:t>
      </w:r>
    </w:p>
    <w:p w:rsidR="003D61C0" w:rsidRDefault="003D61C0" w:rsidP="003D61C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мовами,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відеозаписи,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матеріал, кольорові листівки,</w:t>
      </w:r>
    </w:p>
    <w:p w:rsidR="003D61C0" w:rsidRDefault="003D61C0" w:rsidP="003D61C0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3D61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11DB" w:rsidRDefault="00A811DB" w:rsidP="00A811D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A811DB" w:rsidRPr="00A811DB" w:rsidRDefault="00A811DB" w:rsidP="00A811D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Початок уроку. Привітання вчителів. </w:t>
      </w:r>
    </w:p>
    <w:p w:rsidR="00A811DB" w:rsidRDefault="00A811DB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Guten Tag, liebe Kinder und sehr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ge</w:t>
      </w: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h</w:t>
      </w:r>
      <w:r>
        <w:rPr>
          <w:rFonts w:ascii="Times New Roman" w:hAnsi="Times New Roman" w:cs="Times New Roman"/>
          <w:sz w:val="28"/>
          <w:szCs w:val="28"/>
          <w:lang w:val="de-DE"/>
        </w:rPr>
        <w:t>rte Gäste.</w:t>
      </w:r>
    </w:p>
    <w:p w:rsidR="00A811DB" w:rsidRPr="00A811DB" w:rsidRDefault="00D60893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 morning? Dear gu</w:t>
      </w:r>
      <w:r w:rsidR="00A811DB" w:rsidRPr="00A811DB">
        <w:rPr>
          <w:rFonts w:ascii="Times New Roman" w:hAnsi="Times New Roman" w:cs="Times New Roman"/>
          <w:sz w:val="28"/>
          <w:szCs w:val="28"/>
          <w:lang w:val="en-US"/>
        </w:rPr>
        <w:t>ests and pupils.</w:t>
      </w:r>
    </w:p>
    <w:p w:rsidR="00A811DB" w:rsidRPr="00A811DB" w:rsidRDefault="00A811DB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am glad to see you in our school, in our classroom. You’ll see bilingual lesson in the ninth form. </w:t>
      </w:r>
      <w:proofErr w:type="spellStart"/>
      <w:r w:rsidRPr="00A811DB">
        <w:rPr>
          <w:rFonts w:ascii="Times New Roman" w:hAnsi="Times New Roman" w:cs="Times New Roman"/>
          <w:sz w:val="28"/>
          <w:szCs w:val="28"/>
          <w:lang w:val="de-DE"/>
        </w:rPr>
        <w:t>Our</w:t>
      </w:r>
      <w:proofErr w:type="spellEnd"/>
      <w:r w:rsidRPr="00A811D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811DB">
        <w:rPr>
          <w:rFonts w:ascii="Times New Roman" w:hAnsi="Times New Roman" w:cs="Times New Roman"/>
          <w:sz w:val="28"/>
          <w:szCs w:val="28"/>
          <w:lang w:val="de-DE"/>
        </w:rPr>
        <w:t>pupils</w:t>
      </w:r>
      <w:proofErr w:type="spellEnd"/>
      <w:r w:rsidRPr="00A811D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811DB">
        <w:rPr>
          <w:rFonts w:ascii="Times New Roman" w:hAnsi="Times New Roman" w:cs="Times New Roman"/>
          <w:sz w:val="28"/>
          <w:szCs w:val="28"/>
          <w:lang w:val="de-DE"/>
        </w:rPr>
        <w:t>can</w:t>
      </w:r>
      <w:proofErr w:type="spellEnd"/>
      <w:r w:rsidRPr="00A811D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A811DB">
        <w:rPr>
          <w:rFonts w:ascii="Times New Roman" w:hAnsi="Times New Roman" w:cs="Times New Roman"/>
          <w:sz w:val="28"/>
          <w:szCs w:val="28"/>
          <w:lang w:val="de-DE"/>
        </w:rPr>
        <w:t>speak</w:t>
      </w:r>
      <w:proofErr w:type="spellEnd"/>
      <w:r w:rsidRPr="00A811DB">
        <w:rPr>
          <w:rFonts w:ascii="Times New Roman" w:hAnsi="Times New Roman" w:cs="Times New Roman"/>
          <w:sz w:val="28"/>
          <w:szCs w:val="28"/>
          <w:lang w:val="de-DE"/>
        </w:rPr>
        <w:t xml:space="preserve"> English </w:t>
      </w:r>
      <w:proofErr w:type="spellStart"/>
      <w:r w:rsidRPr="00A811DB">
        <w:rPr>
          <w:rFonts w:ascii="Times New Roman" w:hAnsi="Times New Roman" w:cs="Times New Roman"/>
          <w:sz w:val="28"/>
          <w:szCs w:val="28"/>
          <w:lang w:val="de-DE"/>
        </w:rPr>
        <w:t>and</w:t>
      </w:r>
      <w:proofErr w:type="spellEnd"/>
      <w:r w:rsidRPr="00A811DB">
        <w:rPr>
          <w:rFonts w:ascii="Times New Roman" w:hAnsi="Times New Roman" w:cs="Times New Roman"/>
          <w:sz w:val="28"/>
          <w:szCs w:val="28"/>
          <w:lang w:val="de-DE"/>
        </w:rPr>
        <w:t xml:space="preserve"> German.</w:t>
      </w:r>
    </w:p>
    <w:p w:rsidR="00A811DB" w:rsidRDefault="00A811DB" w:rsidP="00A811DB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811DB">
        <w:rPr>
          <w:rFonts w:ascii="Times New Roman" w:hAnsi="Times New Roman" w:cs="Times New Roman"/>
          <w:sz w:val="28"/>
          <w:szCs w:val="28"/>
          <w:lang w:val="de-DE"/>
        </w:rPr>
        <w:t>Wir sind froh, euch alle gesund und munter und gespannt auf den ungew</w:t>
      </w:r>
      <w:r>
        <w:rPr>
          <w:rFonts w:ascii="Times New Roman" w:hAnsi="Times New Roman" w:cs="Times New Roman"/>
          <w:sz w:val="28"/>
          <w:szCs w:val="28"/>
          <w:lang w:val="de-DE"/>
        </w:rPr>
        <w:t>öhnlichen Unterricht zu sehen. Wir sprechen heute zwei Fremdsprachen. Und wie nennt man den Menschen, der viele Fremdsprachen spricht/</w:t>
      </w:r>
    </w:p>
    <w:p w:rsidR="00260388" w:rsidRDefault="00A811DB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Уч. </w:t>
      </w:r>
      <w:r w:rsidR="002603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388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="00260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0388">
        <w:rPr>
          <w:rFonts w:ascii="Times New Roman" w:hAnsi="Times New Roman" w:cs="Times New Roman"/>
          <w:sz w:val="28"/>
          <w:szCs w:val="28"/>
          <w:lang w:val="en-US"/>
        </w:rPr>
        <w:t>Polyglotte</w:t>
      </w:r>
      <w:proofErr w:type="spellEnd"/>
      <w:r w:rsidR="002603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0388" w:rsidRPr="00260388" w:rsidRDefault="00260388" w:rsidP="0026038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Мовна зарядка</w:t>
      </w:r>
    </w:p>
    <w:p w:rsidR="00260388" w:rsidRDefault="00260388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Unser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Thema heißt „Die Reise bildet“</w:t>
      </w:r>
    </w:p>
    <w:p w:rsidR="00260388" w:rsidRPr="00260388" w:rsidRDefault="00260388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651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</w:t>
      </w:r>
      <w:r w:rsidRPr="00260388">
        <w:rPr>
          <w:rFonts w:ascii="Times New Roman" w:hAnsi="Times New Roman" w:cs="Times New Roman"/>
          <w:sz w:val="28"/>
          <w:szCs w:val="28"/>
          <w:lang w:val="en-US"/>
        </w:rPr>
        <w:t>„Teaching by travelling“</w:t>
      </w:r>
    </w:p>
    <w:p w:rsidR="00260388" w:rsidRDefault="00260388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26038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Pupils, you had prepared questions about travelling at home, and now I want you to put questions each other in two languages. Please, take a microphone and… </w:t>
      </w:r>
    </w:p>
    <w:p w:rsidR="00D36A52" w:rsidRDefault="00D36A52" w:rsidP="00260388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00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Німецькі</w:t>
      </w:r>
      <w:r w:rsidRPr="00E27800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школярі ставлять питання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ійською мовою </w:t>
      </w:r>
      <w:r>
        <w:rPr>
          <w:rFonts w:ascii="Times New Roman" w:hAnsi="Times New Roman" w:cs="Times New Roman"/>
          <w:sz w:val="28"/>
          <w:szCs w:val="28"/>
          <w:lang w:val="de-DE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англійським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школярам.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do you like to spend your holiday?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to travel?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Which way of travelling is more popular?</w:t>
      </w:r>
    </w:p>
    <w:p w:rsidR="00D36A52" w:rsidRPr="00D36A52" w:rsidRDefault="00D36A52" w:rsidP="00D36A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did you travel last time?</w:t>
      </w:r>
    </w:p>
    <w:p w:rsidR="00D36A52" w:rsidRDefault="00D36A52" w:rsidP="00D36A52">
      <w:pPr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6A52">
        <w:rPr>
          <w:rFonts w:ascii="Times New Roman" w:hAnsi="Times New Roman" w:cs="Times New Roman"/>
          <w:sz w:val="28"/>
          <w:szCs w:val="28"/>
        </w:rPr>
        <w:t>„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ійські</w:t>
      </w:r>
      <w:r w:rsidRPr="00D36A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школярі ставлять запитання</w:t>
      </w:r>
      <w:r w:rsidRPr="00D36A52">
        <w:rPr>
          <w:rFonts w:ascii="Times New Roman" w:hAnsi="Times New Roman" w:cs="Times New Roman"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німецьким</w:t>
      </w:r>
      <w:r w:rsidRPr="00D36A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школярам.</w:t>
      </w:r>
    </w:p>
    <w:p w:rsidR="00D36A52" w:rsidRPr="00D36A52" w:rsidRDefault="00D36A52" w:rsidP="00D36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meinst du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gehört das Reisen zu den b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eliebtesten Hobbys der Menschen?</w:t>
      </w:r>
    </w:p>
    <w:p w:rsidR="00D36A52" w:rsidRPr="00D36A52" w:rsidRDefault="00D36A52" w:rsidP="00D36A5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kann man richtig Reiseziele wählen</w:t>
      </w:r>
      <w:r w:rsidRPr="00D36A52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1B2651" w:rsidRDefault="00D36A52" w:rsidP="00D36A5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D36A52">
        <w:rPr>
          <w:rFonts w:ascii="Times New Roman" w:hAnsi="Times New Roman" w:cs="Times New Roman"/>
          <w:sz w:val="28"/>
          <w:szCs w:val="28"/>
          <w:lang w:val="de-DE"/>
        </w:rPr>
        <w:t xml:space="preserve"> – D</w:t>
      </w:r>
      <w:r>
        <w:rPr>
          <w:rFonts w:ascii="Times New Roman" w:hAnsi="Times New Roman" w:cs="Times New Roman"/>
          <w:sz w:val="28"/>
          <w:szCs w:val="28"/>
          <w:lang w:val="de-DE"/>
        </w:rPr>
        <w:t>afür muss man Reise</w:t>
      </w:r>
      <w:r w:rsidR="001B2651">
        <w:rPr>
          <w:rFonts w:ascii="Times New Roman" w:hAnsi="Times New Roman" w:cs="Times New Roman"/>
          <w:sz w:val="28"/>
          <w:szCs w:val="28"/>
          <w:lang w:val="de-DE"/>
        </w:rPr>
        <w:t>prospekte lesen, im Reisebüro nach Angeboten fragen, im</w:t>
      </w:r>
    </w:p>
    <w:p w:rsidR="00D36A52" w:rsidRDefault="001B2651" w:rsidP="00D36A5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Internet surfen.</w:t>
      </w:r>
    </w:p>
    <w:p w:rsidR="001B2651" w:rsidRPr="001B2651" w:rsidRDefault="001B2651" w:rsidP="001B26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hilft das Reisebüro dabei?</w:t>
      </w:r>
    </w:p>
    <w:p w:rsidR="001B2651" w:rsidRPr="001B2651" w:rsidRDefault="001B2651" w:rsidP="001B26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muss man unbedingt mitnehmen?</w:t>
      </w: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1B2651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de-DE"/>
        </w:rPr>
        <w:t>den Pass oder den Personalausweis, den Reisekatalog oder den Reiseprospekte,</w:t>
      </w: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</w:t>
      </w: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B2651" w:rsidRDefault="001B2651" w:rsidP="001B2651">
      <w:pPr>
        <w:ind w:left="-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das Wörterbuch und s.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w.</w:t>
      </w:r>
    </w:p>
    <w:p w:rsidR="001B2651" w:rsidRPr="001B2651" w:rsidRDefault="001B2651" w:rsidP="001B2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Фонетична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зарядка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Also, meine Liebe. Was ist für die gute und interessante Reise wichtig?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Gute Laune natürlich.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Und was braucht man für die gute Laune?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Ein lustiges Lied vielleicht.</w:t>
      </w:r>
    </w:p>
    <w:p w:rsid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Genau. Hören wir ein modernes deutsches Lied. Singt alle mit und erkennt die</w:t>
      </w:r>
    </w:p>
    <w:p w:rsidR="00370283" w:rsidRDefault="00D6089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Fre</w:t>
      </w:r>
      <w:r w:rsidR="00370283">
        <w:rPr>
          <w:rFonts w:ascii="Times New Roman" w:hAnsi="Times New Roman" w:cs="Times New Roman"/>
          <w:sz w:val="28"/>
          <w:szCs w:val="28"/>
          <w:lang w:val="de-DE"/>
        </w:rPr>
        <w:t>mdsprachen.</w:t>
      </w:r>
    </w:p>
    <w:p w:rsid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37028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існя </w:t>
      </w:r>
      <w:r>
        <w:rPr>
          <w:rFonts w:ascii="Times New Roman" w:hAnsi="Times New Roman" w:cs="Times New Roman"/>
          <w:sz w:val="28"/>
          <w:szCs w:val="28"/>
          <w:lang w:val="de-DE"/>
        </w:rPr>
        <w:t>„Wir sind international“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 xml:space="preserve">                Planet, L. 22, S</w:t>
      </w:r>
      <w:r>
        <w:rPr>
          <w:rFonts w:ascii="Times New Roman" w:hAnsi="Times New Roman" w:cs="Times New Roman"/>
          <w:sz w:val="28"/>
          <w:szCs w:val="28"/>
          <w:lang w:val="de-DE"/>
        </w:rPr>
        <w:t>.44</w:t>
      </w:r>
    </w:p>
    <w:p w:rsidR="00370283" w:rsidRPr="00370283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Also, wir sind international. Welche Fremdsprachen habt ihr gehört?</w:t>
      </w:r>
    </w:p>
    <w:p w:rsidR="001B2651" w:rsidRDefault="00370283" w:rsidP="001B2651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0283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 xml:space="preserve"> Griechisch, Spanisch, It</w:t>
      </w:r>
      <w:r>
        <w:rPr>
          <w:rFonts w:ascii="Times New Roman" w:hAnsi="Times New Roman" w:cs="Times New Roman"/>
          <w:sz w:val="28"/>
          <w:szCs w:val="28"/>
          <w:lang w:val="de-DE"/>
        </w:rPr>
        <w:t>alienisch und Deutsch.</w:t>
      </w:r>
    </w:p>
    <w:p w:rsidR="00370283" w:rsidRPr="007149D4" w:rsidRDefault="007149D4" w:rsidP="007149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 частина уроку</w:t>
      </w:r>
    </w:p>
    <w:p w:rsidR="007149D4" w:rsidRDefault="007149D4" w:rsidP="00714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текстів вголос, розуміння основної інформації.</w:t>
      </w:r>
    </w:p>
    <w:p w:rsid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7149D4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Kinder, wir haben einen Reiseprospekt. Schaut den Bildschirm an und lest die Anzeigen A, B, C, D, E, F, G der Reihe nach. </w:t>
      </w:r>
    </w:p>
    <w:p w:rsidR="007149D4" w:rsidRP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Planet</w:t>
      </w:r>
      <w:r w:rsidRPr="007149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7149D4">
        <w:rPr>
          <w:rFonts w:ascii="Times New Roman" w:hAnsi="Times New Roman" w:cs="Times New Roman"/>
          <w:sz w:val="28"/>
          <w:szCs w:val="28"/>
        </w:rPr>
        <w:t xml:space="preserve">. 32,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7149D4">
        <w:rPr>
          <w:rFonts w:ascii="Times New Roman" w:hAnsi="Times New Roman" w:cs="Times New Roman"/>
          <w:sz w:val="28"/>
          <w:szCs w:val="28"/>
        </w:rPr>
        <w:t>. 100</w:t>
      </w:r>
    </w:p>
    <w:p w:rsid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читають оголошення, потім коротко відповідають на запитання, які звучать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аудіозаписі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9D4" w:rsidRDefault="007149D4" w:rsidP="007149D4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Beantwortet die Fragen kurz.</w:t>
      </w:r>
    </w:p>
    <w:p w:rsidR="00042C83" w:rsidRDefault="007149D4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welchem Land ka</w:t>
      </w:r>
      <w:r w:rsidR="00042C83">
        <w:rPr>
          <w:rFonts w:ascii="Times New Roman" w:hAnsi="Times New Roman" w:cs="Times New Roman"/>
          <w:sz w:val="28"/>
          <w:szCs w:val="28"/>
          <w:lang w:val="de-DE"/>
        </w:rPr>
        <w:t xml:space="preserve">nn man an einer Safari teilnehmen? </w:t>
      </w:r>
      <w:r w:rsidR="00042C83" w:rsidRPr="00042C83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="00042C83">
        <w:rPr>
          <w:rFonts w:ascii="Times New Roman" w:hAnsi="Times New Roman" w:cs="Times New Roman"/>
          <w:sz w:val="28"/>
          <w:szCs w:val="28"/>
          <w:lang w:val="de-DE"/>
        </w:rPr>
        <w:t xml:space="preserve"> In Kenia.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ein Ferienhaus mieten?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 der Schweiz.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aktiv Ferien mit viel Sport machen?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der Türkei.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einen Sprachkurs machen?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Frankreich.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eine Studienreise machen?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Griechenland.</w:t>
      </w:r>
    </w:p>
    <w:p w:rsidR="00042C83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auf einen Campingplatzt gehen? 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042C8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Italien.</w:t>
      </w:r>
    </w:p>
    <w:p w:rsidR="00AD0351" w:rsidRPr="00AD0351" w:rsidRDefault="00042C83" w:rsidP="00042C8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In welchem Land kann man an der Ostsee Ferien machen? </w:t>
      </w:r>
      <w:r w:rsidRPr="00AD0351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AD035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Deutschland. 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Hausaufhabe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ist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„Schreibt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,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welche Reise möchtest du machen und warum?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.</w:t>
      </w:r>
      <w:proofErr w:type="gramEnd"/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тексту про себе в завдання на карточках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ійська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0351" w:rsidRDefault="00C52B72" w:rsidP="00AD03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AD0351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AD0351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AD0351" w:rsidRPr="00AD0351">
        <w:rPr>
          <w:rFonts w:ascii="Times New Roman" w:hAnsi="Times New Roman" w:cs="Times New Roman"/>
          <w:sz w:val="28"/>
          <w:szCs w:val="28"/>
          <w:lang w:val="en-US"/>
        </w:rPr>
        <w:t>Pupils, now I’ll give you texts of different messages. Look at the text in each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Pr="00AD0351">
        <w:rPr>
          <w:rFonts w:ascii="Times New Roman" w:hAnsi="Times New Roman" w:cs="Times New Roman"/>
          <w:sz w:val="28"/>
          <w:szCs w:val="28"/>
          <w:lang w:val="en-US"/>
        </w:rPr>
        <w:t>message</w:t>
      </w:r>
      <w:proofErr w:type="gramEnd"/>
      <w:r w:rsidRPr="00AD0351">
        <w:rPr>
          <w:rFonts w:ascii="Times New Roman" w:hAnsi="Times New Roman" w:cs="Times New Roman"/>
          <w:sz w:val="28"/>
          <w:szCs w:val="28"/>
          <w:lang w:val="en-US"/>
        </w:rPr>
        <w:t>. What does it say? Your task will be to choose the right variant A, B, or C.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Німецька мова</w:t>
      </w:r>
    </w:p>
    <w:p w:rsidR="00C52B72" w:rsidRDefault="00C52B72" w:rsidP="00C52B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AD0351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AD0351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 xml:space="preserve"> Und ihr bek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o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mt die Aufgabe</w:t>
      </w:r>
      <w:r w:rsidR="00D60893" w:rsidRPr="00D60893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 xml:space="preserve"> SMS-Kette bi</w:t>
      </w:r>
      <w:r>
        <w:rPr>
          <w:rFonts w:ascii="Times New Roman" w:hAnsi="Times New Roman" w:cs="Times New Roman"/>
          <w:sz w:val="28"/>
          <w:szCs w:val="28"/>
          <w:lang w:val="de-DE"/>
        </w:rPr>
        <w:t>lden und Schlüssel-Satz finden.</w:t>
      </w:r>
    </w:p>
    <w:p w:rsidR="00AD0351" w:rsidRPr="00E27800" w:rsidRDefault="00C52B72" w:rsidP="00C52B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Bitte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arbei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tet</w:t>
      </w:r>
      <w:r w:rsidR="00AD0351" w:rsidRPr="00E27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AD0351" w:rsidRPr="00E278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zweit</w:t>
      </w:r>
      <w:r w:rsidR="00AD0351" w:rsidRPr="00E278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0351" w:rsidRDefault="00AD0351" w:rsidP="00C52B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780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 аудіювання (німецька мова)</w:t>
      </w:r>
    </w:p>
    <w:p w:rsidR="00AD0351" w:rsidRDefault="00C52B72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0351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="00AD0351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AD0351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 xml:space="preserve">Ihr </w:t>
      </w:r>
      <w:proofErr w:type="spellStart"/>
      <w:r w:rsidR="00AD0351">
        <w:rPr>
          <w:rFonts w:ascii="Times New Roman" w:hAnsi="Times New Roman" w:cs="Times New Roman"/>
          <w:sz w:val="28"/>
          <w:szCs w:val="28"/>
          <w:lang w:val="de-DE"/>
        </w:rPr>
        <w:t>wißt</w:t>
      </w:r>
      <w:proofErr w:type="spellEnd"/>
      <w:r w:rsidR="00AD0351">
        <w:rPr>
          <w:rFonts w:ascii="Times New Roman" w:hAnsi="Times New Roman" w:cs="Times New Roman"/>
          <w:sz w:val="28"/>
          <w:szCs w:val="28"/>
          <w:lang w:val="de-DE"/>
        </w:rPr>
        <w:t xml:space="preserve"> alle, Kinder, jede R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eisevorbereitung  beginnt mit der Wahl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 xml:space="preserve"> der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Verkehrsmittel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- Womit kann man reisen?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52B7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60893">
        <w:rPr>
          <w:rFonts w:ascii="Times New Roman" w:hAnsi="Times New Roman" w:cs="Times New Roman"/>
          <w:sz w:val="28"/>
          <w:szCs w:val="28"/>
          <w:lang w:val="de-DE"/>
        </w:rPr>
        <w:t>.: mit dem Bus, mit dem Aut</w:t>
      </w:r>
      <w:r>
        <w:rPr>
          <w:rFonts w:ascii="Times New Roman" w:hAnsi="Times New Roman" w:cs="Times New Roman"/>
          <w:sz w:val="28"/>
          <w:szCs w:val="28"/>
          <w:lang w:val="de-DE"/>
        </w:rPr>
        <w:t>o, mit dem Schiff, mit dem Zug.</w:t>
      </w:r>
    </w:p>
    <w:p w:rsidR="00C52B72" w:rsidRDefault="00AD0351" w:rsidP="00C52B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2B7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.: Stellen wir uns vor, dass wir am Bahnhof sind . Hört die Dur</w:t>
      </w:r>
      <w:r w:rsidR="00C52B72">
        <w:rPr>
          <w:rFonts w:ascii="Times New Roman" w:hAnsi="Times New Roman" w:cs="Times New Roman"/>
          <w:sz w:val="28"/>
          <w:szCs w:val="28"/>
          <w:lang w:val="de-DE"/>
        </w:rPr>
        <w:t>chsage</w:t>
      </w:r>
    </w:p>
    <w:p w:rsidR="00AD0351" w:rsidRDefault="00C52B72" w:rsidP="00C52B7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aufmerksam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zu!</w:t>
      </w:r>
    </w:p>
    <w:p w:rsidR="00AD0351" w:rsidRDefault="00AD0351" w:rsidP="00AD0351">
      <w:pPr>
        <w:ind w:left="2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(Підручник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Ping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Pong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0351" w:rsidRDefault="00C52B72" w:rsidP="00AD0351">
      <w:pPr>
        <w:ind w:lef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AD0351"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="00AD0351">
        <w:rPr>
          <w:rFonts w:ascii="Times New Roman" w:hAnsi="Times New Roman" w:cs="Times New Roman"/>
          <w:sz w:val="28"/>
          <w:szCs w:val="28"/>
          <w:lang w:val="de-DE"/>
        </w:rPr>
        <w:t>.: Antwortet kurz auf die Fragen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fahrt nach Berlin. Ist die Durchsage für euch wichtig?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Wann fährt der Intercity Sophie Scholl normalerw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>ise ab?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Fährt er heute früher,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später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oder pünktlich ab?</w:t>
      </w:r>
    </w:p>
    <w:p w:rsidR="00AD0351" w:rsidRDefault="00AD0351" w:rsidP="00AD0351">
      <w:pPr>
        <w:pStyle w:val="a3"/>
        <w:numPr>
          <w:ilvl w:val="0"/>
          <w:numId w:val="11"/>
        </w:numPr>
        <w:ind w:right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Auf welchem Gleis fährt der Zug nach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Dresden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ab?</w:t>
      </w:r>
    </w:p>
    <w:p w:rsidR="00AD0351" w:rsidRDefault="00C52B72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 xml:space="preserve">b) </w:t>
      </w:r>
      <w:proofErr w:type="spellStart"/>
      <w:proofErr w:type="gramStart"/>
      <w:r w:rsidR="00AD0351"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="00AD0351">
        <w:rPr>
          <w:rFonts w:ascii="Times New Roman" w:hAnsi="Times New Roman" w:cs="Times New Roman"/>
          <w:sz w:val="28"/>
          <w:szCs w:val="28"/>
          <w:lang w:val="de-DE"/>
        </w:rPr>
        <w:t>.:</w:t>
      </w:r>
      <w:proofErr w:type="gramEnd"/>
      <w:r w:rsidR="00AD035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Schaut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 xml:space="preserve"> bitte auf den Bildschirm.</w:t>
      </w:r>
    </w:p>
    <w:p w:rsidR="00AD0351" w:rsidRDefault="00C52B72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Das ist ein Bahnhof. Hört bitte die kurze.</w:t>
      </w:r>
    </w:p>
    <w:p w:rsidR="00AD0351" w:rsidRDefault="00C52B72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="00AD0351">
        <w:rPr>
          <w:rFonts w:ascii="Times New Roman" w:hAnsi="Times New Roman" w:cs="Times New Roman"/>
          <w:sz w:val="28"/>
          <w:szCs w:val="28"/>
          <w:lang w:val="de-DE"/>
        </w:rPr>
        <w:t>Dialoge und sagt, wo die Personen von D. 1, 2, 3, 4, 5 sind.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мають перед собою картинку і дають відповіді.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Die Personen von Dialog </w:t>
      </w: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sind am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Blumengeschäft</w:t>
      </w: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Bahnsteig</w:t>
      </w:r>
    </w:p>
    <w:p w:rsidR="00AD0351" w:rsidRP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am Fahrkartenschalter</w:t>
      </w:r>
    </w:p>
    <w:p w:rsidR="00AD0351" w:rsidRPr="00AD0351" w:rsidRDefault="00AD0351" w:rsidP="00AD0351">
      <w:pPr>
        <w:ind w:left="0" w:right="0"/>
        <w:rPr>
          <w:rFonts w:ascii="Times New Roman" w:hAnsi="Times New Roman" w:cs="Times New Roman"/>
          <w:sz w:val="28"/>
          <w:szCs w:val="28"/>
          <w:lang w:val="uk-UA"/>
        </w:rPr>
      </w:pP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2 Männer neben dem Gleis</w:t>
      </w:r>
    </w:p>
    <w:p w:rsidR="00AD0351" w:rsidRDefault="00AD0351" w:rsidP="00AD0351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an der Telefonzelle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аудіювання (англійська мова)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>And now we are in the airport. Look at the photo and answer the questions.</w:t>
      </w:r>
    </w:p>
    <w:p w:rsid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are the people?</w:t>
      </w:r>
    </w:p>
    <w:p w:rsid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 xml:space="preserve">Have you ever been abroad? </w:t>
      </w:r>
      <w:r>
        <w:rPr>
          <w:rFonts w:ascii="Times New Roman" w:hAnsi="Times New Roman" w:cs="Times New Roman"/>
          <w:sz w:val="28"/>
          <w:szCs w:val="28"/>
        </w:rPr>
        <w:t>Where did you go?</w:t>
      </w:r>
    </w:p>
    <w:p w:rsidR="00AD0351" w:rsidRP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>Have you ever travelled by plane?</w:t>
      </w:r>
    </w:p>
    <w:p w:rsidR="00AD0351" w:rsidRDefault="00AD0351" w:rsidP="00AD0351">
      <w:pPr>
        <w:pStyle w:val="a3"/>
        <w:numPr>
          <w:ilvl w:val="0"/>
          <w:numId w:val="13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you enjoy it?</w:t>
      </w:r>
    </w:p>
    <w:p w:rsidR="00AD0351" w:rsidRDefault="00AD0351" w:rsidP="00AD0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Well, thank you.</w:t>
      </w:r>
    </w:p>
    <w:p w:rsidR="00AD0351" w:rsidRPr="007823B3" w:rsidRDefault="00AD0351" w:rsidP="00AD035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0351">
        <w:rPr>
          <w:rFonts w:ascii="Times New Roman" w:hAnsi="Times New Roman" w:cs="Times New Roman"/>
          <w:sz w:val="28"/>
          <w:szCs w:val="28"/>
          <w:lang w:val="en-US"/>
        </w:rPr>
        <w:t xml:space="preserve">Now listen to three dialogues. Your task is to match the speakers with their moods. </w:t>
      </w:r>
      <w:r w:rsidRPr="007823B3">
        <w:rPr>
          <w:rFonts w:ascii="Times New Roman" w:hAnsi="Times New Roman" w:cs="Times New Roman"/>
          <w:sz w:val="28"/>
          <w:szCs w:val="28"/>
          <w:lang w:val="en-US"/>
        </w:rPr>
        <w:t>Listen!</w:t>
      </w:r>
    </w:p>
    <w:p w:rsidR="007823B3" w:rsidRDefault="00C25901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03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60893">
        <w:rPr>
          <w:rFonts w:ascii="Times New Roman" w:hAnsi="Times New Roman" w:cs="Times New Roman"/>
          <w:sz w:val="28"/>
          <w:szCs w:val="28"/>
          <w:lang w:val="en-US"/>
        </w:rPr>
        <w:t>Speaker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 w:rsidR="00E278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Mood</w:t>
      </w:r>
    </w:p>
    <w:p w:rsid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Woman (1)                                     a) happy</w:t>
      </w:r>
    </w:p>
    <w:p w:rsid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Man (1)                                          b) unhappy</w:t>
      </w:r>
    </w:p>
    <w:p w:rsid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Woman (2)                                     c) rude</w:t>
      </w:r>
    </w:p>
    <w:p w:rsid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Woman (3)                                     d) polite</w:t>
      </w:r>
    </w:p>
    <w:p w:rsid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 xml:space="preserve">Man (2)                                          e) sleepy (bored) </w:t>
      </w:r>
    </w:p>
    <w:p w:rsidR="00635E5A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Man (3)</w:t>
      </w:r>
      <w:r w:rsidR="00C25901" w:rsidRPr="00AD03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f) nervous</w:t>
      </w:r>
    </w:p>
    <w:p w:rsid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uk-UA"/>
        </w:rPr>
        <w:t>(Біля дошки)</w:t>
      </w:r>
    </w:p>
    <w:p w:rsidR="007823B3" w:rsidRP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 w:rsidRPr="007823B3">
        <w:rPr>
          <w:rFonts w:ascii="Times New Roman" w:hAnsi="Times New Roman" w:cs="Times New Roman"/>
          <w:sz w:val="28"/>
          <w:szCs w:val="28"/>
          <w:lang w:val="en-US"/>
        </w:rPr>
        <w:t>Well done, pupils!</w:t>
      </w:r>
    </w:p>
    <w:p w:rsidR="007823B3" w:rsidRDefault="00E27800" w:rsidP="00AD0351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 w:rsidRPr="007823B3">
        <w:rPr>
          <w:rFonts w:ascii="Times New Roman" w:hAnsi="Times New Roman" w:cs="Times New Roman"/>
          <w:sz w:val="28"/>
          <w:szCs w:val="28"/>
          <w:lang w:val="en-US"/>
        </w:rPr>
        <w:t xml:space="preserve">Relax! Game! </w:t>
      </w:r>
    </w:p>
    <w:p w:rsidR="00635E5A" w:rsidRDefault="00E27800" w:rsidP="007823B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80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uk-UA"/>
        </w:rPr>
        <w:t>Всі учні беруть участь!</w:t>
      </w:r>
    </w:p>
    <w:p w:rsidR="00E27800" w:rsidRDefault="00E27800" w:rsidP="007823B3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Pupils will be divided in 2 teams. They will form a line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their teams. On a table at the</w:t>
      </w:r>
    </w:p>
    <w:p w:rsidR="00E27800" w:rsidRDefault="00E27800" w:rsidP="007823B3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7823B3">
        <w:rPr>
          <w:rFonts w:ascii="Times New Roman" w:hAnsi="Times New Roman" w:cs="Times New Roman"/>
          <w:sz w:val="28"/>
          <w:szCs w:val="28"/>
          <w:lang w:val="en-US"/>
        </w:rPr>
        <w:t>front</w:t>
      </w:r>
      <w:proofErr w:type="gramEnd"/>
      <w:r w:rsidR="007823B3">
        <w:rPr>
          <w:rFonts w:ascii="Times New Roman" w:hAnsi="Times New Roman" w:cs="Times New Roman"/>
          <w:sz w:val="28"/>
          <w:szCs w:val="28"/>
          <w:lang w:val="en-US"/>
        </w:rPr>
        <w:t xml:space="preserve"> of the class will be many pieces of paper with </w:t>
      </w:r>
      <w:r>
        <w:rPr>
          <w:rFonts w:ascii="Times New Roman" w:hAnsi="Times New Roman" w:cs="Times New Roman"/>
          <w:sz w:val="28"/>
          <w:szCs w:val="28"/>
          <w:lang w:val="en-US"/>
        </w:rPr>
        <w:t>the name of different countries</w:t>
      </w:r>
    </w:p>
    <w:p w:rsidR="007823B3" w:rsidRDefault="00E27800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7823B3">
        <w:rPr>
          <w:rFonts w:ascii="Times New Roman" w:hAnsi="Times New Roman" w:cs="Times New Roman"/>
          <w:sz w:val="28"/>
          <w:szCs w:val="28"/>
          <w:lang w:val="en-US"/>
        </w:rPr>
        <w:t>written</w:t>
      </w:r>
      <w:proofErr w:type="gramEnd"/>
      <w:r w:rsidR="007823B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27800" w:rsidRDefault="00E27800" w:rsidP="00E27800">
      <w:p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800" w:rsidRDefault="00E27800" w:rsidP="00E27800">
      <w:p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7800" w:rsidRDefault="00E27800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7823B3">
        <w:rPr>
          <w:rFonts w:ascii="Times New Roman" w:hAnsi="Times New Roman" w:cs="Times New Roman"/>
          <w:sz w:val="28"/>
          <w:szCs w:val="28"/>
          <w:lang w:val="en-US"/>
        </w:rPr>
        <w:t>In turns a player from each team must run to the front o</w:t>
      </w:r>
      <w:r>
        <w:rPr>
          <w:rFonts w:ascii="Times New Roman" w:hAnsi="Times New Roman" w:cs="Times New Roman"/>
          <w:sz w:val="28"/>
          <w:szCs w:val="28"/>
          <w:lang w:val="en-US"/>
        </w:rPr>
        <w:t>f the class, choose a paper and</w:t>
      </w:r>
    </w:p>
    <w:p w:rsidR="00E27800" w:rsidRDefault="00E27800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7823B3">
        <w:rPr>
          <w:rFonts w:ascii="Times New Roman" w:hAnsi="Times New Roman" w:cs="Times New Roman"/>
          <w:sz w:val="28"/>
          <w:szCs w:val="28"/>
          <w:lang w:val="en-US"/>
        </w:rPr>
        <w:t>describe</w:t>
      </w:r>
      <w:proofErr w:type="gramEnd"/>
      <w:r w:rsidR="007823B3">
        <w:rPr>
          <w:rFonts w:ascii="Times New Roman" w:hAnsi="Times New Roman" w:cs="Times New Roman"/>
          <w:sz w:val="28"/>
          <w:szCs w:val="28"/>
          <w:lang w:val="en-US"/>
        </w:rPr>
        <w:t xml:space="preserve"> the country to their team. </w:t>
      </w:r>
      <w:r w:rsidR="00C52B72">
        <w:rPr>
          <w:rFonts w:ascii="Times New Roman" w:hAnsi="Times New Roman" w:cs="Times New Roman"/>
          <w:sz w:val="28"/>
          <w:szCs w:val="28"/>
          <w:lang w:val="en-US"/>
        </w:rPr>
        <w:t>When the team gu</w:t>
      </w:r>
      <w:r>
        <w:rPr>
          <w:rFonts w:ascii="Times New Roman" w:hAnsi="Times New Roman" w:cs="Times New Roman"/>
          <w:sz w:val="28"/>
          <w:szCs w:val="28"/>
          <w:lang w:val="en-US"/>
        </w:rPr>
        <w:t>esses the correct country a new</w:t>
      </w:r>
    </w:p>
    <w:p w:rsidR="00E27800" w:rsidRDefault="00E27800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C52B72">
        <w:rPr>
          <w:rFonts w:ascii="Times New Roman" w:hAnsi="Times New Roman" w:cs="Times New Roman"/>
          <w:sz w:val="28"/>
          <w:szCs w:val="28"/>
          <w:lang w:val="en-US"/>
        </w:rPr>
        <w:t>player</w:t>
      </w:r>
      <w:proofErr w:type="gramEnd"/>
      <w:r w:rsidR="00C52B72">
        <w:rPr>
          <w:rFonts w:ascii="Times New Roman" w:hAnsi="Times New Roman" w:cs="Times New Roman"/>
          <w:sz w:val="28"/>
          <w:szCs w:val="28"/>
          <w:lang w:val="en-US"/>
        </w:rPr>
        <w:t xml:space="preserve"> will go to the front and choose a paper. The first tea</w:t>
      </w:r>
      <w:r>
        <w:rPr>
          <w:rFonts w:ascii="Times New Roman" w:hAnsi="Times New Roman" w:cs="Times New Roman"/>
          <w:sz w:val="28"/>
          <w:szCs w:val="28"/>
          <w:lang w:val="en-US"/>
        </w:rPr>
        <w:t>m to guess all the countries is</w:t>
      </w:r>
    </w:p>
    <w:p w:rsidR="00C52B72" w:rsidRDefault="00E27800" w:rsidP="00E27800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="00C52B7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="00C52B72">
        <w:rPr>
          <w:rFonts w:ascii="Times New Roman" w:hAnsi="Times New Roman" w:cs="Times New Roman"/>
          <w:sz w:val="28"/>
          <w:szCs w:val="28"/>
          <w:lang w:val="en-US"/>
        </w:rPr>
        <w:t xml:space="preserve"> winner.</w:t>
      </w:r>
    </w:p>
    <w:p w:rsidR="00C52B72" w:rsidRDefault="00E27800" w:rsidP="00C52B72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52B72">
        <w:rPr>
          <w:rFonts w:ascii="Times New Roman" w:hAnsi="Times New Roman" w:cs="Times New Roman"/>
          <w:sz w:val="28"/>
          <w:szCs w:val="28"/>
          <w:lang w:val="uk-UA"/>
        </w:rPr>
        <w:t>(Тихо звучить англійська пісня)</w:t>
      </w:r>
    </w:p>
    <w:p w:rsidR="00C52B72" w:rsidRDefault="00C52B72" w:rsidP="00E27800">
      <w:pPr>
        <w:pStyle w:val="a3"/>
        <w:numPr>
          <w:ilvl w:val="0"/>
          <w:numId w:val="14"/>
        </w:numPr>
        <w:ind w:left="-210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в групах. Проблемні ситуації (англійська мова). Монологічне мовлення</w:t>
      </w:r>
    </w:p>
    <w:p w:rsidR="00E27800" w:rsidRDefault="00C52B72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 you know, when you are travelling you can have some holiday problems. Look at these pictures!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Картинки) </w:t>
      </w:r>
      <w:r>
        <w:rPr>
          <w:rFonts w:ascii="Times New Roman" w:hAnsi="Times New Roman" w:cs="Times New Roman"/>
          <w:sz w:val="28"/>
          <w:szCs w:val="28"/>
          <w:lang w:val="en-US"/>
        </w:rPr>
        <w:t>Have you ever experienced any of these problems while on a holiday? Now I want you to work in groups, and think how decide this problems.</w:t>
      </w:r>
    </w:p>
    <w:p w:rsidR="00C52B72" w:rsidRPr="00D63DC1" w:rsidRDefault="00522C3F" w:rsidP="00E27800">
      <w:pPr>
        <w:pStyle w:val="a3"/>
        <w:numPr>
          <w:ilvl w:val="0"/>
          <w:numId w:val="14"/>
        </w:numPr>
        <w:ind w:left="-210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7800">
        <w:rPr>
          <w:rFonts w:ascii="Times New Roman" w:hAnsi="Times New Roman" w:cs="Times New Roman"/>
          <w:sz w:val="28"/>
          <w:szCs w:val="28"/>
          <w:lang w:val="uk-UA"/>
        </w:rPr>
        <w:t>В той час вчитель німецької мови перевіряє домашнє завдання. Усне діалогічне мовлення (німецька мова).</w:t>
      </w:r>
    </w:p>
    <w:p w:rsidR="00522C3F" w:rsidRDefault="00522C3F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Ich kontrolliere die Hausaufgabe. Ihr hattet zu Hause 3 Dialoge vorzubereiten.</w:t>
      </w:r>
    </w:p>
    <w:p w:rsidR="00522C3F" w:rsidRDefault="00D63DC1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522C3F">
        <w:rPr>
          <w:rFonts w:ascii="Times New Roman" w:hAnsi="Times New Roman" w:cs="Times New Roman"/>
          <w:sz w:val="28"/>
          <w:szCs w:val="28"/>
          <w:lang w:val="de-DE"/>
        </w:rPr>
        <w:t xml:space="preserve">Dialog </w:t>
      </w:r>
      <w:r w:rsidR="00E27800">
        <w:rPr>
          <w:rFonts w:ascii="Times New Roman" w:hAnsi="Times New Roman" w:cs="Times New Roman"/>
          <w:sz w:val="28"/>
          <w:szCs w:val="28"/>
          <w:lang w:val="de-DE"/>
        </w:rPr>
        <w:t>1 „Im Reisebüro“</w:t>
      </w:r>
    </w:p>
    <w:p w:rsidR="00E27800" w:rsidRDefault="00D63DC1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E27800">
        <w:rPr>
          <w:rFonts w:ascii="Times New Roman" w:hAnsi="Times New Roman" w:cs="Times New Roman"/>
          <w:sz w:val="28"/>
          <w:szCs w:val="28"/>
          <w:lang w:val="de-DE"/>
        </w:rPr>
        <w:t>Dialog 2 „Wie kann man dass Hotel telefonisch reservieren?“</w:t>
      </w:r>
    </w:p>
    <w:p w:rsidR="00E27800" w:rsidRDefault="00D63DC1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 w:rsidR="00E27800">
        <w:rPr>
          <w:rFonts w:ascii="Times New Roman" w:hAnsi="Times New Roman" w:cs="Times New Roman"/>
          <w:sz w:val="28"/>
          <w:szCs w:val="28"/>
          <w:lang w:val="de-DE"/>
        </w:rPr>
        <w:t>Dialog 3 „Am Schalter“</w:t>
      </w:r>
    </w:p>
    <w:p w:rsidR="00E27800" w:rsidRPr="00E27800" w:rsidRDefault="00E27800" w:rsidP="00E27800">
      <w:pPr>
        <w:pStyle w:val="a3"/>
        <w:numPr>
          <w:ilvl w:val="0"/>
          <w:numId w:val="14"/>
        </w:numPr>
        <w:ind w:left="-21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над граматикою (німецька мова)</w:t>
      </w:r>
    </w:p>
    <w:p w:rsidR="00D63DC1" w:rsidRDefault="00E27800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D63DC1">
        <w:rPr>
          <w:rFonts w:ascii="Times New Roman" w:hAnsi="Times New Roman" w:cs="Times New Roman"/>
          <w:sz w:val="28"/>
          <w:szCs w:val="28"/>
          <w:lang w:val="de-DE"/>
        </w:rPr>
        <w:t>Also, ich bin sicher, dass ihr heute die Worte von J. W. Goethe und von J. Baum</w:t>
      </w:r>
    </w:p>
    <w:p w:rsidR="00D81FEA" w:rsidRDefault="00D63DC1" w:rsidP="00D81FEA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gut 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verstanden habt</w:t>
      </w:r>
      <w:r w:rsidR="00D81FEA">
        <w:rPr>
          <w:rFonts w:ascii="Times New Roman" w:hAnsi="Times New Roman" w:cs="Times New Roman"/>
          <w:sz w:val="28"/>
          <w:szCs w:val="28"/>
          <w:lang w:val="de-DE"/>
        </w:rPr>
        <w:t>. Lest die Worte.</w:t>
      </w:r>
    </w:p>
    <w:p w:rsidR="00E27800" w:rsidRPr="00784F12" w:rsidRDefault="00D63DC1" w:rsidP="00D81FEA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</w:rPr>
      </w:pPr>
      <w:r w:rsidRPr="00D81FEA">
        <w:rPr>
          <w:rFonts w:ascii="Times New Roman" w:hAnsi="Times New Roman" w:cs="Times New Roman"/>
          <w:sz w:val="28"/>
          <w:szCs w:val="28"/>
          <w:lang w:val="uk-UA"/>
        </w:rPr>
        <w:t>Учні зачитують вислови з постерів.</w:t>
      </w:r>
    </w:p>
    <w:p w:rsidR="00D63DC1" w:rsidRDefault="00D63DC1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de-DE"/>
        </w:rPr>
        <w:t>„Die beste Bildung findet ein gescheiter Mensch auf Reisen.“ J. W. Goethe</w:t>
      </w:r>
    </w:p>
    <w:p w:rsidR="00D63DC1" w:rsidRDefault="00D63DC1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„Reisen ist die Neugier nach der Ferne, die Neugier an Menschen Natur, Kultur,</w:t>
      </w:r>
    </w:p>
    <w:p w:rsidR="00D63DC1" w:rsidRDefault="00D63DC1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Geschichte, Architektur und Kunst.“ J. Baum </w:t>
      </w:r>
    </w:p>
    <w:p w:rsidR="00D81FEA" w:rsidRDefault="00D81FEA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дає учням карточки з реченнями на українській мові.</w:t>
      </w:r>
    </w:p>
    <w:p w:rsidR="000A0878" w:rsidRDefault="00D81FEA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Übersetzt die Sätze aus dem Ukrainischen ins Deutsche. </w:t>
      </w:r>
      <w:r w:rsidR="000A0878">
        <w:rPr>
          <w:rFonts w:ascii="Times New Roman" w:hAnsi="Times New Roman" w:cs="Times New Roman"/>
          <w:sz w:val="28"/>
          <w:szCs w:val="28"/>
          <w:lang w:val="de-DE"/>
        </w:rPr>
        <w:t>Gebraucht die Struktur</w:t>
      </w:r>
    </w:p>
    <w:p w:rsidR="00D81FEA" w:rsidRPr="000A0878" w:rsidRDefault="000A0878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A0878">
        <w:rPr>
          <w:rFonts w:ascii="Times New Roman" w:hAnsi="Times New Roman" w:cs="Times New Roman"/>
          <w:sz w:val="28"/>
          <w:szCs w:val="28"/>
          <w:lang w:val="de-DE"/>
        </w:rPr>
        <w:t>um + zu + Infinitiv.</w:t>
      </w:r>
    </w:p>
    <w:p w:rsidR="000A0878" w:rsidRDefault="000A0878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дошці вивішується структура-зразок. </w:t>
      </w:r>
      <w:r w:rsidRPr="000A0878">
        <w:rPr>
          <w:rFonts w:ascii="Times New Roman" w:hAnsi="Times New Roman" w:cs="Times New Roman"/>
          <w:sz w:val="28"/>
          <w:szCs w:val="28"/>
          <w:lang w:val="de-DE"/>
        </w:rPr>
        <w:t>Man reist, um… zu + Infinitiv.</w:t>
      </w:r>
    </w:p>
    <w:p w:rsidR="000A0878" w:rsidRPr="000A0878" w:rsidRDefault="000A0878" w:rsidP="000A0878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виходять до дошки і записують речення, потім їх читают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0878" w:rsidRPr="00784F12" w:rsidRDefault="000A0878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878">
        <w:rPr>
          <w:rFonts w:ascii="Times New Roman" w:hAnsi="Times New Roman" w:cs="Times New Roman"/>
          <w:sz w:val="28"/>
          <w:szCs w:val="28"/>
          <w:lang w:val="de-DE"/>
        </w:rPr>
        <w:t xml:space="preserve">Man </w:t>
      </w:r>
      <w:r>
        <w:rPr>
          <w:rFonts w:ascii="Times New Roman" w:hAnsi="Times New Roman" w:cs="Times New Roman"/>
          <w:sz w:val="28"/>
          <w:szCs w:val="28"/>
          <w:lang w:val="de-DE"/>
        </w:rPr>
        <w:t>reist, um etwas Neues zu sehen</w:t>
      </w:r>
      <w:r w:rsidR="00784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F12">
        <w:rPr>
          <w:rFonts w:ascii="Times New Roman" w:hAnsi="Times New Roman" w:cs="Times New Roman"/>
          <w:sz w:val="28"/>
          <w:szCs w:val="28"/>
          <w:lang w:val="de-DE"/>
        </w:rPr>
        <w:t>und zu erfahren.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etwas Interessantes zu erlebe</w:t>
      </w:r>
      <w:r w:rsidR="00D60893">
        <w:rPr>
          <w:rFonts w:ascii="Times New Roman" w:hAnsi="Times New Roman" w:cs="Times New Roman"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die Geschichte und die Kultur des Landes kennen zu lernen.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neue Bekanntschaften zu machen.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Fremdsprachen zu lernen.</w:t>
      </w:r>
    </w:p>
    <w:p w:rsidR="00784F12" w:rsidRPr="00784F12" w:rsidRDefault="00784F12" w:rsidP="000A087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Man reist, um die Natur und die Landschaften zu genießen.</w:t>
      </w:r>
    </w:p>
    <w:p w:rsidR="00784F12" w:rsidRDefault="00784F12" w:rsidP="00784F12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84F12" w:rsidRDefault="00784F12" w:rsidP="00784F12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84F12" w:rsidRDefault="00784F12" w:rsidP="00784F12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Вчителька англійської мови в той час перевіряє домашнє завдання з граматики.</w:t>
      </w:r>
    </w:p>
    <w:p w:rsidR="00784F12" w:rsidRDefault="00784F12" w:rsidP="00784F12">
      <w:pPr>
        <w:ind w:left="-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Now, I want you to check up your homework. Your homework was to rewrite the sentences from Active Voice to Passive.</w:t>
      </w:r>
    </w:p>
    <w:p w:rsidR="00D35862" w:rsidRDefault="00784F12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Rolf Harris will paint Queen’s portrait next month. – The Queen’s</w:t>
      </w:r>
      <w:r w:rsidR="00D35862">
        <w:rPr>
          <w:rFonts w:ascii="Times New Roman" w:hAnsi="Times New Roman" w:cs="Times New Roman"/>
          <w:sz w:val="28"/>
          <w:szCs w:val="28"/>
          <w:lang w:val="en-US"/>
        </w:rPr>
        <w:t xml:space="preserve"> portrait will be painted by Rolf Harris next month.</w:t>
      </w:r>
    </w:p>
    <w:p w:rsidR="00784F12" w:rsidRDefault="00D35862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Royal Shakespeare Company performs “Hamlet” before secondary students. – “Hamlet” was performed by the Royal Shakespeare Company before secondary students.</w:t>
      </w:r>
    </w:p>
    <w:p w:rsidR="00D35862" w:rsidRDefault="00D35862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Unknown artist wins first prize in international art competition. – The first prize in international art competition was won by unknown artist.</w:t>
      </w:r>
    </w:p>
    <w:p w:rsidR="00D35862" w:rsidRPr="00114948" w:rsidRDefault="000F38A1" w:rsidP="00784F1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Local council will remove all street art from neighborhood. – All street art will be removed from the neighborhood by the local council. </w:t>
      </w:r>
    </w:p>
    <w:p w:rsidR="00812853" w:rsidRPr="00812853" w:rsidRDefault="00114948" w:rsidP="0081285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Заключний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114948" w:rsidRPr="00114948" w:rsidRDefault="00114948" w:rsidP="0011494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уроку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As you see, during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todays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lesson we had spoken about travelling, what            are important for travelling, and what does travel teach us. Please, read the chain story in English.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читають)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have a holiday, I will go on a trip.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go on a trip, I’ll go on excursions.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go on excursions, I’ll see many places of interest.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see many places of interest, I’ll broaden my mind.</w:t>
      </w:r>
    </w:p>
    <w:p w:rsidR="00114948" w:rsidRDefault="00114948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</w:t>
      </w:r>
      <w:r w:rsidR="00812853">
        <w:rPr>
          <w:rFonts w:ascii="Times New Roman" w:hAnsi="Times New Roman" w:cs="Times New Roman"/>
          <w:sz w:val="28"/>
          <w:szCs w:val="28"/>
          <w:lang w:val="en-US"/>
        </w:rPr>
        <w:t xml:space="preserve"> broaden my mind, I’ll become a very clever person.</w:t>
      </w:r>
    </w:p>
    <w:p w:rsidR="00812853" w:rsidRDefault="00812853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I become a very clever person, I’ll be able to change this world for better.</w:t>
      </w:r>
    </w:p>
    <w:p w:rsidR="00812853" w:rsidRDefault="00812853" w:rsidP="00114948">
      <w:pPr>
        <w:ind w:left="17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Und jet</w:t>
      </w:r>
      <w:r w:rsidR="005A4F6B">
        <w:rPr>
          <w:rFonts w:ascii="Times New Roman" w:hAnsi="Times New Roman" w:cs="Times New Roman"/>
          <w:sz w:val="28"/>
          <w:szCs w:val="28"/>
          <w:lang w:val="de-DE"/>
        </w:rPr>
        <w:t>zt die deutsch Variante der Kett</w:t>
      </w:r>
      <w:r>
        <w:rPr>
          <w:rFonts w:ascii="Times New Roman" w:hAnsi="Times New Roman" w:cs="Times New Roman"/>
          <w:sz w:val="28"/>
          <w:szCs w:val="28"/>
          <w:lang w:val="de-DE"/>
        </w:rPr>
        <w:t>engeschichte.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de-DE"/>
        </w:rPr>
        <w:t>Wenn ich Ferien habe, reise ich gern.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de-DE"/>
        </w:rPr>
        <w:t>Wenn ich reise, sehe ich viel Neues und Interessantes.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Wenn ich etwas Interessantes und Neues sehe,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lerne ich etwas.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  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de-DE"/>
        </w:rPr>
        <w:t>Wenn ich lerne, werde ich gescheiter.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de-DE"/>
        </w:rPr>
        <w:t>Wenn ich gescheiter werde, kann ich die Welt besser machen.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812853">
        <w:rPr>
          <w:rFonts w:ascii="Times New Roman" w:hAnsi="Times New Roman" w:cs="Times New Roman"/>
          <w:sz w:val="28"/>
          <w:szCs w:val="28"/>
          <w:lang w:val="de-DE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de-DE"/>
        </w:rPr>
        <w:t>Von meinem Standpunkt aus, war unsere heutige Arbeit interessant und</w:t>
      </w:r>
    </w:p>
    <w:p w:rsidR="00812853" w:rsidRDefault="00812853" w:rsidP="00812853">
      <w:pPr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erfolgreich. Seid ihr mit mir einverstanden?</w:t>
      </w:r>
    </w:p>
    <w:p w:rsidR="00812853" w:rsidRPr="00812853" w:rsidRDefault="00812853" w:rsidP="0081285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</w:p>
    <w:p w:rsidR="000B43E8" w:rsidRDefault="000B43E8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англійської: </w:t>
      </w:r>
      <w:r>
        <w:rPr>
          <w:rFonts w:ascii="Times New Roman" w:hAnsi="Times New Roman" w:cs="Times New Roman"/>
          <w:sz w:val="28"/>
          <w:szCs w:val="28"/>
          <w:lang w:val="en-US"/>
        </w:rPr>
        <w:t>At the end of the lesson I want you pupils to read this statement</w:t>
      </w:r>
    </w:p>
    <w:p w:rsidR="00812853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="000B43E8">
        <w:rPr>
          <w:rFonts w:ascii="Times New Roman" w:hAnsi="Times New Roman" w:cs="Times New Roman"/>
          <w:sz w:val="28"/>
          <w:szCs w:val="28"/>
          <w:lang w:val="en-US"/>
        </w:rPr>
        <w:t>once</w:t>
      </w:r>
      <w:proofErr w:type="gramEnd"/>
      <w:r w:rsidR="000B43E8">
        <w:rPr>
          <w:rFonts w:ascii="Times New Roman" w:hAnsi="Times New Roman" w:cs="Times New Roman"/>
          <w:sz w:val="28"/>
          <w:szCs w:val="28"/>
          <w:lang w:val="en-US"/>
        </w:rPr>
        <w:t xml:space="preserve"> more. What it means to you? Write a few sentences on this topic at home!</w:t>
      </w:r>
    </w:p>
    <w:p w:rsidR="000B43E8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0B43E8">
        <w:rPr>
          <w:rFonts w:ascii="Times New Roman" w:hAnsi="Times New Roman" w:cs="Times New Roman"/>
          <w:sz w:val="28"/>
          <w:szCs w:val="28"/>
          <w:lang w:val="en-US"/>
        </w:rPr>
        <w:t>As for me, it means that we never notice the things that are close to us. I think it</w:t>
      </w:r>
    </w:p>
    <w:p w:rsidR="000B43E8" w:rsidRDefault="000B43E8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B601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lso means that no matter how far we travel or how many adventures we have,</w:t>
      </w:r>
    </w:p>
    <w:p w:rsidR="000B43E8" w:rsidRDefault="000B43E8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always</w:t>
      </w:r>
      <w:r w:rsidR="00EB6015">
        <w:rPr>
          <w:rFonts w:ascii="Times New Roman" w:hAnsi="Times New Roman" w:cs="Times New Roman"/>
          <w:sz w:val="28"/>
          <w:szCs w:val="28"/>
          <w:lang w:val="en-US"/>
        </w:rPr>
        <w:t xml:space="preserve"> want to come home to our family and friends at the end of it.</w:t>
      </w:r>
    </w:p>
    <w:p w:rsidR="00EB6015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Pupils, do you like our today’s lesson? I hope, that it was not difficult for you to</w:t>
      </w:r>
    </w:p>
    <w:p w:rsidR="00EB6015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two foreign languages. Our lesson is finished. Good-bye! </w:t>
      </w:r>
    </w:p>
    <w:p w:rsidR="00EB6015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німецької: </w:t>
      </w:r>
      <w:r>
        <w:rPr>
          <w:rFonts w:ascii="Times New Roman" w:hAnsi="Times New Roman" w:cs="Times New Roman"/>
          <w:sz w:val="28"/>
          <w:szCs w:val="28"/>
          <w:lang w:val="de-DE"/>
        </w:rPr>
        <w:t>Die Stunde ist zu Ende. Vielen Dank für die Zusammenarbeit.</w:t>
      </w:r>
    </w:p>
    <w:p w:rsidR="00EB6015" w:rsidRPr="00EB6015" w:rsidRDefault="00EB6015" w:rsidP="000B43E8">
      <w:pPr>
        <w:ind w:left="15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5A4F6B">
        <w:rPr>
          <w:rFonts w:ascii="Times New Roman" w:hAnsi="Times New Roman" w:cs="Times New Roman"/>
          <w:sz w:val="28"/>
          <w:szCs w:val="28"/>
          <w:lang w:val="de-DE"/>
        </w:rPr>
        <w:t>Tschüss</w:t>
      </w:r>
      <w:r>
        <w:rPr>
          <w:rFonts w:ascii="Times New Roman" w:hAnsi="Times New Roman" w:cs="Times New Roman"/>
          <w:sz w:val="28"/>
          <w:szCs w:val="28"/>
          <w:lang w:val="de-DE"/>
        </w:rPr>
        <w:t>! Auf Wiedersehen.</w:t>
      </w:r>
    </w:p>
    <w:p w:rsidR="000A0878" w:rsidRPr="000A0878" w:rsidRDefault="000A0878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0878" w:rsidRPr="00EB6015" w:rsidRDefault="000A0878" w:rsidP="00E27800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E27800" w:rsidRPr="00EB6015" w:rsidRDefault="00E27800" w:rsidP="00C52B72">
      <w:pPr>
        <w:pStyle w:val="a3"/>
        <w:ind w:left="-210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E27800" w:rsidRPr="00EB6015" w:rsidSect="007823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6C8"/>
    <w:multiLevelType w:val="hybridMultilevel"/>
    <w:tmpl w:val="351868A8"/>
    <w:lvl w:ilvl="0" w:tplc="6D8E5B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B4203BA"/>
    <w:multiLevelType w:val="hybridMultilevel"/>
    <w:tmpl w:val="22848B0E"/>
    <w:lvl w:ilvl="0" w:tplc="5D4248BE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10AB1549"/>
    <w:multiLevelType w:val="hybridMultilevel"/>
    <w:tmpl w:val="FD4A9606"/>
    <w:lvl w:ilvl="0" w:tplc="4F7CAE5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6F706C2"/>
    <w:multiLevelType w:val="hybridMultilevel"/>
    <w:tmpl w:val="69C87C56"/>
    <w:lvl w:ilvl="0" w:tplc="31109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D7176D"/>
    <w:multiLevelType w:val="hybridMultilevel"/>
    <w:tmpl w:val="0A862EB2"/>
    <w:lvl w:ilvl="0" w:tplc="9AA2B57C">
      <w:start w:val="1"/>
      <w:numFmt w:val="decimal"/>
      <w:lvlText w:val="%1)"/>
      <w:lvlJc w:val="left"/>
      <w:pPr>
        <w:ind w:left="1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5">
    <w:nsid w:val="29362E07"/>
    <w:multiLevelType w:val="hybridMultilevel"/>
    <w:tmpl w:val="98DA6B58"/>
    <w:lvl w:ilvl="0" w:tplc="EBFE3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4AF5"/>
    <w:multiLevelType w:val="hybridMultilevel"/>
    <w:tmpl w:val="40BE2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96353"/>
    <w:multiLevelType w:val="hybridMultilevel"/>
    <w:tmpl w:val="7C0099D2"/>
    <w:lvl w:ilvl="0" w:tplc="F3906E14">
      <w:start w:val="1"/>
      <w:numFmt w:val="lowerLetter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E71247E"/>
    <w:multiLevelType w:val="hybridMultilevel"/>
    <w:tmpl w:val="60C03FF0"/>
    <w:lvl w:ilvl="0" w:tplc="FEB8863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42CC3C37"/>
    <w:multiLevelType w:val="hybridMultilevel"/>
    <w:tmpl w:val="38D492DA"/>
    <w:lvl w:ilvl="0" w:tplc="03BA59F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49463A9A"/>
    <w:multiLevelType w:val="hybridMultilevel"/>
    <w:tmpl w:val="503EC8F0"/>
    <w:lvl w:ilvl="0" w:tplc="EC1EE6A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>
    <w:nsid w:val="4E4208DF"/>
    <w:multiLevelType w:val="hybridMultilevel"/>
    <w:tmpl w:val="485684AE"/>
    <w:lvl w:ilvl="0" w:tplc="99BE9EA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E6F31B2"/>
    <w:multiLevelType w:val="hybridMultilevel"/>
    <w:tmpl w:val="BFCA37C8"/>
    <w:lvl w:ilvl="0" w:tplc="AB06725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>
    <w:nsid w:val="68345458"/>
    <w:multiLevelType w:val="hybridMultilevel"/>
    <w:tmpl w:val="DCA2BB2C"/>
    <w:lvl w:ilvl="0" w:tplc="AE42A62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>
    <w:nsid w:val="683C1F9E"/>
    <w:multiLevelType w:val="hybridMultilevel"/>
    <w:tmpl w:val="2BA003CC"/>
    <w:lvl w:ilvl="0" w:tplc="D22A1BC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>
    <w:nsid w:val="6A6D2585"/>
    <w:multiLevelType w:val="hybridMultilevel"/>
    <w:tmpl w:val="FE0EF468"/>
    <w:lvl w:ilvl="0" w:tplc="6B04DAB6">
      <w:start w:val="3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>
    <w:nsid w:val="6E3B1D29"/>
    <w:multiLevelType w:val="hybridMultilevel"/>
    <w:tmpl w:val="50789CB6"/>
    <w:lvl w:ilvl="0" w:tplc="91B2BB7E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7">
    <w:nsid w:val="7A527CD1"/>
    <w:multiLevelType w:val="hybridMultilevel"/>
    <w:tmpl w:val="F46088E6"/>
    <w:lvl w:ilvl="0" w:tplc="B8CE4B1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EEF5809"/>
    <w:multiLevelType w:val="hybridMultilevel"/>
    <w:tmpl w:val="EDBE53DE"/>
    <w:lvl w:ilvl="0" w:tplc="8AEE52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8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8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16"/>
  </w:num>
  <w:num w:numId="16">
    <w:abstractNumId w:val="2"/>
  </w:num>
  <w:num w:numId="17">
    <w:abstractNumId w:val="1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8"/>
    <w:rsid w:val="00042C83"/>
    <w:rsid w:val="000A0878"/>
    <w:rsid w:val="000B43E8"/>
    <w:rsid w:val="000F38A1"/>
    <w:rsid w:val="00114948"/>
    <w:rsid w:val="001B2651"/>
    <w:rsid w:val="00260388"/>
    <w:rsid w:val="00370283"/>
    <w:rsid w:val="003D61C0"/>
    <w:rsid w:val="00492758"/>
    <w:rsid w:val="00522C3F"/>
    <w:rsid w:val="005A4F6B"/>
    <w:rsid w:val="0061279A"/>
    <w:rsid w:val="00635E5A"/>
    <w:rsid w:val="00677DEE"/>
    <w:rsid w:val="007149D4"/>
    <w:rsid w:val="007823B3"/>
    <w:rsid w:val="00784F12"/>
    <w:rsid w:val="00812853"/>
    <w:rsid w:val="00A811DB"/>
    <w:rsid w:val="00AD0351"/>
    <w:rsid w:val="00C25901"/>
    <w:rsid w:val="00C52B72"/>
    <w:rsid w:val="00D35862"/>
    <w:rsid w:val="00D36A52"/>
    <w:rsid w:val="00D60893"/>
    <w:rsid w:val="00D63DC1"/>
    <w:rsid w:val="00D81FEA"/>
    <w:rsid w:val="00DC2947"/>
    <w:rsid w:val="00DD2E28"/>
    <w:rsid w:val="00E27800"/>
    <w:rsid w:val="00E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40"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40" w:righ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C5D2-752D-4823-8E08-42F7F24E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2014-07-11T09:20:00Z</dcterms:created>
  <dcterms:modified xsi:type="dcterms:W3CDTF">2014-07-14T17:51:00Z</dcterms:modified>
</cp:coreProperties>
</file>