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A3" w:rsidRDefault="002C75A3" w:rsidP="002C75A3">
      <w:pPr>
        <w:rPr>
          <w:sz w:val="72"/>
          <w:szCs w:val="72"/>
          <w:lang w:val="en-US"/>
        </w:rPr>
      </w:pPr>
    </w:p>
    <w:p w:rsidR="002C75A3" w:rsidRDefault="002C75A3" w:rsidP="002C75A3">
      <w:pPr>
        <w:rPr>
          <w:sz w:val="72"/>
          <w:szCs w:val="72"/>
          <w:lang w:val="en-US"/>
        </w:rPr>
      </w:pPr>
    </w:p>
    <w:p w:rsidR="002C75A3" w:rsidRDefault="002C75A3" w:rsidP="002C75A3">
      <w:pPr>
        <w:rPr>
          <w:sz w:val="72"/>
          <w:szCs w:val="72"/>
          <w:lang w:val="en-US"/>
        </w:rPr>
      </w:pPr>
    </w:p>
    <w:p w:rsidR="002C75A3" w:rsidRDefault="002C75A3" w:rsidP="002C75A3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                  </w:t>
      </w:r>
      <w:r w:rsidRPr="00F17447">
        <w:rPr>
          <w:sz w:val="72"/>
          <w:szCs w:val="72"/>
        </w:rPr>
        <w:t>Виступ</w:t>
      </w:r>
    </w:p>
    <w:p w:rsidR="002C75A3" w:rsidRPr="002C75A3" w:rsidRDefault="002C75A3" w:rsidP="002C75A3">
      <w:pPr>
        <w:rPr>
          <w:sz w:val="72"/>
          <w:szCs w:val="72"/>
          <w:lang w:val="en-US"/>
        </w:rPr>
      </w:pPr>
    </w:p>
    <w:p w:rsidR="002C75A3" w:rsidRPr="00F17447" w:rsidRDefault="002C75A3" w:rsidP="002C75A3">
      <w:pPr>
        <w:rPr>
          <w:sz w:val="56"/>
          <w:szCs w:val="56"/>
        </w:rPr>
      </w:pPr>
      <w:r w:rsidRPr="00F17447">
        <w:rPr>
          <w:sz w:val="72"/>
          <w:szCs w:val="72"/>
        </w:rPr>
        <w:t xml:space="preserve"> </w:t>
      </w:r>
      <w:r w:rsidRPr="00F17447">
        <w:rPr>
          <w:sz w:val="56"/>
          <w:szCs w:val="56"/>
        </w:rPr>
        <w:t xml:space="preserve">на </w:t>
      </w:r>
      <w:proofErr w:type="spellStart"/>
      <w:r w:rsidRPr="00F17447">
        <w:rPr>
          <w:sz w:val="56"/>
          <w:szCs w:val="56"/>
        </w:rPr>
        <w:t>методобєднані</w:t>
      </w:r>
      <w:proofErr w:type="spellEnd"/>
      <w:r w:rsidRPr="00F17447">
        <w:rPr>
          <w:sz w:val="56"/>
          <w:szCs w:val="56"/>
        </w:rPr>
        <w:t xml:space="preserve"> класних керівників</w:t>
      </w:r>
    </w:p>
    <w:p w:rsidR="002C75A3" w:rsidRDefault="002C75A3" w:rsidP="002C75A3">
      <w:pPr>
        <w:rPr>
          <w:sz w:val="52"/>
          <w:szCs w:val="52"/>
          <w:lang w:val="en-US"/>
        </w:rPr>
      </w:pPr>
      <w:r w:rsidRPr="00F17447">
        <w:rPr>
          <w:sz w:val="52"/>
          <w:szCs w:val="52"/>
        </w:rPr>
        <w:t xml:space="preserve">                  </w:t>
      </w:r>
      <w:r>
        <w:rPr>
          <w:sz w:val="52"/>
          <w:szCs w:val="52"/>
        </w:rPr>
        <w:t xml:space="preserve">        </w:t>
      </w:r>
      <w:r w:rsidRPr="00F17447">
        <w:rPr>
          <w:sz w:val="52"/>
          <w:szCs w:val="52"/>
        </w:rPr>
        <w:t>на тему</w:t>
      </w:r>
    </w:p>
    <w:p w:rsidR="002C75A3" w:rsidRPr="002C75A3" w:rsidRDefault="002C75A3" w:rsidP="002C75A3">
      <w:pPr>
        <w:rPr>
          <w:sz w:val="52"/>
          <w:szCs w:val="52"/>
          <w:lang w:val="en-US"/>
        </w:rPr>
      </w:pPr>
    </w:p>
    <w:p w:rsidR="002C75A3" w:rsidRDefault="002C75A3" w:rsidP="002C75A3">
      <w:pPr>
        <w:rPr>
          <w:sz w:val="52"/>
          <w:szCs w:val="52"/>
        </w:rPr>
      </w:pPr>
      <w:r w:rsidRPr="00F17447">
        <w:rPr>
          <w:sz w:val="52"/>
          <w:szCs w:val="52"/>
        </w:rPr>
        <w:t xml:space="preserve"> «Рекомендації</w:t>
      </w:r>
      <w:r>
        <w:rPr>
          <w:sz w:val="52"/>
          <w:szCs w:val="52"/>
        </w:rPr>
        <w:t>,</w:t>
      </w:r>
      <w:r w:rsidRPr="00F17447">
        <w:rPr>
          <w:sz w:val="52"/>
          <w:szCs w:val="52"/>
        </w:rPr>
        <w:t xml:space="preserve">щодо профілактики учинення дітьми навмисних само </w:t>
      </w:r>
      <w:r>
        <w:rPr>
          <w:sz w:val="52"/>
          <w:szCs w:val="52"/>
        </w:rPr>
        <w:t xml:space="preserve">-    </w:t>
      </w:r>
      <w:r w:rsidRPr="00F17447">
        <w:rPr>
          <w:sz w:val="52"/>
          <w:szCs w:val="52"/>
        </w:rPr>
        <w:t>ушкоджень».</w:t>
      </w:r>
    </w:p>
    <w:p w:rsidR="002C75A3" w:rsidRDefault="002C75A3" w:rsidP="002C75A3">
      <w:pPr>
        <w:rPr>
          <w:sz w:val="52"/>
          <w:szCs w:val="52"/>
        </w:rPr>
      </w:pPr>
    </w:p>
    <w:p w:rsidR="002C75A3" w:rsidRDefault="002C75A3" w:rsidP="002C75A3">
      <w:pPr>
        <w:rPr>
          <w:sz w:val="52"/>
          <w:szCs w:val="52"/>
        </w:rPr>
      </w:pPr>
    </w:p>
    <w:p w:rsidR="002C75A3" w:rsidRDefault="002C75A3" w:rsidP="002C75A3">
      <w:pPr>
        <w:rPr>
          <w:sz w:val="52"/>
          <w:szCs w:val="52"/>
        </w:rPr>
      </w:pPr>
    </w:p>
    <w:p w:rsidR="002C75A3" w:rsidRDefault="002C75A3" w:rsidP="002C75A3">
      <w:pPr>
        <w:rPr>
          <w:sz w:val="52"/>
          <w:szCs w:val="52"/>
        </w:rPr>
      </w:pPr>
    </w:p>
    <w:p w:rsidR="002C75A3" w:rsidRDefault="002C75A3" w:rsidP="002C75A3">
      <w:pPr>
        <w:rPr>
          <w:sz w:val="52"/>
          <w:szCs w:val="52"/>
        </w:rPr>
      </w:pPr>
    </w:p>
    <w:p w:rsidR="002C75A3" w:rsidRDefault="002C75A3" w:rsidP="002C75A3">
      <w:pPr>
        <w:jc w:val="right"/>
        <w:rPr>
          <w:sz w:val="28"/>
          <w:szCs w:val="28"/>
        </w:rPr>
      </w:pPr>
      <w:r>
        <w:rPr>
          <w:sz w:val="52"/>
          <w:szCs w:val="52"/>
        </w:rPr>
        <w:t xml:space="preserve">                                                        </w:t>
      </w:r>
      <w:r>
        <w:rPr>
          <w:sz w:val="28"/>
          <w:szCs w:val="28"/>
        </w:rPr>
        <w:t>Підготувала</w:t>
      </w:r>
    </w:p>
    <w:p w:rsidR="002C75A3" w:rsidRPr="002C75A3" w:rsidRDefault="002C75A3" w:rsidP="002C75A3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 шкільний психолог</w:t>
      </w:r>
    </w:p>
    <w:p w:rsidR="002C75A3" w:rsidRPr="00F17447" w:rsidRDefault="002C75A3" w:rsidP="002C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Н.Ю.Татарин</w:t>
      </w: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2C75A3" w:rsidRDefault="002C75A3" w:rsidP="00FC2F95">
      <w:pPr>
        <w:jc w:val="both"/>
        <w:rPr>
          <w:sz w:val="28"/>
          <w:lang w:val="en-US" w:eastAsia="uk-UA"/>
        </w:rPr>
      </w:pPr>
    </w:p>
    <w:p w:rsidR="004D18B1" w:rsidRPr="00CE3ACA" w:rsidRDefault="00FC2F95" w:rsidP="00FC2F95">
      <w:pPr>
        <w:jc w:val="both"/>
        <w:rPr>
          <w:sz w:val="28"/>
          <w:lang w:eastAsia="uk-UA"/>
        </w:rPr>
      </w:pPr>
      <w:r>
        <w:rPr>
          <w:sz w:val="28"/>
          <w:lang w:eastAsia="uk-UA"/>
        </w:rPr>
        <w:lastRenderedPageBreak/>
        <w:t xml:space="preserve">На виконання листа </w:t>
      </w:r>
      <w:proofErr w:type="spellStart"/>
      <w:r>
        <w:rPr>
          <w:sz w:val="28"/>
          <w:lang w:eastAsia="uk-UA"/>
        </w:rPr>
        <w:t>Міністертва</w:t>
      </w:r>
      <w:proofErr w:type="spellEnd"/>
      <w:r>
        <w:rPr>
          <w:sz w:val="28"/>
          <w:lang w:eastAsia="uk-UA"/>
        </w:rPr>
        <w:t xml:space="preserve"> освіти і науки України від 07.08.2015 року № 2/3-14-1572-15 « Щодо профілактики учинення</w:t>
      </w:r>
      <w:r w:rsidR="00F17447">
        <w:rPr>
          <w:sz w:val="28"/>
          <w:lang w:eastAsia="uk-UA"/>
        </w:rPr>
        <w:t xml:space="preserve"> дітьми навмисних само ушкоджень» рекомендується провести роз’яснювальну роботу щодо даної теми.</w:t>
      </w:r>
    </w:p>
    <w:p w:rsidR="004D18B1" w:rsidRDefault="004D18B1" w:rsidP="004D18B1">
      <w:pPr>
        <w:ind w:firstLine="708"/>
        <w:jc w:val="both"/>
        <w:rPr>
          <w:sz w:val="28"/>
        </w:rPr>
      </w:pPr>
      <w:r>
        <w:rPr>
          <w:sz w:val="28"/>
        </w:rPr>
        <w:t>Тема суїциду, у тому числі і дитячого, досить довгий час  була предметом табу.</w:t>
      </w:r>
      <w:r w:rsidRPr="004D18B1">
        <w:rPr>
          <w:sz w:val="28"/>
        </w:rPr>
        <w:t xml:space="preserve"> </w:t>
      </w:r>
    </w:p>
    <w:p w:rsidR="004D18B1" w:rsidRDefault="004D18B1" w:rsidP="004D18B1">
      <w:pPr>
        <w:ind w:firstLine="708"/>
        <w:jc w:val="both"/>
        <w:rPr>
          <w:sz w:val="28"/>
        </w:rPr>
      </w:pPr>
      <w:r>
        <w:rPr>
          <w:sz w:val="28"/>
        </w:rPr>
        <w:t xml:space="preserve">Актуальність обговорення цієї проблеми обумовлена тим, що суїцид </w:t>
      </w:r>
      <w:r>
        <w:t xml:space="preserve"> </w:t>
      </w:r>
      <w:r>
        <w:rPr>
          <w:sz w:val="28"/>
        </w:rPr>
        <w:t>залишається  однією з провідних причин смерті у молодому віці.  Статистичні дані свідчать, що найбільша кількість самогубств  припадає на вік від 15 до 21 року. При цьому за останні роки різко збільшилась кількість самогубств серед дітей 5-14 років (2 відсотка  самогубств серед усіх вікових груп).   При  цьому у  дітей достатньо часто зустрічається довготривала і ретельна підготовка самогубства.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ab/>
        <w:t xml:space="preserve">Більша частина випадків самогубств припадає на групу підлітків чи молоді у перехідному віці, тобто пубертатні суїциди. При цьому  в молодшому пубертатному віці (12-13 років) суїциди частіше скоюють хлопчики, а в середньому  (14-16 років)  та старшому пубертатному – дівчата.   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ab/>
        <w:t xml:space="preserve"> У </w:t>
      </w:r>
      <w:proofErr w:type="spellStart"/>
      <w:r>
        <w:rPr>
          <w:sz w:val="28"/>
        </w:rPr>
        <w:t>зв</w:t>
      </w:r>
      <w:proofErr w:type="spellEnd"/>
      <w:r w:rsidRPr="00366ED2">
        <w:rPr>
          <w:sz w:val="28"/>
          <w:lang w:val="ru-RU"/>
        </w:rPr>
        <w:t>’</w:t>
      </w:r>
      <w:proofErr w:type="spellStart"/>
      <w:r>
        <w:rPr>
          <w:sz w:val="28"/>
        </w:rPr>
        <w:t>язку</w:t>
      </w:r>
      <w:proofErr w:type="spellEnd"/>
      <w:r>
        <w:rPr>
          <w:sz w:val="28"/>
        </w:rPr>
        <w:t xml:space="preserve">  з цим виникає питання: як запобігти самогубству серед учнівської молоді? Здійсненна діагностика в цьому випадку є непродуктивною, оскільки групу ризику стосовно суїциду складають усі підлітки. Справа у тому, що психіка підлітка має ряд особливостей, які можуть спровокувати </w:t>
      </w:r>
      <w:proofErr w:type="spellStart"/>
      <w:r>
        <w:rPr>
          <w:sz w:val="28"/>
        </w:rPr>
        <w:t>суїцидальну</w:t>
      </w:r>
      <w:proofErr w:type="spellEnd"/>
      <w:r>
        <w:rPr>
          <w:sz w:val="28"/>
        </w:rPr>
        <w:t xml:space="preserve"> поведінку у будь-якої дитини. Не можна дати однозначної відповіді і стосовно того, що </w:t>
      </w:r>
      <w:proofErr w:type="spellStart"/>
      <w:r>
        <w:rPr>
          <w:sz w:val="28"/>
        </w:rPr>
        <w:t>суїцидальна</w:t>
      </w:r>
      <w:proofErr w:type="spellEnd"/>
      <w:r>
        <w:rPr>
          <w:sz w:val="28"/>
        </w:rPr>
        <w:t xml:space="preserve"> поведінка частіше зустрічається у дітей із неблагополучних сімей. Та сім</w:t>
      </w:r>
      <w:r w:rsidRPr="00366ED2">
        <w:rPr>
          <w:sz w:val="28"/>
          <w:lang w:val="ru-RU"/>
        </w:rPr>
        <w:t>’</w:t>
      </w:r>
      <w:r>
        <w:rPr>
          <w:sz w:val="28"/>
        </w:rPr>
        <w:t>я, яка називається неблагополучною, як правило, у полі уваги усіх спеціалістів.   Суїциди можуть провокувати критичні ситуації, які виникають у благополучних сім</w:t>
      </w:r>
      <w:r w:rsidRPr="00366ED2">
        <w:rPr>
          <w:sz w:val="28"/>
          <w:lang w:val="ru-RU"/>
        </w:rPr>
        <w:t>’</w:t>
      </w:r>
      <w:proofErr w:type="spellStart"/>
      <w:r>
        <w:rPr>
          <w:sz w:val="28"/>
        </w:rPr>
        <w:t>ях</w:t>
      </w:r>
      <w:proofErr w:type="spellEnd"/>
      <w:r>
        <w:rPr>
          <w:sz w:val="28"/>
        </w:rPr>
        <w:t>. Адже що таке благополучна сім</w:t>
      </w:r>
      <w:r w:rsidRPr="00366ED2">
        <w:rPr>
          <w:sz w:val="28"/>
        </w:rPr>
        <w:t>’</w:t>
      </w:r>
      <w:r>
        <w:rPr>
          <w:sz w:val="28"/>
        </w:rPr>
        <w:t>я? Це нерідко закрита сім</w:t>
      </w:r>
      <w:r w:rsidRPr="00366ED2">
        <w:rPr>
          <w:sz w:val="28"/>
        </w:rPr>
        <w:t>’</w:t>
      </w:r>
      <w:r>
        <w:rPr>
          <w:sz w:val="28"/>
        </w:rPr>
        <w:t>я,  яка відповідає соціальним вимогам, а ось якою ціною це досягається – нікому невідомо.</w:t>
      </w:r>
    </w:p>
    <w:p w:rsidR="004D18B1" w:rsidRDefault="004D18B1" w:rsidP="004D18B1">
      <w:pPr>
        <w:ind w:firstLine="708"/>
        <w:jc w:val="both"/>
        <w:rPr>
          <w:sz w:val="28"/>
        </w:rPr>
      </w:pPr>
      <w:r w:rsidRPr="0037237B">
        <w:rPr>
          <w:b/>
          <w:i/>
          <w:sz w:val="28"/>
        </w:rPr>
        <w:t xml:space="preserve">А тому акцент має бути зроблений на </w:t>
      </w:r>
      <w:r w:rsidRPr="0037237B">
        <w:rPr>
          <w:b/>
          <w:i/>
          <w:sz w:val="28"/>
          <w:u w:val="single"/>
        </w:rPr>
        <w:t xml:space="preserve">профілактиці </w:t>
      </w:r>
      <w:proofErr w:type="spellStart"/>
      <w:r w:rsidRPr="0037237B">
        <w:rPr>
          <w:b/>
          <w:i/>
          <w:sz w:val="28"/>
        </w:rPr>
        <w:t>суїцидальної</w:t>
      </w:r>
      <w:proofErr w:type="spellEnd"/>
      <w:r w:rsidRPr="0037237B">
        <w:rPr>
          <w:b/>
          <w:i/>
          <w:sz w:val="28"/>
        </w:rPr>
        <w:t xml:space="preserve"> поведінки серед дітей та підлітків</w:t>
      </w:r>
      <w:r>
        <w:rPr>
          <w:sz w:val="28"/>
        </w:rPr>
        <w:t xml:space="preserve">. </w:t>
      </w:r>
    </w:p>
    <w:p w:rsidR="004D18B1" w:rsidRDefault="004D18B1" w:rsidP="004D18B1">
      <w:pPr>
        <w:ind w:firstLine="708"/>
        <w:jc w:val="both"/>
        <w:rPr>
          <w:sz w:val="28"/>
        </w:rPr>
      </w:pPr>
      <w:r>
        <w:rPr>
          <w:sz w:val="28"/>
        </w:rPr>
        <w:t>Для нас вчителів потрібно  знати ряд</w:t>
      </w:r>
      <w:r w:rsidRPr="004D18B1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причини </w:t>
      </w:r>
      <w:proofErr w:type="spellStart"/>
      <w:r>
        <w:rPr>
          <w:b/>
          <w:i/>
          <w:sz w:val="28"/>
        </w:rPr>
        <w:t>суїцидальної</w:t>
      </w:r>
      <w:proofErr w:type="spellEnd"/>
      <w:r>
        <w:rPr>
          <w:b/>
          <w:i/>
          <w:sz w:val="28"/>
        </w:rPr>
        <w:t xml:space="preserve"> поведінки неповнолітніх</w:t>
      </w:r>
      <w:r>
        <w:rPr>
          <w:sz w:val="28"/>
        </w:rPr>
        <w:t xml:space="preserve"> :  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 xml:space="preserve">1) нерозумінні, неприйнятті неповнолітнього </w:t>
      </w:r>
      <w:proofErr w:type="spellStart"/>
      <w:r>
        <w:rPr>
          <w:sz w:val="28"/>
        </w:rPr>
        <w:t>“значущими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іншими”</w:t>
      </w:r>
      <w:proofErr w:type="spellEnd"/>
      <w:r>
        <w:rPr>
          <w:sz w:val="28"/>
        </w:rPr>
        <w:t>, що викликає переживання образи, самотності, відчуження;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>2) втраті батьківської любові, нерозділеному коханні;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 xml:space="preserve">3) смерті, розлученні батьків; 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 xml:space="preserve">4) прикладі </w:t>
      </w:r>
      <w:proofErr w:type="spellStart"/>
      <w:r>
        <w:rPr>
          <w:sz w:val="28"/>
        </w:rPr>
        <w:t>суїцидальної</w:t>
      </w:r>
      <w:proofErr w:type="spellEnd"/>
      <w:r>
        <w:rPr>
          <w:sz w:val="28"/>
        </w:rPr>
        <w:t xml:space="preserve"> поведінки батьків, родичів  тощо.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ab/>
        <w:t xml:space="preserve">Деякі дослідники визначають </w:t>
      </w:r>
      <w:r>
        <w:rPr>
          <w:b/>
          <w:i/>
          <w:sz w:val="28"/>
        </w:rPr>
        <w:t>соціально-психологічні чинники</w:t>
      </w:r>
      <w:r>
        <w:rPr>
          <w:sz w:val="28"/>
        </w:rPr>
        <w:t xml:space="preserve">, які   можуть   сприяти виникненню </w:t>
      </w:r>
      <w:proofErr w:type="spellStart"/>
      <w:r>
        <w:rPr>
          <w:sz w:val="28"/>
        </w:rPr>
        <w:t>суїцидальних</w:t>
      </w:r>
      <w:proofErr w:type="spellEnd"/>
      <w:r>
        <w:rPr>
          <w:sz w:val="28"/>
        </w:rPr>
        <w:t xml:space="preserve"> проявів у підлітків та юнаків: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 xml:space="preserve">- серйозні проблеми у сім'ї;   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 проблеми у спілкуванні з однолітками;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смерть улюбленої або значущої людини;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розрив стосунків з коханою людиною;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міжособистісні конфлікти або втрата значущих відносин;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lastRenderedPageBreak/>
        <w:t>- проблеми з дисципліною або із законом;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 xml:space="preserve">- тиск, здійснюваний групою однолітків, передусім той, що пов'язаний із наслідуванням </w:t>
      </w:r>
      <w:proofErr w:type="spellStart"/>
      <w:r>
        <w:rPr>
          <w:sz w:val="28"/>
        </w:rPr>
        <w:t>самопошкоджуючої</w:t>
      </w:r>
      <w:proofErr w:type="spellEnd"/>
      <w:r>
        <w:rPr>
          <w:sz w:val="28"/>
        </w:rPr>
        <w:t xml:space="preserve"> поведінки інших;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 xml:space="preserve">- тривале перебування у ролі жертви або </w:t>
      </w:r>
      <w:r>
        <w:rPr>
          <w:sz w:val="28"/>
          <w:lang w:val="ru-RU"/>
        </w:rPr>
        <w:t>“</w:t>
      </w:r>
      <w:r>
        <w:rPr>
          <w:sz w:val="28"/>
        </w:rPr>
        <w:t xml:space="preserve">цапа </w:t>
      </w:r>
      <w:proofErr w:type="spellStart"/>
      <w:r>
        <w:rPr>
          <w:sz w:val="28"/>
        </w:rPr>
        <w:t>відбувайла”</w:t>
      </w:r>
      <w:proofErr w:type="spellEnd"/>
      <w:r>
        <w:rPr>
          <w:sz w:val="28"/>
        </w:rPr>
        <w:t>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 розчарування успіхами у навчальному закладі або невдачі у навчанні;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високі вимоги у навчальному закладі до підсумкових результатів учбової діяльності (іспитів, зовнішнього незалежного оцінювання);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погане економічне становище, фінансові проблеми;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небажана вагітність, аборт і його наслідки (у дівчат);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зараження ВІЛ-інфекцією або хворобами, що передаються статевим шляхом;</w:t>
      </w:r>
    </w:p>
    <w:p w:rsidR="004D18B1" w:rsidRPr="00CE3ACA" w:rsidRDefault="004D18B1" w:rsidP="00CE3ACA">
      <w:pPr>
        <w:jc w:val="both"/>
        <w:rPr>
          <w:sz w:val="28"/>
          <w:lang w:val="ru-RU"/>
        </w:rPr>
      </w:pPr>
      <w:r>
        <w:rPr>
          <w:sz w:val="28"/>
        </w:rPr>
        <w:t>- серйозні тілесні хвороби;</w:t>
      </w:r>
    </w:p>
    <w:p w:rsidR="004D18B1" w:rsidRDefault="004D18B1" w:rsidP="004D18B1">
      <w:pPr>
        <w:ind w:firstLine="708"/>
        <w:jc w:val="both"/>
        <w:rPr>
          <w:sz w:val="28"/>
          <w:lang w:val="ru-RU"/>
        </w:rPr>
      </w:pPr>
      <w:r>
        <w:rPr>
          <w:sz w:val="28"/>
        </w:rPr>
        <w:t xml:space="preserve">Психологи вважають, що деякі </w:t>
      </w:r>
      <w:r w:rsidRPr="00CE3ACA">
        <w:rPr>
          <w:b/>
          <w:i/>
          <w:sz w:val="28"/>
        </w:rPr>
        <w:t>риси особистості</w:t>
      </w:r>
      <w:r>
        <w:rPr>
          <w:sz w:val="28"/>
        </w:rPr>
        <w:t xml:space="preserve"> підлітка  також</w:t>
      </w:r>
      <w:r>
        <w:t xml:space="preserve"> </w:t>
      </w:r>
      <w:r>
        <w:rPr>
          <w:sz w:val="28"/>
        </w:rPr>
        <w:t xml:space="preserve">можуть бути пов'язані із </w:t>
      </w:r>
      <w:proofErr w:type="spellStart"/>
      <w:r>
        <w:rPr>
          <w:sz w:val="28"/>
        </w:rPr>
        <w:t>суїцидаль</w:t>
      </w:r>
      <w:r w:rsidR="0037237B">
        <w:rPr>
          <w:sz w:val="28"/>
        </w:rPr>
        <w:t>ною</w:t>
      </w:r>
      <w:proofErr w:type="spellEnd"/>
      <w:r w:rsidR="0037237B">
        <w:rPr>
          <w:sz w:val="28"/>
        </w:rPr>
        <w:t xml:space="preserve"> поведінкою ,це: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нестабільність настрою або його надмірна мінливість;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агресивна поведінка, злість;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антисоціальна поведінка;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схильність до демонстративної поведінки;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 високий ступінь імпульсивності, схильність до необдуманого ризику;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дратівливість;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ригідність мислення;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погана здатність до подолання проблем і</w:t>
      </w:r>
      <w:r w:rsidR="0037237B">
        <w:rPr>
          <w:sz w:val="28"/>
        </w:rPr>
        <w:t xml:space="preserve"> труднощів (у школі,</w:t>
      </w:r>
      <w:r>
        <w:rPr>
          <w:sz w:val="28"/>
        </w:rPr>
        <w:t>серед однолітків);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нездатність до реальної оцінки дійсності;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 xml:space="preserve">- тенденція </w:t>
      </w:r>
      <w:r>
        <w:rPr>
          <w:sz w:val="28"/>
          <w:lang w:val="ru-RU"/>
        </w:rPr>
        <w:t>“</w:t>
      </w:r>
      <w:r>
        <w:rPr>
          <w:sz w:val="28"/>
        </w:rPr>
        <w:t xml:space="preserve">жити у світі ілюзій та </w:t>
      </w:r>
      <w:proofErr w:type="spellStart"/>
      <w:r>
        <w:rPr>
          <w:sz w:val="28"/>
        </w:rPr>
        <w:t>фантазій”</w:t>
      </w:r>
      <w:proofErr w:type="spellEnd"/>
      <w:r>
        <w:rPr>
          <w:sz w:val="28"/>
        </w:rPr>
        <w:t>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ідеї переоцінки власної особистості, що змінюються переживаннями нікчемності;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надмірна пригніченість, особливо при несуттєвих нездужаннях або невдачах;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надмірна самовпевненість;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почуття  приниження або страху, що приховуються за проявами домінування,   відторгнення  або демонстративної поведінки   щодо друзів, однолітків або дорослих;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проблеми з визначенням сексуальної орієнтації;</w:t>
      </w:r>
    </w:p>
    <w:p w:rsidR="004D18B1" w:rsidRDefault="004D18B1" w:rsidP="004D18B1">
      <w:pPr>
        <w:jc w:val="both"/>
        <w:rPr>
          <w:sz w:val="28"/>
        </w:rPr>
      </w:pPr>
      <w:r>
        <w:rPr>
          <w:sz w:val="28"/>
        </w:rPr>
        <w:t>- складні неоднозначні стосунки з дорослими, включаючи батьків тощо.</w:t>
      </w:r>
    </w:p>
    <w:p w:rsidR="004D18B1" w:rsidRDefault="004D18B1" w:rsidP="004D18B1">
      <w:pPr>
        <w:ind w:firstLine="708"/>
        <w:jc w:val="both"/>
        <w:rPr>
          <w:sz w:val="28"/>
          <w:lang w:val="ru-RU"/>
        </w:rPr>
      </w:pPr>
      <w:r>
        <w:rPr>
          <w:sz w:val="28"/>
        </w:rPr>
        <w:t xml:space="preserve">  </w:t>
      </w:r>
      <w:r>
        <w:rPr>
          <w:b/>
          <w:i/>
          <w:sz w:val="28"/>
        </w:rPr>
        <w:t xml:space="preserve">Мотивами </w:t>
      </w:r>
      <w:proofErr w:type="spellStart"/>
      <w:r>
        <w:rPr>
          <w:b/>
          <w:i/>
          <w:sz w:val="28"/>
        </w:rPr>
        <w:t>суїцидальної</w:t>
      </w:r>
      <w:proofErr w:type="spellEnd"/>
      <w:r>
        <w:rPr>
          <w:b/>
          <w:i/>
          <w:sz w:val="28"/>
          <w:lang w:val="ru-RU"/>
        </w:rPr>
        <w:t xml:space="preserve"> </w:t>
      </w:r>
      <w:r>
        <w:rPr>
          <w:b/>
          <w:i/>
          <w:sz w:val="28"/>
        </w:rPr>
        <w:t>поведінки школяра можуть бути</w:t>
      </w:r>
      <w:r>
        <w:rPr>
          <w:sz w:val="28"/>
        </w:rPr>
        <w:t xml:space="preserve">  </w:t>
      </w:r>
      <w:r>
        <w:rPr>
          <w:i/>
          <w:sz w:val="28"/>
        </w:rPr>
        <w:t>.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шкільні проблеми;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втрата близької, коханої людини;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ревнощі, любовні невдачі, сексуальний протест, вагітність;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переживання, образи;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самотність, відчуженість;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неможливість бути зрозумілим, почутим;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почуття провини, сорому, невдоволення собою;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страх покарання;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t>- почуття помсти, протесту, загрози;</w:t>
      </w:r>
    </w:p>
    <w:p w:rsidR="004D18B1" w:rsidRDefault="004D18B1" w:rsidP="004D18B1">
      <w:pPr>
        <w:jc w:val="both"/>
        <w:rPr>
          <w:sz w:val="28"/>
          <w:lang w:val="ru-RU"/>
        </w:rPr>
      </w:pPr>
      <w:r>
        <w:rPr>
          <w:sz w:val="28"/>
        </w:rPr>
        <w:lastRenderedPageBreak/>
        <w:t>- бажання привернути до себе увагу, викликати співчуття;</w:t>
      </w:r>
    </w:p>
    <w:p w:rsidR="004D18B1" w:rsidRDefault="004D18B1" w:rsidP="004D18B1">
      <w:pPr>
        <w:pStyle w:val="a3"/>
        <w:rPr>
          <w:lang w:val="ru-RU"/>
        </w:rPr>
      </w:pPr>
      <w:r>
        <w:t>- уникнення  наслідків поганого вчинку або складної життєвої ситуації  .</w:t>
      </w:r>
    </w:p>
    <w:p w:rsidR="004D18B1" w:rsidRPr="004D18B1" w:rsidRDefault="004D18B1" w:rsidP="00F96F69">
      <w:pPr>
        <w:ind w:firstLine="708"/>
        <w:jc w:val="both"/>
        <w:rPr>
          <w:sz w:val="28"/>
          <w:lang w:eastAsia="uk-UA"/>
        </w:rPr>
      </w:pPr>
    </w:p>
    <w:p w:rsidR="00F96F69" w:rsidRDefault="00F96F69" w:rsidP="00F96F69">
      <w:pPr>
        <w:ind w:firstLine="708"/>
        <w:jc w:val="both"/>
        <w:rPr>
          <w:sz w:val="28"/>
          <w:lang w:eastAsia="uk-UA"/>
        </w:rPr>
      </w:pPr>
      <w:r>
        <w:rPr>
          <w:sz w:val="28"/>
          <w:lang w:eastAsia="uk-UA"/>
        </w:rPr>
        <w:t xml:space="preserve">Роль вчителя – </w:t>
      </w:r>
      <w:proofErr w:type="spellStart"/>
      <w:r>
        <w:rPr>
          <w:sz w:val="28"/>
          <w:lang w:val="ru-RU" w:eastAsia="uk-UA"/>
        </w:rPr>
        <w:t>надати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допомогу</w:t>
      </w:r>
      <w:proofErr w:type="spellEnd"/>
      <w:r>
        <w:rPr>
          <w:sz w:val="28"/>
          <w:lang w:eastAsia="uk-UA"/>
        </w:rPr>
        <w:t xml:space="preserve"> в </w:t>
      </w:r>
      <w:proofErr w:type="spellStart"/>
      <w:r>
        <w:rPr>
          <w:sz w:val="28"/>
          <w:lang w:val="ru-RU" w:eastAsia="uk-UA"/>
        </w:rPr>
        <w:t>своєчасному</w:t>
      </w:r>
      <w:proofErr w:type="spellEnd"/>
      <w:r>
        <w:rPr>
          <w:sz w:val="28"/>
          <w:lang w:eastAsia="uk-UA"/>
        </w:rPr>
        <w:t xml:space="preserve">  </w:t>
      </w:r>
      <w:proofErr w:type="spellStart"/>
      <w:r>
        <w:rPr>
          <w:sz w:val="28"/>
          <w:lang w:val="ru-RU" w:eastAsia="uk-UA"/>
        </w:rPr>
        <w:t>виявленні</w:t>
      </w:r>
      <w:proofErr w:type="spellEnd"/>
      <w:r>
        <w:rPr>
          <w:sz w:val="28"/>
          <w:lang w:eastAsia="uk-UA"/>
        </w:rPr>
        <w:t xml:space="preserve">  </w:t>
      </w:r>
      <w:proofErr w:type="spellStart"/>
      <w:r>
        <w:rPr>
          <w:sz w:val="28"/>
          <w:lang w:val="ru-RU" w:eastAsia="uk-UA"/>
        </w:rPr>
        <w:t>дітей</w:t>
      </w:r>
      <w:proofErr w:type="spellEnd"/>
      <w:r>
        <w:rPr>
          <w:sz w:val="28"/>
          <w:lang w:eastAsia="uk-UA"/>
        </w:rPr>
        <w:t xml:space="preserve">, </w:t>
      </w:r>
      <w:proofErr w:type="spellStart"/>
      <w:r>
        <w:rPr>
          <w:sz w:val="28"/>
          <w:lang w:val="ru-RU" w:eastAsia="uk-UA"/>
        </w:rPr>
        <w:t>схильних</w:t>
      </w:r>
      <w:proofErr w:type="spellEnd"/>
      <w:r>
        <w:rPr>
          <w:sz w:val="28"/>
          <w:lang w:eastAsia="uk-UA"/>
        </w:rPr>
        <w:t xml:space="preserve"> до </w:t>
      </w:r>
      <w:proofErr w:type="spellStart"/>
      <w:r>
        <w:rPr>
          <w:sz w:val="28"/>
          <w:lang w:val="ru-RU" w:eastAsia="uk-UA"/>
        </w:rPr>
        <w:t>суїцидальної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поведінки</w:t>
      </w:r>
      <w:proofErr w:type="spellEnd"/>
      <w:r>
        <w:rPr>
          <w:sz w:val="28"/>
          <w:lang w:eastAsia="uk-UA"/>
        </w:rPr>
        <w:t xml:space="preserve"> та </w:t>
      </w:r>
      <w:proofErr w:type="spellStart"/>
      <w:r>
        <w:rPr>
          <w:sz w:val="28"/>
          <w:lang w:val="ru-RU" w:eastAsia="uk-UA"/>
        </w:rPr>
        <w:t>первинній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профілактиці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суїцидальної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поведінки</w:t>
      </w:r>
      <w:proofErr w:type="spellEnd"/>
      <w:r>
        <w:rPr>
          <w:sz w:val="28"/>
          <w:lang w:eastAsia="uk-UA"/>
        </w:rPr>
        <w:t xml:space="preserve">. </w:t>
      </w:r>
    </w:p>
    <w:p w:rsidR="003F1E47" w:rsidRPr="00CE3ACA" w:rsidRDefault="003F1E47" w:rsidP="00F96F69">
      <w:pPr>
        <w:ind w:firstLine="708"/>
        <w:jc w:val="both"/>
        <w:rPr>
          <w:b/>
          <w:sz w:val="28"/>
        </w:rPr>
      </w:pPr>
      <w:r w:rsidRPr="00CE3ACA">
        <w:rPr>
          <w:b/>
          <w:sz w:val="28"/>
          <w:lang w:eastAsia="uk-UA"/>
        </w:rPr>
        <w:t xml:space="preserve">Рекомендації вчителям   щодо профілактики </w:t>
      </w:r>
      <w:proofErr w:type="spellStart"/>
      <w:r w:rsidRPr="00CE3ACA">
        <w:rPr>
          <w:b/>
          <w:sz w:val="28"/>
          <w:lang w:eastAsia="uk-UA"/>
        </w:rPr>
        <w:t>суїцидальної</w:t>
      </w:r>
      <w:proofErr w:type="spellEnd"/>
      <w:r w:rsidRPr="00CE3ACA">
        <w:rPr>
          <w:b/>
          <w:sz w:val="28"/>
          <w:lang w:eastAsia="uk-UA"/>
        </w:rPr>
        <w:t xml:space="preserve"> поведінки</w:t>
      </w:r>
    </w:p>
    <w:p w:rsidR="00CE3ACA" w:rsidRDefault="00F96F69" w:rsidP="00F96F69">
      <w:pPr>
        <w:jc w:val="both"/>
        <w:rPr>
          <w:sz w:val="28"/>
          <w:lang w:eastAsia="uk-UA"/>
        </w:rPr>
      </w:pPr>
      <w:r>
        <w:rPr>
          <w:sz w:val="28"/>
          <w:lang w:eastAsia="uk-UA"/>
        </w:rPr>
        <w:tab/>
      </w:r>
      <w:r>
        <w:rPr>
          <w:b/>
          <w:i/>
          <w:sz w:val="28"/>
          <w:lang w:eastAsia="uk-UA"/>
        </w:rPr>
        <w:t>Допомога педагога</w:t>
      </w:r>
      <w:r>
        <w:rPr>
          <w:sz w:val="28"/>
          <w:lang w:eastAsia="uk-UA"/>
        </w:rPr>
        <w:t xml:space="preserve"> у своєчасному виявленні таких дітей полягає в тому, що </w:t>
      </w:r>
    </w:p>
    <w:p w:rsidR="0037237B" w:rsidRDefault="003F1E47" w:rsidP="00F96F69">
      <w:pPr>
        <w:jc w:val="both"/>
        <w:rPr>
          <w:sz w:val="28"/>
          <w:lang w:eastAsia="uk-UA"/>
        </w:rPr>
      </w:pPr>
      <w:r>
        <w:rPr>
          <w:sz w:val="28"/>
          <w:lang w:eastAsia="uk-UA"/>
        </w:rPr>
        <w:t xml:space="preserve">1. Для того щоб вчасно виявити таких дітей </w:t>
      </w:r>
      <w:r w:rsidR="00CE3ACA">
        <w:rPr>
          <w:sz w:val="28"/>
          <w:lang w:eastAsia="uk-UA"/>
        </w:rPr>
        <w:t>слід часто спілкуватись із дітьми , де</w:t>
      </w:r>
      <w:r w:rsidR="00F96F69">
        <w:rPr>
          <w:sz w:val="28"/>
          <w:lang w:eastAsia="uk-UA"/>
        </w:rPr>
        <w:t xml:space="preserve"> м</w:t>
      </w:r>
      <w:r w:rsidR="00CE3ACA">
        <w:rPr>
          <w:sz w:val="28"/>
          <w:lang w:eastAsia="uk-UA"/>
        </w:rPr>
        <w:t>ожна</w:t>
      </w:r>
      <w:r w:rsidR="00F96F69">
        <w:rPr>
          <w:sz w:val="28"/>
          <w:lang w:eastAsia="uk-UA"/>
        </w:rPr>
        <w:t xml:space="preserve"> побачити ознаки  проблемного стану: </w:t>
      </w:r>
      <w:r w:rsidR="00CE3ACA">
        <w:rPr>
          <w:sz w:val="28"/>
          <w:lang w:eastAsia="uk-UA"/>
        </w:rPr>
        <w:t>(</w:t>
      </w:r>
      <w:r w:rsidR="00F96F69">
        <w:rPr>
          <w:sz w:val="28"/>
          <w:lang w:eastAsia="uk-UA"/>
        </w:rPr>
        <w:t xml:space="preserve">напругу, агресивність,  апатію,  </w:t>
      </w:r>
      <w:proofErr w:type="spellStart"/>
      <w:r w:rsidR="00F96F69">
        <w:rPr>
          <w:sz w:val="28"/>
          <w:lang w:eastAsia="uk-UA"/>
        </w:rPr>
        <w:t>аутоагресивну</w:t>
      </w:r>
      <w:proofErr w:type="spellEnd"/>
      <w:r w:rsidR="00F96F69">
        <w:rPr>
          <w:sz w:val="28"/>
          <w:lang w:eastAsia="uk-UA"/>
        </w:rPr>
        <w:t xml:space="preserve">  поведінку тощо.</w:t>
      </w:r>
      <w:r w:rsidR="00CE3ACA">
        <w:rPr>
          <w:sz w:val="28"/>
          <w:lang w:eastAsia="uk-UA"/>
        </w:rPr>
        <w:t>)</w:t>
      </w:r>
    </w:p>
    <w:p w:rsidR="00F96F69" w:rsidRDefault="0037237B" w:rsidP="00F96F69">
      <w:pPr>
        <w:jc w:val="both"/>
        <w:rPr>
          <w:sz w:val="28"/>
        </w:rPr>
      </w:pPr>
      <w:r>
        <w:rPr>
          <w:sz w:val="28"/>
          <w:lang w:eastAsia="uk-UA"/>
        </w:rPr>
        <w:t>2 Якщо вчитель бачить певні зміни  у поведінці дитини,то він</w:t>
      </w:r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може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звернути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>
        <w:rPr>
          <w:sz w:val="28"/>
          <w:lang w:eastAsia="uk-UA"/>
        </w:rPr>
        <w:t>–ся</w:t>
      </w:r>
      <w:r>
        <w:rPr>
          <w:sz w:val="28"/>
          <w:lang w:val="ru-RU" w:eastAsia="uk-UA"/>
        </w:rPr>
        <w:t>д</w:t>
      </w:r>
      <w:proofErr w:type="spellEnd"/>
      <w:r>
        <w:rPr>
          <w:sz w:val="28"/>
          <w:lang w:val="ru-RU" w:eastAsia="uk-UA"/>
        </w:rPr>
        <w:t xml:space="preserve"> до</w:t>
      </w:r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шкільного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лікаря</w:t>
      </w:r>
      <w:proofErr w:type="spellEnd"/>
      <w:r w:rsidR="00F96F69">
        <w:rPr>
          <w:sz w:val="28"/>
          <w:lang w:eastAsia="uk-UA"/>
        </w:rPr>
        <w:t xml:space="preserve">, практичного психолога, </w:t>
      </w:r>
      <w:proofErr w:type="spellStart"/>
      <w:r w:rsidR="00F96F69">
        <w:rPr>
          <w:sz w:val="28"/>
          <w:lang w:val="ru-RU" w:eastAsia="uk-UA"/>
        </w:rPr>
        <w:t>соціального</w:t>
      </w:r>
      <w:proofErr w:type="spellEnd"/>
      <w:r w:rsidR="00F96F69">
        <w:rPr>
          <w:sz w:val="28"/>
          <w:lang w:eastAsia="uk-UA"/>
        </w:rPr>
        <w:t xml:space="preserve"> педагога, </w:t>
      </w:r>
      <w:proofErr w:type="spellStart"/>
      <w:r w:rsidR="00F96F69">
        <w:rPr>
          <w:sz w:val="28"/>
          <w:lang w:val="ru-RU" w:eastAsia="uk-UA"/>
        </w:rPr>
        <w:t>батьків</w:t>
      </w:r>
      <w:proofErr w:type="spellEnd"/>
      <w:r w:rsidR="00F96F69">
        <w:rPr>
          <w:sz w:val="28"/>
          <w:lang w:eastAsia="uk-UA"/>
        </w:rPr>
        <w:t xml:space="preserve">, </w:t>
      </w:r>
      <w:proofErr w:type="spellStart"/>
      <w:r w:rsidR="00F96F69">
        <w:rPr>
          <w:sz w:val="28"/>
          <w:lang w:val="ru-RU" w:eastAsia="uk-UA"/>
        </w:rPr>
        <w:t>адміністрації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школи</w:t>
      </w:r>
      <w:proofErr w:type="spellEnd"/>
      <w:r w:rsidR="00F96F69">
        <w:rPr>
          <w:sz w:val="28"/>
          <w:lang w:eastAsia="uk-UA"/>
        </w:rPr>
        <w:t>.</w:t>
      </w:r>
    </w:p>
    <w:p w:rsidR="00F96F69" w:rsidRDefault="0037237B" w:rsidP="00F96F69">
      <w:pPr>
        <w:jc w:val="both"/>
        <w:rPr>
          <w:sz w:val="28"/>
        </w:rPr>
      </w:pPr>
      <w:r>
        <w:rPr>
          <w:sz w:val="28"/>
          <w:lang w:eastAsia="uk-UA"/>
        </w:rPr>
        <w:t>3.</w:t>
      </w:r>
      <w:r w:rsidR="00F96F69">
        <w:rPr>
          <w:sz w:val="28"/>
          <w:lang w:eastAsia="uk-UA"/>
        </w:rPr>
        <w:t xml:space="preserve">При </w:t>
      </w:r>
      <w:proofErr w:type="spellStart"/>
      <w:r w:rsidR="00F96F69">
        <w:rPr>
          <w:sz w:val="28"/>
          <w:lang w:val="ru-RU" w:eastAsia="uk-UA"/>
        </w:rPr>
        <w:t>проявах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суїцидальної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поведінки</w:t>
      </w:r>
      <w:proofErr w:type="spellEnd"/>
      <w:r w:rsidR="00F96F69">
        <w:rPr>
          <w:sz w:val="28"/>
          <w:lang w:eastAsia="uk-UA"/>
        </w:rPr>
        <w:t xml:space="preserve"> старшому </w:t>
      </w:r>
      <w:proofErr w:type="spellStart"/>
      <w:r w:rsidR="00F96F69">
        <w:rPr>
          <w:sz w:val="28"/>
          <w:lang w:val="ru-RU" w:eastAsia="uk-UA"/>
        </w:rPr>
        <w:t>підлітку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варто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запропонувати</w:t>
      </w:r>
      <w:proofErr w:type="spellEnd"/>
      <w:r w:rsidR="00F96F69">
        <w:rPr>
          <w:sz w:val="28"/>
          <w:lang w:eastAsia="uk-UA"/>
        </w:rPr>
        <w:t xml:space="preserve">   </w:t>
      </w:r>
      <w:proofErr w:type="spellStart"/>
      <w:r w:rsidR="00F96F69">
        <w:rPr>
          <w:sz w:val="28"/>
          <w:lang w:val="ru-RU" w:eastAsia="uk-UA"/>
        </w:rPr>
        <w:t>бесіду</w:t>
      </w:r>
      <w:proofErr w:type="spellEnd"/>
      <w:r w:rsidR="00F96F69">
        <w:rPr>
          <w:sz w:val="28"/>
          <w:lang w:eastAsia="uk-UA"/>
        </w:rPr>
        <w:t xml:space="preserve">, в </w:t>
      </w:r>
      <w:proofErr w:type="spellStart"/>
      <w:r w:rsidR="00F96F69">
        <w:rPr>
          <w:sz w:val="28"/>
          <w:lang w:val="ru-RU" w:eastAsia="uk-UA"/>
        </w:rPr>
        <w:t>якій</w:t>
      </w:r>
      <w:proofErr w:type="spellEnd"/>
      <w:r w:rsidR="00F96F69">
        <w:rPr>
          <w:sz w:val="28"/>
          <w:lang w:eastAsia="uk-UA"/>
        </w:rPr>
        <w:t xml:space="preserve">  </w:t>
      </w:r>
      <w:proofErr w:type="spellStart"/>
      <w:r w:rsidR="00F96F69">
        <w:rPr>
          <w:sz w:val="28"/>
          <w:lang w:val="ru-RU" w:eastAsia="uk-UA"/>
        </w:rPr>
        <w:t>можна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вказати</w:t>
      </w:r>
      <w:proofErr w:type="spellEnd"/>
      <w:r w:rsidR="00F96F69">
        <w:rPr>
          <w:sz w:val="28"/>
          <w:lang w:eastAsia="uk-UA"/>
        </w:rPr>
        <w:t xml:space="preserve">  на </w:t>
      </w:r>
      <w:proofErr w:type="spellStart"/>
      <w:r w:rsidR="00F96F69">
        <w:rPr>
          <w:sz w:val="28"/>
          <w:lang w:val="ru-RU" w:eastAsia="uk-UA"/>
        </w:rPr>
        <w:t>його</w:t>
      </w:r>
      <w:proofErr w:type="spellEnd"/>
      <w:r w:rsidR="00F96F69">
        <w:rPr>
          <w:sz w:val="28"/>
          <w:lang w:eastAsia="uk-UA"/>
        </w:rPr>
        <w:t xml:space="preserve"> стан і </w:t>
      </w:r>
      <w:proofErr w:type="spellStart"/>
      <w:r w:rsidR="00F96F69">
        <w:rPr>
          <w:sz w:val="28"/>
          <w:lang w:val="ru-RU" w:eastAsia="uk-UA"/>
        </w:rPr>
        <w:t>порадити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звернутися</w:t>
      </w:r>
      <w:proofErr w:type="spellEnd"/>
      <w:r w:rsidR="00F96F69">
        <w:rPr>
          <w:sz w:val="28"/>
          <w:lang w:eastAsia="uk-UA"/>
        </w:rPr>
        <w:t xml:space="preserve"> до практичного психолога, психотерапевта  </w:t>
      </w:r>
      <w:proofErr w:type="spellStart"/>
      <w:r w:rsidR="00F96F69">
        <w:rPr>
          <w:sz w:val="28"/>
          <w:lang w:val="ru-RU" w:eastAsia="uk-UA"/>
        </w:rPr>
        <w:t>чи</w:t>
      </w:r>
      <w:proofErr w:type="spellEnd"/>
      <w:r w:rsidR="00F96F69">
        <w:rPr>
          <w:sz w:val="28"/>
          <w:lang w:eastAsia="uk-UA"/>
        </w:rPr>
        <w:t xml:space="preserve"> до інших </w:t>
      </w:r>
      <w:proofErr w:type="spellStart"/>
      <w:r w:rsidR="00F96F69">
        <w:rPr>
          <w:sz w:val="28"/>
          <w:lang w:val="ru-RU" w:eastAsia="uk-UA"/>
        </w:rPr>
        <w:t>спеціалістів</w:t>
      </w:r>
      <w:proofErr w:type="spellEnd"/>
      <w:r w:rsidR="00F96F69">
        <w:rPr>
          <w:sz w:val="28"/>
          <w:lang w:eastAsia="uk-UA"/>
        </w:rPr>
        <w:t xml:space="preserve">. Доцільнім </w:t>
      </w:r>
      <w:proofErr w:type="spellStart"/>
      <w:r w:rsidR="00F96F69">
        <w:rPr>
          <w:sz w:val="28"/>
          <w:lang w:val="ru-RU" w:eastAsia="uk-UA"/>
        </w:rPr>
        <w:t>може</w:t>
      </w:r>
      <w:proofErr w:type="spellEnd"/>
      <w:r w:rsidR="00F96F69">
        <w:rPr>
          <w:sz w:val="28"/>
          <w:lang w:eastAsia="uk-UA"/>
        </w:rPr>
        <w:t xml:space="preserve"> </w:t>
      </w:r>
      <w:r w:rsidR="00F96F69">
        <w:rPr>
          <w:sz w:val="28"/>
          <w:lang w:val="ru-RU" w:eastAsia="uk-UA"/>
        </w:rPr>
        <w:t>бути</w:t>
      </w:r>
      <w:r w:rsidR="00F96F69">
        <w:rPr>
          <w:sz w:val="28"/>
          <w:lang w:eastAsia="uk-UA"/>
        </w:rPr>
        <w:t xml:space="preserve"> і </w:t>
      </w:r>
      <w:proofErr w:type="spellStart"/>
      <w:r w:rsidR="00F96F69">
        <w:rPr>
          <w:sz w:val="28"/>
          <w:lang w:val="ru-RU" w:eastAsia="uk-UA"/>
        </w:rPr>
        <w:t>спільне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звернення</w:t>
      </w:r>
      <w:proofErr w:type="spellEnd"/>
      <w:r w:rsidR="00F96F69">
        <w:rPr>
          <w:sz w:val="28"/>
          <w:lang w:eastAsia="uk-UA"/>
        </w:rPr>
        <w:t xml:space="preserve">   (педагога та </w:t>
      </w:r>
      <w:proofErr w:type="spellStart"/>
      <w:r w:rsidR="00F96F69">
        <w:rPr>
          <w:sz w:val="28"/>
          <w:lang w:val="ru-RU" w:eastAsia="uk-UA"/>
        </w:rPr>
        <w:t>учня</w:t>
      </w:r>
      <w:proofErr w:type="spellEnd"/>
      <w:r w:rsidR="00F96F69">
        <w:rPr>
          <w:sz w:val="28"/>
          <w:lang w:eastAsia="uk-UA"/>
        </w:rPr>
        <w:t xml:space="preserve">)  до </w:t>
      </w:r>
      <w:proofErr w:type="spellStart"/>
      <w:r w:rsidR="00F96F69">
        <w:rPr>
          <w:sz w:val="28"/>
          <w:lang w:val="ru-RU" w:eastAsia="uk-UA"/>
        </w:rPr>
        <w:t>відповідного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спеціаліста</w:t>
      </w:r>
      <w:proofErr w:type="spellEnd"/>
      <w:r w:rsidR="00F96F69">
        <w:rPr>
          <w:sz w:val="28"/>
          <w:lang w:eastAsia="uk-UA"/>
        </w:rPr>
        <w:t xml:space="preserve">, </w:t>
      </w:r>
      <w:proofErr w:type="spellStart"/>
      <w:r w:rsidR="00F96F69">
        <w:rPr>
          <w:sz w:val="28"/>
          <w:lang w:val="ru-RU" w:eastAsia="uk-UA"/>
        </w:rPr>
        <w:t>бо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підліток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самостійно</w:t>
      </w:r>
      <w:proofErr w:type="spellEnd"/>
      <w:r w:rsidR="00F96F69">
        <w:rPr>
          <w:sz w:val="28"/>
          <w:lang w:eastAsia="uk-UA"/>
        </w:rPr>
        <w:t xml:space="preserve"> </w:t>
      </w:r>
      <w:proofErr w:type="spellStart"/>
      <w:r w:rsidR="00F96F69">
        <w:rPr>
          <w:sz w:val="28"/>
          <w:lang w:val="ru-RU" w:eastAsia="uk-UA"/>
        </w:rPr>
        <w:t>може</w:t>
      </w:r>
      <w:proofErr w:type="spellEnd"/>
      <w:r w:rsidR="00F96F69">
        <w:rPr>
          <w:sz w:val="28"/>
          <w:lang w:eastAsia="uk-UA"/>
        </w:rPr>
        <w:t xml:space="preserve"> не </w:t>
      </w:r>
      <w:proofErr w:type="spellStart"/>
      <w:r w:rsidR="00F96F69">
        <w:rPr>
          <w:sz w:val="28"/>
          <w:lang w:val="ru-RU" w:eastAsia="uk-UA"/>
        </w:rPr>
        <w:t>звернутися</w:t>
      </w:r>
      <w:proofErr w:type="spellEnd"/>
      <w:r w:rsidR="00F96F69">
        <w:rPr>
          <w:sz w:val="28"/>
          <w:lang w:eastAsia="uk-UA"/>
        </w:rPr>
        <w:t xml:space="preserve"> до </w:t>
      </w:r>
      <w:proofErr w:type="spellStart"/>
      <w:r w:rsidR="00F96F69">
        <w:rPr>
          <w:sz w:val="28"/>
          <w:lang w:val="ru-RU" w:eastAsia="uk-UA"/>
        </w:rPr>
        <w:t>фахівця</w:t>
      </w:r>
      <w:proofErr w:type="spellEnd"/>
      <w:r w:rsidR="00F96F69">
        <w:rPr>
          <w:sz w:val="28"/>
          <w:lang w:eastAsia="uk-UA"/>
        </w:rPr>
        <w:t>.</w:t>
      </w:r>
    </w:p>
    <w:p w:rsidR="00F96F69" w:rsidRDefault="00F96F69" w:rsidP="00F96F69">
      <w:pPr>
        <w:jc w:val="both"/>
        <w:rPr>
          <w:sz w:val="28"/>
          <w:lang w:eastAsia="uk-UA"/>
        </w:rPr>
      </w:pPr>
      <w:r>
        <w:rPr>
          <w:sz w:val="28"/>
          <w:lang w:eastAsia="uk-UA"/>
        </w:rPr>
        <w:tab/>
        <w:t xml:space="preserve">Зазначена посередницька роль педагога має позитивний вплив, оскільки це вже є актом уваги та участі, який дуже важливий для підлітка у стані  стресу, </w:t>
      </w:r>
      <w:proofErr w:type="spellStart"/>
      <w:r>
        <w:rPr>
          <w:sz w:val="28"/>
          <w:lang w:eastAsia="uk-UA"/>
        </w:rPr>
        <w:t>аутоагресивної</w:t>
      </w:r>
      <w:proofErr w:type="spellEnd"/>
      <w:r>
        <w:rPr>
          <w:sz w:val="28"/>
          <w:lang w:eastAsia="uk-UA"/>
        </w:rPr>
        <w:t xml:space="preserve"> поведінки  тощо. До того ж, </w:t>
      </w:r>
      <w:proofErr w:type="spellStart"/>
      <w:r>
        <w:rPr>
          <w:sz w:val="28"/>
          <w:lang w:val="ru-RU" w:eastAsia="uk-UA"/>
        </w:rPr>
        <w:t>підлітки</w:t>
      </w:r>
      <w:proofErr w:type="spellEnd"/>
      <w:r>
        <w:rPr>
          <w:sz w:val="28"/>
          <w:lang w:eastAsia="uk-UA"/>
        </w:rPr>
        <w:t xml:space="preserve"> не </w:t>
      </w:r>
      <w:proofErr w:type="spellStart"/>
      <w:r>
        <w:rPr>
          <w:sz w:val="28"/>
          <w:lang w:val="ru-RU" w:eastAsia="uk-UA"/>
        </w:rPr>
        <w:t>мають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досвіду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глибокого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самоаналізу</w:t>
      </w:r>
      <w:proofErr w:type="spellEnd"/>
      <w:r>
        <w:rPr>
          <w:sz w:val="28"/>
          <w:lang w:eastAsia="uk-UA"/>
        </w:rPr>
        <w:t xml:space="preserve"> та погано </w:t>
      </w:r>
      <w:proofErr w:type="spellStart"/>
      <w:r>
        <w:rPr>
          <w:sz w:val="28"/>
          <w:lang w:val="ru-RU" w:eastAsia="uk-UA"/>
        </w:rPr>
        <w:t>уявляють</w:t>
      </w:r>
      <w:proofErr w:type="spellEnd"/>
      <w:r>
        <w:rPr>
          <w:sz w:val="28"/>
          <w:lang w:val="ru-RU" w:eastAsia="uk-UA"/>
        </w:rPr>
        <w:t>,</w:t>
      </w:r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що</w:t>
      </w:r>
      <w:proofErr w:type="spellEnd"/>
      <w:r>
        <w:rPr>
          <w:sz w:val="28"/>
          <w:lang w:eastAsia="uk-UA"/>
        </w:rPr>
        <w:t xml:space="preserve"> з ними </w:t>
      </w:r>
      <w:proofErr w:type="spellStart"/>
      <w:r>
        <w:rPr>
          <w:sz w:val="28"/>
          <w:lang w:val="ru-RU" w:eastAsia="uk-UA"/>
        </w:rPr>
        <w:t>відбувається</w:t>
      </w:r>
      <w:proofErr w:type="spellEnd"/>
      <w:r>
        <w:rPr>
          <w:sz w:val="28"/>
          <w:lang w:eastAsia="uk-UA"/>
        </w:rPr>
        <w:t xml:space="preserve">, </w:t>
      </w:r>
      <w:proofErr w:type="spellStart"/>
      <w:r>
        <w:rPr>
          <w:sz w:val="28"/>
          <w:lang w:val="ru-RU" w:eastAsia="uk-UA"/>
        </w:rPr>
        <w:t>куди</w:t>
      </w:r>
      <w:proofErr w:type="spellEnd"/>
      <w:r>
        <w:rPr>
          <w:sz w:val="28"/>
          <w:lang w:eastAsia="uk-UA"/>
        </w:rPr>
        <w:t xml:space="preserve"> </w:t>
      </w:r>
      <w:proofErr w:type="spellStart"/>
      <w:r>
        <w:rPr>
          <w:sz w:val="28"/>
          <w:lang w:val="ru-RU" w:eastAsia="uk-UA"/>
        </w:rPr>
        <w:t>звернутися</w:t>
      </w:r>
      <w:proofErr w:type="spellEnd"/>
      <w:r>
        <w:rPr>
          <w:sz w:val="28"/>
          <w:lang w:eastAsia="uk-UA"/>
        </w:rPr>
        <w:t xml:space="preserve"> за </w:t>
      </w:r>
      <w:proofErr w:type="spellStart"/>
      <w:r>
        <w:rPr>
          <w:sz w:val="28"/>
          <w:lang w:val="ru-RU" w:eastAsia="uk-UA"/>
        </w:rPr>
        <w:t>допомогою</w:t>
      </w:r>
      <w:proofErr w:type="spellEnd"/>
      <w:r>
        <w:rPr>
          <w:sz w:val="28"/>
          <w:lang w:eastAsia="uk-UA"/>
        </w:rPr>
        <w:t xml:space="preserve">. При цьому сама бесіда може містити  елементи усвідомлення: що є його страждання, як воно протікає, з ким трапляється, які дії здійснюють люди  у схожих ситуаціях, хто допомагає, у чому проявляється психологічна допомога тощо </w:t>
      </w:r>
      <w:r w:rsidR="00CE3ACA">
        <w:rPr>
          <w:sz w:val="28"/>
          <w:lang w:eastAsia="uk-UA"/>
        </w:rPr>
        <w:t>.</w:t>
      </w:r>
    </w:p>
    <w:p w:rsidR="00A021AC" w:rsidRDefault="00A021AC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p w:rsidR="00F17447" w:rsidRDefault="00F17447"/>
    <w:sectPr w:rsidR="00F17447" w:rsidSect="00A0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F69"/>
    <w:rsid w:val="002C75A3"/>
    <w:rsid w:val="0037237B"/>
    <w:rsid w:val="003F1E47"/>
    <w:rsid w:val="004D18B1"/>
    <w:rsid w:val="00647ADC"/>
    <w:rsid w:val="006A4B47"/>
    <w:rsid w:val="00A021AC"/>
    <w:rsid w:val="00CE3ACA"/>
    <w:rsid w:val="00F17447"/>
    <w:rsid w:val="00F96F69"/>
    <w:rsid w:val="00FC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8B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18B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55B59-0BBA-49B3-B8C9-41715B83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4</cp:revision>
  <cp:lastPrinted>2015-10-08T08:05:00Z</cp:lastPrinted>
  <dcterms:created xsi:type="dcterms:W3CDTF">2015-10-08T06:54:00Z</dcterms:created>
  <dcterms:modified xsi:type="dcterms:W3CDTF">2016-02-10T07:03:00Z</dcterms:modified>
</cp:coreProperties>
</file>