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Pr="007D15CC" w:rsidRDefault="007D15CC" w:rsidP="00544562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:rsidR="008558C5" w:rsidRPr="007D15CC" w:rsidRDefault="00255167" w:rsidP="00544562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D15CC">
        <w:rPr>
          <w:rFonts w:ascii="Times New Roman" w:hAnsi="Times New Roman" w:cs="Times New Roman"/>
          <w:b/>
          <w:sz w:val="36"/>
          <w:szCs w:val="24"/>
        </w:rPr>
        <w:t>ПРОГРАМА</w:t>
      </w:r>
    </w:p>
    <w:p w:rsidR="007D15CC" w:rsidRPr="007D15CC" w:rsidRDefault="00255167" w:rsidP="00544562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7D15CC">
        <w:rPr>
          <w:rFonts w:ascii="Times New Roman" w:hAnsi="Times New Roman" w:cs="Times New Roman"/>
          <w:b/>
          <w:sz w:val="36"/>
          <w:szCs w:val="24"/>
          <w:lang w:val="uk-UA"/>
        </w:rPr>
        <w:t>ФАКУЛЬТАТИВНОГО КУРСУ</w:t>
      </w:r>
    </w:p>
    <w:p w:rsidR="00255167" w:rsidRPr="007D15CC" w:rsidRDefault="00255167" w:rsidP="00544562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7D15CC">
        <w:rPr>
          <w:rFonts w:ascii="Times New Roman" w:hAnsi="Times New Roman" w:cs="Times New Roman"/>
          <w:b/>
          <w:sz w:val="36"/>
          <w:szCs w:val="24"/>
          <w:lang w:val="uk-UA"/>
        </w:rPr>
        <w:t xml:space="preserve"> «ПСИХОЛОГІЯ СПІЛКУВАННЯ»</w:t>
      </w: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(для учнів 5 класів)</w:t>
      </w: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Pr="00C1282B" w:rsidRDefault="007D15CC" w:rsidP="005445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                   </w:t>
      </w: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t>Упорядник</w:t>
      </w:r>
    </w:p>
    <w:p w:rsidR="007D15CC" w:rsidRPr="00C1282B" w:rsidRDefault="007D15CC" w:rsidP="005445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Колісник О.Г.</w:t>
      </w:r>
    </w:p>
    <w:p w:rsidR="007D15CC" w:rsidRPr="00C1282B" w:rsidRDefault="007D15CC" w:rsidP="005445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практичний психолог </w:t>
      </w:r>
    </w:p>
    <w:p w:rsidR="007D15CC" w:rsidRPr="00C1282B" w:rsidRDefault="007D15CC" w:rsidP="005445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Тернопільської Української</w:t>
      </w:r>
    </w:p>
    <w:p w:rsidR="007D15CC" w:rsidRPr="00C1282B" w:rsidRDefault="007D15CC" w:rsidP="005445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гімназії ім. І.Франка</w:t>
      </w: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D15CC" w:rsidRDefault="007D15CC" w:rsidP="0054456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255167" w:rsidRPr="00C1282B" w:rsidRDefault="00255167" w:rsidP="006645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255167" w:rsidRPr="00C1282B" w:rsidRDefault="00255167" w:rsidP="006645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C1282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Актуальність.</w:t>
      </w:r>
    </w:p>
    <w:p w:rsidR="00BF5FA0" w:rsidRPr="00C1282B" w:rsidRDefault="00BF5FA0" w:rsidP="006645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sz w:val="28"/>
          <w:szCs w:val="28"/>
          <w:lang w:val="uk-UA"/>
        </w:rPr>
        <w:t>Проблема охорони психічного здоров’я дітей, актуальність якої стає все більш помітною у зв’язку із зростанням нервово-психічних захворювань та функціональних розладів серед дитячого населення, потребує широких профілактичних заходів у системі освіти.</w:t>
      </w:r>
      <w:r w:rsidR="00A12EA3" w:rsidRPr="00C1282B">
        <w:rPr>
          <w:rFonts w:ascii="Times New Roman" w:hAnsi="Times New Roman" w:cs="Times New Roman"/>
          <w:sz w:val="28"/>
          <w:szCs w:val="28"/>
          <w:lang w:val="uk-UA"/>
        </w:rPr>
        <w:t xml:space="preserve"> В охороні психічного здоров’я дітей важлива роль належить адаптації до нових умов середовища. </w:t>
      </w:r>
    </w:p>
    <w:p w:rsidR="00F46968" w:rsidRPr="00C1282B" w:rsidRDefault="00F46968" w:rsidP="006645D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процесі навчання у школі дитина проходить через ті чи інші кризові етапи, кожний із яких має свою специфіку, свої проблеми, що потребують особливої уваги педагогів, батьків та психологічної служби навчального закладу. </w:t>
      </w:r>
    </w:p>
    <w:p w:rsidR="00F46968" w:rsidRPr="00C1282B" w:rsidRDefault="00F46968" w:rsidP="006645D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1282B">
        <w:rPr>
          <w:rFonts w:ascii="Times New Roman" w:hAnsi="Times New Roman"/>
          <w:sz w:val="28"/>
          <w:szCs w:val="28"/>
          <w:lang w:val="uk-UA"/>
        </w:rPr>
        <w:t>Одним з таких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2EA3"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кризових періодів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перехід учнів початкової школи у середню.</w:t>
      </w:r>
      <w:r w:rsidRPr="00C128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Відбуваються об’єктивні зміни у навчальній діяльності: з’являються нові предмети і нові учителі; збільшується обсяг інформації, яку потрібно не просто прослухати, а запам’ятати; стає інтенсивнішим внутрішній ритм уроків; </w:t>
      </w:r>
      <w:r w:rsidRPr="00C1282B">
        <w:rPr>
          <w:rFonts w:ascii="Times New Roman" w:hAnsi="Times New Roman"/>
          <w:sz w:val="28"/>
          <w:szCs w:val="28"/>
          <w:lang w:val="uk-UA"/>
        </w:rPr>
        <w:t>протягом навчального дня учні мають справу з 5-6  різними педагогами, які відрізняються індивідуальними особливостями поведінки та діяльності, рівнем вимог тощо.</w:t>
      </w:r>
      <w:r w:rsidR="00A12EA3" w:rsidRPr="00C1282B">
        <w:rPr>
          <w:rFonts w:ascii="Times New Roman" w:hAnsi="Times New Roman"/>
          <w:sz w:val="28"/>
          <w:szCs w:val="28"/>
          <w:lang w:val="uk-UA"/>
        </w:rPr>
        <w:t xml:space="preserve"> Тому можуть з’явитися труднощі у навчанні, неадекватна поведінка, конфлікти з однолітками, підвищитися шкільна та особистісна тривожність тощо. </w:t>
      </w:r>
    </w:p>
    <w:p w:rsidR="003E7FEA" w:rsidRPr="00C1282B" w:rsidRDefault="003E7FEA" w:rsidP="006645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10-11 років діти вступають у стадію отроцтва</w:t>
      </w:r>
      <w:r w:rsidR="0065343E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етапу онтогенезу, що знаходиться між дитинством та ранньою юністю. Він охоплює період від 10 -11 до 13-14 років. Початок отроцтва характеризується появою ряду специфічних рис, найважливішою з яких є </w:t>
      </w:r>
      <w:r w:rsidR="0041058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потреба у спілкуванні з ровесниками та поява у поведінці </w:t>
      </w:r>
      <w:r w:rsidR="00E70C27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таких </w:t>
      </w:r>
      <w:r w:rsidR="0041058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ознак, </w:t>
      </w:r>
      <w:r w:rsidR="00E70C27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</w:t>
      </w:r>
      <w:r w:rsidR="0041058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свідчать про бажання  затвердити свою самостійність, незалежність, особистісну автономію.</w:t>
      </w:r>
    </w:p>
    <w:p w:rsidR="0041058F" w:rsidRPr="00C1282B" w:rsidRDefault="0041058F" w:rsidP="006645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Спілкування з ровесниками – провідна діяльність цього періоду.</w:t>
      </w:r>
      <w:r w:rsidR="002B4659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Бажання підлітка зайняти певне місце серед ровесників супроводжується підвищеною комфортністю до цінностей та норм групи однолітків. </w:t>
      </w:r>
    </w:p>
    <w:p w:rsidR="002B4659" w:rsidRPr="00C1282B" w:rsidRDefault="002B4659" w:rsidP="006645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довготривалій перспективі повноцінне спілкування з </w:t>
      </w:r>
      <w:r w:rsidR="0032046E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ровесниками у підлітковому віці набагато суттєвіше для збереження психічного здоров’я, ніж такі фактори, як розумовий розвиток, шкільна успішність, взаємостосунки з педагогами. </w:t>
      </w:r>
    </w:p>
    <w:p w:rsidR="00E70C27" w:rsidRPr="00C1282B" w:rsidRDefault="00E70C27" w:rsidP="006645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Діти в 10 років загалом урівноважені, спокійні, відкрито і довірливо ставляться до дорослих, визнають їхній авторитет,чекають підтримки і визнання. Це відкриває значні можливості для виховних дій.</w:t>
      </w:r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F748B" w:rsidRPr="00C1282B" w:rsidRDefault="00AE2822" w:rsidP="006645D2">
      <w:pPr>
        <w:spacing w:after="233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Програму</w:t>
      </w:r>
      <w:r w:rsidR="00E04B7B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факультативу «Психологія спілкування»</w:t>
      </w:r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розроблено для учнів 5-х класів і призначено</w:t>
      </w:r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для формування в учнів навичок соціального спілкування, </w:t>
      </w:r>
      <w:r w:rsidR="00F56D5C"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 та осмислення учнями правил культури спілкування, формування їхніх умінь працювати в групі</w:t>
      </w:r>
      <w:r w:rsidR="00F56D5C" w:rsidRPr="00C128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профілактики шкільної та соціальної </w:t>
      </w:r>
      <w:proofErr w:type="spellStart"/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дезадаптації</w:t>
      </w:r>
      <w:proofErr w:type="spellEnd"/>
      <w:r w:rsidR="004F3AE5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E5034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F748B" w:rsidRPr="00C1282B" w:rsidRDefault="004F748B" w:rsidP="006645D2">
      <w:pPr>
        <w:spacing w:after="2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Програма складається з трьох розділів, на вивчення курсу відводиться 31 година. </w:t>
      </w:r>
    </w:p>
    <w:p w:rsidR="00F56D5C" w:rsidRPr="00C1282B" w:rsidRDefault="00F56D5C" w:rsidP="006645D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аняття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можуть проводитись як з цілим класом, так і з окремими групами учні</w:t>
      </w:r>
      <w:proofErr w:type="gram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gram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56D5C" w:rsidRPr="00C1282B" w:rsidRDefault="00F56D5C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враховує зони найближчого розвитку учнів в оволодінні комунікативними навичками, на заняттях не обмежується самостійність і активна участь дітей у вирішенні завдань, заохочується їхня творча діяльність. Усвідомлення нової інформації відбувається через виконання практичних завдань, участь у різноманітних рольових іграх. </w:t>
      </w:r>
    </w:p>
    <w:p w:rsidR="00E04B7B" w:rsidRPr="00C1282B" w:rsidRDefault="00E5034F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C128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Мета</w:t>
      </w:r>
      <w:r w:rsidR="00D66785" w:rsidRPr="00C128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 xml:space="preserve"> курсу</w:t>
      </w:r>
    </w:p>
    <w:p w:rsidR="00E5034F" w:rsidRPr="00C1282B" w:rsidRDefault="00A12EA3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Створення умов для оптимізації особистісного розвитку та адаптації п’ятикласників</w:t>
      </w:r>
      <w:r w:rsidR="00E5034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підвищення психологічної стійкості;</w:t>
      </w:r>
      <w:r w:rsidR="00E5034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відпрацювання життєвих навичок, які сприяють ефективному спілкуванню і встановленню позитивних міжособистісних стосунків; формування навичок, які сприяють </w:t>
      </w:r>
      <w:r w:rsidR="00E5034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формуванню позитивної самооцінки та підтриманню емоційної рівноваги; формування дружнього згу</w:t>
      </w:r>
      <w:r w:rsidR="00AE2822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ртованого учнівського колективу; профілактика «зриву адаптації» і стресів.</w:t>
      </w:r>
    </w:p>
    <w:p w:rsidR="00CC3AF0" w:rsidRPr="00C1282B" w:rsidRDefault="00CC3AF0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C128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Завдання</w:t>
      </w:r>
    </w:p>
    <w:p w:rsidR="00CC3AF0" w:rsidRPr="00C1282B" w:rsidRDefault="00CC3AF0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сформувати вміння працювати в команді;</w:t>
      </w:r>
    </w:p>
    <w:p w:rsidR="00CC3AF0" w:rsidRPr="00C1282B" w:rsidRDefault="00CC3AF0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сформувати навички відповідальної поведінки;</w:t>
      </w:r>
    </w:p>
    <w:p w:rsidR="00CC3AF0" w:rsidRPr="00C1282B" w:rsidRDefault="00CC3AF0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навчити учнів прийнятних способів зняття фізичного і психологічного напруження;</w:t>
      </w:r>
      <w:r w:rsidR="00A12EA3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розвиток емоційної саморегуляції;</w:t>
      </w:r>
    </w:p>
    <w:p w:rsidR="00CC3AF0" w:rsidRPr="00C1282B" w:rsidRDefault="00CC3AF0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розвинути та зміцнити впевненість у собі;</w:t>
      </w:r>
    </w:p>
    <w:p w:rsidR="004220EC" w:rsidRPr="00C1282B" w:rsidRDefault="00CC3AF0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сформувати комунікативні </w:t>
      </w:r>
      <w:r w:rsidR="00E5034F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здібності і навички спілкування</w:t>
      </w:r>
      <w:r w:rsidR="004220EC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7D15CC" w:rsidRPr="00C1282B" w:rsidRDefault="004220EC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розвивати здібності адекватно</w:t>
      </w:r>
      <w:r w:rsidR="007D15CC"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 сприйняття себе та оточуючих.</w:t>
      </w:r>
    </w:p>
    <w:p w:rsidR="007D15CC" w:rsidRPr="00C1282B" w:rsidRDefault="007D15CC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5034F" w:rsidRPr="00C1282B" w:rsidRDefault="00E5034F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C1282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Методи і форми роботи</w:t>
      </w:r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бесіда</w:t>
      </w:r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обговорення</w:t>
      </w:r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рухові та рольові вправи</w:t>
      </w:r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анкетування</w:t>
      </w:r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психогімнастика</w:t>
      </w:r>
      <w:proofErr w:type="spellEnd"/>
    </w:p>
    <w:p w:rsidR="00E5034F" w:rsidRPr="00C1282B" w:rsidRDefault="00E5034F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ауто релаксація</w:t>
      </w:r>
    </w:p>
    <w:p w:rsidR="00E5034F" w:rsidRPr="00C1282B" w:rsidRDefault="00D66785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тематичне та проективне малювання</w:t>
      </w:r>
    </w:p>
    <w:p w:rsidR="00D66785" w:rsidRPr="00C1282B" w:rsidRDefault="00D66785" w:rsidP="006645D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інформаційне повідомлення</w:t>
      </w:r>
    </w:p>
    <w:p w:rsidR="00A12EA3" w:rsidRPr="00C1282B" w:rsidRDefault="00A12EA3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Заняття складаються із вступної, основної та заключної частин. Кожне заняття починається із рефлексії попереднього, що забезпечує наступність і послідовність програми.</w:t>
      </w:r>
    </w:p>
    <w:p w:rsidR="00F56D5C" w:rsidRPr="00C1282B" w:rsidRDefault="00F56D5C" w:rsidP="006645D2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56D5C" w:rsidRPr="00C1282B" w:rsidRDefault="00F56D5C" w:rsidP="006645D2">
      <w:pPr>
        <w:pStyle w:val="a5"/>
        <w:tabs>
          <w:tab w:val="left" w:pos="4140"/>
        </w:tabs>
        <w:spacing w:line="360" w:lineRule="auto"/>
        <w:ind w:left="435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C1282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Очікувані результати реалізації програми</w:t>
      </w:r>
    </w:p>
    <w:p w:rsidR="00F56D5C" w:rsidRPr="00C1282B" w:rsidRDefault="00F56D5C" w:rsidP="006645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учні повинні знати правила спілкування в групі, навчитися слухати один одного, регулювати свою поведінку, ви</w:t>
      </w:r>
      <w:r w:rsidR="00544562" w:rsidRPr="00C1282B">
        <w:rPr>
          <w:rFonts w:ascii="Times New Roman" w:hAnsi="Times New Roman"/>
          <w:sz w:val="28"/>
          <w:szCs w:val="28"/>
          <w:lang w:val="uk-UA"/>
        </w:rPr>
        <w:t xml:space="preserve">значати перешкоди у спілкуванні, 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повинні знати правила роботи в групі, види спілкування, що таке пасивна, агресивна, відповідальна поведінка, вміти активно слухати співрозмовника. </w:t>
      </w:r>
    </w:p>
    <w:p w:rsidR="00716A8B" w:rsidRPr="00716A8B" w:rsidRDefault="00EC0C1D" w:rsidP="00716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lastRenderedPageBreak/>
        <w:t>Програма факультативу «П</w:t>
      </w:r>
      <w:r w:rsidR="00E050B7" w:rsidRPr="00EC0C1D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сихологія спілкування»</w:t>
      </w:r>
    </w:p>
    <w:tbl>
      <w:tblPr>
        <w:tblStyle w:val="a4"/>
        <w:tblW w:w="0" w:type="auto"/>
        <w:tblLook w:val="0480"/>
      </w:tblPr>
      <w:tblGrid>
        <w:gridCol w:w="1948"/>
        <w:gridCol w:w="1697"/>
        <w:gridCol w:w="1577"/>
        <w:gridCol w:w="1697"/>
        <w:gridCol w:w="1538"/>
        <w:gridCol w:w="1114"/>
      </w:tblGrid>
      <w:tr w:rsidR="00716A8B" w:rsidRPr="00AC70A0" w:rsidTr="00C1282B"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AC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AC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розділу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AC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поняття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C70A0">
              <w:rPr>
                <w:rFonts w:ascii="Times New Roman" w:hAnsi="Times New Roman" w:cs="Times New Roman"/>
                <w:b/>
                <w:lang w:val="uk-UA"/>
              </w:rPr>
              <w:t>Мета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заняття</w:t>
            </w:r>
            <w:r w:rsidRPr="00AC70A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AC7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16A8B" w:rsidRPr="00DB322E" w:rsidTr="00C1282B">
        <w:trPr>
          <w:trHeight w:val="2172"/>
        </w:trPr>
        <w:tc>
          <w:tcPr>
            <w:tcW w:w="0" w:type="auto"/>
            <w:vMerge w:val="restart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Усвідомлення образу «Я»</w:t>
            </w:r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Виробити навички представлення себе, сприяти розвитку позитивного ставлення до себе й інших людей, розвивати  життєві навички  толерантності, протидії дискримінації, уміння працювати в команді, поважати особисті якості інших людей.</w:t>
            </w:r>
          </w:p>
        </w:tc>
        <w:tc>
          <w:tcPr>
            <w:tcW w:w="0" w:type="auto"/>
            <w:vMerge w:val="restart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«здоровий спосіб життя». «здоров’я», 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«психологія», «</w:t>
            </w:r>
            <w:proofErr w:type="spellStart"/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толеран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-</w:t>
            </w:r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тність</w:t>
            </w:r>
            <w:proofErr w:type="spellEnd"/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дис-кримі</w:t>
            </w:r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нація</w:t>
            </w:r>
            <w:proofErr w:type="spellEnd"/>
            <w:r w:rsidRPr="00C96B53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»,  «команда», «самооцінка»</w:t>
            </w:r>
          </w:p>
        </w:tc>
        <w:tc>
          <w:tcPr>
            <w:tcW w:w="0" w:type="auto"/>
          </w:tcPr>
          <w:p w:rsidR="00716A8B" w:rsidRPr="0046323D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Ознайомити учнів із сучасним уявленням про здоров’я, здоровий спосіб життя і життєві навички, сприятливі для здоров’я. Надати змогу відпрацювання навичок комунікації і групової роботи. 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1.Формула здорового способу життя.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Зорієнтувати учнів на діяльність, спрямовану на усвідомлення своїх переваг і вад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2.Знайомий і незнайомий я.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Дати визначення поняття самооцінки; сприяти розвитку адекватної самооцінки; активізувати процес самопізнання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самоіндентифі-кації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;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3.Навіщо себе оцінювати. Як себе оцінювати.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Формувати емоційну спільність групи; розвивати почуття власної гідності, а також механізми подолання страху, невпевненосте, хвилювання в різних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ситуаціях.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4.Мій щоденник. Що я хочу розповісти про себе.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Підвести учнів до усвідомлення власної унікальності та значущості, а також унікальності і значущості кожної особистості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 Ти особливий.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Ми особливі.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Зосередити увагу учнів на позитивних рисах особистості; навчити адекватно реагувати на оцінювання однолітків.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6.Я в своїх очах і в очах інших людей 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</w:tcPr>
          <w:p w:rsidR="00716A8B" w:rsidRPr="004A4863" w:rsidRDefault="00716A8B" w:rsidP="004D4F1F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A4863">
              <w:rPr>
                <w:rFonts w:ascii="Times New Roman" w:hAnsi="Times New Roman" w:cs="Times New Roman"/>
                <w:b/>
                <w:i/>
                <w:lang w:val="uk-UA"/>
              </w:rPr>
              <w:t xml:space="preserve">Кількість годин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у розділі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16A8B" w:rsidRPr="001266C4" w:rsidRDefault="00716A8B" w:rsidP="004D4F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26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716A8B" w:rsidRPr="00AC70A0" w:rsidTr="00C1282B">
        <w:tc>
          <w:tcPr>
            <w:tcW w:w="0" w:type="auto"/>
            <w:vMerge w:val="restart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Учись вчитися</w:t>
            </w:r>
          </w:p>
        </w:tc>
        <w:tc>
          <w:tcPr>
            <w:tcW w:w="0" w:type="auto"/>
            <w:vMerge w:val="restart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Формувати та підтримувати мотивацію до навчання; відпрацювати навички постановки мети і досягнення успіху; пояснити необхідність планування часу, навчити учнів раціонально використовувати час.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«Здібності», «талант», «розпорядок дня»,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плану-вання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».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Відпрацювати навички постановки мети і досягнення успіху</w:t>
            </w:r>
          </w:p>
        </w:tc>
        <w:tc>
          <w:tcPr>
            <w:tcW w:w="0" w:type="auto"/>
          </w:tcPr>
          <w:p w:rsidR="00716A8B" w:rsidRPr="00DB322E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DB322E">
              <w:rPr>
                <w:rFonts w:ascii="Times New Roman" w:eastAsia="Times New Roman" w:hAnsi="Times New Roman" w:cs="Times New Roman"/>
                <w:bCs/>
                <w:lang w:val="uk-UA"/>
              </w:rPr>
              <w:t>.Ти талановитий</w:t>
            </w:r>
            <w:r w:rsidRPr="00DB322E">
              <w:rPr>
                <w:rFonts w:ascii="Times New Roman" w:eastAsia="Times New Roman" w:hAnsi="Times New Roman" w:cs="Times New Roman"/>
                <w:bCs/>
                <w:szCs w:val="24"/>
                <w:lang w:val="uk-UA"/>
              </w:rPr>
              <w:t>!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Навчити учнів раціонально використовувати час при підготовці домашніх завдань, формувати навички оптимального облаштування робочого місця, вибору та наповнення портфелю.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8.Домашні завдання.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Пояснити учням важливість планування часу, навчити їх складати розпорядок дня з урахуванням усіх важливих елементів здорового способу життя.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9.Плануван-ня часу.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46323D" w:rsidRDefault="00716A8B" w:rsidP="004D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Навчити учнів розуміти ознаки надмірного стресу, створювати умови для здорового сну, зважено ставитися до перегляду телепередач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комп’</w:t>
            </w:r>
            <w:r w:rsidRPr="0046323D">
              <w:rPr>
                <w:rFonts w:ascii="Times New Roman" w:hAnsi="Times New Roman" w:cs="Times New Roman"/>
              </w:rPr>
              <w:t>ютерних</w:t>
            </w:r>
            <w:proofErr w:type="spellEnd"/>
            <w:r w:rsidRPr="00463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23D">
              <w:rPr>
                <w:rFonts w:ascii="Times New Roman" w:hAnsi="Times New Roman" w:cs="Times New Roman"/>
              </w:rPr>
              <w:t>ігор</w:t>
            </w:r>
            <w:proofErr w:type="spellEnd"/>
            <w:r w:rsidRPr="00463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 Відпочинок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Озброїти учнів аргументами на користь старанного навчання. Відпрацювати навички ведення дискусії з повагою до опонента.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11.Учись вчитися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</w:tcPr>
          <w:p w:rsidR="00716A8B" w:rsidRPr="004A4863" w:rsidRDefault="00716A8B" w:rsidP="004D4F1F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A4863">
              <w:rPr>
                <w:rFonts w:ascii="Times New Roman" w:hAnsi="Times New Roman" w:cs="Times New Roman"/>
                <w:b/>
                <w:i/>
                <w:lang w:val="uk-UA"/>
              </w:rPr>
              <w:t xml:space="preserve">Кількість годин 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16A8B" w:rsidRPr="00370349" w:rsidRDefault="00716A8B" w:rsidP="004D4F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16A8B" w:rsidRPr="00AC70A0" w:rsidTr="00C1282B"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Світ емоцій і почуттів</w:t>
            </w:r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Розвивати вміння розуміти почуття інших людей, співпереживати і співчувати. Навчити учнів толерантно висловлювати свої негативні почуття.  Актуалізувати досвід та знання, що стосуються емоційної сфери.</w:t>
            </w:r>
            <w:r w:rsidRPr="00B3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</w:t>
            </w:r>
            <w:r w:rsidRPr="00B3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вчити учнів аналізувати свій емоційний стан та причини його </w:t>
            </w:r>
            <w:r w:rsidRPr="00B3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виникнення.</w:t>
            </w:r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«співчуття», «емоції», різноманітність емоцій, їх прояв, «настрій», «почуття»,  «відповідальна поведінка», «пасивна поведінка», «агресивна».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Навчити вихованців аналізувати свій внутрішній стан; виховувати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спостережли-вості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до почуттів товаришів; визначити поняття «емоції», «настрій»; визначити різницю</w:t>
            </w:r>
            <w:r w:rsidRPr="00B33C0E">
              <w:rPr>
                <w:rFonts w:ascii="Times New Roman" w:hAnsi="Times New Roman" w:cs="Times New Roman"/>
                <w:lang w:val="uk-UA"/>
              </w:rPr>
              <w:t xml:space="preserve"> між емоціями та почуттями.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12.Про почуття і співчуття.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Розвивати здібності до рефлексії, самоаналізу і самоконтролю, вміння усвідомлювати свої емоції і конструктивно їх виражати; п</w:t>
            </w:r>
            <w:r w:rsidRPr="00B33C0E">
              <w:rPr>
                <w:rFonts w:ascii="Times New Roman" w:hAnsi="Times New Roman" w:cs="Times New Roman"/>
                <w:lang w:val="uk-UA"/>
              </w:rPr>
              <w:t xml:space="preserve">роаналізувати </w:t>
            </w:r>
            <w:r w:rsidRPr="00B33C0E">
              <w:rPr>
                <w:rFonts w:ascii="Times New Roman" w:hAnsi="Times New Roman" w:cs="Times New Roman"/>
                <w:lang w:val="uk-UA"/>
              </w:rPr>
              <w:lastRenderedPageBreak/>
              <w:t>можливі варіанти вираження почуттів в різних ситуаціях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13.Мій настрій.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Визначити поняття «образа», усвідомити причини виникнення відчуття образи і можливості адекватного реагування на неї.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14.Образа. Чому 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обра-жаємось</w:t>
            </w:r>
            <w:proofErr w:type="spellEnd"/>
          </w:p>
        </w:tc>
        <w:tc>
          <w:tcPr>
            <w:tcW w:w="0" w:type="auto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Розвивати здібності до рефлексії, самоаналізу і самоконтролю, вміння усвідомлювати свої емоції і конструктивно їх виражати. Навчити прийомів саморегуляції емоційного стану.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15.Як подолати роздратування та поганий настрій.</w:t>
            </w:r>
          </w:p>
        </w:tc>
        <w:tc>
          <w:tcPr>
            <w:tcW w:w="0" w:type="auto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</w:tcPr>
          <w:p w:rsidR="00716A8B" w:rsidRPr="004A4863" w:rsidRDefault="00716A8B" w:rsidP="004D4F1F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A4863">
              <w:rPr>
                <w:rFonts w:ascii="Times New Roman" w:hAnsi="Times New Roman" w:cs="Times New Roman"/>
                <w:b/>
                <w:i/>
                <w:lang w:val="uk-UA"/>
              </w:rPr>
              <w:t xml:space="preserve">Кількість годин 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16A8B" w:rsidRPr="00705FA2" w:rsidRDefault="00716A8B" w:rsidP="004D4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5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16A8B" w:rsidRPr="00AC70A0" w:rsidTr="00C1282B"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 xml:space="preserve">Школа </w:t>
            </w:r>
            <w:proofErr w:type="spellStart"/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спілку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-</w:t>
            </w:r>
            <w:r w:rsidRPr="00CE24E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Відпрацювати навички ефективного спілкування і взаємодії. Ознайомити з основними правилами конструктивного спілкування. Дати уявлення про значення і функції дружби.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/>
              </w:rPr>
              <w:t>Розвивати навички стриманості у процесі комунікації.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Відпрацювати навички ведення дискусії з повагою до опонента</w:t>
            </w:r>
            <w:r>
              <w:rPr>
                <w:lang w:val="uk-UA"/>
              </w:rPr>
              <w:t>.</w:t>
            </w:r>
          </w:p>
        </w:tc>
        <w:tc>
          <w:tcPr>
            <w:tcW w:w="0" w:type="auto"/>
            <w:vMerge w:val="restart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Спілкуван-ня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», «сенс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спілкуван-ня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», «сторони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спілкуван-ня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», «функції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спілкуван-ня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/>
              </w:rPr>
              <w:t>», «дружба»</w: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Дати визначення поняття «спілкування», «функції спілкування», «сторони спілкування»;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ознайомити з основними правилами конструктивного спілкування.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16.Правила людських стосунків.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Дати уявлення про вербальну і невербальну комунікації; відпрацювати навички ефективного спілкування і взаємодії.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17.Вербаль-не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невер-бальне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спіл-кування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Визначити поняття психологічної дистанції.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18.Дистан-ції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спілку-ванні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Бар’єри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спілку-вання</w:t>
            </w:r>
            <w:proofErr w:type="spellEnd"/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Дати уявлення про значення і функції дружби; обговорити і усвідомити поняття «друг», надійний друг»; розвивати навички стриманості у процесі комунікації.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22. Дружба.</w:t>
            </w:r>
          </w:p>
          <w:p w:rsidR="00716A8B" w:rsidRPr="00AC70A0" w:rsidRDefault="00716A8B" w:rsidP="004D4F1F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Визачити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поняття конфлікту, інформувати про можливі стилі поведінки у конфлікті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23. Сварка. Як реагувати на конфліктні ситуації.</w:t>
            </w:r>
          </w:p>
          <w:p w:rsidR="00716A8B" w:rsidRPr="00AC70A0" w:rsidRDefault="00716A8B" w:rsidP="004D4F1F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Напрацювати оптимальні способи реагування в конфліктній ситуації, навчити використовувати «Я-звернення».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20.Безоціночне спілкування</w:t>
            </w:r>
          </w:p>
          <w:p w:rsidR="00716A8B" w:rsidRPr="00AC70A0" w:rsidRDefault="00716A8B" w:rsidP="004D4F1F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6A8B" w:rsidRPr="00AC70A0" w:rsidTr="00C1282B"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Надати допомогу в усвідомленні причин виникнення конфліктів між людьми. Формувати відчуття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відповідаль-ності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24.Формула вирішення конфлікту.</w:t>
            </w:r>
          </w:p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Актуалізувати та закріпити навички, отримані під час вивчення курсу. Акцентувати увагу на якісних змінах, що відбулися з учнями протягом вивчення курсу.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27. Вперед – до успіху!</w:t>
            </w: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6A8B" w:rsidRPr="00AC70A0" w:rsidTr="00C1282B">
        <w:tc>
          <w:tcPr>
            <w:tcW w:w="0" w:type="auto"/>
          </w:tcPr>
          <w:p w:rsidR="00716A8B" w:rsidRPr="004A4863" w:rsidRDefault="00026B33" w:rsidP="004D4F1F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26B33">
              <w:rPr>
                <w:rFonts w:ascii="Times New Roman" w:hAnsi="Times New Roman" w:cs="Times New Roman"/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.5pt;margin-top:-.4pt;width:97.25pt;height:0;z-index:251661312;mso-position-horizontal-relative:text;mso-position-vertical-relative:text" o:connectortype="straight"/>
              </w:pict>
            </w:r>
            <w:r w:rsidR="00716A8B" w:rsidRPr="004A4863">
              <w:rPr>
                <w:rFonts w:ascii="Times New Roman" w:hAnsi="Times New Roman" w:cs="Times New Roman"/>
                <w:b/>
                <w:i/>
                <w:lang w:val="uk-UA"/>
              </w:rPr>
              <w:t xml:space="preserve">Кількість годин </w:t>
            </w:r>
          </w:p>
        </w:tc>
        <w:tc>
          <w:tcPr>
            <w:tcW w:w="0" w:type="auto"/>
          </w:tcPr>
          <w:p w:rsidR="00716A8B" w:rsidRPr="00AC70A0" w:rsidRDefault="00026B33" w:rsidP="004D4F1F">
            <w:pPr>
              <w:rPr>
                <w:rFonts w:ascii="Times New Roman" w:hAnsi="Times New Roman" w:cs="Times New Roman"/>
                <w:lang w:val="uk-UA"/>
              </w:rPr>
            </w:pPr>
            <w:r w:rsidRPr="00026B33"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margin-left:75.3pt;margin-top:-.4pt;width:87pt;height:.95pt;z-index:25166028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Pr="00AC70A0" w:rsidRDefault="00716A8B" w:rsidP="004D4F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716A8B" w:rsidRDefault="00716A8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C1282B" w:rsidRPr="00AC70A0" w:rsidTr="00360540">
        <w:tc>
          <w:tcPr>
            <w:tcW w:w="0" w:type="auto"/>
            <w:gridSpan w:val="5"/>
          </w:tcPr>
          <w:p w:rsidR="00C1282B" w:rsidRDefault="00C1282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Всього годин</w:t>
            </w:r>
          </w:p>
        </w:tc>
        <w:tc>
          <w:tcPr>
            <w:tcW w:w="0" w:type="auto"/>
          </w:tcPr>
          <w:p w:rsidR="00C1282B" w:rsidRDefault="00C1282B" w:rsidP="004D4F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</w:tc>
      </w:tr>
    </w:tbl>
    <w:p w:rsidR="00716A8B" w:rsidRPr="00AC70A0" w:rsidRDefault="00716A8B" w:rsidP="00716A8B">
      <w:pPr>
        <w:rPr>
          <w:rFonts w:ascii="Times New Roman" w:hAnsi="Times New Roman" w:cs="Times New Roman"/>
          <w:lang w:val="uk-UA"/>
        </w:rPr>
      </w:pPr>
    </w:p>
    <w:p w:rsidR="00E050B7" w:rsidRPr="00D66785" w:rsidRDefault="00E050B7" w:rsidP="00D667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748B" w:rsidRDefault="004F74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302" w:rsidRPr="00C1282B" w:rsidRDefault="005C3E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 використаної літератури</w:t>
      </w:r>
    </w:p>
    <w:p w:rsidR="001C60C5" w:rsidRPr="00C1282B" w:rsidRDefault="001C60C5" w:rsidP="00C1282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1282B">
        <w:rPr>
          <w:rFonts w:ascii="Times New Roman" w:hAnsi="Times New Roman" w:cs="Times New Roman"/>
          <w:sz w:val="28"/>
          <w:szCs w:val="28"/>
          <w:lang w:val="uk-UA"/>
        </w:rPr>
        <w:t>Анн</w:t>
      </w:r>
      <w:proofErr w:type="spellEnd"/>
      <w:r w:rsidRPr="00C1282B">
        <w:rPr>
          <w:rFonts w:ascii="Times New Roman" w:hAnsi="Times New Roman" w:cs="Times New Roman"/>
          <w:sz w:val="28"/>
          <w:szCs w:val="28"/>
          <w:lang w:val="uk-UA"/>
        </w:rPr>
        <w:t xml:space="preserve"> Л.Ф.</w:t>
      </w:r>
      <w:proofErr w:type="spellStart"/>
      <w:r w:rsidRPr="00C1282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сихологический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тренинг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подростками.-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,, 2006. – (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Эффективный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тренинг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»).</w:t>
      </w:r>
    </w:p>
    <w:p w:rsidR="007D15CC" w:rsidRPr="00C1282B" w:rsidRDefault="007D15CC" w:rsidP="00C128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282B">
        <w:rPr>
          <w:rFonts w:ascii="Times New Roman" w:hAnsi="Times New Roman" w:cs="Times New Roman"/>
          <w:sz w:val="28"/>
          <w:szCs w:val="28"/>
          <w:lang w:val="uk-UA"/>
        </w:rPr>
        <w:t>Бойбіна</w:t>
      </w:r>
      <w:proofErr w:type="spellEnd"/>
      <w:r w:rsidRPr="00C1282B">
        <w:rPr>
          <w:rFonts w:ascii="Times New Roman" w:hAnsi="Times New Roman" w:cs="Times New Roman"/>
          <w:sz w:val="28"/>
          <w:szCs w:val="28"/>
          <w:lang w:val="uk-UA"/>
        </w:rPr>
        <w:t xml:space="preserve"> Ю. Розвиток самопізнання та впевненості в собі у дітей 10-12 років//</w:t>
      </w:r>
      <w:proofErr w:type="spellStart"/>
      <w:r w:rsidRPr="00C1282B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Pr="00C1282B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proofErr w:type="spellEnd"/>
      <w:r w:rsidRPr="00C128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2008. - №25</w:t>
      </w:r>
      <w:r w:rsidRPr="00C128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C3E14" w:rsidRPr="00C1282B" w:rsidRDefault="005C3E14" w:rsidP="00C1282B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 психолога з підлітками/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Упоряд.Т.Гончаренко.-К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.: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Вид.дім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Шкіл.світ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  <w:proofErr w:type="spellStart"/>
      <w:r w:rsidR="001C60C5" w:rsidRPr="00C128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ид.Л.Галіцина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, 2006.-120с.,(Б-ка «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Шкіл.світу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»)</w:t>
      </w:r>
    </w:p>
    <w:p w:rsidR="005C3E14" w:rsidRPr="00C1282B" w:rsidRDefault="001C60C5" w:rsidP="00C128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«Основи здоров’я» Т.В.</w:t>
      </w:r>
      <w:proofErr w:type="spellStart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Воронцової</w:t>
      </w:r>
      <w:proofErr w:type="spellEnd"/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, В.С</w:t>
      </w:r>
      <w:r w:rsidR="00E14A11"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.Пономаренка, І.А.</w:t>
      </w:r>
      <w:proofErr w:type="spellStart"/>
      <w:r w:rsidR="00E14A11"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Репіка</w:t>
      </w:r>
      <w:proofErr w:type="spellEnd"/>
      <w:r w:rsidR="00E14A11"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Київ </w:t>
      </w:r>
      <w:r w:rsidRPr="00C1282B">
        <w:rPr>
          <w:rFonts w:ascii="Times New Roman" w:eastAsia="Times New Roman" w:hAnsi="Times New Roman" w:cs="Times New Roman"/>
          <w:sz w:val="28"/>
          <w:szCs w:val="28"/>
          <w:lang w:val="uk-UA"/>
        </w:rPr>
        <w:t>2005.</w:t>
      </w:r>
    </w:p>
    <w:p w:rsidR="007D15CC" w:rsidRPr="00C1282B" w:rsidRDefault="007D15CC" w:rsidP="00C128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282B">
        <w:rPr>
          <w:rFonts w:ascii="Times New Roman" w:hAnsi="Times New Roman" w:cs="Times New Roman"/>
          <w:bCs/>
          <w:sz w:val="28"/>
          <w:szCs w:val="28"/>
          <w:lang w:val="uk-UA"/>
        </w:rPr>
        <w:t>Психологічний тренінг для молодших школярів: Спецвипуск//Психолог – 2009.-№21</w:t>
      </w:r>
    </w:p>
    <w:sectPr w:rsidR="007D15CC" w:rsidRPr="00C1282B" w:rsidSect="0085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7B6D"/>
    <w:multiLevelType w:val="hybridMultilevel"/>
    <w:tmpl w:val="F0963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8B53CC"/>
    <w:multiLevelType w:val="hybridMultilevel"/>
    <w:tmpl w:val="DA84930A"/>
    <w:lvl w:ilvl="0" w:tplc="544EB6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385691"/>
    <w:multiLevelType w:val="hybridMultilevel"/>
    <w:tmpl w:val="91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64A47"/>
    <w:multiLevelType w:val="hybridMultilevel"/>
    <w:tmpl w:val="B00C48E6"/>
    <w:lvl w:ilvl="0" w:tplc="03BEF90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12018CC"/>
    <w:multiLevelType w:val="hybridMultilevel"/>
    <w:tmpl w:val="A27A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5167"/>
    <w:rsid w:val="00026B33"/>
    <w:rsid w:val="0004191D"/>
    <w:rsid w:val="00141CF2"/>
    <w:rsid w:val="00167452"/>
    <w:rsid w:val="001C4378"/>
    <w:rsid w:val="001C60C5"/>
    <w:rsid w:val="00255167"/>
    <w:rsid w:val="00283D15"/>
    <w:rsid w:val="002B4659"/>
    <w:rsid w:val="002D7008"/>
    <w:rsid w:val="0032046E"/>
    <w:rsid w:val="003E7FEA"/>
    <w:rsid w:val="0041058F"/>
    <w:rsid w:val="00413B26"/>
    <w:rsid w:val="00415B68"/>
    <w:rsid w:val="004220EC"/>
    <w:rsid w:val="00427C2E"/>
    <w:rsid w:val="00475EE3"/>
    <w:rsid w:val="004F3AE5"/>
    <w:rsid w:val="004F748B"/>
    <w:rsid w:val="00513A27"/>
    <w:rsid w:val="00544562"/>
    <w:rsid w:val="00575D65"/>
    <w:rsid w:val="00581B25"/>
    <w:rsid w:val="005A341A"/>
    <w:rsid w:val="005C3E14"/>
    <w:rsid w:val="006055C2"/>
    <w:rsid w:val="0065343E"/>
    <w:rsid w:val="006645D2"/>
    <w:rsid w:val="006D2749"/>
    <w:rsid w:val="006F480C"/>
    <w:rsid w:val="00716A8B"/>
    <w:rsid w:val="007B0302"/>
    <w:rsid w:val="007D15CC"/>
    <w:rsid w:val="007E108B"/>
    <w:rsid w:val="007E5464"/>
    <w:rsid w:val="008558C5"/>
    <w:rsid w:val="00874B31"/>
    <w:rsid w:val="009A260C"/>
    <w:rsid w:val="00A12EA3"/>
    <w:rsid w:val="00A4381E"/>
    <w:rsid w:val="00A62B0F"/>
    <w:rsid w:val="00AE2822"/>
    <w:rsid w:val="00B36524"/>
    <w:rsid w:val="00BB162E"/>
    <w:rsid w:val="00BF5FA0"/>
    <w:rsid w:val="00C1282B"/>
    <w:rsid w:val="00C246C9"/>
    <w:rsid w:val="00CC3AF0"/>
    <w:rsid w:val="00D66785"/>
    <w:rsid w:val="00D755D6"/>
    <w:rsid w:val="00DD7492"/>
    <w:rsid w:val="00DF4E5C"/>
    <w:rsid w:val="00E04B7B"/>
    <w:rsid w:val="00E050B7"/>
    <w:rsid w:val="00E14A11"/>
    <w:rsid w:val="00E5034F"/>
    <w:rsid w:val="00E560E7"/>
    <w:rsid w:val="00E70C27"/>
    <w:rsid w:val="00E85CAB"/>
    <w:rsid w:val="00EC0C1D"/>
    <w:rsid w:val="00EF0304"/>
    <w:rsid w:val="00F46968"/>
    <w:rsid w:val="00F56D5C"/>
    <w:rsid w:val="00F7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F0"/>
    <w:pPr>
      <w:ind w:left="720"/>
      <w:contextualSpacing/>
    </w:pPr>
  </w:style>
  <w:style w:type="table" w:styleId="a4">
    <w:name w:val="Table Grid"/>
    <w:basedOn w:val="a1"/>
    <w:uiPriority w:val="59"/>
    <w:rsid w:val="00E05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56D5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a6">
    <w:name w:val="Основной текст Знак"/>
    <w:basedOn w:val="a0"/>
    <w:link w:val="a5"/>
    <w:rsid w:val="00F56D5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7092</Words>
  <Characters>4044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14</cp:revision>
  <cp:lastPrinted>2011-10-11T09:26:00Z</cp:lastPrinted>
  <dcterms:created xsi:type="dcterms:W3CDTF">2011-10-07T06:46:00Z</dcterms:created>
  <dcterms:modified xsi:type="dcterms:W3CDTF">2016-02-15T21:16:00Z</dcterms:modified>
</cp:coreProperties>
</file>