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4F" w:rsidRDefault="002A764F" w:rsidP="002A764F">
      <w:pPr>
        <w:pStyle w:val="2"/>
        <w:jc w:val="both"/>
        <w:rPr>
          <w:sz w:val="40"/>
          <w:lang w:val="uk-UA"/>
        </w:rPr>
      </w:pPr>
      <w:r>
        <w:rPr>
          <w:sz w:val="40"/>
          <w:lang w:val="uk-UA"/>
        </w:rPr>
        <w:t>У</w:t>
      </w:r>
      <w:r>
        <w:rPr>
          <w:sz w:val="40"/>
        </w:rPr>
        <w:t>РОК 15</w:t>
      </w:r>
    </w:p>
    <w:p w:rsidR="002A764F" w:rsidRPr="00A051A9" w:rsidRDefault="002A764F" w:rsidP="002A764F">
      <w:pPr>
        <w:pStyle w:val="2"/>
        <w:jc w:val="both"/>
        <w:rPr>
          <w:lang w:val="uk-UA"/>
        </w:rPr>
      </w:pPr>
      <w:r>
        <w:t>ТЕМА</w:t>
      </w:r>
      <w:r>
        <w:rPr>
          <w:lang w:val="uk-UA"/>
        </w:rPr>
        <w:t>:</w:t>
      </w:r>
      <w:r>
        <w:t xml:space="preserve"> </w:t>
      </w:r>
      <w:r>
        <w:rPr>
          <w:lang w:val="uk-UA"/>
        </w:rPr>
        <w:t>Типи сімей</w:t>
      </w:r>
    </w:p>
    <w:p w:rsidR="002A764F" w:rsidRDefault="002A764F" w:rsidP="002A764F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Мета</w:t>
      </w:r>
      <w:r>
        <w:rPr>
          <w:rFonts w:ascii="Times New Roman" w:hAnsi="Times New Roman"/>
          <w:sz w:val="28"/>
          <w:lang w:val="ru-RU"/>
        </w:rPr>
        <w:t>: визначити основні стилі поведінки батьків стосовно дитини; проаналізувати окремі типи сімей. Дати визначення «гармонійна сім’я».</w:t>
      </w:r>
    </w:p>
    <w:p w:rsidR="002A764F" w:rsidRDefault="002A764F" w:rsidP="002A764F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Обладнання: </w:t>
      </w:r>
      <w:r>
        <w:rPr>
          <w:rFonts w:ascii="Times New Roman" w:hAnsi="Times New Roman"/>
          <w:sz w:val="28"/>
          <w:lang w:val="ru-RU"/>
        </w:rPr>
        <w:t>3 (6) аркушів ватману, маркери.</w:t>
      </w:r>
    </w:p>
    <w:p w:rsidR="002A764F" w:rsidRDefault="002A764F" w:rsidP="002A764F">
      <w:pPr>
        <w:pStyle w:val="1"/>
        <w:jc w:val="center"/>
      </w:pPr>
      <w:r>
        <w:t>Перебіг заняття</w:t>
      </w:r>
    </w:p>
    <w:p w:rsidR="002A764F" w:rsidRPr="00973259" w:rsidRDefault="002A764F" w:rsidP="002A764F">
      <w:pPr>
        <w:spacing w:line="360" w:lineRule="auto"/>
        <w:ind w:firstLine="708"/>
        <w:jc w:val="both"/>
        <w:rPr>
          <w:rFonts w:ascii="Times New Roman" w:hAnsi="Times New Roman"/>
          <w:sz w:val="28"/>
          <w:u w:val="single"/>
          <w:lang w:val="ru-RU"/>
        </w:rPr>
      </w:pPr>
      <w:r w:rsidRPr="00973259">
        <w:rPr>
          <w:rFonts w:ascii="Times New Roman" w:hAnsi="Times New Roman"/>
          <w:b/>
          <w:sz w:val="28"/>
          <w:u w:val="single"/>
          <w:lang w:val="ru-RU"/>
        </w:rPr>
        <w:t>І.Організаційний момент. Перевірка домашнього завдання. (5 хв)</w:t>
      </w:r>
    </w:p>
    <w:p w:rsidR="002A764F" w:rsidRPr="00973259" w:rsidRDefault="002A764F" w:rsidP="002A764F">
      <w:pPr>
        <w:spacing w:line="360" w:lineRule="auto"/>
        <w:jc w:val="both"/>
        <w:rPr>
          <w:rFonts w:ascii="Times New Roman" w:hAnsi="Times New Roman"/>
          <w:b/>
          <w:sz w:val="28"/>
          <w:u w:val="single"/>
          <w:lang w:val="ru-RU"/>
        </w:rPr>
      </w:pPr>
      <w:r w:rsidRPr="00973259">
        <w:rPr>
          <w:rFonts w:ascii="Times New Roman" w:hAnsi="Times New Roman"/>
          <w:b/>
          <w:sz w:val="28"/>
          <w:lang w:val="ru-RU"/>
        </w:rPr>
        <w:tab/>
      </w:r>
      <w:r w:rsidRPr="00973259">
        <w:rPr>
          <w:rFonts w:ascii="Times New Roman" w:hAnsi="Times New Roman"/>
          <w:b/>
          <w:sz w:val="28"/>
          <w:u w:val="single"/>
          <w:lang w:val="ru-RU"/>
        </w:rPr>
        <w:t>ІІ. Основна частина</w:t>
      </w:r>
    </w:p>
    <w:p w:rsidR="002A764F" w:rsidRDefault="002A764F" w:rsidP="002A764F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2.1. Міні - лекція «Стилі поведінки батьків» 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A051A9">
        <w:rPr>
          <w:rFonts w:ascii="Times New Roman" w:hAnsi="Times New Roman"/>
          <w:b/>
          <w:sz w:val="28"/>
          <w:lang w:val="ru-RU"/>
        </w:rPr>
        <w:t>(15 хв)</w:t>
      </w:r>
    </w:p>
    <w:p w:rsidR="002A764F" w:rsidRDefault="002A764F" w:rsidP="002A764F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Діти - прекрасний вінець шлюбу, радість і щастя подружжя, яке важко чимось замінити. Ви стоїте на порозі самостійного життя, пройде зовсім небагато часу, і ви створите сім*ї, матимете дітей. Яким буде їхнє дитинство: радісним чи сумним, світлим чи похмурим, - залежатиме від двох найдорожчих їм людей: батька і матері, які дали їм життя.</w:t>
      </w:r>
    </w:p>
    <w:p w:rsidR="002A764F" w:rsidRDefault="002A764F" w:rsidP="002A764F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Дуже багато буде залежати від того, як ви будете виховувати своїх дітей. </w:t>
      </w:r>
    </w:p>
    <w:p w:rsidR="002A764F" w:rsidRDefault="002A764F" w:rsidP="002A764F">
      <w:pPr>
        <w:pStyle w:val="a3"/>
        <w:spacing w:line="360" w:lineRule="auto"/>
        <w:jc w:val="both"/>
      </w:pPr>
      <w:r>
        <w:t xml:space="preserve">Батьки часто використовують багато прийомів виховання, в залежності від ситуації, від самої дитини, </w:t>
      </w:r>
      <w:r>
        <w:rPr>
          <w:lang w:val="uk-UA"/>
        </w:rPr>
        <w:t>в</w:t>
      </w:r>
      <w:r>
        <w:t>ід її поведінки в даний момент і від культурного середовища, в якому вони виховувались самі.</w:t>
      </w:r>
    </w:p>
    <w:p w:rsidR="002A764F" w:rsidRDefault="002A764F" w:rsidP="002A764F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Оптимально, якщо батьки обмежують автономію дитини і поступово прищеплюють їй певні життєві цінності, виробляють «внутрішні гальма», намагаючись при цьому не підірвати дитячу допитливість, ініціативу і почуття впевненості в собі. Щоб оволодіти цим мистецтвом, батьки повинні збалансувати</w:t>
      </w:r>
    </w:p>
    <w:p w:rsidR="002A764F" w:rsidRDefault="002A764F" w:rsidP="002A764F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ступінь контролю та душевної теплоти. </w:t>
      </w:r>
    </w:p>
    <w:p w:rsidR="002A764F" w:rsidRDefault="002A764F" w:rsidP="002A764F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Батьківський контроль та теплота впливають у кінцевому рахунеу на прояви агресії та асоціальної поведінки дитини, формування Я – концепції, розвиток моральних цінностей і соціальних навичок.</w:t>
      </w:r>
    </w:p>
    <w:p w:rsidR="002A764F" w:rsidRDefault="002A764F" w:rsidP="002A764F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Діане Бомрінд (</w:t>
      </w:r>
      <w:r>
        <w:rPr>
          <w:rFonts w:ascii="Times New Roman" w:hAnsi="Times New Roman"/>
          <w:sz w:val="28"/>
          <w:lang w:val="en-US"/>
        </w:rPr>
        <w:t>Baumrind</w:t>
      </w:r>
      <w:r>
        <w:rPr>
          <w:rFonts w:ascii="Times New Roman" w:hAnsi="Times New Roman"/>
          <w:sz w:val="28"/>
          <w:lang w:val="ru-RU"/>
        </w:rPr>
        <w:t>, 1975, 1980) виділила 3 типи батьківського контролю, які лежать в основі стилів батьківської поведінки: авторитетний, авторитарний, ліберальний. Маккобі і Мартін (</w:t>
      </w:r>
      <w:r>
        <w:rPr>
          <w:rFonts w:ascii="Times New Roman" w:hAnsi="Times New Roman"/>
          <w:sz w:val="28"/>
          <w:lang w:val="en-US"/>
        </w:rPr>
        <w:t>Maccoby</w:t>
      </w:r>
      <w:r>
        <w:rPr>
          <w:rFonts w:ascii="Times New Roman" w:hAnsi="Times New Roman"/>
          <w:sz w:val="28"/>
          <w:lang w:val="ru-RU"/>
        </w:rPr>
        <w:t xml:space="preserve">  </w:t>
      </w:r>
      <w:r>
        <w:rPr>
          <w:rFonts w:ascii="Times New Roman" w:hAnsi="Times New Roman"/>
          <w:sz w:val="28"/>
          <w:lang w:val="en-US"/>
        </w:rPr>
        <w:t>Martin</w:t>
      </w:r>
      <w:r>
        <w:rPr>
          <w:rFonts w:ascii="Times New Roman" w:hAnsi="Times New Roman"/>
          <w:sz w:val="28"/>
          <w:lang w:val="ru-RU"/>
        </w:rPr>
        <w:t>, 1983) вииділили четвертий, індиферентний, стиль батьківської поведінки.Розглянемо їх детальніше:</w:t>
      </w:r>
    </w:p>
    <w:p w:rsidR="002A764F" w:rsidRDefault="002A764F" w:rsidP="002A764F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67"/>
        <w:gridCol w:w="1612"/>
        <w:gridCol w:w="4376"/>
      </w:tblGrid>
      <w:tr w:rsidR="002A764F" w:rsidTr="00EB1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Стиль</w:t>
            </w:r>
          </w:p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батьківської</w:t>
            </w:r>
          </w:p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поведінки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Рівень контролю</w:t>
            </w:r>
          </w:p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й теплоти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4F" w:rsidRDefault="002A764F" w:rsidP="00EB1011">
            <w:pPr>
              <w:pStyle w:val="1"/>
              <w:jc w:val="both"/>
            </w:pPr>
            <w:r>
              <w:t>Характеристика</w:t>
            </w:r>
          </w:p>
        </w:tc>
      </w:tr>
      <w:tr w:rsidR="002A764F" w:rsidTr="00EB1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Авторитетний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– образ дій батьків, який відрізняється твердим контролем за дітьми, і в той же час заохочують спілкування та обговорення в </w:t>
            </w:r>
          </w:p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сімейному колі правил поведінки, встановлених для дитини.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Високий рівень </w:t>
            </w:r>
          </w:p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контролю</w:t>
            </w:r>
          </w:p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Теплі стосунки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Визнають і заохочують автономію своїх дітей. Відкриті для спілкування та обговорення з дітьми встановлених правил поведінки; допускають зміни своїх вимог у розумних межах; діти чудово адаптовані: впевнені в собі, у них розвинуті самоконтроль і соціальні навички, вони добре вчаться у школі й наділені високою самооцінкою.</w:t>
            </w:r>
          </w:p>
        </w:tc>
      </w:tr>
      <w:tr w:rsidR="002A764F" w:rsidRPr="00A051A9" w:rsidTr="00EB1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Авторитарний </w:t>
            </w:r>
            <w:r>
              <w:rPr>
                <w:rFonts w:ascii="Times New Roman" w:hAnsi="Times New Roman"/>
                <w:sz w:val="28"/>
                <w:lang w:val="ru-RU"/>
              </w:rPr>
              <w:t>– образ дій батьків, який відрізняється підкоренням власної поведінки жорстким правилам і нав’язуванням цих правил своїм дітям, а також виключенням дітей з процесу прийняття рішень.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Високий рівень контролю</w:t>
            </w:r>
          </w:p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Холодні стосунки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4F" w:rsidRPr="00A051A9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Віддають накази і чекають, що вони будуть виконані. </w:t>
            </w:r>
            <w:r w:rsidRPr="00A051A9">
              <w:rPr>
                <w:rFonts w:ascii="Times New Roman" w:hAnsi="Times New Roman"/>
                <w:sz w:val="28"/>
              </w:rPr>
              <w:t>Закриті для постійного спілкування з діт</w:t>
            </w:r>
            <w:r>
              <w:rPr>
                <w:rFonts w:ascii="Times New Roman" w:hAnsi="Times New Roman"/>
                <w:sz w:val="28"/>
              </w:rPr>
              <w:t>ьми; встановлюють жорсткі вимоги</w:t>
            </w:r>
            <w:r w:rsidRPr="00A051A9">
              <w:rPr>
                <w:rFonts w:ascii="Times New Roman" w:hAnsi="Times New Roman"/>
                <w:sz w:val="28"/>
              </w:rPr>
              <w:t xml:space="preserve"> і правила, не допускають їх обговорення; дозволяють дітям лише в незначній мірі бути незалежними від них; їхні діти, як </w:t>
            </w:r>
            <w:r w:rsidRPr="00A051A9">
              <w:rPr>
                <w:rFonts w:ascii="Times New Roman" w:hAnsi="Times New Roman"/>
                <w:sz w:val="28"/>
              </w:rPr>
              <w:lastRenderedPageBreak/>
              <w:t>правило, замкнуті, боязливі, дратівливі: дівчатка переважно залишаються пасивними і залежними протягом підліткового і юнацького віку; хлопчики можуть стати агресивними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2A764F" w:rsidTr="00EB1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lastRenderedPageBreak/>
              <w:t>Ліберальний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стиль – образ дій батьків, який відрізняється майже повною відсутністю контролю за дітьми при добрих, теплих стосунках з ними</w:t>
            </w:r>
          </w:p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Низький рівень контролю</w:t>
            </w:r>
          </w:p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Теплі стосунки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Слабко чи зовсім не регламентується поведінка дітей; безумовна батьківська любов.</w:t>
            </w:r>
          </w:p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Відкриті для спілкування з дітьми, однак комунікація домінуюче спрямована – від дитини до батьків; дітям надана можливість необмеженої свободи при незначному керівництві батьків; батьки не встановлюють якихось обмежень; діти схильні до непокори та агресивності, при сторонніх ведуть себе неадекватно та імпульсивно, не вимогливі до себе; в окремих випадках діти стають активними, рішучими, творчими людьми.</w:t>
            </w:r>
          </w:p>
        </w:tc>
      </w:tr>
      <w:tr w:rsidR="002A764F" w:rsidRPr="00610773" w:rsidTr="00EB1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4F" w:rsidRDefault="002A764F" w:rsidP="00EB1011">
            <w:pPr>
              <w:pStyle w:val="3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Індиферентний-</w:t>
            </w:r>
          </w:p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образ дій батьків, який характеризується відсутністю інтересу до виконання батьківських обов’язків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Низький рівень контролю</w:t>
            </w:r>
          </w:p>
          <w:p w:rsidR="002A764F" w:rsidRDefault="002A764F" w:rsidP="00EB1011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Холодні стосунки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4F" w:rsidRPr="00610773" w:rsidRDefault="002A764F" w:rsidP="00EB1011">
            <w:pPr>
              <w:pStyle w:val="21"/>
            </w:pPr>
            <w:r>
              <w:t xml:space="preserve">Не встановлюють для дітей жодних обмежень; байдужі до власних дітей. </w:t>
            </w:r>
            <w:r w:rsidRPr="00610773">
              <w:t>Закриті для спілкування; через власні проблеми не залишається часу для виховання дітей; якщо байдужість батьків поєднується з ворожістю, дитина дає волю своїм самим руйнівним імпульсам і схильна до девіантної поведінки.</w:t>
            </w:r>
          </w:p>
        </w:tc>
      </w:tr>
    </w:tbl>
    <w:p w:rsidR="002A764F" w:rsidRPr="00610773" w:rsidRDefault="002A764F" w:rsidP="002A764F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2A764F" w:rsidRDefault="002A764F" w:rsidP="002A764F">
      <w:pPr>
        <w:spacing w:line="360" w:lineRule="auto"/>
        <w:ind w:left="360"/>
        <w:jc w:val="both"/>
        <w:rPr>
          <w:rFonts w:ascii="Times New Roman" w:hAnsi="Times New Roman"/>
          <w:b/>
          <w:sz w:val="28"/>
        </w:rPr>
      </w:pPr>
    </w:p>
    <w:p w:rsidR="002A764F" w:rsidRDefault="002A764F" w:rsidP="002A764F">
      <w:pPr>
        <w:spacing w:line="360" w:lineRule="auto"/>
        <w:ind w:left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2.2. Вправа «Типи сімей» </w:t>
      </w:r>
      <w:r w:rsidRPr="00145C91">
        <w:rPr>
          <w:rFonts w:ascii="Times New Roman" w:hAnsi="Times New Roman"/>
          <w:b/>
          <w:sz w:val="28"/>
          <w:lang w:val="ru-RU"/>
        </w:rPr>
        <w:t>(25 хв.)</w:t>
      </w:r>
    </w:p>
    <w:p w:rsidR="002A764F" w:rsidRDefault="002A764F" w:rsidP="002A764F">
      <w:pPr>
        <w:spacing w:line="360" w:lineRule="auto"/>
        <w:ind w:left="360" w:firstLine="34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bCs/>
          <w:sz w:val="28"/>
          <w:lang w:val="ru-RU"/>
        </w:rPr>
        <w:t>1 етап</w:t>
      </w:r>
      <w:r>
        <w:rPr>
          <w:rFonts w:ascii="Times New Roman" w:hAnsi="Times New Roman"/>
          <w:sz w:val="28"/>
          <w:lang w:val="ru-RU"/>
        </w:rPr>
        <w:t>. Вчитель знайомить учнів із основними типами сімей (за матеріалами Гейл Мак Дугал (Канада), яка була тренером одного з семінарів, що відбувся у рамках проекту «Соціальна освіта в Україні».</w:t>
      </w:r>
    </w:p>
    <w:p w:rsidR="002A764F" w:rsidRDefault="002A764F" w:rsidP="002A764F">
      <w:pPr>
        <w:spacing w:line="360" w:lineRule="auto"/>
        <w:ind w:left="360" w:firstLine="34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Існують різні підходи до класифікації типів сімей. Автор запропонованого матеріалу опирається на дослідження сім’ї у Канаді і використовує дані Барбари Колорозо. Усі сім’ї умовно можна об’єднати у наступні групи: «Кістяк», «Цегляна стіна», «Медуза» (див. додаток).</w:t>
      </w:r>
    </w:p>
    <w:p w:rsidR="002A764F" w:rsidRDefault="002A764F" w:rsidP="002A764F">
      <w:pPr>
        <w:spacing w:line="360" w:lineRule="auto"/>
        <w:ind w:left="360" w:firstLine="34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bCs/>
          <w:sz w:val="28"/>
          <w:lang w:val="ru-RU"/>
        </w:rPr>
        <w:t>2 етап</w:t>
      </w:r>
      <w:r>
        <w:rPr>
          <w:rFonts w:ascii="Times New Roman" w:hAnsi="Times New Roman"/>
          <w:sz w:val="28"/>
          <w:lang w:val="ru-RU"/>
        </w:rPr>
        <w:t>. Після інформаційного повідомлення учні об’єднуються у 3, або 6 мікрогруп (залежить від кількості учнів в класі), розрахувавшись таким чином: цегляна стіна, медуза, кістяк. Упродовж 5 хвилин учням необхідно визначити і занотувати на ватмані сильні та слабкі сторони того типу сім’ї, який об’єднав їх у мікрогрупу.</w:t>
      </w:r>
    </w:p>
    <w:p w:rsidR="002A764F" w:rsidRDefault="002A764F" w:rsidP="002A764F">
      <w:pPr>
        <w:spacing w:line="360" w:lineRule="auto"/>
        <w:ind w:left="360" w:firstLine="34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bCs/>
          <w:sz w:val="28"/>
          <w:lang w:val="ru-RU"/>
        </w:rPr>
        <w:t>3 етап</w:t>
      </w:r>
      <w:r>
        <w:rPr>
          <w:rFonts w:ascii="Times New Roman" w:hAnsi="Times New Roman"/>
          <w:sz w:val="28"/>
          <w:lang w:val="ru-RU"/>
        </w:rPr>
        <w:t>. Після групових презентацій проводиться загальне обговорення.</w:t>
      </w:r>
    </w:p>
    <w:p w:rsidR="002A764F" w:rsidRDefault="002A764F" w:rsidP="002A764F">
      <w:pPr>
        <w:spacing w:line="360" w:lineRule="auto"/>
        <w:ind w:firstLine="36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i/>
          <w:sz w:val="28"/>
          <w:lang w:val="ru-RU"/>
        </w:rPr>
        <w:t>Запитання для обговорення</w:t>
      </w:r>
      <w:r>
        <w:rPr>
          <w:rFonts w:ascii="Times New Roman" w:hAnsi="Times New Roman"/>
          <w:sz w:val="28"/>
          <w:lang w:val="ru-RU"/>
        </w:rPr>
        <w:t>.</w:t>
      </w:r>
    </w:p>
    <w:p w:rsidR="002A764F" w:rsidRDefault="002A764F" w:rsidP="002A764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Чи впізнаєте ви елементи вашої сім’ї у представлених характеристиках?</w:t>
      </w:r>
    </w:p>
    <w:p w:rsidR="002A764F" w:rsidRDefault="002A764F" w:rsidP="002A764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Чи вплинув на вас тип сімейних стосунків вашої родини?</w:t>
      </w:r>
    </w:p>
    <w:p w:rsidR="002A764F" w:rsidRDefault="002A764F" w:rsidP="002A764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У якому типі, на вашу думку, більше позитивного для створення гармонійної сім’ї?</w:t>
      </w:r>
    </w:p>
    <w:p w:rsidR="002A764F" w:rsidRPr="00145C91" w:rsidRDefault="002A764F" w:rsidP="002A764F">
      <w:pPr>
        <w:spacing w:line="360" w:lineRule="auto"/>
        <w:ind w:left="360"/>
        <w:jc w:val="both"/>
        <w:rPr>
          <w:rFonts w:ascii="Times New Roman" w:hAnsi="Times New Roman"/>
          <w:b/>
          <w:sz w:val="28"/>
          <w:u w:val="single"/>
        </w:rPr>
      </w:pPr>
      <w:r w:rsidRPr="00145C91">
        <w:rPr>
          <w:rFonts w:ascii="Times New Roman" w:hAnsi="Times New Roman"/>
          <w:b/>
          <w:sz w:val="28"/>
          <w:u w:val="single"/>
        </w:rPr>
        <w:t>ІІІ. Підсумок заняття.</w:t>
      </w:r>
    </w:p>
    <w:p w:rsidR="002A764F" w:rsidRPr="00145C91" w:rsidRDefault="002A764F" w:rsidP="002A764F">
      <w:pPr>
        <w:spacing w:line="360" w:lineRule="auto"/>
        <w:ind w:left="360"/>
        <w:jc w:val="both"/>
        <w:rPr>
          <w:rFonts w:ascii="Times New Roman" w:hAnsi="Times New Roman"/>
          <w:b/>
          <w:sz w:val="28"/>
          <w:u w:val="single"/>
        </w:rPr>
      </w:pPr>
      <w:r w:rsidRPr="00145C91">
        <w:rPr>
          <w:rFonts w:ascii="Times New Roman" w:hAnsi="Times New Roman"/>
          <w:b/>
          <w:sz w:val="28"/>
          <w:u w:val="single"/>
        </w:rPr>
        <w:t>ІV. Домашнє завдання.</w:t>
      </w:r>
    </w:p>
    <w:p w:rsidR="002A764F" w:rsidRPr="00610773" w:rsidRDefault="002A764F" w:rsidP="002A764F">
      <w:pPr>
        <w:spacing w:line="360" w:lineRule="auto"/>
        <w:ind w:left="360" w:firstLine="3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Письмово</w:t>
      </w:r>
      <w:r w:rsidRPr="00610773">
        <w:rPr>
          <w:rFonts w:ascii="Times New Roman" w:hAnsi="Times New Roman"/>
          <w:sz w:val="28"/>
        </w:rPr>
        <w:t xml:space="preserve"> проаналізувати, які стилі поведінки батьків яким типам сімей відповідають.</w:t>
      </w:r>
    </w:p>
    <w:p w:rsidR="002A764F" w:rsidRPr="00610773" w:rsidRDefault="002A764F" w:rsidP="002A764F">
      <w:pPr>
        <w:spacing w:line="360" w:lineRule="auto"/>
        <w:ind w:left="360"/>
        <w:jc w:val="both"/>
        <w:rPr>
          <w:rFonts w:ascii="Times New Roman" w:hAnsi="Times New Roman"/>
          <w:sz w:val="28"/>
        </w:rPr>
      </w:pPr>
    </w:p>
    <w:p w:rsidR="002A764F" w:rsidRPr="00E47AFF" w:rsidRDefault="002A764F" w:rsidP="002A764F">
      <w:pPr>
        <w:pStyle w:val="9"/>
        <w:jc w:val="both"/>
        <w:rPr>
          <w:lang w:val="uk-UA"/>
        </w:rPr>
      </w:pPr>
      <w:r w:rsidRPr="00E47AFF">
        <w:rPr>
          <w:lang w:val="uk-UA"/>
        </w:rPr>
        <w:t>ДОДАТОК ДО УРОКУ «ТИПИ СІМЕЙ»</w:t>
      </w:r>
    </w:p>
    <w:p w:rsidR="002A764F" w:rsidRDefault="002A764F" w:rsidP="002A764F">
      <w:pPr>
        <w:spacing w:line="360" w:lineRule="auto"/>
        <w:ind w:left="360"/>
        <w:jc w:val="both"/>
        <w:rPr>
          <w:rFonts w:ascii="Times New Roman" w:hAnsi="Times New Roman"/>
          <w:sz w:val="28"/>
          <w:lang w:val="ru-RU"/>
        </w:rPr>
      </w:pPr>
      <w:r w:rsidRPr="00E47AFF">
        <w:rPr>
          <w:rFonts w:ascii="Times New Roman" w:hAnsi="Times New Roman"/>
          <w:b/>
          <w:sz w:val="28"/>
        </w:rPr>
        <w:t>_________</w:t>
      </w:r>
      <w:r>
        <w:rPr>
          <w:rFonts w:ascii="Times New Roman" w:hAnsi="Times New Roman"/>
          <w:b/>
          <w:sz w:val="28"/>
          <w:lang w:val="ru-RU"/>
        </w:rPr>
        <w:t>___________________________________________________________</w:t>
      </w:r>
    </w:p>
    <w:p w:rsidR="002A764F" w:rsidRDefault="002A764F" w:rsidP="002A764F">
      <w:pPr>
        <w:spacing w:line="360" w:lineRule="auto"/>
        <w:ind w:firstLine="36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Для </w:t>
      </w:r>
      <w:r>
        <w:rPr>
          <w:rFonts w:ascii="Times New Roman" w:hAnsi="Times New Roman"/>
          <w:sz w:val="28"/>
        </w:rPr>
        <w:t>сім’ї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>«ЦЕГЛЯНА СТІНА»</w:t>
      </w:r>
      <w:r>
        <w:rPr>
          <w:rFonts w:ascii="Times New Roman" w:hAnsi="Times New Roman"/>
          <w:sz w:val="28"/>
          <w:lang w:val="ru-RU"/>
        </w:rPr>
        <w:t xml:space="preserve"> характерні стосунки, коли за допомогою погроз, страху та сорому робляться спроби зламати поведінку дитини, яка, на думку батьків (або одного з них), є недопустимою. В такій </w:t>
      </w:r>
      <w:r>
        <w:rPr>
          <w:rFonts w:ascii="Times New Roman" w:hAnsi="Times New Roman"/>
          <w:sz w:val="28"/>
        </w:rPr>
        <w:t>сім’ї</w:t>
      </w:r>
      <w:r>
        <w:rPr>
          <w:rFonts w:ascii="Times New Roman" w:hAnsi="Times New Roman"/>
          <w:sz w:val="28"/>
          <w:lang w:val="ru-RU"/>
        </w:rPr>
        <w:t xml:space="preserve"> на перший план виходять статеві стереотипи: дівчинка мусить гратись лише ляльками. А хлопчик ні в якому разі не повинен плакати. Стосунки між дітьми та батьками нагадують скоріше торги: якщо ти …, то тебе…. Майже завжди в таких сім'ях присутній компонент змагання: Ірина розумніша, тому вона отримає… Діти в таких сім'ях якщо і вчаться відмінно, то лише зі страху, через побоювання чергового покарання. Батьківська любов видозмінена і трансформована у так зване «якщо»: якщо ти будеш хорошим та слухняним, то тебе будуть любити.</w:t>
      </w:r>
    </w:p>
    <w:p w:rsidR="002A764F" w:rsidRDefault="002A764F" w:rsidP="002A764F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______________________________________________________________________</w:t>
      </w:r>
    </w:p>
    <w:p w:rsidR="002A764F" w:rsidRDefault="002A764F" w:rsidP="002A764F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Сім'я </w:t>
      </w:r>
      <w:r>
        <w:rPr>
          <w:rFonts w:ascii="Times New Roman" w:hAnsi="Times New Roman"/>
          <w:b/>
          <w:sz w:val="28"/>
          <w:lang w:val="ru-RU"/>
        </w:rPr>
        <w:t>«МЕДУЗА»</w:t>
      </w:r>
      <w:r>
        <w:rPr>
          <w:rFonts w:ascii="Times New Roman" w:hAnsi="Times New Roman"/>
          <w:sz w:val="28"/>
          <w:lang w:val="ru-RU"/>
        </w:rPr>
        <w:t xml:space="preserve">  не має чіткої структури. Діти , для таких батьків, є необов</w:t>
      </w:r>
      <w:r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  <w:lang w:val="ru-RU"/>
        </w:rPr>
        <w:t xml:space="preserve">язковим, але важливим компонентом стереотипного уявлення про склад сім'ї, де вони повинні бути присутніми. Батьки в таких сім'ях, як правило, мають різного роду залежності: алкогольну, наркотичну, різного роду психічні розлади: неврози, психози, істерії. Тому не дивно, що діти, які виховуються в </w:t>
      </w:r>
      <w:r>
        <w:rPr>
          <w:rFonts w:ascii="Times New Roman" w:hAnsi="Times New Roman"/>
          <w:sz w:val="28"/>
          <w:lang w:val="ru-RU"/>
        </w:rPr>
        <w:lastRenderedPageBreak/>
        <w:t xml:space="preserve">таких сім'ях, самі по собі. Покарання носять несистематичний характер: сьогодні все добре, а завтра можна отримати тумака за будь-що. Час від часу батьки влаштовують повчальні лекції на тему, що можна, а чого не можна робити. Емоційна нестабільність батьків надзвичайно висока, що призводить до періодичних скандалів та вияснення стосунків, як між подружжям, так і дітьми. Діти з такої </w:t>
      </w:r>
      <w:r>
        <w:rPr>
          <w:rFonts w:ascii="Times New Roman" w:hAnsi="Times New Roman"/>
          <w:sz w:val="28"/>
        </w:rPr>
        <w:t>сім'ї</w:t>
      </w:r>
      <w:r>
        <w:rPr>
          <w:rFonts w:ascii="Times New Roman" w:hAnsi="Times New Roman"/>
          <w:sz w:val="28"/>
          <w:lang w:val="ru-RU"/>
        </w:rPr>
        <w:t xml:space="preserve"> надзвичайно швидко потрапляють під негативний вплив вулиці й ними легко можна управляти.</w:t>
      </w:r>
    </w:p>
    <w:p w:rsidR="002A764F" w:rsidRDefault="002A764F" w:rsidP="002A764F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______________________________________________________________________</w:t>
      </w:r>
    </w:p>
    <w:p w:rsidR="002A764F" w:rsidRDefault="002A764F" w:rsidP="002A764F">
      <w:pPr>
        <w:spacing w:line="360" w:lineRule="auto"/>
        <w:ind w:firstLine="36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Для сім'ї </w:t>
      </w:r>
      <w:r>
        <w:rPr>
          <w:rFonts w:ascii="Times New Roman" w:hAnsi="Times New Roman"/>
          <w:b/>
          <w:sz w:val="28"/>
          <w:lang w:val="ru-RU"/>
        </w:rPr>
        <w:t>«КІСТЯК»</w:t>
      </w:r>
      <w:r>
        <w:rPr>
          <w:rFonts w:ascii="Times New Roman" w:hAnsi="Times New Roman"/>
          <w:sz w:val="28"/>
          <w:lang w:val="ru-RU"/>
        </w:rPr>
        <w:t xml:space="preserve"> характерний демократичний підхід у стосунках. Як в стосунках між подружжям, так і в стосунках між батьками і дітьми присутні взаємоповага та взаємопідтримка. Чітко визначені сімейні правила, яких дотримуються усі без винятку - і дорослі і діти. Умовно можна виділити 6 правил, яких дотримуються батьки в стосунках між дітьми і один з одним:</w:t>
      </w:r>
    </w:p>
    <w:p w:rsidR="002A764F" w:rsidRDefault="002A764F" w:rsidP="002A764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Я вірю в тебе.</w:t>
      </w:r>
    </w:p>
    <w:p w:rsidR="002A764F" w:rsidRDefault="002A764F" w:rsidP="002A764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Я довіряю тобі.</w:t>
      </w:r>
    </w:p>
    <w:p w:rsidR="002A764F" w:rsidRDefault="002A764F" w:rsidP="002A764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Я вірю в те, що ти подолаєш будь-які труднощі.</w:t>
      </w:r>
    </w:p>
    <w:p w:rsidR="002A764F" w:rsidRDefault="002A764F" w:rsidP="002A764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Я тебе слухаю і чую.</w:t>
      </w:r>
    </w:p>
    <w:p w:rsidR="002A764F" w:rsidRDefault="002A764F" w:rsidP="002A764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Ти для мене є важливою людиною.</w:t>
      </w:r>
    </w:p>
    <w:p w:rsidR="002A764F" w:rsidRDefault="002A764F" w:rsidP="002A764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Я виявляю свою любов до тебе, не соромлячись цього почуття.</w:t>
      </w:r>
    </w:p>
    <w:p w:rsidR="002A764F" w:rsidRDefault="002A764F" w:rsidP="002A764F">
      <w:pPr>
        <w:spacing w:line="360" w:lineRule="auto"/>
        <w:ind w:firstLine="36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Таким чином, своїм прикладом батьки формують почуття відповідальності за свої дії та вчинки.</w:t>
      </w:r>
    </w:p>
    <w:p w:rsidR="005551D9" w:rsidRPr="002A764F" w:rsidRDefault="005551D9">
      <w:pPr>
        <w:rPr>
          <w:lang w:val="ru-RU"/>
        </w:rPr>
      </w:pPr>
    </w:p>
    <w:sectPr w:rsidR="005551D9" w:rsidRPr="002A76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211DD"/>
    <w:multiLevelType w:val="hybridMultilevel"/>
    <w:tmpl w:val="5CA82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9B592A"/>
    <w:multiLevelType w:val="hybridMultilevel"/>
    <w:tmpl w:val="A0A8D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2A764F"/>
    <w:rsid w:val="002A764F"/>
    <w:rsid w:val="0055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764F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A764F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2A76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2A764F"/>
    <w:pPr>
      <w:keepNext/>
      <w:spacing w:after="0" w:line="360" w:lineRule="auto"/>
      <w:ind w:left="360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64F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2A764F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2A76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A764F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paragraph" w:styleId="a3">
    <w:name w:val="Body Text"/>
    <w:basedOn w:val="a"/>
    <w:link w:val="a4"/>
    <w:rsid w:val="002A76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2A764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1">
    <w:name w:val="Body Text 2"/>
    <w:basedOn w:val="a"/>
    <w:link w:val="22"/>
    <w:rsid w:val="002A764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A764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5034</Words>
  <Characters>2870</Characters>
  <Application>Microsoft Office Word</Application>
  <DocSecurity>0</DocSecurity>
  <Lines>23</Lines>
  <Paragraphs>15</Paragraphs>
  <ScaleCrop>false</ScaleCrop>
  <Company>Microsoft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2016-02-09T20:20:00Z</dcterms:created>
  <dcterms:modified xsi:type="dcterms:W3CDTF">2016-02-09T20:20:00Z</dcterms:modified>
</cp:coreProperties>
</file>