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  <w:r>
        <w:rPr>
          <w:szCs w:val="32"/>
        </w:rPr>
        <w:t>ТКМЦНОІМ</w:t>
      </w:r>
    </w:p>
    <w:p w:rsidR="00327E9E" w:rsidRDefault="00327E9E" w:rsidP="00F83AD3">
      <w:pPr>
        <w:pStyle w:val="a7"/>
        <w:ind w:left="0"/>
        <w:jc w:val="center"/>
        <w:rPr>
          <w:szCs w:val="32"/>
        </w:rPr>
      </w:pPr>
      <w:r>
        <w:rPr>
          <w:szCs w:val="32"/>
        </w:rPr>
        <w:t>ТЗШ №28</w:t>
      </w: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  <w:r>
        <w:rPr>
          <w:szCs w:val="32"/>
        </w:rPr>
        <w:t>Семінар учителів музичного мистецтва на тему:</w:t>
      </w:r>
    </w:p>
    <w:p w:rsidR="00327E9E" w:rsidRDefault="00327E9E" w:rsidP="00327E9E">
      <w:pPr>
        <w:pStyle w:val="a7"/>
        <w:ind w:left="0"/>
        <w:jc w:val="center"/>
        <w:rPr>
          <w:szCs w:val="32"/>
        </w:rPr>
      </w:pPr>
      <w:r>
        <w:rPr>
          <w:szCs w:val="32"/>
        </w:rPr>
        <w:t>«Програмно-методичне забезпечення роботи вчителя музичного мистецтва – керівника вокальних колективів художньої самодіяльності»</w:t>
      </w: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</w:p>
    <w:p w:rsidR="00327E9E" w:rsidRDefault="00327E9E" w:rsidP="00F83AD3">
      <w:pPr>
        <w:pStyle w:val="a7"/>
        <w:ind w:left="0"/>
        <w:jc w:val="center"/>
        <w:rPr>
          <w:szCs w:val="32"/>
        </w:rPr>
      </w:pPr>
      <w:r>
        <w:rPr>
          <w:szCs w:val="32"/>
        </w:rPr>
        <w:t>Тернопіль</w:t>
      </w:r>
    </w:p>
    <w:p w:rsidR="005B0673" w:rsidRPr="00327E9E" w:rsidRDefault="00327E9E" w:rsidP="00327E9E">
      <w:pPr>
        <w:pStyle w:val="a7"/>
        <w:ind w:left="0"/>
        <w:jc w:val="center"/>
        <w:rPr>
          <w:szCs w:val="32"/>
        </w:rPr>
      </w:pPr>
      <w:r>
        <w:rPr>
          <w:szCs w:val="32"/>
        </w:rPr>
        <w:t>2013</w:t>
      </w:r>
    </w:p>
    <w:p w:rsidR="005B0673" w:rsidRDefault="005B0673" w:rsidP="00F83AD3">
      <w:pPr>
        <w:pStyle w:val="a7"/>
        <w:ind w:left="0"/>
        <w:jc w:val="center"/>
        <w:rPr>
          <w:szCs w:val="32"/>
        </w:rPr>
      </w:pPr>
      <w:r>
        <w:rPr>
          <w:szCs w:val="32"/>
        </w:rPr>
        <w:lastRenderedPageBreak/>
        <w:t>МІНІСТЕРСТВО ОСВІТИ І НАУКИ УКРАЇНИ</w:t>
      </w:r>
    </w:p>
    <w:p w:rsidR="005B0673" w:rsidRPr="0053662E" w:rsidRDefault="005B0673" w:rsidP="00F83AD3">
      <w:pPr>
        <w:pStyle w:val="a7"/>
        <w:ind w:left="0"/>
        <w:jc w:val="center"/>
        <w:rPr>
          <w:szCs w:val="32"/>
        </w:rPr>
      </w:pPr>
      <w:r w:rsidRPr="0053662E">
        <w:rPr>
          <w:szCs w:val="32"/>
        </w:rPr>
        <w:t xml:space="preserve">УПРАВЛІННЯ ОСВІТИ І НАУКИ </w:t>
      </w:r>
      <w:r>
        <w:rPr>
          <w:szCs w:val="32"/>
        </w:rPr>
        <w:t>ТЕРНОПІЛЬСЬКОЇ МІСЬКОЇ РАДИ</w:t>
      </w:r>
    </w:p>
    <w:p w:rsidR="005B0673" w:rsidRPr="00CA483D" w:rsidRDefault="005B0673" w:rsidP="00F83AD3">
      <w:pPr>
        <w:pStyle w:val="a7"/>
        <w:ind w:left="0"/>
        <w:jc w:val="center"/>
        <w:rPr>
          <w:b/>
          <w:szCs w:val="32"/>
        </w:rPr>
      </w:pPr>
      <w:r>
        <w:rPr>
          <w:szCs w:val="32"/>
        </w:rPr>
        <w:t>ТЕРНОПІЛЬСЬКА ЗАГАЛЬНООСВІТНЯ ШКОЛА І-ІІІ СТУПЕНІВ№28</w:t>
      </w:r>
    </w:p>
    <w:p w:rsidR="005B0673" w:rsidRDefault="005B0673" w:rsidP="00F83AD3">
      <w:pPr>
        <w:pStyle w:val="a7"/>
        <w:jc w:val="center"/>
        <w:rPr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4964"/>
        <w:gridCol w:w="4891"/>
      </w:tblGrid>
      <w:tr w:rsidR="005B0673" w:rsidRPr="000D7713" w:rsidTr="00F83AD3">
        <w:trPr>
          <w:trHeight w:val="2542"/>
        </w:trPr>
        <w:tc>
          <w:tcPr>
            <w:tcW w:w="4964" w:type="dxa"/>
          </w:tcPr>
          <w:p w:rsidR="005B0673" w:rsidRPr="00D34683" w:rsidRDefault="005B0673" w:rsidP="00F83AD3">
            <w:pPr>
              <w:widowControl w:val="0"/>
              <w:spacing w:after="240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>ЗАТВЕРДЖЕНО</w:t>
            </w:r>
          </w:p>
          <w:p w:rsidR="005B0673" w:rsidRPr="00D34683" w:rsidRDefault="005B0673" w:rsidP="00F83AD3">
            <w:pPr>
              <w:widowControl w:val="0"/>
              <w:spacing w:after="240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>______________________</w:t>
            </w:r>
          </w:p>
          <w:p w:rsidR="005B0673" w:rsidRPr="00D34683" w:rsidRDefault="005B0673" w:rsidP="00F83AD3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Наказ управління освіти і науки Тернопільської міської ради</w:t>
            </w:r>
          </w:p>
          <w:p w:rsidR="005B0673" w:rsidRPr="00D34683" w:rsidRDefault="005B0673" w:rsidP="00F83AD3">
            <w:pPr>
              <w:widowControl w:val="0"/>
              <w:rPr>
                <w:rFonts w:ascii="Times New Roman" w:hAnsi="Times New Roman"/>
                <w:sz w:val="32"/>
              </w:rPr>
            </w:pPr>
            <w:r w:rsidRPr="00D34683">
              <w:rPr>
                <w:rFonts w:ascii="Times New Roman" w:hAnsi="Times New Roman"/>
                <w:sz w:val="28"/>
              </w:rPr>
              <w:t>__ _______ 20___   №_____</w:t>
            </w:r>
          </w:p>
        </w:tc>
        <w:tc>
          <w:tcPr>
            <w:tcW w:w="4891" w:type="dxa"/>
          </w:tcPr>
          <w:p w:rsidR="005B0673" w:rsidRPr="00D34683" w:rsidRDefault="005B0673" w:rsidP="00F83AD3">
            <w:pPr>
              <w:widowControl w:val="0"/>
              <w:spacing w:after="240"/>
              <w:ind w:left="112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>ПОГОДЖЕНО</w:t>
            </w:r>
          </w:p>
          <w:p w:rsidR="005B0673" w:rsidRPr="00D34683" w:rsidRDefault="005B0673" w:rsidP="00F83AD3">
            <w:pPr>
              <w:widowControl w:val="0"/>
              <w:spacing w:after="240"/>
              <w:ind w:left="112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>__________________________</w:t>
            </w:r>
          </w:p>
          <w:p w:rsidR="005B0673" w:rsidRPr="00D34683" w:rsidRDefault="005B0673" w:rsidP="00F83AD3">
            <w:pPr>
              <w:widowControl w:val="0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 xml:space="preserve"> Протокол засідання науково -</w:t>
            </w:r>
          </w:p>
          <w:p w:rsidR="005B0673" w:rsidRPr="000D7713" w:rsidRDefault="005B0673" w:rsidP="00F83AD3">
            <w:pPr>
              <w:widowControl w:val="0"/>
              <w:spacing w:after="240"/>
              <w:ind w:left="112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 xml:space="preserve">методичної ради  ТКМЦНОІМ </w:t>
            </w:r>
          </w:p>
          <w:p w:rsidR="005B0673" w:rsidRPr="00D34683" w:rsidRDefault="005B0673" w:rsidP="00F83AD3">
            <w:pPr>
              <w:widowControl w:val="0"/>
              <w:spacing w:after="240"/>
              <w:ind w:left="112"/>
              <w:rPr>
                <w:rFonts w:ascii="Times New Roman" w:hAnsi="Times New Roman"/>
                <w:sz w:val="28"/>
              </w:rPr>
            </w:pPr>
            <w:r w:rsidRPr="00D34683">
              <w:rPr>
                <w:rFonts w:ascii="Times New Roman" w:hAnsi="Times New Roman"/>
                <w:sz w:val="28"/>
              </w:rPr>
              <w:t>__ _______</w:t>
            </w:r>
            <w:r w:rsidRPr="000D7713">
              <w:rPr>
                <w:rFonts w:ascii="Times New Roman" w:hAnsi="Times New Roman"/>
                <w:sz w:val="28"/>
              </w:rPr>
              <w:t xml:space="preserve"> 20___   №_____ </w:t>
            </w:r>
          </w:p>
        </w:tc>
      </w:tr>
    </w:tbl>
    <w:p w:rsidR="005B0673" w:rsidRPr="00D34683" w:rsidRDefault="005B0673" w:rsidP="00F83AD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5B0673" w:rsidRPr="00D34683" w:rsidRDefault="005B0673" w:rsidP="00A7546F">
      <w:pPr>
        <w:pStyle w:val="a7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ВОКАЛЬНИЙ СПІВ</w:t>
      </w: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sz w:val="28"/>
          <w:szCs w:val="32"/>
        </w:rPr>
      </w:pPr>
      <w:r w:rsidRPr="00D34683">
        <w:rPr>
          <w:rFonts w:ascii="Times New Roman" w:hAnsi="Times New Roman"/>
          <w:sz w:val="28"/>
          <w:szCs w:val="32"/>
        </w:rPr>
        <w:t xml:space="preserve">Навчальна програма </w:t>
      </w: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34683">
        <w:rPr>
          <w:rFonts w:ascii="Times New Roman" w:hAnsi="Times New Roman"/>
          <w:sz w:val="28"/>
          <w:szCs w:val="32"/>
        </w:rPr>
        <w:t xml:space="preserve">для гуртка </w:t>
      </w:r>
      <w:r>
        <w:rPr>
          <w:rFonts w:ascii="Times New Roman" w:hAnsi="Times New Roman"/>
          <w:sz w:val="28"/>
          <w:szCs w:val="32"/>
        </w:rPr>
        <w:t>художньо-естетичного напрямку</w:t>
      </w:r>
      <w:r w:rsidRPr="00D34683">
        <w:rPr>
          <w:rFonts w:ascii="Times New Roman" w:hAnsi="Times New Roman"/>
          <w:sz w:val="28"/>
          <w:szCs w:val="32"/>
        </w:rPr>
        <w:t xml:space="preserve"> позашкільної освіти</w:t>
      </w:r>
      <w:r w:rsidRPr="00D34683">
        <w:rPr>
          <w:rFonts w:ascii="Times New Roman" w:hAnsi="Times New Roman"/>
          <w:b/>
          <w:sz w:val="32"/>
          <w:szCs w:val="32"/>
        </w:rPr>
        <w:t xml:space="preserve"> </w:t>
      </w: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 рік </w:t>
      </w:r>
      <w:r w:rsidRPr="00D34683">
        <w:rPr>
          <w:rFonts w:ascii="Times New Roman" w:hAnsi="Times New Roman"/>
          <w:sz w:val="28"/>
          <w:szCs w:val="32"/>
        </w:rPr>
        <w:t>навчання</w:t>
      </w: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jc w:val="center"/>
        <w:rPr>
          <w:rFonts w:ascii="Times New Roman" w:hAnsi="Times New Roman"/>
          <w:sz w:val="28"/>
          <w:szCs w:val="32"/>
        </w:rPr>
      </w:pPr>
    </w:p>
    <w:p w:rsidR="005B0673" w:rsidRPr="00D34683" w:rsidRDefault="005B0673" w:rsidP="00F83AD3">
      <w:pPr>
        <w:pStyle w:val="a7"/>
        <w:ind w:left="0"/>
        <w:jc w:val="center"/>
        <w:rPr>
          <w:rFonts w:ascii="Times New Roman" w:hAnsi="Times New Roman"/>
          <w:sz w:val="28"/>
          <w:szCs w:val="32"/>
        </w:rPr>
      </w:pPr>
      <w:r w:rsidRPr="00D34683">
        <w:rPr>
          <w:rFonts w:ascii="Times New Roman" w:hAnsi="Times New Roman"/>
          <w:sz w:val="28"/>
          <w:szCs w:val="32"/>
        </w:rPr>
        <w:t>м. Тернопіль - 2013</w:t>
      </w:r>
    </w:p>
    <w:p w:rsidR="00327E9E" w:rsidRDefault="00327E9E" w:rsidP="001D0D20">
      <w:pPr>
        <w:pStyle w:val="a7"/>
        <w:spacing w:before="0" w:line="360" w:lineRule="auto"/>
        <w:ind w:hanging="567"/>
        <w:jc w:val="left"/>
        <w:rPr>
          <w:rFonts w:ascii="Times New Roman" w:hAnsi="Times New Roman"/>
          <w:sz w:val="28"/>
          <w:szCs w:val="32"/>
          <w:lang w:val="ru-RU"/>
        </w:rPr>
      </w:pPr>
    </w:p>
    <w:p w:rsidR="005B0673" w:rsidRDefault="005B0673" w:rsidP="001D0D20">
      <w:pPr>
        <w:pStyle w:val="a7"/>
        <w:spacing w:before="0" w:line="360" w:lineRule="auto"/>
        <w:ind w:hanging="567"/>
        <w:jc w:val="left"/>
        <w:rPr>
          <w:rFonts w:ascii="Times New Roman" w:hAnsi="Times New Roman"/>
          <w:sz w:val="28"/>
          <w:szCs w:val="32"/>
          <w:lang w:val="ru-RU"/>
        </w:rPr>
      </w:pPr>
      <w:r w:rsidRPr="001D0D20">
        <w:rPr>
          <w:rFonts w:ascii="Times New Roman" w:hAnsi="Times New Roman"/>
          <w:sz w:val="28"/>
          <w:szCs w:val="32"/>
          <w:lang w:val="ru-RU"/>
        </w:rPr>
        <w:lastRenderedPageBreak/>
        <w:t>УКЛАДАЧ:</w:t>
      </w:r>
      <w:r>
        <w:rPr>
          <w:rFonts w:ascii="Times New Roman" w:hAnsi="Times New Roman"/>
          <w:sz w:val="28"/>
          <w:szCs w:val="32"/>
          <w:lang w:val="ru-RU"/>
        </w:rPr>
        <w:t xml:space="preserve"> </w:t>
      </w:r>
    </w:p>
    <w:p w:rsidR="005B0673" w:rsidRPr="00D34683" w:rsidRDefault="005B0673" w:rsidP="001D0D20">
      <w:pPr>
        <w:pStyle w:val="a7"/>
        <w:spacing w:before="0" w:line="360" w:lineRule="auto"/>
        <w:ind w:hanging="567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керівник гуртка «Вокальний спів»</w:t>
      </w:r>
      <w:r w:rsidRPr="001D0D20">
        <w:rPr>
          <w:rFonts w:ascii="Times New Roman" w:hAnsi="Times New Roman"/>
          <w:sz w:val="28"/>
          <w:szCs w:val="32"/>
          <w:lang w:val="ru-RU"/>
        </w:rPr>
        <w:t xml:space="preserve"> </w:t>
      </w:r>
      <w:r>
        <w:rPr>
          <w:rFonts w:ascii="Times New Roman" w:hAnsi="Times New Roman"/>
          <w:sz w:val="28"/>
          <w:szCs w:val="32"/>
          <w:lang w:val="ru-RU"/>
        </w:rPr>
        <w:t xml:space="preserve"> ТЗШ</w:t>
      </w:r>
      <w:r w:rsidR="00327E9E">
        <w:rPr>
          <w:rFonts w:ascii="Times New Roman" w:hAnsi="Times New Roman"/>
          <w:sz w:val="28"/>
          <w:szCs w:val="32"/>
          <w:lang w:val="ru-RU"/>
        </w:rPr>
        <w:t xml:space="preserve"> </w:t>
      </w:r>
      <w:r>
        <w:rPr>
          <w:rFonts w:ascii="Times New Roman" w:hAnsi="Times New Roman"/>
          <w:sz w:val="28"/>
          <w:szCs w:val="32"/>
          <w:lang w:val="ru-RU"/>
        </w:rPr>
        <w:t xml:space="preserve">№28 </w:t>
      </w:r>
      <w:proofErr w:type="spellStart"/>
      <w:r>
        <w:rPr>
          <w:rFonts w:ascii="Times New Roman" w:hAnsi="Times New Roman"/>
          <w:sz w:val="28"/>
          <w:szCs w:val="32"/>
        </w:rPr>
        <w:t>Калушка</w:t>
      </w:r>
      <w:proofErr w:type="spellEnd"/>
      <w:r>
        <w:rPr>
          <w:rFonts w:ascii="Times New Roman" w:hAnsi="Times New Roman"/>
          <w:sz w:val="28"/>
          <w:szCs w:val="32"/>
        </w:rPr>
        <w:t xml:space="preserve"> Н.Г.</w:t>
      </w:r>
    </w:p>
    <w:p w:rsidR="005B0673" w:rsidRPr="00A7546F" w:rsidRDefault="005B0673" w:rsidP="001D0D2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0673" w:rsidRPr="00A7546F" w:rsidRDefault="005B0673" w:rsidP="001D0D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546F">
        <w:rPr>
          <w:rFonts w:ascii="Times New Roman" w:hAnsi="Times New Roman"/>
          <w:sz w:val="28"/>
          <w:szCs w:val="28"/>
        </w:rPr>
        <w:t>РЕЦЕНЗЕНТИ:</w:t>
      </w:r>
    </w:p>
    <w:p w:rsidR="005B0673" w:rsidRDefault="005B0673" w:rsidP="001D0D2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кандидат педагогічних наук, директор ТКМЦНОІМ</w:t>
      </w:r>
    </w:p>
    <w:p w:rsidR="005B0673" w:rsidRDefault="005B0673" w:rsidP="001D0D2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Н.Р., методист ТОКІППО</w:t>
      </w: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Вислоцька Н.І., вчитель музики ТНВК «Школа-ліцей №13»</w:t>
      </w: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F83AD3">
      <w:pPr>
        <w:rPr>
          <w:rFonts w:ascii="Times New Roman" w:hAnsi="Times New Roman"/>
          <w:sz w:val="28"/>
          <w:szCs w:val="28"/>
        </w:rPr>
      </w:pPr>
    </w:p>
    <w:p w:rsidR="005B0673" w:rsidRDefault="005B0673" w:rsidP="00DC5142">
      <w:pPr>
        <w:pStyle w:val="20"/>
        <w:shd w:val="clear" w:color="auto" w:fill="auto"/>
        <w:spacing w:before="0" w:after="0"/>
        <w:ind w:left="20"/>
        <w:rPr>
          <w:sz w:val="28"/>
          <w:szCs w:val="28"/>
        </w:rPr>
      </w:pPr>
      <w:r w:rsidRPr="009439A6">
        <w:rPr>
          <w:sz w:val="28"/>
          <w:szCs w:val="28"/>
        </w:rPr>
        <w:lastRenderedPageBreak/>
        <w:t>Пояснювальна записка</w:t>
      </w:r>
    </w:p>
    <w:p w:rsidR="005B0673" w:rsidRPr="009439A6" w:rsidRDefault="005B0673" w:rsidP="00DC5142">
      <w:pPr>
        <w:pStyle w:val="20"/>
        <w:shd w:val="clear" w:color="auto" w:fill="auto"/>
        <w:spacing w:before="0" w:after="0"/>
        <w:ind w:left="20"/>
        <w:rPr>
          <w:sz w:val="28"/>
          <w:szCs w:val="28"/>
        </w:rPr>
      </w:pPr>
    </w:p>
    <w:p w:rsidR="005B0673" w:rsidRDefault="005B0673" w:rsidP="00DC5142">
      <w:pPr>
        <w:pStyle w:val="11"/>
        <w:shd w:val="clear" w:color="auto" w:fill="auto"/>
        <w:spacing w:before="0" w:line="240" w:lineRule="atLeast"/>
        <w:ind w:left="20" w:right="340" w:firstLine="340"/>
        <w:rPr>
          <w:sz w:val="28"/>
          <w:szCs w:val="28"/>
        </w:rPr>
      </w:pPr>
      <w:r>
        <w:rPr>
          <w:sz w:val="28"/>
          <w:szCs w:val="28"/>
        </w:rPr>
        <w:t>Національна культура</w:t>
      </w:r>
      <w:r w:rsidRPr="009439A6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 як важливий чинник гуманітарного розвитку суспільства повинна</w:t>
      </w:r>
      <w:r w:rsidRPr="009439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439A6">
        <w:rPr>
          <w:sz w:val="28"/>
          <w:szCs w:val="28"/>
        </w:rPr>
        <w:t>пиратися на міцний фундамент тих мистецьких надбань, які формувалися упродовж віків. Відомо, що колективний спів завжди відігравав унікальну роль у справі духовного становлення народу. З приводу цього неабияке значення в естетичному вихованню сучасного юного покоління набуває співацька культура у різних формах і жанрах</w:t>
      </w:r>
    </w:p>
    <w:p w:rsidR="005B0673" w:rsidRDefault="005B0673" w:rsidP="00F71B48">
      <w:pPr>
        <w:pStyle w:val="11"/>
        <w:shd w:val="clear" w:color="auto" w:fill="auto"/>
        <w:spacing w:before="0" w:line="240" w:lineRule="atLeast"/>
        <w:ind w:left="20" w:right="340" w:firstLine="340"/>
        <w:rPr>
          <w:sz w:val="28"/>
          <w:szCs w:val="28"/>
        </w:rPr>
      </w:pPr>
      <w:r w:rsidRPr="009439A6">
        <w:rPr>
          <w:sz w:val="28"/>
          <w:szCs w:val="28"/>
        </w:rPr>
        <w:t>Видатний вітчизняний педагог К.Ушинський казав: «Спів - це могутній педагогічний засіб, який організовує, об'єднує дітей, виховує їхні почуття. Він живить дітей, вносить бадьорість, яскравість у їхнє життя».</w:t>
      </w:r>
      <w:r>
        <w:rPr>
          <w:sz w:val="28"/>
          <w:szCs w:val="28"/>
        </w:rPr>
        <w:t xml:space="preserve"> У С</w:t>
      </w:r>
      <w:r w:rsidRPr="009439A6">
        <w:rPr>
          <w:sz w:val="28"/>
          <w:szCs w:val="28"/>
        </w:rPr>
        <w:t>тародавній Греції неосв</w:t>
      </w:r>
      <w:r>
        <w:rPr>
          <w:sz w:val="28"/>
          <w:szCs w:val="28"/>
        </w:rPr>
        <w:t>іченою людиною вважався грек, який</w:t>
      </w:r>
      <w:r w:rsidRPr="009439A6">
        <w:rPr>
          <w:sz w:val="28"/>
          <w:szCs w:val="28"/>
        </w:rPr>
        <w:t xml:space="preserve"> не мав навич</w:t>
      </w:r>
      <w:r>
        <w:rPr>
          <w:sz w:val="28"/>
          <w:szCs w:val="28"/>
        </w:rPr>
        <w:t>ок співу в хорі. Про це свідчать висловлювання</w:t>
      </w:r>
      <w:r w:rsidRPr="009439A6">
        <w:rPr>
          <w:sz w:val="28"/>
          <w:szCs w:val="28"/>
        </w:rPr>
        <w:t xml:space="preserve"> філософ</w:t>
      </w:r>
      <w:r>
        <w:rPr>
          <w:sz w:val="28"/>
          <w:szCs w:val="28"/>
        </w:rPr>
        <w:t>а</w:t>
      </w:r>
      <w:r w:rsidRPr="009439A6">
        <w:rPr>
          <w:sz w:val="28"/>
          <w:szCs w:val="28"/>
        </w:rPr>
        <w:t xml:space="preserve"> Платон</w:t>
      </w:r>
      <w:r>
        <w:rPr>
          <w:sz w:val="28"/>
          <w:szCs w:val="28"/>
        </w:rPr>
        <w:t>а</w:t>
      </w:r>
      <w:r w:rsidRPr="009439A6">
        <w:rPr>
          <w:sz w:val="28"/>
          <w:szCs w:val="28"/>
        </w:rPr>
        <w:t>.</w:t>
      </w:r>
    </w:p>
    <w:p w:rsidR="005B0673" w:rsidRPr="009439A6" w:rsidRDefault="005B0673" w:rsidP="00F71B48">
      <w:pPr>
        <w:pStyle w:val="11"/>
        <w:shd w:val="clear" w:color="auto" w:fill="auto"/>
        <w:spacing w:before="0" w:line="240" w:lineRule="atLeast"/>
        <w:ind w:left="20" w:right="340" w:firstLine="340"/>
        <w:rPr>
          <w:sz w:val="28"/>
          <w:szCs w:val="28"/>
        </w:rPr>
      </w:pPr>
      <w:r w:rsidRPr="009439A6">
        <w:rPr>
          <w:sz w:val="28"/>
          <w:szCs w:val="28"/>
        </w:rPr>
        <w:t>Спостереження багатьох вихователів, педагогів, музикантів доводять, що спів пов'язаний не тільки з духовним, а й фізичним розвитком дитини. Систематична вокальна робота сприяє розвитку голосового апарату, тренує його, що важливо не тільки для оволодіння практичними навичками, а й для звичайного мовлення. Процес співу пов’язаний з активною роботою дихального апарату. Це впливає на розвиток легенів, посилює кисневий обмін в організмі. Не кожна дитина має вроджені здібності до співу, тому спів у хорі та ансамблі є найдоступнішою формою вокального музикування. У співацькому колективі кожен відчуває, що він є його невід’ємною частиною, і помилка одного може зіпсувати все. Так, поруч з музичними здібностями, розвитком гармонійного слуху, вокальних навичок виховується і почуття відповідальності, взаєморозуміння, вміння підкорити свої інтереси колективній меті.</w:t>
      </w:r>
    </w:p>
    <w:p w:rsidR="005B0673" w:rsidRDefault="005B0673" w:rsidP="002B6114">
      <w:pPr>
        <w:pStyle w:val="11"/>
        <w:shd w:val="clear" w:color="auto" w:fill="auto"/>
        <w:spacing w:before="0" w:line="240" w:lineRule="atLeast"/>
        <w:ind w:left="20" w:right="320" w:firstLine="340"/>
        <w:rPr>
          <w:rStyle w:val="0pt"/>
          <w:sz w:val="28"/>
          <w:szCs w:val="28"/>
        </w:rPr>
      </w:pPr>
      <w:r w:rsidRPr="009439A6">
        <w:rPr>
          <w:sz w:val="28"/>
          <w:szCs w:val="28"/>
        </w:rPr>
        <w:t xml:space="preserve">Заняття хоровим чи ансамблевим співом впливають на розвиток художнього смаку, відчуття багатства засобів музичної виразності. </w:t>
      </w:r>
      <w:r>
        <w:rPr>
          <w:sz w:val="28"/>
          <w:szCs w:val="28"/>
        </w:rPr>
        <w:t>У процесі</w:t>
      </w:r>
      <w:r>
        <w:rPr>
          <w:rStyle w:val="0pt"/>
          <w:sz w:val="28"/>
          <w:szCs w:val="28"/>
        </w:rPr>
        <w:t xml:space="preserve"> вокально-хорової роботи відбувається формування і за</w:t>
      </w:r>
      <w:r w:rsidRPr="009439A6">
        <w:rPr>
          <w:rStyle w:val="0pt"/>
          <w:sz w:val="28"/>
          <w:szCs w:val="28"/>
        </w:rPr>
        <w:t xml:space="preserve">кріплення навичок і </w:t>
      </w:r>
      <w:r>
        <w:rPr>
          <w:rStyle w:val="0pt"/>
          <w:sz w:val="28"/>
          <w:szCs w:val="28"/>
        </w:rPr>
        <w:t xml:space="preserve">умінь інтонаційно чистого злагодженого </w:t>
      </w:r>
      <w:proofErr w:type="spellStart"/>
      <w:r>
        <w:rPr>
          <w:rStyle w:val="0pt"/>
          <w:sz w:val="28"/>
          <w:szCs w:val="28"/>
        </w:rPr>
        <w:t>голосоведення</w:t>
      </w:r>
      <w:proofErr w:type="spellEnd"/>
      <w:r>
        <w:rPr>
          <w:rStyle w:val="0pt"/>
          <w:sz w:val="28"/>
          <w:szCs w:val="28"/>
        </w:rPr>
        <w:t>,</w:t>
      </w:r>
      <w:r w:rsidRPr="009439A6">
        <w:rPr>
          <w:rStyle w:val="0pt"/>
          <w:sz w:val="28"/>
          <w:szCs w:val="28"/>
        </w:rPr>
        <w:t xml:space="preserve"> подолання недоліків у співі </w:t>
      </w:r>
      <w:r>
        <w:rPr>
          <w:rStyle w:val="0pt"/>
          <w:sz w:val="28"/>
          <w:szCs w:val="28"/>
        </w:rPr>
        <w:t>–</w:t>
      </w:r>
      <w:r w:rsidRPr="009439A6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від </w:t>
      </w:r>
      <w:r w:rsidRPr="009439A6">
        <w:rPr>
          <w:rStyle w:val="0pt"/>
          <w:sz w:val="28"/>
          <w:szCs w:val="28"/>
        </w:rPr>
        <w:t>крикливог</w:t>
      </w:r>
      <w:r>
        <w:rPr>
          <w:rStyle w:val="0pt"/>
          <w:sz w:val="28"/>
          <w:szCs w:val="28"/>
        </w:rPr>
        <w:t>о і грубого звучання, до світлого і легкого</w:t>
      </w:r>
      <w:r w:rsidRPr="009439A6">
        <w:rPr>
          <w:rStyle w:val="0pt"/>
          <w:sz w:val="28"/>
          <w:szCs w:val="28"/>
        </w:rPr>
        <w:t xml:space="preserve">. </w:t>
      </w:r>
      <w:r>
        <w:rPr>
          <w:rStyle w:val="0pt"/>
          <w:sz w:val="28"/>
          <w:szCs w:val="28"/>
        </w:rPr>
        <w:t>У</w:t>
      </w:r>
      <w:r w:rsidRPr="009439A6">
        <w:rPr>
          <w:rStyle w:val="0pt"/>
          <w:sz w:val="28"/>
          <w:szCs w:val="28"/>
        </w:rPr>
        <w:t xml:space="preserve"> молодшому</w:t>
      </w:r>
      <w:r>
        <w:rPr>
          <w:rStyle w:val="0pt"/>
          <w:sz w:val="28"/>
          <w:szCs w:val="28"/>
        </w:rPr>
        <w:t xml:space="preserve"> хорі</w:t>
      </w:r>
      <w:r w:rsidRPr="009439A6">
        <w:rPr>
          <w:rStyle w:val="0pt"/>
          <w:sz w:val="28"/>
          <w:szCs w:val="28"/>
        </w:rPr>
        <w:t xml:space="preserve"> спочатку важливо виробити уміння чисто</w:t>
      </w:r>
      <w:r>
        <w:rPr>
          <w:rStyle w:val="0pt"/>
          <w:sz w:val="28"/>
          <w:szCs w:val="28"/>
        </w:rPr>
        <w:t xml:space="preserve"> співати в унісон, а згодом вводити елементи двоголосся. Д</w:t>
      </w:r>
      <w:r w:rsidRPr="009439A6">
        <w:rPr>
          <w:rStyle w:val="0pt"/>
          <w:sz w:val="28"/>
          <w:szCs w:val="28"/>
        </w:rPr>
        <w:t>ля виконання партії другого голосу в молод</w:t>
      </w:r>
      <w:r>
        <w:rPr>
          <w:rStyle w:val="0pt"/>
          <w:sz w:val="28"/>
          <w:szCs w:val="28"/>
        </w:rPr>
        <w:t>шому хорі можна</w:t>
      </w:r>
      <w:r w:rsidRPr="009439A6">
        <w:rPr>
          <w:rStyle w:val="0pt"/>
          <w:sz w:val="28"/>
          <w:szCs w:val="28"/>
        </w:rPr>
        <w:t xml:space="preserve"> залучати дітей з </w:t>
      </w:r>
      <w:r>
        <w:rPr>
          <w:rStyle w:val="0pt"/>
          <w:sz w:val="28"/>
          <w:szCs w:val="28"/>
        </w:rPr>
        <w:t>добре розвиненим</w:t>
      </w:r>
      <w:r w:rsidRPr="009439A6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музичним </w:t>
      </w:r>
      <w:r w:rsidRPr="009439A6">
        <w:rPr>
          <w:rStyle w:val="0pt"/>
          <w:sz w:val="28"/>
          <w:szCs w:val="28"/>
        </w:rPr>
        <w:t>слухом.</w:t>
      </w:r>
    </w:p>
    <w:p w:rsidR="005B0673" w:rsidRDefault="005B0673" w:rsidP="00826372">
      <w:pPr>
        <w:pStyle w:val="11"/>
        <w:shd w:val="clear" w:color="auto" w:fill="auto"/>
        <w:spacing w:before="0" w:line="240" w:lineRule="atLeast"/>
        <w:ind w:left="20" w:right="320" w:firstLine="3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Необхідно також</w:t>
      </w:r>
      <w:r w:rsidRPr="009439A6">
        <w:rPr>
          <w:rStyle w:val="0pt"/>
          <w:sz w:val="28"/>
          <w:szCs w:val="28"/>
        </w:rPr>
        <w:t xml:space="preserve"> розвивати музичну пам’ять і слух.</w:t>
      </w:r>
      <w:r>
        <w:rPr>
          <w:rStyle w:val="0pt"/>
          <w:sz w:val="28"/>
          <w:szCs w:val="28"/>
        </w:rPr>
        <w:t xml:space="preserve"> </w:t>
      </w:r>
      <w:r w:rsidRPr="009439A6">
        <w:rPr>
          <w:rStyle w:val="0pt"/>
          <w:sz w:val="28"/>
          <w:szCs w:val="28"/>
        </w:rPr>
        <w:t>Вокальний спів сприяє координуванню слуху, голосу, розвитку вокально-технічних навичок, розвитку дихання, гнучкості голосу.</w:t>
      </w:r>
      <w:r>
        <w:rPr>
          <w:rStyle w:val="0pt"/>
          <w:sz w:val="28"/>
          <w:szCs w:val="28"/>
        </w:rPr>
        <w:t xml:space="preserve"> При форму</w:t>
      </w:r>
      <w:r w:rsidRPr="009439A6">
        <w:rPr>
          <w:rStyle w:val="0pt"/>
          <w:sz w:val="28"/>
          <w:szCs w:val="28"/>
        </w:rPr>
        <w:t xml:space="preserve">ванні навичок співочого дихання, звукоутворення і </w:t>
      </w:r>
      <w:proofErr w:type="spellStart"/>
      <w:r w:rsidRPr="009439A6">
        <w:rPr>
          <w:rStyle w:val="0pt"/>
          <w:sz w:val="28"/>
          <w:szCs w:val="28"/>
        </w:rPr>
        <w:t>звуковедення</w:t>
      </w:r>
      <w:proofErr w:type="spellEnd"/>
      <w:r w:rsidRPr="009439A6">
        <w:rPr>
          <w:rStyle w:val="0pt"/>
          <w:sz w:val="28"/>
          <w:szCs w:val="28"/>
        </w:rPr>
        <w:t>, необхідно розвивати в учнів самоконтроль. Тільки в цьому випадку усі навички можуть бути засвоєні успішно і ґрунтовно.</w:t>
      </w:r>
      <w:r>
        <w:rPr>
          <w:rStyle w:val="0pt"/>
          <w:sz w:val="28"/>
          <w:szCs w:val="28"/>
        </w:rPr>
        <w:tab/>
      </w:r>
    </w:p>
    <w:p w:rsidR="005B0673" w:rsidRPr="009439A6" w:rsidRDefault="005B0673" w:rsidP="00477F22">
      <w:pPr>
        <w:pStyle w:val="11"/>
        <w:shd w:val="clear" w:color="auto" w:fill="auto"/>
        <w:spacing w:before="0" w:line="240" w:lineRule="atLeast"/>
        <w:ind w:left="20" w:right="320" w:firstLine="340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 xml:space="preserve">Керівнику гуртка необхідно (враховуючи особливості вікової фізіології та психології дітей) підтримувати та заохочувати гуртківців </w:t>
      </w:r>
      <w:r w:rsidRPr="009439A6">
        <w:rPr>
          <w:rStyle w:val="0pt"/>
          <w:sz w:val="28"/>
          <w:szCs w:val="28"/>
        </w:rPr>
        <w:lastRenderedPageBreak/>
        <w:t>до самостійного музикування та створення власних пісень.</w:t>
      </w:r>
    </w:p>
    <w:p w:rsidR="005B0673" w:rsidRDefault="005B0673" w:rsidP="00E237D9">
      <w:pPr>
        <w:pStyle w:val="11"/>
        <w:shd w:val="clear" w:color="auto" w:fill="auto"/>
        <w:spacing w:before="0" w:line="240" w:lineRule="atLeast"/>
        <w:ind w:right="320" w:firstLine="36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ab/>
      </w:r>
      <w:r w:rsidRPr="009439A6">
        <w:rPr>
          <w:rStyle w:val="0pt"/>
          <w:sz w:val="28"/>
          <w:szCs w:val="28"/>
        </w:rPr>
        <w:t>Програма спрямована на формування музичної культури і творчий розвиток молодших школярів. Завдання програми полягає в органічному залученні учнів до світу музичного мистецтва, розвиток мотивації музично-естетичної та творчої діяльності. Зміст і форма подання навчального матеріалу максимально відповідають віковим особливостям дітей. Вокальні твори надають можливість впровадження різних творчих видів діяльності: інсценування та театралізація музичного матеріалу тощо (музично-театральн</w:t>
      </w:r>
      <w:r>
        <w:rPr>
          <w:rStyle w:val="0pt"/>
          <w:sz w:val="28"/>
          <w:szCs w:val="28"/>
        </w:rPr>
        <w:t>а вистава, музична казка). Тому</w:t>
      </w:r>
      <w:r w:rsidRPr="009439A6">
        <w:rPr>
          <w:rStyle w:val="0pt"/>
          <w:sz w:val="28"/>
          <w:szCs w:val="28"/>
        </w:rPr>
        <w:t xml:space="preserve"> творчий розвиток школярів і створення умов для творчої самореалізації дітей є одним з пріоритетних напрямків програми.</w:t>
      </w:r>
    </w:p>
    <w:p w:rsidR="005B0673" w:rsidRDefault="005B0673" w:rsidP="00715CF6">
      <w:pPr>
        <w:pStyle w:val="11"/>
        <w:shd w:val="clear" w:color="auto" w:fill="auto"/>
        <w:spacing w:before="0" w:line="240" w:lineRule="atLeast"/>
        <w:ind w:left="20" w:right="340" w:firstLine="340"/>
        <w:rPr>
          <w:rStyle w:val="0pt"/>
          <w:sz w:val="28"/>
          <w:szCs w:val="28"/>
        </w:rPr>
      </w:pPr>
      <w:r w:rsidRPr="009439A6">
        <w:rPr>
          <w:rStyle w:val="0pt"/>
          <w:sz w:val="28"/>
          <w:szCs w:val="28"/>
        </w:rPr>
        <w:t xml:space="preserve">Важливе місце надається участі у концертах, оглядах, конкурсах. Корисно практикувати індивідуальне виконання та інсценізації пісень і виконання ритмічних рухів під музику. </w:t>
      </w:r>
      <w:r>
        <w:rPr>
          <w:rStyle w:val="0pt"/>
          <w:sz w:val="28"/>
          <w:szCs w:val="28"/>
        </w:rPr>
        <w:t>Доцільним є ознайомлення із</w:t>
      </w:r>
      <w:r w:rsidRPr="009439A6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класичними, циклічними фольклорними творами.</w:t>
      </w:r>
    </w:p>
    <w:p w:rsidR="005B0673" w:rsidRPr="009439A6" w:rsidRDefault="005B0673" w:rsidP="00715CF6">
      <w:pPr>
        <w:pStyle w:val="11"/>
        <w:shd w:val="clear" w:color="auto" w:fill="auto"/>
        <w:spacing w:before="0" w:line="240" w:lineRule="atLeast"/>
        <w:ind w:left="20" w:right="340" w:firstLine="340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ab/>
        <w:t>Форма проведення занять - комбінована.</w:t>
      </w:r>
      <w:r>
        <w:rPr>
          <w:rStyle w:val="0pt"/>
          <w:sz w:val="28"/>
          <w:szCs w:val="28"/>
        </w:rPr>
        <w:t xml:space="preserve"> </w:t>
      </w:r>
      <w:r w:rsidRPr="009439A6">
        <w:rPr>
          <w:rStyle w:val="0pt"/>
          <w:sz w:val="28"/>
          <w:szCs w:val="28"/>
        </w:rPr>
        <w:t xml:space="preserve">Кожне заняття включає теоретичний матеріал, практичну роботу. </w:t>
      </w:r>
    </w:p>
    <w:p w:rsidR="005B0673" w:rsidRPr="009439A6" w:rsidRDefault="005B0673" w:rsidP="00DC5142">
      <w:pPr>
        <w:pStyle w:val="20"/>
        <w:shd w:val="clear" w:color="auto" w:fill="auto"/>
        <w:spacing w:before="0" w:after="0"/>
        <w:jc w:val="both"/>
        <w:rPr>
          <w:b w:val="0"/>
          <w:sz w:val="28"/>
          <w:szCs w:val="28"/>
        </w:rPr>
      </w:pPr>
      <w:r w:rsidRPr="009439A6">
        <w:rPr>
          <w:rStyle w:val="20pt"/>
          <w:b/>
          <w:sz w:val="28"/>
          <w:szCs w:val="28"/>
        </w:rPr>
        <w:t>Основні навчальні завдання:</w:t>
      </w:r>
    </w:p>
    <w:p w:rsidR="005B0673" w:rsidRPr="009439A6" w:rsidRDefault="005B0673" w:rsidP="00DC5142">
      <w:pPr>
        <w:pStyle w:val="11"/>
        <w:numPr>
          <w:ilvl w:val="0"/>
          <w:numId w:val="5"/>
        </w:numPr>
        <w:shd w:val="clear" w:color="auto" w:fill="auto"/>
        <w:tabs>
          <w:tab w:val="left" w:pos="745"/>
        </w:tabs>
        <w:spacing w:before="0" w:line="240" w:lineRule="atLeast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>формування навичок спів</w:t>
      </w:r>
      <w:r>
        <w:rPr>
          <w:rStyle w:val="0pt"/>
          <w:sz w:val="28"/>
          <w:szCs w:val="28"/>
        </w:rPr>
        <w:t>у</w:t>
      </w:r>
      <w:r w:rsidRPr="009439A6">
        <w:rPr>
          <w:rStyle w:val="0pt"/>
          <w:sz w:val="28"/>
          <w:szCs w:val="28"/>
        </w:rPr>
        <w:t xml:space="preserve"> без супроводу.</w:t>
      </w:r>
    </w:p>
    <w:p w:rsidR="005B0673" w:rsidRPr="009439A6" w:rsidRDefault="005B0673" w:rsidP="00DC5142">
      <w:pPr>
        <w:pStyle w:val="11"/>
        <w:numPr>
          <w:ilvl w:val="0"/>
          <w:numId w:val="5"/>
        </w:numPr>
        <w:shd w:val="clear" w:color="auto" w:fill="auto"/>
        <w:spacing w:before="0" w:line="240" w:lineRule="atLeast"/>
        <w:rPr>
          <w:rStyle w:val="0pt"/>
          <w:sz w:val="28"/>
          <w:szCs w:val="28"/>
        </w:rPr>
      </w:pPr>
      <w:r w:rsidRPr="009439A6">
        <w:rPr>
          <w:rStyle w:val="0pt"/>
          <w:sz w:val="28"/>
          <w:szCs w:val="28"/>
        </w:rPr>
        <w:t>формування навичок спів</w:t>
      </w:r>
      <w:r>
        <w:rPr>
          <w:rStyle w:val="0pt"/>
          <w:sz w:val="28"/>
          <w:szCs w:val="28"/>
        </w:rPr>
        <w:t>у</w:t>
      </w:r>
      <w:r w:rsidRPr="009439A6">
        <w:rPr>
          <w:rStyle w:val="0pt"/>
          <w:sz w:val="28"/>
          <w:szCs w:val="28"/>
        </w:rPr>
        <w:t xml:space="preserve"> в ансамблі (злагоджено, врівноважено).</w:t>
      </w:r>
    </w:p>
    <w:p w:rsidR="005B0673" w:rsidRPr="009439A6" w:rsidRDefault="005B0673" w:rsidP="00DC5142">
      <w:pPr>
        <w:pStyle w:val="11"/>
        <w:numPr>
          <w:ilvl w:val="0"/>
          <w:numId w:val="5"/>
        </w:numPr>
        <w:shd w:val="clear" w:color="auto" w:fill="auto"/>
        <w:tabs>
          <w:tab w:val="left" w:pos="750"/>
        </w:tabs>
        <w:spacing w:before="0" w:line="240" w:lineRule="atLeast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>формування навичок використання під час співу м'якої атаки;</w:t>
      </w:r>
    </w:p>
    <w:p w:rsidR="005B0673" w:rsidRPr="009439A6" w:rsidRDefault="005B0673" w:rsidP="00DC5142">
      <w:pPr>
        <w:pStyle w:val="11"/>
        <w:numPr>
          <w:ilvl w:val="0"/>
          <w:numId w:val="5"/>
        </w:numPr>
        <w:shd w:val="clear" w:color="auto" w:fill="auto"/>
        <w:spacing w:before="0" w:line="240" w:lineRule="atLeast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формування навичо</w:t>
      </w:r>
      <w:r>
        <w:rPr>
          <w:rStyle w:val="0pt"/>
          <w:sz w:val="28"/>
          <w:szCs w:val="28"/>
        </w:rPr>
        <w:t>к співочої емоційності і</w:t>
      </w:r>
      <w:r w:rsidRPr="009439A6">
        <w:rPr>
          <w:rStyle w:val="0pt"/>
          <w:sz w:val="28"/>
          <w:szCs w:val="28"/>
        </w:rPr>
        <w:t xml:space="preserve"> виразності</w:t>
      </w:r>
    </w:p>
    <w:p w:rsidR="005B0673" w:rsidRPr="009439A6" w:rsidRDefault="005B0673" w:rsidP="00DC5142">
      <w:pPr>
        <w:pStyle w:val="11"/>
        <w:numPr>
          <w:ilvl w:val="0"/>
          <w:numId w:val="5"/>
        </w:numPr>
        <w:shd w:val="clear" w:color="auto" w:fill="auto"/>
        <w:spacing w:before="0" w:line="240" w:lineRule="atLeast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формування навичок співочої установки</w:t>
      </w:r>
      <w:r>
        <w:rPr>
          <w:rStyle w:val="0pt"/>
          <w:sz w:val="28"/>
          <w:szCs w:val="28"/>
        </w:rPr>
        <w:t>.</w:t>
      </w:r>
    </w:p>
    <w:p w:rsidR="005B0673" w:rsidRPr="009439A6" w:rsidRDefault="005B0673" w:rsidP="00DC5142">
      <w:pPr>
        <w:pStyle w:val="20"/>
        <w:shd w:val="clear" w:color="auto" w:fill="auto"/>
        <w:spacing w:before="0" w:after="0"/>
        <w:jc w:val="both"/>
        <w:rPr>
          <w:b w:val="0"/>
          <w:sz w:val="28"/>
          <w:szCs w:val="28"/>
        </w:rPr>
      </w:pPr>
      <w:r w:rsidRPr="009439A6">
        <w:rPr>
          <w:rStyle w:val="20pt"/>
          <w:b/>
          <w:sz w:val="28"/>
          <w:szCs w:val="28"/>
        </w:rPr>
        <w:t>Основні розвивальні завдання:</w:t>
      </w:r>
    </w:p>
    <w:p w:rsidR="005B0673" w:rsidRPr="009439A6" w:rsidRDefault="005B0673" w:rsidP="00DC514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40" w:lineRule="atLeast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>розвиток вокально-хорового слуху;</w:t>
      </w:r>
    </w:p>
    <w:p w:rsidR="005B0673" w:rsidRPr="009439A6" w:rsidRDefault="005B0673" w:rsidP="00DC5142">
      <w:pPr>
        <w:pStyle w:val="11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240" w:lineRule="atLeast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>розвиток мислення;</w:t>
      </w:r>
    </w:p>
    <w:p w:rsidR="005B0673" w:rsidRPr="009439A6" w:rsidRDefault="005B0673" w:rsidP="00DC514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40" w:lineRule="atLeast"/>
        <w:rPr>
          <w:sz w:val="28"/>
          <w:szCs w:val="28"/>
        </w:rPr>
      </w:pPr>
      <w:r>
        <w:rPr>
          <w:rStyle w:val="0pt"/>
          <w:sz w:val="28"/>
          <w:szCs w:val="28"/>
        </w:rPr>
        <w:t>розвиток</w:t>
      </w:r>
      <w:r w:rsidRPr="009439A6">
        <w:rPr>
          <w:rStyle w:val="0pt"/>
          <w:sz w:val="28"/>
          <w:szCs w:val="28"/>
        </w:rPr>
        <w:t xml:space="preserve"> музичної пам’яті;</w:t>
      </w:r>
    </w:p>
    <w:p w:rsidR="005B0673" w:rsidRPr="009439A6" w:rsidRDefault="005B0673" w:rsidP="00DC514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40" w:lineRule="atLeast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розвиток співочого дихання;</w:t>
      </w:r>
    </w:p>
    <w:p w:rsidR="005B0673" w:rsidRPr="009439A6" w:rsidRDefault="005B0673" w:rsidP="00DC5142">
      <w:pPr>
        <w:pStyle w:val="1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240" w:lineRule="atLeast"/>
        <w:rPr>
          <w:sz w:val="28"/>
          <w:szCs w:val="28"/>
        </w:rPr>
      </w:pPr>
      <w:r w:rsidRPr="009439A6">
        <w:rPr>
          <w:rStyle w:val="0pt"/>
          <w:sz w:val="28"/>
          <w:szCs w:val="28"/>
        </w:rPr>
        <w:t>розширення діапазону голосу</w:t>
      </w:r>
      <w:r>
        <w:rPr>
          <w:rStyle w:val="0pt"/>
          <w:sz w:val="28"/>
          <w:szCs w:val="28"/>
        </w:rPr>
        <w:t>.</w:t>
      </w:r>
    </w:p>
    <w:p w:rsidR="005B0673" w:rsidRPr="009439A6" w:rsidRDefault="005B0673" w:rsidP="00DC5142">
      <w:pPr>
        <w:pStyle w:val="20"/>
        <w:shd w:val="clear" w:color="auto" w:fill="auto"/>
        <w:spacing w:before="0" w:after="0"/>
        <w:jc w:val="both"/>
        <w:rPr>
          <w:b w:val="0"/>
          <w:sz w:val="28"/>
          <w:szCs w:val="28"/>
        </w:rPr>
      </w:pPr>
      <w:r w:rsidRPr="009439A6">
        <w:rPr>
          <w:rStyle w:val="20pt"/>
          <w:b/>
          <w:sz w:val="28"/>
          <w:szCs w:val="28"/>
        </w:rPr>
        <w:t>Основні виховні завдання:</w:t>
      </w:r>
    </w:p>
    <w:p w:rsidR="005B0673" w:rsidRPr="009439A6" w:rsidRDefault="005B0673" w:rsidP="00DC514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tLeast"/>
        <w:ind w:left="740" w:right="300" w:hanging="360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формування ціннісного ставлення до мистецтва;</w:t>
      </w:r>
    </w:p>
    <w:p w:rsidR="005B0673" w:rsidRPr="00D84073" w:rsidRDefault="005B0673" w:rsidP="00DC514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tLeast"/>
        <w:ind w:left="740" w:right="300" w:hanging="360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 xml:space="preserve">формування ціннісного до </w:t>
      </w:r>
      <w:r>
        <w:rPr>
          <w:rStyle w:val="0pt"/>
          <w:sz w:val="28"/>
          <w:szCs w:val="28"/>
        </w:rPr>
        <w:t>себе, родини, людей;</w:t>
      </w:r>
    </w:p>
    <w:p w:rsidR="005B0673" w:rsidRPr="009439A6" w:rsidRDefault="005B0673" w:rsidP="00DC514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tLeast"/>
        <w:ind w:left="740" w:right="300" w:hanging="360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формування ціннісного ставлення до держави, суспільства</w:t>
      </w:r>
      <w:r>
        <w:rPr>
          <w:rStyle w:val="0pt"/>
          <w:sz w:val="28"/>
          <w:szCs w:val="28"/>
        </w:rPr>
        <w:t>;</w:t>
      </w:r>
    </w:p>
    <w:p w:rsidR="005B0673" w:rsidRPr="00826372" w:rsidRDefault="005B0673" w:rsidP="00DC5142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tLeast"/>
        <w:ind w:left="740" w:right="300" w:hanging="360"/>
        <w:rPr>
          <w:rStyle w:val="0pt"/>
          <w:color w:val="auto"/>
          <w:spacing w:val="12"/>
          <w:sz w:val="28"/>
          <w:szCs w:val="28"/>
          <w:shd w:val="clear" w:color="auto" w:fill="auto"/>
        </w:rPr>
      </w:pPr>
      <w:r w:rsidRPr="009439A6">
        <w:rPr>
          <w:rStyle w:val="0pt"/>
          <w:sz w:val="28"/>
          <w:szCs w:val="28"/>
        </w:rPr>
        <w:t>формування ціннісного ставлення до праці</w:t>
      </w:r>
      <w:r>
        <w:rPr>
          <w:rStyle w:val="0pt"/>
          <w:sz w:val="28"/>
          <w:szCs w:val="28"/>
        </w:rPr>
        <w:t>.</w:t>
      </w: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Default="005B0673" w:rsidP="00826372">
      <w:pPr>
        <w:pStyle w:val="11"/>
        <w:shd w:val="clear" w:color="auto" w:fill="auto"/>
        <w:tabs>
          <w:tab w:val="left" w:pos="740"/>
        </w:tabs>
        <w:spacing w:before="0" w:line="240" w:lineRule="atLeast"/>
        <w:ind w:right="300"/>
        <w:rPr>
          <w:sz w:val="28"/>
          <w:szCs w:val="28"/>
        </w:rPr>
      </w:pPr>
    </w:p>
    <w:p w:rsidR="005B0673" w:rsidRPr="00C236F3" w:rsidRDefault="005B0673" w:rsidP="00826372">
      <w:pPr>
        <w:spacing w:after="0" w:line="240" w:lineRule="atLeast"/>
        <w:jc w:val="center"/>
        <w:rPr>
          <w:rFonts w:ascii="Times New Roman" w:hAnsi="Times New Roman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Початковий рівень, перший-другий рік навчання</w:t>
      </w:r>
    </w:p>
    <w:p w:rsidR="005B0673" w:rsidRDefault="005B0673" w:rsidP="00826372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C236F3">
        <w:rPr>
          <w:rFonts w:ascii="Times New Roman" w:hAnsi="Times New Roman"/>
          <w:i/>
          <w:sz w:val="28"/>
          <w:szCs w:val="28"/>
        </w:rPr>
        <w:t>тижневе навантаження 5 год., вік (6-10 років)</w:t>
      </w:r>
    </w:p>
    <w:p w:rsidR="005B0673" w:rsidRPr="00C236F3" w:rsidRDefault="005B0673" w:rsidP="00DC5142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B0673" w:rsidRDefault="005B0673" w:rsidP="0082637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372">
        <w:rPr>
          <w:rFonts w:ascii="Times New Roman" w:hAnsi="Times New Roman"/>
          <w:b/>
          <w:color w:val="000000"/>
          <w:sz w:val="28"/>
          <w:szCs w:val="28"/>
        </w:rPr>
        <w:t>ТЕМАТИЧНИЙ ПЛАН</w:t>
      </w:r>
    </w:p>
    <w:p w:rsidR="005B0673" w:rsidRPr="00826372" w:rsidRDefault="005B0673" w:rsidP="0082637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"/>
        <w:gridCol w:w="4045"/>
        <w:gridCol w:w="1080"/>
        <w:gridCol w:w="1440"/>
        <w:gridCol w:w="1440"/>
      </w:tblGrid>
      <w:tr w:rsidR="005B0673" w:rsidRPr="000D7713" w:rsidTr="00C34D30">
        <w:trPr>
          <w:trHeight w:val="274"/>
          <w:jc w:val="center"/>
        </w:trPr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Розділ, тема</w:t>
            </w: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годин</w:t>
            </w:r>
          </w:p>
        </w:tc>
      </w:tr>
      <w:tr w:rsidR="005B0673" w:rsidRPr="000D7713" w:rsidTr="00C34D30">
        <w:trPr>
          <w:trHeight w:val="1029"/>
          <w:jc w:val="center"/>
        </w:trPr>
        <w:tc>
          <w:tcPr>
            <w:tcW w:w="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Теоретичні  заняття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Практичні заняття</w:t>
            </w:r>
          </w:p>
        </w:tc>
      </w:tr>
      <w:tr w:rsidR="005B0673" w:rsidRPr="000D7713" w:rsidTr="00C34D30">
        <w:trPr>
          <w:trHeight w:val="26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Вступне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B0673" w:rsidRPr="000D7713" w:rsidTr="00C34D30">
        <w:trPr>
          <w:trHeight w:val="102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2.1. 2.2. 2.3.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Вокально-хорова робота: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вокально-хорові вправи;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спів творів;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прослуховування музичних творів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117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0673" w:rsidRPr="000D7713" w:rsidTr="00C34D30">
        <w:trPr>
          <w:trHeight w:val="3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Музична грамота та сольфеджіо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B0673" w:rsidRPr="000D7713" w:rsidTr="00C34D30">
        <w:trPr>
          <w:trHeight w:val="317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Екскурсії, конкурси, змагання, свята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B0673" w:rsidRPr="000D7713" w:rsidTr="00C34D30">
        <w:trPr>
          <w:trHeight w:val="281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Підсумкове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B0673" w:rsidRPr="000D7713" w:rsidTr="00F83AD3">
        <w:trPr>
          <w:trHeight w:val="288"/>
          <w:jc w:val="center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</w:tr>
    </w:tbl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0673" w:rsidRPr="00C236F3" w:rsidRDefault="005B0673" w:rsidP="00826372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>ЗМІСТ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6F3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1. Вступне заняття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Ознайомлення з планом роботи вокально-хорового колективу. Правила поведінки у вокально-хоровому колективі, навчальному закладі. Організаційні питання. Місце хорового співу серед основних видів музичного виконавства.</w:t>
      </w:r>
    </w:p>
    <w:p w:rsidR="005B0673" w:rsidRPr="00C236F3" w:rsidRDefault="005B0673" w:rsidP="00662D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2. Вокально-хорова робота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662D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2.1. Вокально-хорові вправи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співоча постава учня.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Будова голосового апарата.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Правильне дихання під час співу.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вимова.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Просте двоголосся. Прості розміри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,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662D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співочого дихання;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дикції та артикуляції;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формування правильної співочої постави;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колективного співу.</w:t>
      </w:r>
    </w:p>
    <w:p w:rsidR="005B0673" w:rsidRPr="00C236F3" w:rsidRDefault="005B0673" w:rsidP="00662D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2.2. Спів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Вивчення музичних творів із репертуару молодшого хору (додаток 2). 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виконання музичних творів із репертуару молодшого хору (додаток 2). 2.3.Прослуховування музичних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 Прослуховування музичних творів: А. Аляб'єв «Зимова дорога», Р. Бойко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Аист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вернулся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», К. Вебер «Вечірня пісня» та ін.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lastRenderedPageBreak/>
        <w:t xml:space="preserve">3. Музична грамота та сольфеджіо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Елементарні музичні терміни.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Поняття про вокально-інтонаційний слух, сольфеджування та спів із листа.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Метроритм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Аналіз музичних творів.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Орієнтування в тональностях з усвідомленням стійких і нестійких сту</w:t>
      </w:r>
      <w:r w:rsidRPr="00C236F3">
        <w:rPr>
          <w:rFonts w:ascii="Times New Roman" w:hAnsi="Times New Roman"/>
          <w:color w:val="000000"/>
          <w:sz w:val="28"/>
          <w:szCs w:val="28"/>
        </w:rPr>
        <w:softHyphen/>
        <w:t>пенів ладу.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вокально-інтонаційного слуху;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вміння писати, аналізувати та уявляти рух мелодії;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спів по нотах простих мелодій у розмірах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з нескладними ритмічними групами.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4. Екскурсії, конкурси, змагання, свята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Участь вихованців у проведенні дитячих ранків, ігрових програм, музичних конкурсів, музичних ігор і розваг, родинних свят, екскурсій. Святкування Дня знань, Дня вчителя. Нового року, Різдвяних свят, Днів іменинника тощо.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5. Підсумкове заняття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Концерт для батьків. Відзначення кращих виконавців.</w:t>
      </w:r>
    </w:p>
    <w:p w:rsidR="005B0673" w:rsidRPr="00826372" w:rsidRDefault="005B0673" w:rsidP="0082637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6372">
        <w:rPr>
          <w:rFonts w:ascii="Times New Roman" w:hAnsi="Times New Roman"/>
          <w:b/>
          <w:color w:val="000000"/>
          <w:sz w:val="28"/>
          <w:szCs w:val="28"/>
        </w:rPr>
        <w:t>ПРОГНОЗОВАНИЙ РЕЗУЛЬТАТ</w:t>
      </w:r>
    </w:p>
    <w:p w:rsidR="005B0673" w:rsidRPr="00662D8E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62D8E">
        <w:rPr>
          <w:rFonts w:ascii="Times New Roman" w:hAnsi="Times New Roman"/>
          <w:b/>
          <w:i/>
          <w:color w:val="000000"/>
          <w:sz w:val="28"/>
          <w:szCs w:val="28"/>
        </w:rPr>
        <w:t>Учні повинні знати: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хорового співу;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музичної грамоти й сольфеджіо;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види хорів;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будову та принципи роботи голосового апарата;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професійні вимоги до учасників хорового колективу.</w:t>
      </w:r>
    </w:p>
    <w:p w:rsidR="005B0673" w:rsidRPr="00662D8E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62D8E">
        <w:rPr>
          <w:rFonts w:ascii="Times New Roman" w:hAnsi="Times New Roman"/>
          <w:b/>
          <w:i/>
          <w:color w:val="000000"/>
          <w:sz w:val="28"/>
          <w:szCs w:val="28"/>
        </w:rPr>
        <w:t>Учні повинні вміти: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інтонаційно чисто заспівати вивчений твір або пісню з репертуару молодшого хору;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показати володіння елементарними вокально-хоровими навичками (дихання, дикція, артикуляція, співоча постава);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-— прочитати з листа нескладну мелодію, визначити на слух високу або низьку співочі позиції, чисте або фальшиве інтонування;</w:t>
      </w:r>
    </w:p>
    <w:p w:rsidR="005B067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орієнтуватися в простому двоголоссі.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Pr="00C236F3" w:rsidRDefault="005B0673" w:rsidP="00662D8E">
      <w:pPr>
        <w:spacing w:after="0" w:line="240" w:lineRule="atLeast"/>
        <w:jc w:val="center"/>
        <w:rPr>
          <w:rFonts w:ascii="Times New Roman" w:hAnsi="Times New Roman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Початковий рівень, перший-другий рік навчання</w:t>
      </w:r>
    </w:p>
    <w:p w:rsidR="005B0673" w:rsidRDefault="005B0673" w:rsidP="00662D8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C236F3">
        <w:rPr>
          <w:rFonts w:ascii="Times New Roman" w:hAnsi="Times New Roman"/>
          <w:i/>
          <w:sz w:val="28"/>
          <w:szCs w:val="28"/>
        </w:rPr>
        <w:t>тижневе навантаження 4 год., вік (6-10 років)</w:t>
      </w:r>
    </w:p>
    <w:p w:rsidR="005B0673" w:rsidRPr="00C236F3" w:rsidRDefault="005B0673" w:rsidP="00662D8E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5B0673" w:rsidRPr="00662D8E" w:rsidRDefault="005B0673" w:rsidP="00662D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2D8E">
        <w:rPr>
          <w:rFonts w:ascii="Times New Roman" w:hAnsi="Times New Roman"/>
          <w:b/>
          <w:color w:val="000000"/>
          <w:sz w:val="28"/>
          <w:szCs w:val="28"/>
        </w:rPr>
        <w:t>ТЕМАТИЧНИЙ ПЛАН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4147"/>
        <w:gridCol w:w="1080"/>
        <w:gridCol w:w="1440"/>
        <w:gridCol w:w="1440"/>
      </w:tblGrid>
      <w:tr w:rsidR="005B0673" w:rsidRPr="000D7713" w:rsidTr="00F83AD3">
        <w:trPr>
          <w:trHeight w:val="274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№ з/п</w:t>
            </w: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Розділ, тема</w:t>
            </w: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годин</w:t>
            </w:r>
          </w:p>
        </w:tc>
      </w:tr>
      <w:tr w:rsidR="005B0673" w:rsidRPr="000D7713" w:rsidTr="00F83AD3">
        <w:trPr>
          <w:trHeight w:val="454"/>
          <w:jc w:val="center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Теоретичні  заняття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Практичні  заняття</w:t>
            </w:r>
          </w:p>
        </w:tc>
      </w:tr>
      <w:tr w:rsidR="005B0673" w:rsidRPr="000D7713" w:rsidTr="00F83AD3">
        <w:trPr>
          <w:trHeight w:val="266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Вступне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B0673" w:rsidRPr="000D7713" w:rsidTr="00F83AD3">
        <w:trPr>
          <w:trHeight w:val="27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73" w:rsidRPr="000D7713" w:rsidTr="00F83AD3">
        <w:trPr>
          <w:trHeight w:val="102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2.1. 2.2. 2.3.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Вокально-хорова робота: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вокально-хорові вправи;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спів творів;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прослуховування музичних творів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0673" w:rsidRPr="000D7713" w:rsidTr="00F83AD3">
        <w:trPr>
          <w:trHeight w:val="31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Музична грамота та сольфеджіо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0673" w:rsidRPr="000D7713" w:rsidTr="00F83AD3">
        <w:trPr>
          <w:trHeight w:val="29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Екскурсії, конкурси, змагання, свята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0673" w:rsidRPr="000D7713" w:rsidTr="00F83AD3">
        <w:trPr>
          <w:trHeight w:val="28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Підсумкове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0673" w:rsidRPr="000D7713" w:rsidTr="00F83AD3">
        <w:trPr>
          <w:trHeight w:val="288"/>
          <w:jc w:val="center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</w:tbl>
    <w:p w:rsidR="005B067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0673" w:rsidRPr="00C236F3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>ЗМІСТ ПРОГРАМИ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1. Вступне заняття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Ознайомлення з планом роботи вокально-хорового колективу. Правила поведінки у вокально-хоровому колективі, навчальному закладі. Організаційні питання. Місце хорового співу серед основних видів музичного виконавства.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2. Вокально-хорова робота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2.1. Вокально-хорові вправи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співоча постава учня.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Будова голосового апарата.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Правильне дихання під час співу.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вимова.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Просте двоголосся. Прості розміри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,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співочого дихання;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дикції та артикуляції;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формування правильної співочої постави;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колективного співу.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2.2. Спів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Вивчення музичних творів із репертуару молодшого хору (додаток 1). 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виконання музичних творів із репертуару молодшого хору (додаток 1). 2.3.Прослуховування музичних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 Прослуховування музичних творів: А. Аляб'єв «Зимова дорога», Р. Бойко</w:t>
      </w:r>
      <w:r w:rsidRPr="00C236F3">
        <w:rPr>
          <w:rFonts w:ascii="Times New Roman" w:hAnsi="Times New Roman"/>
          <w:sz w:val="28"/>
          <w:szCs w:val="28"/>
        </w:rPr>
        <w:t xml:space="preserve"> </w:t>
      </w:r>
      <w:r w:rsidRPr="00C236F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Аист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вернулся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», К. Вебер «Вечірня пісня» та ін.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3. Музична грамота та сольфеджіо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Елементарні музичні терміни.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Поняття про вокально-інтонаційний слух, сольфеджування та спів із листа.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Метроритм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Аналіз музичних творів.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Орієнтування в тональностях з усвідомленням стійких і нестійких сту</w:t>
      </w:r>
      <w:r w:rsidRPr="00C236F3">
        <w:rPr>
          <w:rFonts w:ascii="Times New Roman" w:hAnsi="Times New Roman"/>
          <w:color w:val="000000"/>
          <w:sz w:val="28"/>
          <w:szCs w:val="28"/>
        </w:rPr>
        <w:softHyphen/>
        <w:t>пенів ладу.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вокально-інтонаційного слуху;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lastRenderedPageBreak/>
        <w:t>— вправи на вміння писати, аналізувати та уявляти рух мелодії;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спів по нотах простих мелодій у розмірах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з нескладними ритмічними групами.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4. Екскурсії, конкурси, змагання, свята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Участь вихованців у проведенні дитячих ранків, ігрових програм, музичних конкурсів, музичних ігор і розваг, родинних свят, екскурсій. Святкування Дня знань, Дня вчителя. Нового року, Різдвяних свят, Днів іменинника тощо.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5. Підсумкове заняття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Концерт для батьків. Відзначення кращих виконавців.</w:t>
      </w:r>
    </w:p>
    <w:p w:rsidR="005B0673" w:rsidRPr="00BC4256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256">
        <w:rPr>
          <w:rFonts w:ascii="Times New Roman" w:hAnsi="Times New Roman"/>
          <w:b/>
          <w:color w:val="000000"/>
          <w:sz w:val="28"/>
          <w:szCs w:val="28"/>
        </w:rPr>
        <w:t>ПРОГНОЗОВАНИЙ РЕЗУЛЬТАТ</w:t>
      </w:r>
    </w:p>
    <w:p w:rsidR="005B0673" w:rsidRPr="00BC4256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4256">
        <w:rPr>
          <w:rFonts w:ascii="Times New Roman" w:hAnsi="Times New Roman"/>
          <w:b/>
          <w:i/>
          <w:color w:val="000000"/>
          <w:sz w:val="28"/>
          <w:szCs w:val="28"/>
        </w:rPr>
        <w:t>Учні повинні знати: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хорового співу;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музичної грамоти й сольфеджіо;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види хорів;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будову та принципи роботи голосового апарата;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професійні вимоги до учасників хорового колективу.</w:t>
      </w:r>
    </w:p>
    <w:p w:rsidR="005B0673" w:rsidRPr="00BC4256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4256">
        <w:rPr>
          <w:rFonts w:ascii="Times New Roman" w:hAnsi="Times New Roman"/>
          <w:b/>
          <w:i/>
          <w:color w:val="000000"/>
          <w:sz w:val="28"/>
          <w:szCs w:val="28"/>
        </w:rPr>
        <w:t>Учні повинні вміти: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інтонаційно чисто заспівати вивчений твір або пісню з репертуару молодшого хору;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показати володіння елементарними вокально-хоровими навичками (дихання, дикція, артикуляція, співоча постава);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прочитати з листа нескладну мелодію, визначити на слух високу або низьку співочі позиції, чисте або фальшиве інтонування;</w:t>
      </w:r>
    </w:p>
    <w:p w:rsidR="005B067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орієнтуватися в простому двоголоссі.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Pr="00C236F3" w:rsidRDefault="005B0673" w:rsidP="00BC4256">
      <w:pPr>
        <w:spacing w:after="0" w:line="240" w:lineRule="atLeast"/>
        <w:jc w:val="center"/>
        <w:rPr>
          <w:rFonts w:ascii="Times New Roman" w:hAnsi="Times New Roman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Початковий рівень, перший-другий рік навчання</w:t>
      </w:r>
    </w:p>
    <w:p w:rsidR="005B0673" w:rsidRDefault="005B0673" w:rsidP="00BC4256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C236F3">
        <w:rPr>
          <w:rFonts w:ascii="Times New Roman" w:hAnsi="Times New Roman"/>
          <w:i/>
          <w:sz w:val="28"/>
          <w:szCs w:val="28"/>
        </w:rPr>
        <w:t>тижневе навантаження 2 год., вік (6-10 років)</w:t>
      </w:r>
    </w:p>
    <w:p w:rsidR="005B0673" w:rsidRPr="00C236F3" w:rsidRDefault="005B0673" w:rsidP="00DC5142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B0673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4256">
        <w:rPr>
          <w:rFonts w:ascii="Times New Roman" w:hAnsi="Times New Roman"/>
          <w:b/>
          <w:color w:val="000000"/>
          <w:sz w:val="28"/>
          <w:szCs w:val="28"/>
        </w:rPr>
        <w:t>ТЕМАТИЧНИЙ ПЛАН</w:t>
      </w:r>
    </w:p>
    <w:p w:rsidR="005B0673" w:rsidRPr="00BC4256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"/>
        <w:gridCol w:w="4147"/>
        <w:gridCol w:w="1080"/>
        <w:gridCol w:w="1440"/>
        <w:gridCol w:w="1440"/>
      </w:tblGrid>
      <w:tr w:rsidR="005B0673" w:rsidRPr="000D7713" w:rsidTr="00F83AD3">
        <w:trPr>
          <w:trHeight w:val="274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№ з/п</w:t>
            </w: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Розділ, тема</w:t>
            </w: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годин</w:t>
            </w:r>
          </w:p>
        </w:tc>
      </w:tr>
      <w:tr w:rsidR="005B0673" w:rsidRPr="000D7713" w:rsidTr="00F83AD3">
        <w:trPr>
          <w:trHeight w:val="454"/>
          <w:jc w:val="center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Теоретичні  заняття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Практичні  заняття</w:t>
            </w:r>
          </w:p>
        </w:tc>
      </w:tr>
      <w:tr w:rsidR="005B0673" w:rsidRPr="000D7713" w:rsidTr="00F83AD3">
        <w:trPr>
          <w:trHeight w:val="266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Вступне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B0673" w:rsidRPr="000D7713" w:rsidTr="00F83AD3">
        <w:trPr>
          <w:trHeight w:val="102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2.1. 2.2. 2.3.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Вокально-хорова робота: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вокально-хорові вправи;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спів творів;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 прослуховування музичних творів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0673" w:rsidRPr="000D7713" w:rsidTr="00F83AD3">
        <w:trPr>
          <w:trHeight w:val="31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Музична грамота та сольфеджіо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B0673" w:rsidRPr="000D7713" w:rsidTr="00F83AD3">
        <w:trPr>
          <w:trHeight w:val="29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Екскурсії, конкурси, змагання, свята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B0673" w:rsidRPr="000D7713" w:rsidTr="00F83AD3">
        <w:trPr>
          <w:trHeight w:val="28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Підсумкове заняття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B0673" w:rsidRPr="000D7713" w:rsidTr="00F83AD3">
        <w:trPr>
          <w:trHeight w:val="288"/>
          <w:jc w:val="center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673" w:rsidRPr="000D7713" w:rsidRDefault="005B0673" w:rsidP="00DC5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1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</w:tbl>
    <w:p w:rsidR="005B0673" w:rsidRPr="00C236F3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lastRenderedPageBreak/>
        <w:t>ЗМІСТ ПРОГРАМИ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1. Вступне заняття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Ознайомлення з планом роботи вокально-хорового колективу. Правила поведінки у вокально-хоровому колективі, навчальному закладі. Організаційні питання. Місце хорового співу серед основних видів музичного виконавства.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36F3">
        <w:rPr>
          <w:rFonts w:ascii="Times New Roman" w:hAnsi="Times New Roman"/>
          <w:b/>
          <w:color w:val="000000"/>
          <w:sz w:val="28"/>
          <w:szCs w:val="28"/>
        </w:rPr>
        <w:t xml:space="preserve">2. Вокально-хорова робота ( ___ </w:t>
      </w:r>
      <w:proofErr w:type="spellStart"/>
      <w:r w:rsidRPr="00C236F3">
        <w:rPr>
          <w:rFonts w:ascii="Times New Roman" w:hAnsi="Times New Roman"/>
          <w:b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2.1. Вокально-хорові вправи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співоча постава учня.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Будова голосового апарата.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Правильне дихання під час співу.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Правильна вимова.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Просте двоголосся. Прості розміри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,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співочого дихання;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оволодіння навичками дикції та артикуляції;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формування правильної співочої постави;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колективного співу.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2.2. Спів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Вивчення музичних творів із репертуару молодшого хору (додаток 2,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додаток 3). 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виконання музичних творів із репертуару молодшого хору (додаток 2, додаток 3). 2.3.Прослуховування музичних творів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 Прослуховування музичних творів: А. Аляб'єв «Зимова дорога», Р. Бойко</w:t>
      </w:r>
      <w:r w:rsidRPr="00C236F3">
        <w:rPr>
          <w:rFonts w:ascii="Times New Roman" w:hAnsi="Times New Roman"/>
          <w:sz w:val="28"/>
          <w:szCs w:val="28"/>
        </w:rPr>
        <w:t xml:space="preserve"> </w:t>
      </w:r>
      <w:r w:rsidRPr="00C236F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Аист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вернулся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», К. Вебер «Вечірня пісня» та ін.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3. Музична грамота та сольфеджіо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Елементарні музичні терміни.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Поняття про вокально-інтонаційний слух, сольфеджування та спів із листа.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Метроритм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Аналіз музичних творів.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Орієнтування в тональностях з усвідомленням стійких і нестійких сту</w:t>
      </w:r>
      <w:r w:rsidRPr="00C236F3">
        <w:rPr>
          <w:rFonts w:ascii="Times New Roman" w:hAnsi="Times New Roman"/>
          <w:color w:val="000000"/>
          <w:sz w:val="28"/>
          <w:szCs w:val="28"/>
        </w:rPr>
        <w:softHyphen/>
        <w:t>пенів ладу.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i/>
          <w:iCs/>
          <w:color w:val="000000"/>
          <w:sz w:val="28"/>
          <w:szCs w:val="28"/>
        </w:rPr>
        <w:t>Практична робота: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розвиток навичок вокально-інтонаційного слуху;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вправи на вміння писати, аналізувати та уявляти рух мелодії;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— спів по нотах простих мелодій у розмірах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C236F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C236F3">
        <w:rPr>
          <w:rFonts w:ascii="Times New Roman" w:hAnsi="Times New Roman"/>
          <w:color w:val="000000"/>
          <w:sz w:val="28"/>
          <w:szCs w:val="28"/>
        </w:rPr>
        <w:t>/</w:t>
      </w:r>
      <w:r w:rsidRPr="00C236F3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36F3">
        <w:rPr>
          <w:rFonts w:ascii="Times New Roman" w:hAnsi="Times New Roman"/>
          <w:color w:val="000000"/>
          <w:sz w:val="28"/>
          <w:szCs w:val="28"/>
        </w:rPr>
        <w:t xml:space="preserve"> з нескладними ритмічними групами.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4. Екскурсії, конкурси, змагання, свята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Участь вихованців у проведенні дитячих ранків, ігрових програм, музичних конкурсів, музичних ігор і розваг, родинних свят, екскурсій. Святкування Дня знань, Дня вчителя. Нового року, Різдвяних свят, Днів іменинника тощо.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5. Підсумкове заняття ( ___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)</w:t>
      </w:r>
    </w:p>
    <w:p w:rsidR="005B067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Концерт для батьків. Відзначення кращих виконавців.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Pr="00BC4256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256">
        <w:rPr>
          <w:rFonts w:ascii="Times New Roman" w:hAnsi="Times New Roman"/>
          <w:b/>
          <w:color w:val="000000"/>
          <w:sz w:val="28"/>
          <w:szCs w:val="28"/>
        </w:rPr>
        <w:lastRenderedPageBreak/>
        <w:t>ПРОГНОЗОВАНИЙ РЕЗУЛЬТАТ</w:t>
      </w:r>
    </w:p>
    <w:p w:rsidR="005B0673" w:rsidRPr="00BC4256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4256">
        <w:rPr>
          <w:rFonts w:ascii="Times New Roman" w:hAnsi="Times New Roman"/>
          <w:b/>
          <w:i/>
          <w:color w:val="000000"/>
          <w:sz w:val="28"/>
          <w:szCs w:val="28"/>
        </w:rPr>
        <w:t>Учні повинні знати: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хорового співу;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терміни та поняття музичної грамоти й сольфеджіо;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види хорів;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будову та принципи роботи голосового апарата;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професійні вимоги до учасників хорового колективу.</w:t>
      </w:r>
    </w:p>
    <w:p w:rsidR="005B0673" w:rsidRPr="00BC4256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4256">
        <w:rPr>
          <w:rFonts w:ascii="Times New Roman" w:hAnsi="Times New Roman"/>
          <w:b/>
          <w:i/>
          <w:color w:val="000000"/>
          <w:sz w:val="28"/>
          <w:szCs w:val="28"/>
        </w:rPr>
        <w:t>Учні повинні вміти: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інтонаційно чисто заспівати вивчений твір або пісню з репертуару молодшого хору;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показати володіння елементарними вокально-хоровими навичками (дихання, дикція, артикуляція, співоча постава);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-— прочитати з листа нескладну мелодію, визначити на слух високу або низьку співочі позиції, чисте або фальшиве інтонування;</w:t>
      </w:r>
    </w:p>
    <w:p w:rsidR="005B067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— орієнтуватися в простому двоголоссі.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4256">
        <w:rPr>
          <w:rFonts w:ascii="Times New Roman" w:hAnsi="Times New Roman"/>
          <w:b/>
          <w:color w:val="000000"/>
          <w:sz w:val="28"/>
          <w:szCs w:val="28"/>
        </w:rPr>
        <w:t>ОРІЄНТОВНИЙ РЕПЕРТУАР МОЛОДШОГО ХОРУ</w:t>
      </w:r>
    </w:p>
    <w:p w:rsidR="005B0673" w:rsidRPr="00BC4256" w:rsidRDefault="005B0673" w:rsidP="00BC425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Вериківський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М. «Котику сіренький»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Бортнянський Д.  «Херувимська»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Демчук Т., Тарнавська І. «Шкільний світ»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Демченко В. «Моя Батьківщина»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Завальний В. «Шкільна подолянка»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Кос-Анатольський А. «Осінь»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Май Н. «Дівчинка русява»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Май Н. «Знову дощик»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Морозюк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О.,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Обшарська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Р. «Україна»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Островський В. «Зимова пісенька»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Підківка О. «Мати моя - Україно»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Степовий Я. «Проліски», «Щебетала пташечка», «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Гагілочка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</w:t>
      </w:r>
    </w:p>
    <w:p w:rsidR="005B0673" w:rsidRPr="00C236F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Тарнавська І.  «Молитва»</w:t>
      </w:r>
    </w:p>
    <w:p w:rsidR="005B0673" w:rsidRDefault="005B0673" w:rsidP="00DC51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Філіпенко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А. «Зацвіла в долині»</w:t>
      </w:r>
    </w:p>
    <w:p w:rsidR="005B0673" w:rsidRPr="00C236F3" w:rsidRDefault="005B0673" w:rsidP="00ED44F9">
      <w:pPr>
        <w:shd w:val="clear" w:color="auto" w:fill="FFFFFF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Default="005B0673" w:rsidP="00ED44F9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ED44F9">
        <w:rPr>
          <w:rFonts w:ascii="Times New Roman" w:hAnsi="Times New Roman"/>
          <w:b/>
          <w:color w:val="000000"/>
          <w:sz w:val="28"/>
          <w:szCs w:val="28"/>
        </w:rPr>
        <w:t xml:space="preserve">ОРІЄНТОВНИЙ РЕПЕРТУАР </w:t>
      </w:r>
      <w:r w:rsidRPr="00ED44F9">
        <w:rPr>
          <w:rFonts w:ascii="Times New Roman" w:hAnsi="Times New Roman"/>
          <w:b/>
          <w:caps/>
          <w:color w:val="000000"/>
          <w:sz w:val="28"/>
          <w:szCs w:val="28"/>
        </w:rPr>
        <w:t>вокального ансамблю</w:t>
      </w:r>
    </w:p>
    <w:p w:rsidR="005B0673" w:rsidRPr="00ED44F9" w:rsidRDefault="005B0673" w:rsidP="00ED44F9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Аноніх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П. «Мамине свято»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Ведведеря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М. «Наша мова»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Верменич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В. «Повертайся, ластівко»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Галяс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С. «Присяга»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Гриб А. «Сонячний зайчик»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Гребеняк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О. «Весняний дощик»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Май Н. «Кап кап»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Мімоза А. «В різдвяну ніч»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Соснієнко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Ю. «Єдина Україна»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Українська народна пісня «Іди, іди дощику», «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Гагілка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Українська народна пісня «Чобіточки»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lastRenderedPageBreak/>
        <w:t xml:space="preserve">Українська народна пісня «Українка я маленька» </w:t>
      </w:r>
    </w:p>
    <w:p w:rsidR="005B0673" w:rsidRPr="00C236F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Філіпенко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А., сл.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Вігдорова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С. «Весняний дощ»</w:t>
      </w:r>
    </w:p>
    <w:p w:rsidR="005B0673" w:rsidRDefault="005B0673" w:rsidP="00DC514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 xml:space="preserve">Фільц Б., сл. Лучук В. «Жук - </w:t>
      </w: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жученко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>»</w:t>
      </w:r>
    </w:p>
    <w:p w:rsidR="005B0673" w:rsidRPr="00C236F3" w:rsidRDefault="005B0673" w:rsidP="00ED44F9">
      <w:pPr>
        <w:shd w:val="clear" w:color="auto" w:fill="FFFFFF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673" w:rsidRPr="00ED44F9" w:rsidRDefault="005B0673" w:rsidP="00ED44F9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ED44F9">
        <w:rPr>
          <w:rFonts w:ascii="Times New Roman" w:hAnsi="Times New Roman"/>
          <w:b/>
          <w:color w:val="000000"/>
          <w:sz w:val="28"/>
          <w:szCs w:val="28"/>
        </w:rPr>
        <w:t xml:space="preserve">ОРІЄНТОВНИЙ РЕПЕРТУАР </w:t>
      </w:r>
      <w:r w:rsidRPr="00ED44F9">
        <w:rPr>
          <w:rFonts w:ascii="Times New Roman" w:hAnsi="Times New Roman"/>
          <w:b/>
          <w:caps/>
          <w:color w:val="000000"/>
          <w:sz w:val="28"/>
          <w:szCs w:val="28"/>
        </w:rPr>
        <w:t>вокального ансамблю</w:t>
      </w:r>
    </w:p>
    <w:p w:rsidR="005B0673" w:rsidRPr="00C236F3" w:rsidRDefault="005B0673" w:rsidP="00DC514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Ведмедеря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М. «Намалюю Україну»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Ведмедеря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М. «Веснянка»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Вихрущ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В. «Соколина пісня»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Верменич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В. «Калинова пісня»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Гребеняк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О. «Поглянь навколо»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Гриб А. «Сонячний зайчик»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Дяченко І.  «Дзвіночок»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Коваль Я. «Сяє зіронька чудова»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Козицький П. «А вже красне сонечко»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Лісовська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О. «Мій світ»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Май Н. «Рідна школа»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Сосніна А. «Сонячні краплинки»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Тарнавська І. «Матусенько»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236F3">
        <w:rPr>
          <w:rFonts w:ascii="Times New Roman" w:hAnsi="Times New Roman"/>
          <w:color w:val="000000"/>
          <w:sz w:val="28"/>
          <w:szCs w:val="28"/>
        </w:rPr>
        <w:t>Українська народна пісня «Іди, іди дощику»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Філіпенко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А. «Веселий музикант»</w:t>
      </w:r>
    </w:p>
    <w:p w:rsidR="005B0673" w:rsidRPr="00C236F3" w:rsidRDefault="005B0673" w:rsidP="00DC514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proofErr w:type="spellStart"/>
      <w:r w:rsidRPr="00C236F3">
        <w:rPr>
          <w:rFonts w:ascii="Times New Roman" w:hAnsi="Times New Roman"/>
          <w:color w:val="000000"/>
          <w:sz w:val="28"/>
          <w:szCs w:val="28"/>
        </w:rPr>
        <w:t>Філіпенко</w:t>
      </w:r>
      <w:proofErr w:type="spellEnd"/>
      <w:r w:rsidRPr="00C236F3">
        <w:rPr>
          <w:rFonts w:ascii="Times New Roman" w:hAnsi="Times New Roman"/>
          <w:color w:val="000000"/>
          <w:sz w:val="28"/>
          <w:szCs w:val="28"/>
        </w:rPr>
        <w:t xml:space="preserve"> А. «Соловейко»</w:t>
      </w:r>
    </w:p>
    <w:p w:rsidR="005B0673" w:rsidRPr="00C236F3" w:rsidRDefault="005B0673" w:rsidP="00DC5142">
      <w:pPr>
        <w:spacing w:after="0" w:line="240" w:lineRule="atLeast"/>
        <w:jc w:val="both"/>
        <w:rPr>
          <w:rFonts w:ascii="Times New Roman" w:hAnsi="Times New Roman"/>
        </w:rPr>
      </w:pPr>
    </w:p>
    <w:sectPr w:rsidR="005B0673" w:rsidRPr="00C236F3" w:rsidSect="00FA0A88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73" w:rsidRDefault="005B0673" w:rsidP="00FA0A88">
      <w:pPr>
        <w:spacing w:after="0" w:line="240" w:lineRule="auto"/>
      </w:pPr>
      <w:r>
        <w:separator/>
      </w:r>
    </w:p>
  </w:endnote>
  <w:endnote w:type="continuationSeparator" w:id="0">
    <w:p w:rsidR="005B0673" w:rsidRDefault="005B0673" w:rsidP="00FA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73" w:rsidRDefault="00CB440E" w:rsidP="00F83A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0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673" w:rsidRDefault="005B0673" w:rsidP="00F83A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73" w:rsidRDefault="005B0673" w:rsidP="00F83AD3">
    <w:pPr>
      <w:pStyle w:val="a3"/>
      <w:framePr w:wrap="around" w:vAnchor="text" w:hAnchor="margin" w:xAlign="right" w:y="1"/>
      <w:rPr>
        <w:rStyle w:val="a5"/>
      </w:rPr>
    </w:pPr>
  </w:p>
  <w:p w:rsidR="005B0673" w:rsidRDefault="005B0673" w:rsidP="00F83A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73" w:rsidRDefault="005B0673" w:rsidP="00FA0A88">
      <w:pPr>
        <w:spacing w:after="0" w:line="240" w:lineRule="auto"/>
      </w:pPr>
      <w:r>
        <w:separator/>
      </w:r>
    </w:p>
  </w:footnote>
  <w:footnote w:type="continuationSeparator" w:id="0">
    <w:p w:rsidR="005B0673" w:rsidRDefault="005B0673" w:rsidP="00FA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73A"/>
    <w:multiLevelType w:val="multilevel"/>
    <w:tmpl w:val="A9662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BA6673"/>
    <w:multiLevelType w:val="hybridMultilevel"/>
    <w:tmpl w:val="2AB491EA"/>
    <w:lvl w:ilvl="0" w:tplc="1D0E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9949C0"/>
    <w:multiLevelType w:val="hybridMultilevel"/>
    <w:tmpl w:val="2304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026FF"/>
    <w:multiLevelType w:val="hybridMultilevel"/>
    <w:tmpl w:val="73944E6A"/>
    <w:lvl w:ilvl="0" w:tplc="042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762F3781"/>
    <w:multiLevelType w:val="hybridMultilevel"/>
    <w:tmpl w:val="AD5294E8"/>
    <w:lvl w:ilvl="0" w:tplc="1D0E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A41731"/>
    <w:multiLevelType w:val="hybridMultilevel"/>
    <w:tmpl w:val="C716239E"/>
    <w:lvl w:ilvl="0" w:tplc="1D0E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BE9"/>
    <w:rsid w:val="00022BE9"/>
    <w:rsid w:val="000D7713"/>
    <w:rsid w:val="00114B83"/>
    <w:rsid w:val="00161680"/>
    <w:rsid w:val="001D0D20"/>
    <w:rsid w:val="001F06F2"/>
    <w:rsid w:val="00243BDE"/>
    <w:rsid w:val="00267257"/>
    <w:rsid w:val="002B6114"/>
    <w:rsid w:val="002B6797"/>
    <w:rsid w:val="002C6976"/>
    <w:rsid w:val="00327E9E"/>
    <w:rsid w:val="003647D7"/>
    <w:rsid w:val="00374A1F"/>
    <w:rsid w:val="003876C5"/>
    <w:rsid w:val="00414F8A"/>
    <w:rsid w:val="00477F22"/>
    <w:rsid w:val="004C3A04"/>
    <w:rsid w:val="00505985"/>
    <w:rsid w:val="0053662E"/>
    <w:rsid w:val="005B0673"/>
    <w:rsid w:val="005D4AB6"/>
    <w:rsid w:val="005E4A3F"/>
    <w:rsid w:val="00662D8E"/>
    <w:rsid w:val="006E2736"/>
    <w:rsid w:val="00715CF6"/>
    <w:rsid w:val="00782EC0"/>
    <w:rsid w:val="0078320A"/>
    <w:rsid w:val="00826372"/>
    <w:rsid w:val="0086732A"/>
    <w:rsid w:val="0091325B"/>
    <w:rsid w:val="009439A6"/>
    <w:rsid w:val="009A66B6"/>
    <w:rsid w:val="00A523A5"/>
    <w:rsid w:val="00A7546F"/>
    <w:rsid w:val="00AA503C"/>
    <w:rsid w:val="00AE6969"/>
    <w:rsid w:val="00BC4256"/>
    <w:rsid w:val="00BC741E"/>
    <w:rsid w:val="00C236F3"/>
    <w:rsid w:val="00C309F3"/>
    <w:rsid w:val="00C34D30"/>
    <w:rsid w:val="00C759BE"/>
    <w:rsid w:val="00CA483D"/>
    <w:rsid w:val="00CB440E"/>
    <w:rsid w:val="00CC5AC8"/>
    <w:rsid w:val="00CD1380"/>
    <w:rsid w:val="00CD79E2"/>
    <w:rsid w:val="00D00A8D"/>
    <w:rsid w:val="00D16707"/>
    <w:rsid w:val="00D34683"/>
    <w:rsid w:val="00D811CA"/>
    <w:rsid w:val="00D84073"/>
    <w:rsid w:val="00D86B8E"/>
    <w:rsid w:val="00DC5142"/>
    <w:rsid w:val="00E237D9"/>
    <w:rsid w:val="00E33187"/>
    <w:rsid w:val="00E40273"/>
    <w:rsid w:val="00E7219B"/>
    <w:rsid w:val="00ED1191"/>
    <w:rsid w:val="00ED44F9"/>
    <w:rsid w:val="00F71B48"/>
    <w:rsid w:val="00F83AD3"/>
    <w:rsid w:val="00F95EF1"/>
    <w:rsid w:val="00FA0A88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8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2BE9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22BE9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22BE9"/>
    <w:rPr>
      <w:rFonts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78320A"/>
    <w:rPr>
      <w:rFonts w:ascii="Times New Roman" w:hAnsi="Times New Roman" w:cs="Times New Roman"/>
      <w:b/>
      <w:bCs/>
      <w:spacing w:val="11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320A"/>
    <w:rPr>
      <w:rFonts w:ascii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uiPriority w:val="99"/>
    <w:locked/>
    <w:rsid w:val="0078320A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8320A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pacing w:val="11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78320A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b/>
      <w:bCs/>
      <w:spacing w:val="11"/>
      <w:sz w:val="23"/>
      <w:szCs w:val="23"/>
    </w:rPr>
  </w:style>
  <w:style w:type="paragraph" w:customStyle="1" w:styleId="11">
    <w:name w:val="Основной текст1"/>
    <w:basedOn w:val="a"/>
    <w:link w:val="a6"/>
    <w:uiPriority w:val="99"/>
    <w:rsid w:val="0078320A"/>
    <w:pPr>
      <w:widowControl w:val="0"/>
      <w:shd w:val="clear" w:color="auto" w:fill="FFFFFF"/>
      <w:spacing w:before="60" w:after="0" w:line="480" w:lineRule="exact"/>
      <w:jc w:val="both"/>
    </w:pPr>
    <w:rPr>
      <w:rFonts w:ascii="Times New Roman" w:hAnsi="Times New Roman"/>
      <w:spacing w:val="12"/>
      <w:sz w:val="23"/>
      <w:szCs w:val="23"/>
    </w:rPr>
  </w:style>
  <w:style w:type="character" w:customStyle="1" w:styleId="0pt">
    <w:name w:val="Основной текст + Интервал 0 pt"/>
    <w:basedOn w:val="a6"/>
    <w:uiPriority w:val="99"/>
    <w:rsid w:val="0078320A"/>
    <w:rPr>
      <w:color w:val="000000"/>
      <w:spacing w:val="11"/>
      <w:w w:val="100"/>
      <w:position w:val="0"/>
      <w:u w:val="none"/>
      <w:lang w:val="uk-UA"/>
    </w:rPr>
  </w:style>
  <w:style w:type="character" w:customStyle="1" w:styleId="20pt">
    <w:name w:val="Основной текст (2) + Интервал 0 pt"/>
    <w:basedOn w:val="2"/>
    <w:uiPriority w:val="99"/>
    <w:rsid w:val="0078320A"/>
    <w:rPr>
      <w:color w:val="000000"/>
      <w:spacing w:val="10"/>
      <w:w w:val="100"/>
      <w:position w:val="0"/>
      <w:u w:val="none"/>
      <w:lang w:val="uk-UA"/>
    </w:rPr>
  </w:style>
  <w:style w:type="paragraph" w:styleId="a7">
    <w:name w:val="Body Text Indent"/>
    <w:basedOn w:val="a"/>
    <w:link w:val="a8"/>
    <w:uiPriority w:val="99"/>
    <w:rsid w:val="00F83AD3"/>
    <w:pPr>
      <w:spacing w:before="20" w:after="0" w:line="240" w:lineRule="auto"/>
      <w:ind w:left="567"/>
      <w:jc w:val="both"/>
    </w:pPr>
    <w:rPr>
      <w:rFonts w:ascii="Times New Roman CYR" w:hAnsi="Times New Roman CYR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83AD3"/>
    <w:rPr>
      <w:rFonts w:ascii="Times New Roman CYR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2172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2013-11-14T09:22:00Z</dcterms:created>
  <dcterms:modified xsi:type="dcterms:W3CDTF">2016-01-30T14:30:00Z</dcterms:modified>
</cp:coreProperties>
</file>