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B6" w:rsidRPr="00AA1957" w:rsidRDefault="007D32B6" w:rsidP="007D32B6">
      <w:pPr>
        <w:spacing w:line="360" w:lineRule="auto"/>
        <w:ind w:left="-360"/>
        <w:rPr>
          <w:b/>
          <w:sz w:val="28"/>
          <w:szCs w:val="28"/>
          <w:u w:val="single"/>
        </w:rPr>
      </w:pPr>
      <w:r w:rsidRPr="00AA1957">
        <w:rPr>
          <w:sz w:val="28"/>
          <w:szCs w:val="28"/>
        </w:rPr>
        <w:t>Тема уроку1:</w:t>
      </w:r>
      <w:r w:rsidRPr="00AA1957">
        <w:rPr>
          <w:b/>
          <w:sz w:val="28"/>
          <w:szCs w:val="28"/>
        </w:rPr>
        <w:t xml:space="preserve"> Показникова функція, її  графік і  властивості</w:t>
      </w:r>
      <w:r w:rsidRPr="00AA1957">
        <w:rPr>
          <w:b/>
          <w:sz w:val="28"/>
          <w:szCs w:val="28"/>
          <w:u w:val="single"/>
        </w:rPr>
        <w:t>.</w:t>
      </w:r>
    </w:p>
    <w:p w:rsidR="007D32B6" w:rsidRPr="00AA1957" w:rsidRDefault="007D32B6" w:rsidP="007D32B6">
      <w:pPr>
        <w:spacing w:line="360" w:lineRule="auto"/>
        <w:ind w:left="-360"/>
        <w:rPr>
          <w:sz w:val="28"/>
          <w:szCs w:val="28"/>
          <w:u w:val="single"/>
        </w:rPr>
      </w:pPr>
      <w:r w:rsidRPr="00AA1957">
        <w:rPr>
          <w:sz w:val="28"/>
          <w:szCs w:val="28"/>
          <w:u w:val="single"/>
        </w:rPr>
        <w:t>Мета уроку:</w:t>
      </w:r>
    </w:p>
    <w:p w:rsidR="007D32B6" w:rsidRPr="00AA1957" w:rsidRDefault="007D32B6" w:rsidP="007D32B6">
      <w:pPr>
        <w:spacing w:line="360" w:lineRule="auto"/>
        <w:ind w:left="-360"/>
        <w:rPr>
          <w:sz w:val="28"/>
          <w:szCs w:val="28"/>
        </w:rPr>
      </w:pPr>
      <w:r w:rsidRPr="00AA1957">
        <w:rPr>
          <w:sz w:val="28"/>
          <w:szCs w:val="28"/>
        </w:rPr>
        <w:t xml:space="preserve"> Створити умови для засвоєння учнями поняття показникової функції.</w:t>
      </w:r>
    </w:p>
    <w:p w:rsidR="007D32B6" w:rsidRPr="00AA1957" w:rsidRDefault="007D32B6" w:rsidP="007D32B6">
      <w:pPr>
        <w:spacing w:line="360" w:lineRule="auto"/>
        <w:ind w:left="-360"/>
        <w:rPr>
          <w:sz w:val="28"/>
          <w:szCs w:val="28"/>
        </w:rPr>
      </w:pPr>
      <w:r w:rsidRPr="00AA1957">
        <w:rPr>
          <w:sz w:val="28"/>
          <w:szCs w:val="28"/>
        </w:rPr>
        <w:t>Навчити учнів будувати графіки показникових функцій. , дослідити  властивості показникової функції. Ознайомити учнів з практичним застосуванням показникової функції в різноманітних  галузях науки та техніки.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Хід уроку.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НАЛАШТУВАННЯ    НА  РОБОТУ ( використовую метод кубування  )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. Що таке функція?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Залежність змінної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від змінної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х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називається функцією, якщо кожному значенню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х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відповідає єдине значення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AA1957">
        <w:rPr>
          <w:color w:val="333333"/>
          <w:sz w:val="28"/>
          <w:szCs w:val="28"/>
          <w:lang w:val="uk-UA"/>
        </w:rPr>
        <w:t>. При цьому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х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називають аргументом (незалежною змінною),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— функцією (залежною змінною).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2. Які ви знаєте способи задання функції?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Функцію можна задати за допомогою таблиці, графіка, формули.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3. Що таке область визначення функції?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Область визначення функції — це всі значення, які може приймати аргумент (змінна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х</w:t>
      </w:r>
      <w:r w:rsidRPr="00AA1957">
        <w:rPr>
          <w:color w:val="333333"/>
          <w:sz w:val="28"/>
          <w:szCs w:val="28"/>
          <w:lang w:val="uk-UA"/>
        </w:rPr>
        <w:t>).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4.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Що таке область значень функції?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Область значень функції — це всі значення, які може приймати функція (змінна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AA1957">
        <w:rPr>
          <w:color w:val="333333"/>
          <w:sz w:val="28"/>
          <w:szCs w:val="28"/>
          <w:lang w:val="uk-UA"/>
        </w:rPr>
        <w:t>) при всіх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х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із області визначення функції.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5.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Яка функція називається спадною?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Функцію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AA1957">
        <w:rPr>
          <w:color w:val="333333"/>
          <w:sz w:val="28"/>
          <w:szCs w:val="28"/>
          <w:lang w:val="uk-UA"/>
        </w:rPr>
        <w:t>=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f</w:t>
      </w:r>
      <w:r w:rsidRPr="00AA1957">
        <w:rPr>
          <w:color w:val="333333"/>
          <w:sz w:val="28"/>
          <w:szCs w:val="28"/>
          <w:lang w:val="uk-UA"/>
        </w:rPr>
        <w:t>(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x</w:t>
      </w:r>
      <w:r w:rsidRPr="00AA1957">
        <w:rPr>
          <w:color w:val="333333"/>
          <w:sz w:val="28"/>
          <w:szCs w:val="28"/>
          <w:lang w:val="uk-UA"/>
        </w:rPr>
        <w:t>) називають спадною, якщо більшому значенню аргументу де відповідає менше значення функції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y</w:t>
      </w: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=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f(x)</w:t>
      </w:r>
      <w:r w:rsidRPr="00AA1957">
        <w:rPr>
          <w:rStyle w:val="a4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6. Яка функція називається зростаючою?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Функцію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у=f(x)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називають зростаючою, якщо  більшому значенню аргументу де відповідає більше значення функції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y</w:t>
      </w:r>
      <w:r w:rsidRPr="00AA1957">
        <w:rPr>
          <w:color w:val="333333"/>
          <w:sz w:val="28"/>
          <w:szCs w:val="28"/>
          <w:lang w:val="uk-UA"/>
        </w:rPr>
        <w:t>=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f(x).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7. Що називається графіком функції?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AA1957">
        <w:rPr>
          <w:b/>
          <w:sz w:val="28"/>
          <w:szCs w:val="28"/>
          <w:lang w:val="uk-UA"/>
        </w:rPr>
        <w:t xml:space="preserve">     </w:t>
      </w:r>
      <w:r w:rsidRPr="00AA1957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AA1957">
        <w:rPr>
          <w:rStyle w:val="a4"/>
          <w:color w:val="333333"/>
          <w:sz w:val="28"/>
          <w:szCs w:val="28"/>
          <w:bdr w:val="none" w:sz="0" w:space="0" w:color="auto" w:frame="1"/>
        </w:rPr>
        <w:t>Мотивація навчання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lastRenderedPageBreak/>
        <w:t>Графіком функції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y</w:t>
      </w: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=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f(x)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називається множина всіх точок координатної площини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(х, f(x)),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у яких абсциси належать області визначення функції, а ординати дорівнюють відповідним значенням функції.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333333"/>
          <w:sz w:val="28"/>
          <w:szCs w:val="28"/>
          <w:lang w:val="uk-UA"/>
        </w:rPr>
      </w:pPr>
      <w:r w:rsidRPr="00AA1957">
        <w:rPr>
          <w:i/>
          <w:color w:val="333333"/>
          <w:sz w:val="28"/>
          <w:szCs w:val="28"/>
          <w:lang w:val="uk-UA"/>
        </w:rPr>
        <w:t>Приклад1</w:t>
      </w:r>
    </w:p>
    <w:p w:rsidR="007D32B6" w:rsidRPr="00AA1957" w:rsidRDefault="007D32B6" w:rsidP="007D32B6">
      <w:pPr>
        <w:tabs>
          <w:tab w:val="left" w:pos="4500"/>
        </w:tabs>
        <w:spacing w:line="360" w:lineRule="auto"/>
        <w:ind w:firstLine="540"/>
        <w:rPr>
          <w:sz w:val="28"/>
          <w:szCs w:val="28"/>
        </w:rPr>
      </w:pPr>
      <w:r w:rsidRPr="00AA1957">
        <w:rPr>
          <w:sz w:val="28"/>
          <w:szCs w:val="28"/>
        </w:rPr>
        <w:t>Дерево росте так, що кількість деревини  з часом збільшується  по закону     М = М</w:t>
      </w:r>
      <w:r w:rsidRPr="00AA1957">
        <w:rPr>
          <w:sz w:val="28"/>
          <w:szCs w:val="28"/>
          <w:vertAlign w:val="subscript"/>
        </w:rPr>
        <w:t>0</w:t>
      </w:r>
      <w:r w:rsidRPr="00AA1957">
        <w:rPr>
          <w:sz w:val="28"/>
          <w:szCs w:val="28"/>
        </w:rPr>
        <w:t xml:space="preserve"> a</w:t>
      </w:r>
      <w:r w:rsidRPr="00AA1957">
        <w:rPr>
          <w:sz w:val="28"/>
          <w:szCs w:val="28"/>
          <w:vertAlign w:val="superscript"/>
        </w:rPr>
        <w:t>kt</w:t>
      </w:r>
      <w:r w:rsidRPr="00AA1957">
        <w:rPr>
          <w:sz w:val="28"/>
          <w:szCs w:val="28"/>
        </w:rPr>
        <w:t xml:space="preserve">  , де М – кількість деревини у даний момент, м</w:t>
      </w:r>
      <w:r w:rsidRPr="00AA1957">
        <w:rPr>
          <w:sz w:val="28"/>
          <w:szCs w:val="28"/>
          <w:vertAlign w:val="superscript"/>
        </w:rPr>
        <w:t>3</w:t>
      </w:r>
      <w:r w:rsidRPr="00AA1957">
        <w:rPr>
          <w:sz w:val="28"/>
          <w:szCs w:val="28"/>
        </w:rPr>
        <w:t>; М</w:t>
      </w:r>
      <w:r w:rsidRPr="00AA1957">
        <w:rPr>
          <w:sz w:val="28"/>
          <w:szCs w:val="28"/>
          <w:vertAlign w:val="subscript"/>
        </w:rPr>
        <w:t>0</w:t>
      </w:r>
      <w:r w:rsidRPr="00AA1957">
        <w:rPr>
          <w:sz w:val="28"/>
          <w:szCs w:val="28"/>
        </w:rPr>
        <w:t xml:space="preserve"> ─ початкова кількість деревини; </w:t>
      </w:r>
      <w:r w:rsidRPr="00AA1957">
        <w:rPr>
          <w:sz w:val="28"/>
          <w:szCs w:val="28"/>
          <w:lang w:val="en-US"/>
        </w:rPr>
        <w:t>t</w:t>
      </w:r>
      <w:r w:rsidRPr="00AA1957">
        <w:rPr>
          <w:sz w:val="28"/>
          <w:szCs w:val="28"/>
        </w:rPr>
        <w:t xml:space="preserve"> - час (в роках ),  який відлічується  з моменту, коли об`єм  деревини був М</w:t>
      </w:r>
      <w:r w:rsidRPr="00AA1957">
        <w:rPr>
          <w:sz w:val="28"/>
          <w:szCs w:val="28"/>
          <w:vertAlign w:val="subscript"/>
        </w:rPr>
        <w:t>0</w:t>
      </w:r>
      <w:r w:rsidRPr="00AA1957">
        <w:rPr>
          <w:sz w:val="28"/>
          <w:szCs w:val="28"/>
        </w:rPr>
        <w:t xml:space="preserve">; k ─  деяка  постійна 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i/>
          <w:color w:val="333333"/>
          <w:sz w:val="28"/>
          <w:szCs w:val="28"/>
          <w:lang w:val="uk-UA"/>
        </w:rPr>
        <w:t>Приклад2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333333"/>
          <w:sz w:val="28"/>
          <w:szCs w:val="28"/>
          <w:lang w:val="uk-UA"/>
        </w:rPr>
      </w:pPr>
      <w:r w:rsidRPr="00AA1957">
        <w:rPr>
          <w:b/>
          <w:color w:val="333333"/>
          <w:sz w:val="28"/>
          <w:szCs w:val="28"/>
          <w:lang w:val="uk-UA"/>
        </w:rPr>
        <w:t xml:space="preserve">На цьому рисунку зображено розмноження бактерій, описується таким законом  </w:t>
      </w:r>
      <w:r w:rsidRPr="00AA1957">
        <w:rPr>
          <w:b/>
          <w:color w:val="333333"/>
          <w:position w:val="-12"/>
          <w:sz w:val="28"/>
          <w:szCs w:val="28"/>
          <w:lang w:val="uk-UA"/>
        </w:rPr>
        <w:object w:dxaOrig="1060" w:dyaOrig="380">
          <v:shape id="_x0000_i1027" type="#_x0000_t75" style="width:53.2pt;height:18.8pt" o:ole="">
            <v:imagedata r:id="rId5" o:title=""/>
          </v:shape>
          <o:OLEObject Type="Embed" ProgID="Equation.3" ShapeID="_x0000_i1027" DrawAspect="Content" ObjectID="_1517901860" r:id="rId6"/>
        </w:objec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333333"/>
          <w:sz w:val="28"/>
          <w:szCs w:val="28"/>
          <w:lang w:val="uk-UA"/>
        </w:rPr>
      </w:pPr>
      <w:r w:rsidRPr="00AA1957">
        <w:rPr>
          <w:noProof/>
          <w:color w:val="333333"/>
          <w:sz w:val="28"/>
          <w:szCs w:val="28"/>
          <w:lang w:val="uk-UA" w:eastAsia="uk-UA"/>
        </w:rPr>
        <w:drawing>
          <wp:inline distT="0" distB="0" distL="0" distR="0">
            <wp:extent cx="4038600" cy="4038600"/>
            <wp:effectExtent l="0" t="0" r="0" b="0"/>
            <wp:docPr id="18" name="Рисунок 18" descr="600px-CNO_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00px-CNO_Cy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i/>
          <w:color w:val="333333"/>
          <w:sz w:val="28"/>
          <w:szCs w:val="28"/>
          <w:lang w:val="uk-UA"/>
        </w:rPr>
        <w:t>Приклад3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lastRenderedPageBreak/>
        <w:t>Нині багато говорять про інформаційний бум. Стверджують, що кількість інформації подвоюється кожні десять років. Зобразимо цей процес у вигляді графіка деякої функції, де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x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—десятиліття,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— обсяг інформації.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Візьмемо обсяг інформації в деякий початковий рік за 1. Удвічі більший відрізок поставимо над одиничною оцінкою, вважаючи, що оцінка відповідає першому десятку років. Удвічі більший відрізок відповідає другому десятку років, ще вдвічі більший — третьому і т. д. Обране нами значення аргументу є елементами арифметичної прогресії: 2, 4, 8,... Додамо до отриманих значень результати з від'ємним аргументом. Отримали функцію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pple-converted-space"/>
          <w:color w:val="333333"/>
          <w:position w:val="-10"/>
          <w:sz w:val="28"/>
          <w:szCs w:val="28"/>
          <w:lang w:val="uk-UA"/>
        </w:rPr>
        <w:object w:dxaOrig="680" w:dyaOrig="360">
          <v:shape id="_x0000_i1028" type="#_x0000_t75" style="width:33.8pt;height:18.15pt" o:ole="">
            <v:imagedata r:id="rId8" o:title=""/>
          </v:shape>
          <o:OLEObject Type="Embed" ProgID="Equation.3" ShapeID="_x0000_i1028" DrawAspect="Content" ObjectID="_1517901861" r:id="rId9"/>
        </w:objec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333333"/>
          <w:sz w:val="28"/>
          <w:szCs w:val="28"/>
          <w:lang w:val="uk-UA"/>
        </w:rPr>
      </w:pPr>
      <w:r w:rsidRPr="00AA1957">
        <w:rPr>
          <w:rStyle w:val="apple-converted-space"/>
          <w:color w:val="333333"/>
          <w:sz w:val="28"/>
          <w:szCs w:val="28"/>
          <w:lang w:val="uk-UA"/>
        </w:rPr>
        <w:t>Заповнимо таблицю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08"/>
        <w:gridCol w:w="1080"/>
        <w:gridCol w:w="1440"/>
        <w:gridCol w:w="720"/>
        <w:gridCol w:w="1260"/>
        <w:gridCol w:w="900"/>
        <w:gridCol w:w="720"/>
      </w:tblGrid>
      <w:tr w:rsidR="007D32B6" w:rsidRPr="00AA1957" w:rsidTr="00613D98">
        <w:tc>
          <w:tcPr>
            <w:tcW w:w="1008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х</w:t>
            </w:r>
          </w:p>
        </w:tc>
        <w:tc>
          <w:tcPr>
            <w:tcW w:w="108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-3</w:t>
            </w:r>
          </w:p>
        </w:tc>
        <w:tc>
          <w:tcPr>
            <w:tcW w:w="144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 xml:space="preserve">  - 2</w:t>
            </w:r>
          </w:p>
        </w:tc>
        <w:tc>
          <w:tcPr>
            <w:tcW w:w="72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0</w:t>
            </w:r>
          </w:p>
        </w:tc>
        <w:tc>
          <w:tcPr>
            <w:tcW w:w="126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90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72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</w:tr>
      <w:tr w:rsidR="007D32B6" w:rsidRPr="00AA1957" w:rsidTr="00613D98">
        <w:tc>
          <w:tcPr>
            <w:tcW w:w="1008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</w:p>
        </w:tc>
        <w:tc>
          <w:tcPr>
            <w:tcW w:w="108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i w:val="0"/>
                <w:iCs w:val="0"/>
                <w:color w:val="333333"/>
                <w:position w:val="-24"/>
                <w:sz w:val="28"/>
                <w:szCs w:val="28"/>
                <w:bdr w:val="none" w:sz="0" w:space="0" w:color="auto" w:frame="1"/>
                <w:lang w:val="uk-UA"/>
              </w:rPr>
              <w:object w:dxaOrig="220" w:dyaOrig="620">
                <v:shape id="_x0000_i1029" type="#_x0000_t75" style="width:11.25pt;height:31.3pt" o:ole="">
                  <v:imagedata r:id="rId10" o:title=""/>
                </v:shape>
                <o:OLEObject Type="Embed" ProgID="Equation.3" ShapeID="_x0000_i1029" DrawAspect="Content" ObjectID="_1517901862" r:id="rId11"/>
              </w:object>
            </w:r>
          </w:p>
        </w:tc>
        <w:tc>
          <w:tcPr>
            <w:tcW w:w="144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i w:val="0"/>
                <w:iCs w:val="0"/>
                <w:color w:val="333333"/>
                <w:position w:val="-24"/>
                <w:sz w:val="28"/>
                <w:szCs w:val="28"/>
                <w:bdr w:val="none" w:sz="0" w:space="0" w:color="auto" w:frame="1"/>
                <w:lang w:val="uk-UA"/>
              </w:rPr>
              <w:object w:dxaOrig="240" w:dyaOrig="620">
                <v:shape id="_x0000_i1030" type="#_x0000_t75" style="width:11.9pt;height:31.3pt" o:ole="">
                  <v:imagedata r:id="rId12" o:title=""/>
                </v:shape>
                <o:OLEObject Type="Embed" ProgID="Equation.3" ShapeID="_x0000_i1030" DrawAspect="Content" ObjectID="_1517901863" r:id="rId13"/>
              </w:object>
            </w:r>
          </w:p>
        </w:tc>
        <w:tc>
          <w:tcPr>
            <w:tcW w:w="72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26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90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720" w:type="dxa"/>
          </w:tcPr>
          <w:p w:rsidR="007D32B6" w:rsidRPr="00AA1957" w:rsidRDefault="007D32B6" w:rsidP="00613D98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</w:pPr>
            <w:r w:rsidRPr="00AA1957">
              <w:rPr>
                <w:rStyle w:val="a6"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</w:p>
        </w:tc>
      </w:tr>
    </w:tbl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AA1957">
        <w:rPr>
          <w:color w:val="333333"/>
          <w:sz w:val="28"/>
          <w:szCs w:val="28"/>
          <w:lang w:val="uk-UA"/>
        </w:rPr>
        <w:t>Побудуємо на координатній площині точки з таблиці і з'єднаємо ці точки плавною лінією. Перед нами графік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показникової функції  </w:t>
      </w:r>
      <w:r w:rsidRPr="00AA1957">
        <w:rPr>
          <w:rStyle w:val="apple-converted-space"/>
          <w:color w:val="333333"/>
          <w:position w:val="-10"/>
          <w:sz w:val="28"/>
          <w:szCs w:val="28"/>
          <w:lang w:val="uk-UA"/>
        </w:rPr>
        <w:object w:dxaOrig="680" w:dyaOrig="360">
          <v:shape id="_x0000_i1031" type="#_x0000_t75" style="width:33.8pt;height:18.15pt" o:ole="">
            <v:imagedata r:id="rId8" o:title=""/>
          </v:shape>
          <o:OLEObject Type="Embed" ProgID="Equation.3" ShapeID="_x0000_i1031" DrawAspect="Content" ObjectID="_1517901864" r:id="rId14"/>
        </w:objec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 xml:space="preserve">  .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Головна особливість графіка цієї функції — її «крутизна</w:t>
      </w:r>
      <w:r w:rsidRPr="00AA1957">
        <w:rPr>
          <w:color w:val="333333"/>
          <w:sz w:val="28"/>
          <w:szCs w:val="28"/>
        </w:rPr>
        <w:t>».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"http://academia.in.ua/sites/default/files/field/image/matematyka/image017.jpg"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32" type="#_x0000_t75" alt="" style="width:139.6pt;height:108.95pt">
            <v:imagedata r:id="rId15" r:href="rId16"/>
          </v:shape>
        </w:pict>
      </w:r>
      <w:r w:rsidRPr="00AA1957">
        <w:rPr>
          <w:color w:val="333333"/>
          <w:sz w:val="28"/>
          <w:szCs w:val="28"/>
        </w:rPr>
        <w:fldChar w:fldCharType="end"/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8"/>
          <w:szCs w:val="28"/>
          <w:lang w:val="uk-UA"/>
        </w:rPr>
      </w:pPr>
    </w:p>
    <w:p w:rsidR="007D32B6" w:rsidRPr="00AA1957" w:rsidRDefault="007D32B6" w:rsidP="007D32B6">
      <w:pPr>
        <w:spacing w:line="360" w:lineRule="auto"/>
        <w:jc w:val="both"/>
        <w:rPr>
          <w:color w:val="333333"/>
          <w:sz w:val="28"/>
          <w:szCs w:val="28"/>
        </w:rPr>
      </w:pPr>
      <w:r w:rsidRPr="00AA1957">
        <w:rPr>
          <w:b/>
          <w:color w:val="333333"/>
          <w:sz w:val="28"/>
          <w:szCs w:val="28"/>
        </w:rPr>
        <w:t>Запишемо властивості цієї функці</w:t>
      </w:r>
      <w:r w:rsidRPr="00AA1957">
        <w:rPr>
          <w:color w:val="333333"/>
          <w:sz w:val="28"/>
          <w:szCs w:val="28"/>
        </w:rPr>
        <w:t xml:space="preserve">ї.. 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1. Область визначення — множина всіх дійсних чисел.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2. Область значень — множина всіх додатних чисел.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3. Функція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у=2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х</w:t>
      </w:r>
      <w:r w:rsidRPr="00AA1957">
        <w:rPr>
          <w:color w:val="333333"/>
          <w:sz w:val="28"/>
          <w:szCs w:val="28"/>
          <w:lang w:val="uk-UA"/>
        </w:rPr>
        <w:t>— зростаюча на множині всіх дійсних чисел.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4. Графік функції перетинає вісь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в точці (0; 1).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b/>
          <w:color w:val="333333"/>
          <w:sz w:val="28"/>
          <w:szCs w:val="28"/>
          <w:lang w:val="uk-UA"/>
        </w:rPr>
        <w:t>Чи є серед значень функції y=2</w:t>
      </w:r>
      <w:r w:rsidRPr="00AA1957">
        <w:rPr>
          <w:rStyle w:val="a6"/>
          <w:b/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х</w:t>
      </w:r>
      <w:r w:rsidRPr="00AA1957">
        <w:rPr>
          <w:color w:val="333333"/>
          <w:sz w:val="28"/>
          <w:szCs w:val="28"/>
          <w:lang w:val="uk-UA"/>
        </w:rPr>
        <w:t>: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а) найбільше;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lastRenderedPageBreak/>
        <w:t>б) найменше?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Побудуйте самостійно графік функції у=</w:t>
      </w:r>
      <w:r w:rsidRPr="00AA1957">
        <w:rPr>
          <w:color w:val="333333"/>
          <w:position w:val="-24"/>
          <w:sz w:val="28"/>
          <w:szCs w:val="28"/>
          <w:lang w:val="uk-UA"/>
        </w:rPr>
        <w:object w:dxaOrig="499" w:dyaOrig="620">
          <v:shape id="_x0000_i1033" type="#_x0000_t75" style="width:25.05pt;height:31.3pt" o:ole="">
            <v:imagedata r:id="rId17" o:title=""/>
          </v:shape>
          <o:OLEObject Type="Embed" ProgID="Equation.3" ShapeID="_x0000_i1033" DrawAspect="Content" ObjectID="_1517901865" r:id="rId18"/>
        </w:object>
      </w:r>
      <w:r w:rsidRPr="00AA1957">
        <w:rPr>
          <w:color w:val="333333"/>
          <w:sz w:val="28"/>
          <w:szCs w:val="28"/>
          <w:lang w:val="uk-UA"/>
        </w:rPr>
        <w:t>, Для цього заповніть таблицю і нанесіть точки  на координатну площину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8"/>
          <w:szCs w:val="28"/>
        </w:rPr>
      </w:pP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"http://academia.in.ua/sites/default/files/field/image/matematyka/image042_0.jpg"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34" type="#_x0000_t75" alt="" style="width:170.9pt;height:125.85pt">
            <v:imagedata r:id="rId19" r:href="rId20"/>
          </v:shape>
        </w:pict>
      </w:r>
      <w:r w:rsidRPr="00AA1957">
        <w:rPr>
          <w:color w:val="333333"/>
          <w:sz w:val="28"/>
          <w:szCs w:val="28"/>
        </w:rPr>
        <w:fldChar w:fldCharType="end"/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Сформулюйте 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властивості функції</w:t>
      </w:r>
      <w:r w:rsidRPr="00AA1957">
        <w:rPr>
          <w:color w:val="333333"/>
          <w:sz w:val="28"/>
          <w:szCs w:val="28"/>
          <w:lang w:val="uk-UA"/>
        </w:rPr>
        <w:t>:. Порівняйте властивості в обох випадках.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Користуючись графіками  розв’яжемо такі завдання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b/>
          <w:color w:val="333333"/>
          <w:sz w:val="28"/>
          <w:szCs w:val="28"/>
          <w:lang w:val="uk-UA"/>
        </w:rPr>
        <w:t>Порівняйте значення виразів:</w:t>
      </w:r>
      <w:r w:rsidRPr="00AA1957">
        <w:rPr>
          <w:rStyle w:val="40"/>
          <w:color w:val="333333"/>
          <w:sz w:val="28"/>
          <w:szCs w:val="28"/>
        </w:rPr>
        <w:t xml:space="preserve"> </w:t>
      </w:r>
      <w:r w:rsidRPr="00AA1957">
        <w:rPr>
          <w:rStyle w:val="apple-converted-space"/>
          <w:color w:val="333333"/>
          <w:sz w:val="28"/>
          <w:szCs w:val="28"/>
        </w:rPr>
        <w:t> 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AA1957">
        <w:rPr>
          <w:color w:val="333333"/>
          <w:sz w:val="28"/>
          <w:szCs w:val="28"/>
        </w:rPr>
        <w:t xml:space="preserve"> а)</w:t>
      </w:r>
      <w:r w:rsidRPr="00AA1957">
        <w:rPr>
          <w:rStyle w:val="apple-converted-space"/>
          <w:color w:val="333333"/>
          <w:sz w:val="28"/>
          <w:szCs w:val="28"/>
        </w:rPr>
        <w:t> </w:t>
      </w: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"http://academia.in.ua/sites/default/files/field/image/matematyka/image043_2.png"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35" type="#_x0000_t75" alt="" style="width:77pt;height:30.7pt">
            <v:imagedata r:id="rId21" r:href="rId22"/>
          </v:shape>
        </w:pict>
      </w:r>
      <w:r w:rsidRPr="00AA1957">
        <w:rPr>
          <w:color w:val="333333"/>
          <w:sz w:val="28"/>
          <w:szCs w:val="28"/>
        </w:rPr>
        <w:fldChar w:fldCharType="end"/>
      </w:r>
      <w:r w:rsidRPr="00AA1957">
        <w:rPr>
          <w:color w:val="333333"/>
          <w:sz w:val="28"/>
          <w:szCs w:val="28"/>
        </w:rPr>
        <w:t>; б)</w:t>
      </w:r>
      <w:r w:rsidRPr="00AA1957">
        <w:rPr>
          <w:rStyle w:val="apple-converted-space"/>
          <w:color w:val="333333"/>
          <w:sz w:val="28"/>
          <w:szCs w:val="28"/>
        </w:rPr>
        <w:t> </w:t>
      </w: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"http://academia.in.ua/sites/default/files/field/image/matematyka/image045_2.png"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36" type="#_x0000_t75" alt="" style="width:78.25pt;height:30.7pt">
            <v:imagedata r:id="rId23" r:href="rId24"/>
          </v:shape>
        </w:pict>
      </w:r>
      <w:r w:rsidRPr="00AA1957">
        <w:rPr>
          <w:color w:val="333333"/>
          <w:sz w:val="28"/>
          <w:szCs w:val="28"/>
        </w:rPr>
        <w:fldChar w:fldCharType="end"/>
      </w:r>
      <w:r w:rsidRPr="00AA1957">
        <w:rPr>
          <w:color w:val="333333"/>
          <w:sz w:val="28"/>
          <w:szCs w:val="28"/>
        </w:rPr>
        <w:t>; в)</w:t>
      </w:r>
      <w:r w:rsidRPr="00AA1957">
        <w:rPr>
          <w:rStyle w:val="apple-converted-space"/>
          <w:color w:val="333333"/>
          <w:sz w:val="28"/>
          <w:szCs w:val="28"/>
        </w:rPr>
        <w:t> </w:t>
      </w: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"http://academia.in.ua/sites/default/files/field/image/matematyka/image047_4.png"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37" type="#_x0000_t75" alt="" style="width:73.25pt;height:35.05pt">
            <v:imagedata r:id="rId25" r:href="rId26"/>
          </v:shape>
        </w:pict>
      </w:r>
      <w:r w:rsidRPr="00AA1957">
        <w:rPr>
          <w:color w:val="333333"/>
          <w:sz w:val="28"/>
          <w:szCs w:val="28"/>
        </w:rPr>
        <w:fldChar w:fldCharType="end"/>
      </w:r>
      <w:r w:rsidRPr="00AA1957">
        <w:rPr>
          <w:color w:val="333333"/>
          <w:sz w:val="28"/>
          <w:szCs w:val="28"/>
        </w:rPr>
        <w:t>; г)</w:t>
      </w:r>
      <w:r w:rsidRPr="00AA1957">
        <w:rPr>
          <w:rStyle w:val="apple-converted-space"/>
          <w:color w:val="333333"/>
          <w:sz w:val="28"/>
          <w:szCs w:val="28"/>
        </w:rPr>
        <w:t> </w:t>
      </w: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"http://academia.in.ua/sites/default/files/field/image/matematyka/image049_4.png"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38" type="#_x0000_t75" alt="" style="width:64.5pt;height:35.05pt">
            <v:imagedata r:id="rId27" r:href="rId28"/>
          </v:shape>
        </w:pict>
      </w:r>
      <w:r w:rsidRPr="00AA1957">
        <w:rPr>
          <w:color w:val="333333"/>
          <w:sz w:val="28"/>
          <w:szCs w:val="28"/>
        </w:rPr>
        <w:fldChar w:fldCharType="end"/>
      </w:r>
      <w:r w:rsidRPr="00AA1957">
        <w:rPr>
          <w:color w:val="333333"/>
          <w:sz w:val="28"/>
          <w:szCs w:val="28"/>
        </w:rPr>
        <w:t>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д</w:t>
      </w:r>
      <w:r w:rsidRPr="00AA1957">
        <w:rPr>
          <w:color w:val="333333"/>
          <w:sz w:val="28"/>
          <w:szCs w:val="28"/>
        </w:rPr>
        <w:t>)</w:t>
      </w:r>
      <w:r w:rsidRPr="00AA1957">
        <w:rPr>
          <w:rStyle w:val="apple-converted-space"/>
          <w:color w:val="333333"/>
          <w:sz w:val="28"/>
          <w:szCs w:val="28"/>
        </w:rPr>
        <w:t> </w:t>
      </w: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"http://academia.in.ua/sites/default/files/field/image/matematyka/image020_9.png"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39" type="#_x0000_t75" alt="" style="width:51.95pt;height:21.9pt">
            <v:imagedata r:id="rId29" r:href="rId30"/>
          </v:shape>
        </w:pict>
      </w:r>
      <w:r w:rsidRPr="00AA1957">
        <w:rPr>
          <w:color w:val="333333"/>
          <w:sz w:val="28"/>
          <w:szCs w:val="28"/>
        </w:rPr>
        <w:fldChar w:fldCharType="end"/>
      </w:r>
      <w:r w:rsidRPr="00AA1957">
        <w:rPr>
          <w:color w:val="333333"/>
          <w:sz w:val="28"/>
          <w:szCs w:val="28"/>
        </w:rPr>
        <w:t>;</w:t>
      </w:r>
      <w:r w:rsidRPr="00AA1957">
        <w:rPr>
          <w:color w:val="333333"/>
          <w:sz w:val="28"/>
          <w:szCs w:val="28"/>
          <w:lang w:val="uk-UA"/>
        </w:rPr>
        <w:t xml:space="preserve">        е</w:t>
      </w:r>
      <w:r w:rsidRPr="00AA1957">
        <w:rPr>
          <w:color w:val="333333"/>
          <w:sz w:val="28"/>
          <w:szCs w:val="28"/>
        </w:rPr>
        <w:t>)</w:t>
      </w:r>
      <w:r w:rsidRPr="00AA1957">
        <w:rPr>
          <w:rStyle w:val="apple-converted-space"/>
          <w:color w:val="333333"/>
          <w:sz w:val="28"/>
          <w:szCs w:val="28"/>
        </w:rPr>
        <w:t> </w:t>
      </w: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"http://academia.in.ua/sites/default/files/field/image/matematyka/image022_11.png"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40" type="#_x0000_t75" alt="" style="width:52.6pt;height:18.8pt">
            <v:imagedata r:id="rId31" r:href="rId32"/>
          </v:shape>
        </w:pict>
      </w:r>
      <w:r w:rsidRPr="00AA1957">
        <w:rPr>
          <w:color w:val="333333"/>
          <w:sz w:val="28"/>
          <w:szCs w:val="28"/>
        </w:rPr>
        <w:fldChar w:fldCharType="end"/>
      </w:r>
      <w:r w:rsidRPr="00AA1957">
        <w:rPr>
          <w:color w:val="333333"/>
          <w:sz w:val="28"/>
          <w:szCs w:val="28"/>
        </w:rPr>
        <w:t>;</w:t>
      </w:r>
      <w:r w:rsidRPr="00AA1957">
        <w:rPr>
          <w:color w:val="333333"/>
          <w:sz w:val="28"/>
          <w:szCs w:val="28"/>
          <w:lang w:val="uk-UA"/>
        </w:rPr>
        <w:t xml:space="preserve">            є</w:t>
      </w:r>
      <w:r w:rsidRPr="00AA1957">
        <w:rPr>
          <w:color w:val="333333"/>
          <w:sz w:val="28"/>
          <w:szCs w:val="28"/>
        </w:rPr>
        <w:t>)</w:t>
      </w:r>
      <w:r w:rsidRPr="00AA1957">
        <w:rPr>
          <w:rStyle w:val="apple-converted-space"/>
          <w:color w:val="333333"/>
          <w:sz w:val="28"/>
          <w:szCs w:val="28"/>
        </w:rPr>
        <w:t> </w:t>
      </w:r>
      <w:r w:rsidRPr="00AA1957">
        <w:rPr>
          <w:color w:val="333333"/>
          <w:sz w:val="28"/>
          <w:szCs w:val="28"/>
        </w:rPr>
        <w:fldChar w:fldCharType="begin"/>
      </w:r>
      <w:r w:rsidRPr="00AA1957">
        <w:rPr>
          <w:color w:val="333333"/>
          <w:sz w:val="28"/>
          <w:szCs w:val="28"/>
        </w:rPr>
        <w:instrText xml:space="preserve"> INCLUDEPICTURE "http://academia.in.ua/sites/default/files/field/image/matematyka/image024_6.png" \* MERGEFORMATINET </w:instrText>
      </w:r>
      <w:r w:rsidRPr="00AA1957">
        <w:rPr>
          <w:color w:val="333333"/>
          <w:sz w:val="28"/>
          <w:szCs w:val="28"/>
        </w:rPr>
        <w:fldChar w:fldCharType="separate"/>
      </w:r>
      <w:r w:rsidRPr="00AA1957">
        <w:rPr>
          <w:color w:val="333333"/>
          <w:sz w:val="28"/>
          <w:szCs w:val="28"/>
        </w:rPr>
        <w:pict>
          <v:shape id="_x0000_i1041" type="#_x0000_t75" alt="" style="width:65.75pt;height:21.9pt">
            <v:imagedata r:id="rId33" r:href="rId34"/>
          </v:shape>
        </w:pict>
      </w:r>
      <w:r w:rsidRPr="00AA1957">
        <w:rPr>
          <w:color w:val="333333"/>
          <w:sz w:val="28"/>
          <w:szCs w:val="28"/>
        </w:rPr>
        <w:fldChar w:fldCharType="end"/>
      </w:r>
      <w:r w:rsidRPr="00AA1957">
        <w:rPr>
          <w:color w:val="333333"/>
          <w:sz w:val="28"/>
          <w:szCs w:val="28"/>
          <w:lang w:val="uk-UA"/>
        </w:rPr>
        <w:t xml:space="preserve">          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r w:rsidRPr="00AA195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A1957">
        <w:rPr>
          <w:b/>
          <w:color w:val="333333"/>
          <w:sz w:val="28"/>
          <w:szCs w:val="28"/>
          <w:shd w:val="clear" w:color="auto" w:fill="FFFFFF"/>
          <w:lang w:val="uk-UA"/>
        </w:rPr>
        <w:t>Розташуйте числа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sz w:val="28"/>
          <w:szCs w:val="28"/>
          <w:lang w:val="uk-UA"/>
        </w:rPr>
        <w:fldChar w:fldCharType="begin"/>
      </w:r>
      <w:r w:rsidRPr="00AA1957">
        <w:rPr>
          <w:sz w:val="28"/>
          <w:szCs w:val="28"/>
          <w:lang w:val="uk-UA"/>
        </w:rPr>
        <w:instrText xml:space="preserve"> INCLUDEPICTURE "http://academia.in.ua/sites/default/files/field/image/matematyka/image032_4.png" \* MERGEFORMATINET </w:instrText>
      </w:r>
      <w:r w:rsidRPr="00AA1957">
        <w:rPr>
          <w:sz w:val="28"/>
          <w:szCs w:val="28"/>
          <w:lang w:val="uk-UA"/>
        </w:rPr>
        <w:fldChar w:fldCharType="separate"/>
      </w:r>
      <w:r w:rsidRPr="00AA1957">
        <w:rPr>
          <w:sz w:val="28"/>
          <w:szCs w:val="28"/>
          <w:lang w:val="uk-UA"/>
        </w:rPr>
        <w:pict>
          <v:shape id="_x0000_i1042" type="#_x0000_t75" alt="" style="width:132.1pt;height:21.9pt">
            <v:imagedata r:id="rId35" r:href="rId36"/>
          </v:shape>
        </w:pict>
      </w:r>
      <w:r w:rsidRPr="00AA1957">
        <w:rPr>
          <w:sz w:val="28"/>
          <w:szCs w:val="28"/>
          <w:lang w:val="uk-UA"/>
        </w:rPr>
        <w:fldChar w:fldCharType="end"/>
      </w:r>
      <w:r w:rsidRPr="00AA1957">
        <w:rPr>
          <w:color w:val="333333"/>
          <w:sz w:val="28"/>
          <w:szCs w:val="28"/>
          <w:shd w:val="clear" w:color="auto" w:fill="FFFFFF"/>
          <w:lang w:val="uk-UA"/>
        </w:rPr>
        <w:t> у порядку спадання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Систематизація вивченого матеріалу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Враховуючи вищезазначене, можна зробити висновки про властивості показникової функції.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1. Область визначення показникової функції — множина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R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дійсних чисел, бо степінь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а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x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Pr="00AA1957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де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а&gt;</w:t>
      </w:r>
      <w:r w:rsidRPr="00AA1957">
        <w:rPr>
          <w:color w:val="333333"/>
          <w:sz w:val="28"/>
          <w:szCs w:val="28"/>
          <w:lang w:val="uk-UA"/>
        </w:rPr>
        <w:t>0, визначений для всіх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fldChar w:fldCharType="begin"/>
      </w:r>
      <w:r w:rsidRPr="00AA1957">
        <w:rPr>
          <w:color w:val="333333"/>
          <w:sz w:val="28"/>
          <w:szCs w:val="28"/>
          <w:lang w:val="uk-UA"/>
        </w:rPr>
        <w:instrText xml:space="preserve"> INCLUDEPICTURE "http://academia.in.ua/sites/default/files/field/image/matematyka/image066.png" \* MERGEFORMATINET </w:instrText>
      </w:r>
      <w:r w:rsidRPr="00AA1957">
        <w:rPr>
          <w:color w:val="333333"/>
          <w:sz w:val="28"/>
          <w:szCs w:val="28"/>
          <w:lang w:val="uk-UA"/>
        </w:rPr>
        <w:fldChar w:fldCharType="separate"/>
      </w:r>
      <w:r w:rsidRPr="00AA1957">
        <w:rPr>
          <w:color w:val="333333"/>
          <w:sz w:val="28"/>
          <w:szCs w:val="28"/>
          <w:lang w:val="uk-UA"/>
        </w:rPr>
        <w:pict>
          <v:shape id="_x0000_i1043" type="#_x0000_t75" alt="" style="width:33.8pt;height:18.8pt">
            <v:imagedata r:id="rId37" r:href="rId38"/>
          </v:shape>
        </w:pict>
      </w:r>
      <w:r w:rsidRPr="00AA1957">
        <w:rPr>
          <w:color w:val="333333"/>
          <w:sz w:val="28"/>
          <w:szCs w:val="28"/>
          <w:lang w:val="uk-UA"/>
        </w:rPr>
        <w:fldChar w:fldCharType="end"/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2. Множина значень показникової функції — множина всіх додатних дійсних чисел.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3. Показникова функція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у=а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x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color w:val="333333"/>
          <w:sz w:val="28"/>
          <w:szCs w:val="28"/>
          <w:lang w:val="uk-UA"/>
        </w:rPr>
        <w:t>є зростаючою на множині дійсних чисел, якщо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а&gt;</w:t>
      </w:r>
      <w:r w:rsidRPr="00AA1957">
        <w:rPr>
          <w:color w:val="333333"/>
          <w:sz w:val="28"/>
          <w:szCs w:val="28"/>
          <w:lang w:val="uk-UA"/>
        </w:rPr>
        <w:t>1, і спадною, якщо 0&lt;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а&lt;</w:t>
      </w:r>
      <w:r w:rsidRPr="00AA1957">
        <w:rPr>
          <w:color w:val="333333"/>
          <w:sz w:val="28"/>
          <w:szCs w:val="28"/>
          <w:lang w:val="uk-UA"/>
        </w:rPr>
        <w:t>1.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4. Якщо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x</w:t>
      </w:r>
      <w:r w:rsidRPr="00AA1957">
        <w:rPr>
          <w:color w:val="333333"/>
          <w:sz w:val="28"/>
          <w:szCs w:val="28"/>
          <w:lang w:val="uk-UA"/>
        </w:rPr>
        <w:t>=0, то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у=а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0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=</w:t>
      </w:r>
      <w:r w:rsidRPr="00AA1957">
        <w:rPr>
          <w:color w:val="333333"/>
          <w:sz w:val="28"/>
          <w:szCs w:val="28"/>
          <w:lang w:val="uk-UA"/>
        </w:rPr>
        <w:t>1.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5. Якщо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х&gt;</w:t>
      </w:r>
      <w:r w:rsidRPr="00AA1957">
        <w:rPr>
          <w:color w:val="333333"/>
          <w:sz w:val="28"/>
          <w:szCs w:val="28"/>
          <w:lang w:val="uk-UA"/>
        </w:rPr>
        <w:t>0, то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у&gt;</w:t>
      </w:r>
      <w:r w:rsidRPr="00AA1957">
        <w:rPr>
          <w:color w:val="333333"/>
          <w:sz w:val="28"/>
          <w:szCs w:val="28"/>
          <w:lang w:val="uk-UA"/>
        </w:rPr>
        <w:t>1, якщо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а&gt;</w:t>
      </w:r>
      <w:r w:rsidRPr="00AA1957">
        <w:rPr>
          <w:color w:val="333333"/>
          <w:sz w:val="28"/>
          <w:szCs w:val="28"/>
          <w:lang w:val="uk-UA"/>
        </w:rPr>
        <w:t>1, і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у&lt;</w:t>
      </w:r>
      <w:r w:rsidRPr="00AA1957">
        <w:rPr>
          <w:color w:val="333333"/>
          <w:sz w:val="28"/>
          <w:szCs w:val="28"/>
          <w:lang w:val="uk-UA"/>
        </w:rPr>
        <w:t>1, якщо 0&lt;а&lt;1.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6. Якщо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х&lt;</w:t>
      </w:r>
      <w:r w:rsidRPr="00AA1957">
        <w:rPr>
          <w:color w:val="333333"/>
          <w:sz w:val="28"/>
          <w:szCs w:val="28"/>
          <w:lang w:val="uk-UA"/>
        </w:rPr>
        <w:t>0, то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у&lt;</w:t>
      </w:r>
      <w:r w:rsidRPr="00AA1957">
        <w:rPr>
          <w:color w:val="333333"/>
          <w:sz w:val="28"/>
          <w:szCs w:val="28"/>
          <w:lang w:val="uk-UA"/>
        </w:rPr>
        <w:t>1, якщо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а&gt;</w:t>
      </w:r>
      <w:r w:rsidRPr="00AA1957">
        <w:rPr>
          <w:color w:val="333333"/>
          <w:sz w:val="28"/>
          <w:szCs w:val="28"/>
          <w:lang w:val="uk-UA"/>
        </w:rPr>
        <w:t>1, і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у&gt;</w:t>
      </w:r>
      <w:r w:rsidRPr="00AA1957">
        <w:rPr>
          <w:color w:val="333333"/>
          <w:sz w:val="28"/>
          <w:szCs w:val="28"/>
          <w:lang w:val="uk-UA"/>
        </w:rPr>
        <w:t>1, якщо 0&lt;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a</w:t>
      </w:r>
      <w:r w:rsidRPr="00AA1957">
        <w:rPr>
          <w:color w:val="333333"/>
          <w:sz w:val="28"/>
          <w:szCs w:val="28"/>
          <w:lang w:val="uk-UA"/>
        </w:rPr>
        <w:t>&lt;1.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7. Графіком показникової функції є крива, яка називається експонентою.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lastRenderedPageBreak/>
        <w:t>8. Показникова функція є неперервною.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9. Показникова функція є диференційованою</w:t>
      </w:r>
      <w:r w:rsidRPr="00AA1957">
        <w:rPr>
          <w:color w:val="333333"/>
          <w:sz w:val="28"/>
          <w:szCs w:val="28"/>
        </w:rPr>
        <w:t>.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Розв’язування вправ з підручника(                        )</w:t>
      </w:r>
    </w:p>
    <w:p w:rsidR="007D32B6" w:rsidRPr="00AA1957" w:rsidRDefault="007D32B6" w:rsidP="007D32B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Отже, що нам дає розглянута нами теорія .     </w:t>
      </w:r>
      <w:r w:rsidRPr="00AA1957">
        <w:rPr>
          <w:b/>
          <w:color w:val="333333"/>
          <w:sz w:val="28"/>
          <w:szCs w:val="28"/>
          <w:lang w:val="uk-UA"/>
        </w:rPr>
        <w:t xml:space="preserve">Відкритий мікрофон  </w:t>
      </w:r>
    </w:p>
    <w:p w:rsidR="007D32B6" w:rsidRPr="00AA1957" w:rsidRDefault="007D32B6" w:rsidP="007D32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дає можливість для розв'язування текстових задач, показникових рівнянь та нерівностей. </w:t>
      </w:r>
    </w:p>
    <w:p w:rsidR="007D32B6" w:rsidRPr="00AA1957" w:rsidRDefault="007D32B6" w:rsidP="007D32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 при проходженні світла через мутне середовище сила світла на проміжках даної довжини зменшується в одному і тому самому відношенні;</w:t>
      </w:r>
    </w:p>
    <w:p w:rsidR="007D32B6" w:rsidRPr="00AA1957" w:rsidRDefault="007D32B6" w:rsidP="007D32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 тиск повітря при цій різниці висот зменшується в одному і тому самому відношенні;</w:t>
      </w:r>
    </w:p>
    <w:p w:rsidR="007D32B6" w:rsidRPr="00AA1957" w:rsidRDefault="007D32B6" w:rsidP="007D32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 швидкість тіла, що рухається в середовищі, опір якого пропорційний швидкості, за даний проміжок часу зменшується в одному і тому самому відношенні;</w:t>
      </w:r>
    </w:p>
    <w:p w:rsidR="007D32B6" w:rsidRPr="00AA1957" w:rsidRDefault="007D32B6" w:rsidP="007D32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 при радіоактивному розпаді маса речовини змінюється за законом: за рівні проміжки часу вона змінюється в одному і тому ж відношенні;</w:t>
      </w:r>
    </w:p>
    <w:p w:rsidR="007D32B6" w:rsidRPr="00AA1957" w:rsidRDefault="007D32B6" w:rsidP="007D32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 xml:space="preserve"> якщо колонія бактерій має достатній простір і достатню кількість поживних речовин, то її маса за рівні проміжки часу збільшується в одному і тому ж відношенні. В таких випадках говорять про процеси органічного росту.</w:t>
      </w:r>
    </w:p>
    <w:p w:rsidR="007D32B6" w:rsidRPr="00AA1957" w:rsidRDefault="007D32B6" w:rsidP="007D32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  <w:lang w:val="uk-UA"/>
        </w:rPr>
      </w:pPr>
      <w:r w:rsidRPr="00AA1957">
        <w:rPr>
          <w:color w:val="333333"/>
          <w:sz w:val="28"/>
          <w:szCs w:val="28"/>
          <w:lang w:val="uk-UA"/>
        </w:rPr>
        <w:t>Графік показникової функції називають експонентою, а процеси, які можна описати функцією виду</w:t>
      </w:r>
      <w:r w:rsidRPr="00AA1957">
        <w:rPr>
          <w:rStyle w:val="apple-converted-space"/>
          <w:color w:val="333333"/>
          <w:sz w:val="28"/>
          <w:szCs w:val="28"/>
          <w:lang w:val="uk-UA"/>
        </w:rPr>
        <w:t> 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у=а</w:t>
      </w:r>
      <w:r w:rsidRPr="00AA1957">
        <w:rPr>
          <w:rStyle w:val="a6"/>
          <w:color w:val="333333"/>
          <w:sz w:val="28"/>
          <w:szCs w:val="28"/>
          <w:bdr w:val="none" w:sz="0" w:space="0" w:color="auto" w:frame="1"/>
          <w:vertAlign w:val="superscript"/>
          <w:lang w:val="uk-UA"/>
        </w:rPr>
        <w:t>х</w:t>
      </w:r>
      <w:r w:rsidRPr="00AA1957">
        <w:rPr>
          <w:color w:val="333333"/>
          <w:sz w:val="28"/>
          <w:szCs w:val="28"/>
          <w:lang w:val="uk-UA"/>
        </w:rPr>
        <w:t>, експоненціальними процесами.</w:t>
      </w:r>
    </w:p>
    <w:p w:rsidR="007D32B6" w:rsidRPr="00AA1957" w:rsidRDefault="007D32B6" w:rsidP="007D32B6">
      <w:pPr>
        <w:spacing w:line="360" w:lineRule="auto"/>
        <w:ind w:firstLine="360"/>
        <w:jc w:val="both"/>
        <w:rPr>
          <w:sz w:val="28"/>
          <w:szCs w:val="28"/>
        </w:rPr>
      </w:pPr>
      <w:r w:rsidRPr="00AA1957">
        <w:rPr>
          <w:sz w:val="28"/>
          <w:szCs w:val="28"/>
        </w:rPr>
        <w:t>Леонарду Ейлеру належить відкриття  зв`язку між показниковою і тригонометричною функціями. Підготувати повідомлення.</w:t>
      </w:r>
    </w:p>
    <w:p w:rsidR="007D32B6" w:rsidRPr="00AA1957" w:rsidRDefault="007D32B6" w:rsidP="007D32B6">
      <w:pPr>
        <w:spacing w:line="360" w:lineRule="auto"/>
        <w:ind w:left="-720" w:firstLine="360"/>
        <w:rPr>
          <w:b/>
          <w:sz w:val="28"/>
          <w:szCs w:val="28"/>
        </w:rPr>
      </w:pPr>
    </w:p>
    <w:p w:rsidR="007D32B6" w:rsidRPr="00AA1957" w:rsidRDefault="007D32B6" w:rsidP="007D32B6">
      <w:pPr>
        <w:spacing w:line="360" w:lineRule="auto"/>
        <w:ind w:firstLine="360"/>
        <w:rPr>
          <w:sz w:val="28"/>
          <w:szCs w:val="28"/>
        </w:rPr>
      </w:pPr>
      <w:r w:rsidRPr="00AA1957">
        <w:rPr>
          <w:b/>
          <w:sz w:val="28"/>
          <w:szCs w:val="28"/>
        </w:rPr>
        <w:t>Домашнє завдання</w:t>
      </w:r>
      <w:r w:rsidRPr="00AA1957">
        <w:rPr>
          <w:sz w:val="28"/>
          <w:szCs w:val="28"/>
        </w:rPr>
        <w:t>: схематично побудувати графіки функцій і записати їх властивості:</w:t>
      </w:r>
    </w:p>
    <w:p w:rsidR="007D32B6" w:rsidRPr="00AA1957" w:rsidRDefault="007D32B6" w:rsidP="007D32B6">
      <w:pPr>
        <w:spacing w:line="360" w:lineRule="auto"/>
        <w:ind w:firstLine="360"/>
        <w:rPr>
          <w:sz w:val="28"/>
          <w:szCs w:val="28"/>
        </w:rPr>
      </w:pPr>
      <w:r w:rsidRPr="00AA1957">
        <w:rPr>
          <w:b/>
          <w:i/>
          <w:sz w:val="28"/>
          <w:szCs w:val="28"/>
        </w:rPr>
        <w:t>y</w:t>
      </w:r>
      <w:r w:rsidRPr="00AA1957">
        <w:rPr>
          <w:sz w:val="28"/>
          <w:szCs w:val="28"/>
        </w:rPr>
        <w:t xml:space="preserve"> = 10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;</w:t>
      </w:r>
    </w:p>
    <w:p w:rsidR="007D32B6" w:rsidRPr="00AA1957" w:rsidRDefault="007D32B6" w:rsidP="007D32B6">
      <w:pPr>
        <w:spacing w:line="360" w:lineRule="auto"/>
        <w:ind w:firstLine="360"/>
        <w:rPr>
          <w:sz w:val="28"/>
          <w:szCs w:val="28"/>
        </w:rPr>
      </w:pPr>
      <w:r w:rsidRPr="00AA1957">
        <w:rPr>
          <w:b/>
          <w:i/>
          <w:sz w:val="28"/>
          <w:szCs w:val="28"/>
        </w:rPr>
        <w:t>y</w:t>
      </w:r>
      <w:r w:rsidRPr="00AA1957">
        <w:rPr>
          <w:sz w:val="28"/>
          <w:szCs w:val="28"/>
        </w:rPr>
        <w:t xml:space="preserve"> = 1/10 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AA1957">
        <w:rPr>
          <w:b/>
          <w:sz w:val="28"/>
          <w:szCs w:val="28"/>
        </w:rPr>
        <w:lastRenderedPageBreak/>
        <w:t>Тема уроку: Показникова функція, її  графік і  властивості</w:t>
      </w:r>
      <w:r w:rsidRPr="00AA1957">
        <w:rPr>
          <w:b/>
          <w:sz w:val="28"/>
          <w:szCs w:val="28"/>
          <w:u w:val="single"/>
        </w:rPr>
        <w:t>.</w:t>
      </w:r>
    </w:p>
    <w:p w:rsidR="007D32B6" w:rsidRPr="00AA1957" w:rsidRDefault="007D32B6" w:rsidP="007D32B6">
      <w:pPr>
        <w:spacing w:line="360" w:lineRule="auto"/>
        <w:ind w:left="709" w:hanging="709"/>
        <w:rPr>
          <w:sz w:val="28"/>
          <w:szCs w:val="28"/>
        </w:rPr>
      </w:pPr>
      <w:r w:rsidRPr="00AA1957">
        <w:rPr>
          <w:sz w:val="28"/>
          <w:szCs w:val="28"/>
          <w:u w:val="single"/>
        </w:rPr>
        <w:t>Мета уроку:</w:t>
      </w:r>
      <w:r w:rsidRPr="00AA1957">
        <w:rPr>
          <w:b/>
          <w:sz w:val="28"/>
          <w:szCs w:val="28"/>
        </w:rPr>
        <w:t xml:space="preserve"> :</w:t>
      </w:r>
      <w:r w:rsidRPr="00AA1957">
        <w:rPr>
          <w:sz w:val="28"/>
          <w:szCs w:val="28"/>
        </w:rPr>
        <w:t xml:space="preserve"> формування вмінь застосування  властивості показникової функції до розв’язування вправ  ознайомлення учнів із використанням показникової функції під час вивчення явищ навколишнього середовища.   виховувати в учнів культуру математичної мови</w:t>
      </w:r>
    </w:p>
    <w:p w:rsidR="007D32B6" w:rsidRPr="00AA1957" w:rsidRDefault="007D32B6" w:rsidP="007D32B6">
      <w:pPr>
        <w:spacing w:line="360" w:lineRule="auto"/>
        <w:ind w:left="-36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Хід уроку.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НАЛАШТУВАННЯ    НА  РОБОТУ </w:t>
      </w:r>
    </w:p>
    <w:p w:rsidR="007D32B6" w:rsidRPr="00AA1957" w:rsidRDefault="007D32B6" w:rsidP="007D32B6">
      <w:pPr>
        <w:spacing w:line="360" w:lineRule="auto"/>
        <w:jc w:val="center"/>
        <w:rPr>
          <w:color w:val="333333"/>
          <w:sz w:val="28"/>
          <w:szCs w:val="28"/>
        </w:rPr>
      </w:pPr>
      <w:r w:rsidRPr="00AA1957">
        <w:rPr>
          <w:color w:val="333333"/>
          <w:sz w:val="28"/>
          <w:szCs w:val="28"/>
        </w:rPr>
        <w:t>Прослухайте таку історію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В одній казковій країні жила маленька дівчинка і називали її …….  . А називали її так тому . що змінна     х   розташувалась  …..   . ЇЇ основою було число, але не будь яке, лише ….. . Вона була дуже гарна.  Також вона любила прогулюватись  на ….. координатній площині , але мала свій особливий маршрут. Вона то піднімалася вгору то спускалася вниз . але ніколи не перетинала доріжку, що пролягала по……..  . Тому множина її …… завжди була…………….   .    Як звуть дівчинку? Що ви ще можете про неї розповісти?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Робота з класом.</w:t>
      </w:r>
      <w:r w:rsidRPr="00AA1957">
        <w:rPr>
          <w:sz w:val="28"/>
          <w:szCs w:val="28"/>
        </w:rPr>
        <w:t xml:space="preserve"> </w:t>
      </w:r>
      <w:r w:rsidRPr="00AA1957">
        <w:rPr>
          <w:b/>
          <w:sz w:val="28"/>
          <w:szCs w:val="28"/>
        </w:rPr>
        <w:t>використовуючи технологію « Мікрофон</w:t>
      </w:r>
      <w:r w:rsidRPr="00AA1957">
        <w:rPr>
          <w:sz w:val="28"/>
          <w:szCs w:val="28"/>
        </w:rPr>
        <w:t xml:space="preserve"> ».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  Розв’язування, коментуючи, вправи 1 ( §29 ) з підручника.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4.3 Колективне розв’язування вправ 6( 1,3,5 ), 7( 1,3,5 ).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( Учні, які активно працюють, отримують бали до листа самооцінки в рядок „ індивідуальна робота ”).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5. Навчальна самостійна робота.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Учням пропонується виконати вправу 8( 1,3,5 ): порівняйте з одиницею основу а, якщо відомо, що є правильною нерівність: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1) а</w:t>
      </w:r>
      <w:r w:rsidRPr="00AA1957">
        <w:rPr>
          <w:sz w:val="28"/>
          <w:szCs w:val="28"/>
          <w:vertAlign w:val="superscript"/>
        </w:rPr>
        <w:t>100</w:t>
      </w:r>
      <w:r w:rsidRPr="00AA1957">
        <w:rPr>
          <w:sz w:val="28"/>
          <w:szCs w:val="28"/>
        </w:rPr>
        <w:t xml:space="preserve"> &gt; a</w:t>
      </w:r>
      <w:r w:rsidRPr="00AA1957">
        <w:rPr>
          <w:sz w:val="28"/>
          <w:szCs w:val="28"/>
          <w:vertAlign w:val="superscript"/>
        </w:rPr>
        <w:t>99</w:t>
      </w:r>
      <w:r w:rsidRPr="00AA1957">
        <w:rPr>
          <w:sz w:val="28"/>
          <w:szCs w:val="28"/>
        </w:rPr>
        <w:t xml:space="preserve"> , 3) а</w:t>
      </w:r>
      <w:r w:rsidRPr="00AA1957">
        <w:rPr>
          <w:sz w:val="28"/>
          <w:szCs w:val="28"/>
          <w:vertAlign w:val="superscript"/>
        </w:rPr>
        <w:t xml:space="preserve">√3 </w:t>
      </w:r>
      <w:r w:rsidRPr="00AA1957">
        <w:rPr>
          <w:sz w:val="28"/>
          <w:szCs w:val="28"/>
        </w:rPr>
        <w:t>&lt; a</w:t>
      </w:r>
      <w:r w:rsidRPr="00AA1957">
        <w:rPr>
          <w:sz w:val="28"/>
          <w:szCs w:val="28"/>
          <w:vertAlign w:val="superscript"/>
        </w:rPr>
        <w:t>√7</w:t>
      </w:r>
      <w:r w:rsidRPr="00AA1957">
        <w:rPr>
          <w:sz w:val="28"/>
          <w:szCs w:val="28"/>
        </w:rPr>
        <w:t xml:space="preserve"> , 5) а</w:t>
      </w:r>
      <w:r w:rsidRPr="00AA1957">
        <w:rPr>
          <w:sz w:val="28"/>
          <w:szCs w:val="28"/>
          <w:vertAlign w:val="superscript"/>
        </w:rPr>
        <w:t>-1/17</w:t>
      </w:r>
      <w:r w:rsidRPr="00AA1957">
        <w:rPr>
          <w:sz w:val="28"/>
          <w:szCs w:val="28"/>
        </w:rPr>
        <w:t>&lt; а</w:t>
      </w:r>
      <w:r w:rsidRPr="00AA1957">
        <w:rPr>
          <w:sz w:val="28"/>
          <w:szCs w:val="28"/>
          <w:vertAlign w:val="superscript"/>
        </w:rPr>
        <w:t>-1/8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jc w:val="both"/>
        <w:rPr>
          <w:sz w:val="28"/>
          <w:szCs w:val="28"/>
        </w:rPr>
      </w:pPr>
      <w:r w:rsidRPr="00AA1957">
        <w:rPr>
          <w:sz w:val="28"/>
          <w:szCs w:val="28"/>
        </w:rPr>
        <w:t xml:space="preserve">   Відповіді: 1) а &gt; 1; 3) а &gt; 1; 5) 0 &lt; a &lt; 1. Взаємоперевіркою діти оцінюють виконані завдання. Кожне правильно виконане завдання оцінюється 3 балами ( ці бали учні заносять до листа самооцінки в рядок „ навчальна самостійна робота ”).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lastRenderedPageBreak/>
        <w:t xml:space="preserve">Набуття вмінь застосовувати властивості показникової функції до розв’язування вправ.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  </w:t>
      </w:r>
      <w:r w:rsidRPr="00AA1957">
        <w:rPr>
          <w:sz w:val="28"/>
          <w:szCs w:val="28"/>
        </w:rPr>
        <w:t>Клас об’єднано  гетерогенним порядком в 4 групи. Групи отримують  різнорівневі завдання: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Початковий рівень ( кожне завдання по 1 балу )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1. Знайдіть значення функції у = 3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, якщо : а) х =2  б) х = -2   в) х = 0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2. Користуючись графіком функції у = 2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, порівняйте значення виразів: а) 2</w:t>
      </w:r>
      <w:r w:rsidRPr="00AA1957">
        <w:rPr>
          <w:sz w:val="28"/>
          <w:szCs w:val="28"/>
          <w:vertAlign w:val="superscript"/>
        </w:rPr>
        <w:t>10</w:t>
      </w:r>
      <w:r w:rsidRPr="00AA1957">
        <w:rPr>
          <w:sz w:val="28"/>
          <w:szCs w:val="28"/>
        </w:rPr>
        <w:t xml:space="preserve"> і 2</w:t>
      </w:r>
      <w:r w:rsidRPr="00AA1957">
        <w:rPr>
          <w:sz w:val="28"/>
          <w:szCs w:val="28"/>
          <w:vertAlign w:val="superscript"/>
        </w:rPr>
        <w:t>20</w:t>
      </w:r>
      <w:r w:rsidRPr="00AA1957">
        <w:rPr>
          <w:sz w:val="28"/>
          <w:szCs w:val="28"/>
        </w:rPr>
        <w:t>; б) 2</w:t>
      </w:r>
      <w:r w:rsidRPr="00AA1957">
        <w:rPr>
          <w:sz w:val="28"/>
          <w:szCs w:val="28"/>
          <w:vertAlign w:val="superscript"/>
        </w:rPr>
        <w:t>-10</w:t>
      </w:r>
      <w:r w:rsidRPr="00AA1957">
        <w:rPr>
          <w:sz w:val="28"/>
          <w:szCs w:val="28"/>
        </w:rPr>
        <w:t xml:space="preserve"> і 2</w:t>
      </w:r>
      <w:r w:rsidRPr="00AA1957">
        <w:rPr>
          <w:sz w:val="28"/>
          <w:szCs w:val="28"/>
          <w:vertAlign w:val="superscript"/>
        </w:rPr>
        <w:t>10</w:t>
      </w:r>
      <w:r w:rsidRPr="00AA1957">
        <w:rPr>
          <w:sz w:val="28"/>
          <w:szCs w:val="28"/>
        </w:rPr>
        <w:t>; в) 2</w:t>
      </w:r>
      <w:r w:rsidRPr="00AA1957">
        <w:rPr>
          <w:sz w:val="28"/>
          <w:szCs w:val="28"/>
          <w:vertAlign w:val="superscript"/>
        </w:rPr>
        <w:t xml:space="preserve">-10 </w:t>
      </w:r>
      <w:r w:rsidRPr="00AA1957">
        <w:rPr>
          <w:sz w:val="28"/>
          <w:szCs w:val="28"/>
        </w:rPr>
        <w:t>і 2</w:t>
      </w:r>
      <w:r w:rsidRPr="00AA1957">
        <w:rPr>
          <w:sz w:val="28"/>
          <w:szCs w:val="28"/>
          <w:vertAlign w:val="superscript"/>
        </w:rPr>
        <w:t>-20</w:t>
      </w:r>
      <w:r w:rsidRPr="00AA1957">
        <w:rPr>
          <w:sz w:val="28"/>
          <w:szCs w:val="28"/>
        </w:rPr>
        <w:t xml:space="preserve">  ( рис. 1)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perscript"/>
        </w:rPr>
      </w:pP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1356360</wp:posOffset>
                </wp:positionV>
                <wp:extent cx="342900" cy="0"/>
                <wp:effectExtent l="5080" t="56515" r="23495" b="577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D8D9A"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06.8pt" to="7in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">
                <v:stroke endarrow="block"/>
              </v:line>
            </w:pict>
          </mc:Fallback>
        </mc:AlternateContent>
      </w: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213360</wp:posOffset>
                </wp:positionV>
                <wp:extent cx="0" cy="114300"/>
                <wp:effectExtent l="52705" t="18415" r="61595" b="101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AA9B4" id="Прямая соединительная линия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6.8pt" to="36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1356360</wp:posOffset>
                </wp:positionV>
                <wp:extent cx="2743200" cy="0"/>
                <wp:effectExtent l="5080" t="8890" r="13970" b="101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43565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6.8pt" to="49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iBTgIAAFo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"/>
            </w:pict>
          </mc:Fallback>
        </mc:AlternateContent>
      </w: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213360</wp:posOffset>
                </wp:positionV>
                <wp:extent cx="0" cy="1485900"/>
                <wp:effectExtent l="5080" t="8890" r="1397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3F133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6.8pt" to="369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"/>
            </w:pict>
          </mc:Fallback>
        </mc:AlternateContent>
      </w: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371600" cy="1028700"/>
                <wp:effectExtent l="5080" t="8890" r="13970" b="1016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1371600" cy="1028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EFCB1" id="Полилиния 13" o:spid="_x0000_s1026" style="position:absolute;margin-left:315pt;margin-top:16.8pt;width:108pt;height:8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" path="m-1,nfc11929,,21600,9670,21600,21600em-1,nsc11929,,21600,9670,21600,21600l,21600,-1,xe" filled="f">
                <v:path arrowok="t" o:extrusionok="f" o:connecttype="custom" o:connectlocs="0,0;1371600,1028700;0,1028700" o:connectangles="0,0,0"/>
              </v:shape>
            </w:pict>
          </mc:Fallback>
        </mc:AlternateContent>
      </w: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0" cy="1485900"/>
                <wp:effectExtent l="5080" t="8890" r="1397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59959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8pt" to="81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"/>
            </w:pict>
          </mc:Fallback>
        </mc:AlternateContent>
      </w:r>
      <w:r w:rsidRPr="00AA1957">
        <w:rPr>
          <w:noProof/>
          <w:sz w:val="28"/>
          <w:szCs w:val="28"/>
          <w:vertAlign w:val="superscript"/>
          <w:lang w:eastAsia="uk-UA"/>
        </w:rPr>
        <mc:AlternateContent>
          <mc:Choice Requires="wpc">
            <w:drawing>
              <wp:inline distT="0" distB="0" distL="0" distR="0">
                <wp:extent cx="2068195" cy="1345565"/>
                <wp:effectExtent l="5080" t="14605" r="12700" b="1143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59" y="1301287"/>
                            <a:ext cx="20576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918" y="442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8429" y="228771"/>
                            <a:ext cx="810" cy="114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48347" y="1301287"/>
                            <a:ext cx="114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rc 8"/>
                        <wps:cNvSpPr>
                          <a:spLocks/>
                        </wps:cNvSpPr>
                        <wps:spPr bwMode="auto">
                          <a:xfrm rot="5400000">
                            <a:off x="345982" y="-88943"/>
                            <a:ext cx="1141393" cy="137339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D3DEE0" id="Полотно 11" o:spid="_x0000_s1026" editas="canvas" style="width:162.85pt;height:105.95pt;mso-position-horizontal-relative:char;mso-position-vertical-relative:line" coordsize="20681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">
                <v:shape id="_x0000_s1027" type="#_x0000_t75" style="position:absolute;width:20681;height:1345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8,13012" to="20625,1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5" o:spid="_x0000_s1029" style="position:absolute;visibility:visible;mso-wrap-style:square" from="9199,442" to="9199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6" o:spid="_x0000_s1030" style="position:absolute;flip:x y;visibility:visible;mso-wrap-style:square" from="10284,2287" to="10292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1Db8AAADaAAAADwAAAGRycy9kb3ducmV2LnhtbERPy4rCMBTdD/gP4QqzG1NnIU41igiC&#10;Czc+0O1tc22qzU3bxFr/3iyEWR7Oe77sbSU6an3pWMF4lIAgzp0uuVBwOm5+piB8QNZYOSYFL/Kw&#10;XAy+5phq9+Q9dYdQiBjCPkUFJoQ6ldLnhiz6kauJI3d1rcUQYVtI3eIzhttK/ibJRFosOTYYrGlt&#10;KL8fHlZBlz3Gt/Nuf/fZpfnLpqZZ75qJUt/DfjUDEagP/+KPe6sVxK3xSrw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l1Db8AAADaAAAADwAAAAAAAAAAAAAAAACh&#10;AgAAZHJzL2Rvd25yZXYueG1sUEsFBgAAAAAEAAQA+QAAAI0DAAAAAA==&#10;">
                  <v:stroke endarrow="block"/>
                </v:line>
                <v:line id="Line 7" o:spid="_x0000_s1031" style="position:absolute;visibility:visible;mso-wrap-style:square" from="19483,13012" to="20625,1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Arc 8" o:spid="_x0000_s1032" style="position:absolute;left:3459;top:-890;width:11414;height:13734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T3cQA&#10;AADbAAAADwAAAGRycy9kb3ducmV2LnhtbESPQU/DMAyF70j8h8hI3Fg6hCYoyyaENMQRth3gZjVe&#10;061xSp12hV+PD0jcbL3n9z4v11NszUi9NIkdzGcFGOIq+YZrB/vd5uYejGRkj21icvBNAuvV5cUS&#10;S5/O/E7jNtdGQ1hKdBBy7kprpQoUUWapI1btkPqIWde+tr7Hs4bH1t4WxcJGbFgbAnb0HKg6bYfo&#10;oNkMMvzI8e3rIZzkc/dyNx8XH85dX01Pj2AyTfnf/Hf96hVf6fUXH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E93EAAAA2w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141393,1373398;0,1373398" o:connectangles="0,0,0"/>
                </v:shape>
                <w10:anchorlock/>
              </v:group>
            </w:pict>
          </mc:Fallback>
        </mc:AlternateContent>
      </w:r>
      <w:r w:rsidRPr="00AA1957">
        <w:rPr>
          <w:sz w:val="28"/>
          <w:szCs w:val="28"/>
          <w:vertAlign w:val="superscript"/>
        </w:rPr>
        <w:t>х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perscript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perscript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perscript"/>
        </w:rPr>
      </w:pPr>
      <w:r w:rsidRPr="00AA1957">
        <w:rPr>
          <w:noProof/>
          <w:sz w:val="28"/>
          <w:szCs w:val="28"/>
          <w:vertAlign w:val="superscript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467360</wp:posOffset>
                </wp:positionV>
                <wp:extent cx="0" cy="0"/>
                <wp:effectExtent l="5080" t="8255" r="13970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BE6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6.8pt" to="46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"/>
            </w:pict>
          </mc:Fallback>
        </mc:AlternateContent>
      </w:r>
      <w:r w:rsidRPr="00AA1957">
        <w:rPr>
          <w:sz w:val="28"/>
          <w:szCs w:val="28"/>
          <w:vertAlign w:val="superscript"/>
        </w:rPr>
        <w:t xml:space="preserve">                     рис.1                                                                                                        рис.2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3. Користуючись графіком функції у = (1/5)</w:t>
      </w:r>
      <w:r w:rsidRPr="00AA1957">
        <w:rPr>
          <w:sz w:val="28"/>
          <w:szCs w:val="28"/>
          <w:vertAlign w:val="superscript"/>
        </w:rPr>
        <w:t xml:space="preserve">х  </w:t>
      </w:r>
      <w:r w:rsidRPr="00AA1957">
        <w:rPr>
          <w:sz w:val="28"/>
          <w:szCs w:val="28"/>
        </w:rPr>
        <w:t>( рис. 2) порівняйте значення виразів: а) (1/5)</w:t>
      </w:r>
      <w:r w:rsidRPr="00AA1957">
        <w:rPr>
          <w:sz w:val="28"/>
          <w:szCs w:val="28"/>
          <w:vertAlign w:val="superscript"/>
        </w:rPr>
        <w:t xml:space="preserve">10 </w:t>
      </w:r>
      <w:r w:rsidRPr="00AA1957">
        <w:rPr>
          <w:sz w:val="28"/>
          <w:szCs w:val="28"/>
        </w:rPr>
        <w:t xml:space="preserve"> і (1/5)</w:t>
      </w:r>
      <w:r w:rsidRPr="00AA1957">
        <w:rPr>
          <w:sz w:val="28"/>
          <w:szCs w:val="28"/>
          <w:vertAlign w:val="superscript"/>
        </w:rPr>
        <w:t xml:space="preserve">20 </w:t>
      </w:r>
      <w:r w:rsidRPr="00AA1957">
        <w:rPr>
          <w:sz w:val="28"/>
          <w:szCs w:val="28"/>
        </w:rPr>
        <w:t>; б) (1/5)</w:t>
      </w:r>
      <w:r w:rsidRPr="00AA1957">
        <w:rPr>
          <w:sz w:val="28"/>
          <w:szCs w:val="28"/>
          <w:vertAlign w:val="superscript"/>
        </w:rPr>
        <w:t xml:space="preserve">-10 </w:t>
      </w:r>
      <w:r w:rsidRPr="00AA1957">
        <w:rPr>
          <w:sz w:val="28"/>
          <w:szCs w:val="28"/>
        </w:rPr>
        <w:t>і (1/5)</w:t>
      </w:r>
      <w:r w:rsidRPr="00AA1957">
        <w:rPr>
          <w:sz w:val="28"/>
          <w:szCs w:val="28"/>
          <w:vertAlign w:val="superscript"/>
        </w:rPr>
        <w:t xml:space="preserve">20 </w:t>
      </w:r>
      <w:r w:rsidRPr="00AA1957">
        <w:rPr>
          <w:sz w:val="28"/>
          <w:szCs w:val="28"/>
        </w:rPr>
        <w:t>;  в)  (</w:t>
      </w:r>
      <w:r>
        <w:rPr>
          <w:sz w:val="28"/>
          <w:szCs w:val="28"/>
        </w:rPr>
        <w:t>1</w:t>
      </w:r>
      <w:r w:rsidRPr="00AA1957">
        <w:rPr>
          <w:sz w:val="28"/>
          <w:szCs w:val="28"/>
        </w:rPr>
        <w:t>/5)</w:t>
      </w:r>
      <w:r w:rsidRPr="00AA1957">
        <w:rPr>
          <w:sz w:val="28"/>
          <w:szCs w:val="28"/>
          <w:vertAlign w:val="superscript"/>
        </w:rPr>
        <w:t xml:space="preserve">-20 </w:t>
      </w:r>
      <w:r w:rsidRPr="00AA1957">
        <w:rPr>
          <w:sz w:val="28"/>
          <w:szCs w:val="28"/>
        </w:rPr>
        <w:t>і (1/5)</w:t>
      </w:r>
      <w:r w:rsidRPr="00AA1957">
        <w:rPr>
          <w:sz w:val="28"/>
          <w:szCs w:val="28"/>
          <w:vertAlign w:val="superscript"/>
        </w:rPr>
        <w:t xml:space="preserve">-10 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Середній рівень ( кожне завдання по 2 бали )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1. Знайдіть область визначення функції: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а) у = 2</w:t>
      </w:r>
      <w:r w:rsidRPr="00AA1957">
        <w:rPr>
          <w:sz w:val="28"/>
          <w:szCs w:val="28"/>
          <w:vertAlign w:val="superscript"/>
        </w:rPr>
        <w:t xml:space="preserve">х+6 </w:t>
      </w:r>
      <w:r w:rsidRPr="00AA1957">
        <w:rPr>
          <w:sz w:val="28"/>
          <w:szCs w:val="28"/>
        </w:rPr>
        <w:t>; б) у = (1/5)</w:t>
      </w:r>
      <w:r w:rsidRPr="00AA1957">
        <w:rPr>
          <w:sz w:val="28"/>
          <w:szCs w:val="28"/>
          <w:vertAlign w:val="superscript"/>
        </w:rPr>
        <w:t xml:space="preserve">х+3 </w:t>
      </w:r>
      <w:r w:rsidRPr="00AA1957">
        <w:rPr>
          <w:sz w:val="28"/>
          <w:szCs w:val="28"/>
        </w:rPr>
        <w:t>; в) у = 3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+ 1 ; г) у = (1/4)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– 1.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2. Порівняйте числа: а) 1,8</w:t>
      </w:r>
      <w:r w:rsidRPr="00AA1957">
        <w:rPr>
          <w:sz w:val="28"/>
          <w:szCs w:val="28"/>
          <w:vertAlign w:val="superscript"/>
        </w:rPr>
        <w:t xml:space="preserve">2 </w:t>
      </w:r>
      <w:r w:rsidRPr="00AA1957">
        <w:rPr>
          <w:sz w:val="28"/>
          <w:szCs w:val="28"/>
        </w:rPr>
        <w:t>і 1; б) 0,8</w:t>
      </w:r>
      <w:r w:rsidRPr="00AA1957">
        <w:rPr>
          <w:sz w:val="28"/>
          <w:szCs w:val="28"/>
          <w:vertAlign w:val="superscript"/>
        </w:rPr>
        <w:t xml:space="preserve">5 </w:t>
      </w:r>
      <w:r w:rsidRPr="00AA1957">
        <w:rPr>
          <w:sz w:val="28"/>
          <w:szCs w:val="28"/>
        </w:rPr>
        <w:t>і 1; в) (1/5)</w:t>
      </w:r>
      <w:r w:rsidRPr="00AA1957">
        <w:rPr>
          <w:sz w:val="28"/>
          <w:szCs w:val="28"/>
          <w:vertAlign w:val="superscript"/>
        </w:rPr>
        <w:t>3</w:t>
      </w:r>
      <w:r w:rsidRPr="00AA1957">
        <w:rPr>
          <w:sz w:val="28"/>
          <w:szCs w:val="28"/>
        </w:rPr>
        <w:t xml:space="preserve"> і 5</w:t>
      </w:r>
      <w:r w:rsidRPr="00AA1957">
        <w:rPr>
          <w:sz w:val="28"/>
          <w:szCs w:val="28"/>
          <w:vertAlign w:val="superscript"/>
        </w:rPr>
        <w:t xml:space="preserve">-4 </w:t>
      </w:r>
      <w:r w:rsidRPr="00AA1957">
        <w:rPr>
          <w:sz w:val="28"/>
          <w:szCs w:val="28"/>
        </w:rPr>
        <w:t>; г) 2</w:t>
      </w:r>
      <w:r w:rsidRPr="00AA1957">
        <w:rPr>
          <w:sz w:val="28"/>
          <w:szCs w:val="28"/>
          <w:vertAlign w:val="superscript"/>
        </w:rPr>
        <w:t xml:space="preserve">-√2 </w:t>
      </w:r>
      <w:r w:rsidRPr="00AA1957">
        <w:rPr>
          <w:sz w:val="28"/>
          <w:szCs w:val="28"/>
        </w:rPr>
        <w:t>і (0,5)</w:t>
      </w:r>
      <w:r w:rsidRPr="00AA1957">
        <w:rPr>
          <w:sz w:val="28"/>
          <w:szCs w:val="28"/>
          <w:vertAlign w:val="superscript"/>
        </w:rPr>
        <w:t xml:space="preserve">√3 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3. Порі воняйте числа х і у, якщо відомо, що справедлива рівність: а) (√3)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&lt;(√3)</w:t>
      </w:r>
      <w:r w:rsidRPr="00AA1957">
        <w:rPr>
          <w:sz w:val="28"/>
          <w:szCs w:val="28"/>
          <w:vertAlign w:val="superscript"/>
        </w:rPr>
        <w:t xml:space="preserve">у </w:t>
      </w:r>
      <w:r w:rsidRPr="00AA1957">
        <w:rPr>
          <w:sz w:val="28"/>
          <w:szCs w:val="28"/>
        </w:rPr>
        <w:t>; б)(1/√2)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&lt;(1/√2)</w:t>
      </w:r>
      <w:r w:rsidRPr="00AA1957">
        <w:rPr>
          <w:sz w:val="28"/>
          <w:szCs w:val="28"/>
          <w:vertAlign w:val="superscript"/>
        </w:rPr>
        <w:t xml:space="preserve">у </w:t>
      </w:r>
      <w:r w:rsidRPr="00AA1957">
        <w:rPr>
          <w:sz w:val="28"/>
          <w:szCs w:val="28"/>
        </w:rPr>
        <w:t>; в) 3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&lt;(1/3)</w:t>
      </w:r>
      <w:r w:rsidRPr="00AA1957">
        <w:rPr>
          <w:sz w:val="28"/>
          <w:szCs w:val="28"/>
          <w:vertAlign w:val="superscript"/>
        </w:rPr>
        <w:t>-у</w:t>
      </w:r>
      <w:r w:rsidRPr="00AA1957">
        <w:rPr>
          <w:sz w:val="28"/>
          <w:szCs w:val="28"/>
        </w:rPr>
        <w:t xml:space="preserve"> ; г) ( 5/6)</w:t>
      </w:r>
      <w:r w:rsidRPr="00AA1957">
        <w:rPr>
          <w:sz w:val="28"/>
          <w:szCs w:val="28"/>
          <w:vertAlign w:val="superscript"/>
        </w:rPr>
        <w:t>-х</w:t>
      </w:r>
      <w:r w:rsidRPr="00AA1957">
        <w:rPr>
          <w:sz w:val="28"/>
          <w:szCs w:val="28"/>
        </w:rPr>
        <w:t xml:space="preserve"> &lt;(6/5)</w:t>
      </w:r>
      <w:r w:rsidRPr="00AA1957">
        <w:rPr>
          <w:sz w:val="28"/>
          <w:szCs w:val="28"/>
          <w:vertAlign w:val="superscript"/>
        </w:rPr>
        <w:t>у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Достатній рівень ( кожне завдання по 3 бали )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1. Знайдіть область визначення функції: а) 1/2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; б) 2</w:t>
      </w:r>
      <w:r w:rsidRPr="00AA1957">
        <w:rPr>
          <w:sz w:val="28"/>
          <w:szCs w:val="28"/>
          <w:vertAlign w:val="superscript"/>
        </w:rPr>
        <w:t>√2</w:t>
      </w:r>
      <w:r w:rsidRPr="00AA1957">
        <w:rPr>
          <w:sz w:val="28"/>
          <w:szCs w:val="28"/>
        </w:rPr>
        <w:t xml:space="preserve"> ;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в) у = 10</w:t>
      </w:r>
      <w:r w:rsidRPr="00AA1957">
        <w:rPr>
          <w:sz w:val="28"/>
          <w:szCs w:val="28"/>
          <w:vertAlign w:val="superscript"/>
        </w:rPr>
        <w:t>1/( х- 1 )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2. Побудуйте графік функції: а) у= 3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+ 1; б)  у = (1/2)</w:t>
      </w:r>
      <w:r w:rsidRPr="00AA1957">
        <w:rPr>
          <w:sz w:val="28"/>
          <w:szCs w:val="28"/>
          <w:vertAlign w:val="superscript"/>
        </w:rPr>
        <w:t>2</w:t>
      </w:r>
      <w:r w:rsidRPr="00AA1957">
        <w:rPr>
          <w:sz w:val="28"/>
          <w:szCs w:val="28"/>
        </w:rPr>
        <w:t xml:space="preserve"> -2; в) у = 3</w:t>
      </w:r>
      <w:r w:rsidRPr="00AA1957">
        <w:rPr>
          <w:sz w:val="28"/>
          <w:szCs w:val="28"/>
          <w:vertAlign w:val="superscript"/>
        </w:rPr>
        <w:t>х+1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3. Знайдіть множину значень функції: а) у = -3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; б) у = ( ½ )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+ 3;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в) у = 5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>-3.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Високий рівень ( кожне завдання по 4 бали)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lastRenderedPageBreak/>
        <w:t>1. Знайдіть область визначення функції: а) у = 2</w:t>
      </w:r>
      <w:r w:rsidRPr="00AA1957">
        <w:rPr>
          <w:sz w:val="28"/>
          <w:szCs w:val="28"/>
          <w:vertAlign w:val="superscript"/>
        </w:rPr>
        <w:t>1/со</w:t>
      </w:r>
      <w:r w:rsidRPr="00AA1957">
        <w:rPr>
          <w:sz w:val="28"/>
          <w:szCs w:val="28"/>
          <w:vertAlign w:val="superscript"/>
          <w:lang w:val="en-US"/>
        </w:rPr>
        <w:t>s</w:t>
      </w:r>
      <w:r w:rsidRPr="00AA1957">
        <w:rPr>
          <w:sz w:val="28"/>
          <w:szCs w:val="28"/>
          <w:vertAlign w:val="superscript"/>
        </w:rPr>
        <w:t xml:space="preserve"> </w:t>
      </w:r>
      <w:r w:rsidRPr="00AA1957">
        <w:rPr>
          <w:sz w:val="28"/>
          <w:szCs w:val="28"/>
          <w:vertAlign w:val="superscript"/>
          <w:lang w:val="en-US"/>
        </w:rPr>
        <w:t>x</w:t>
      </w:r>
      <w:r w:rsidRPr="00AA1957">
        <w:rPr>
          <w:sz w:val="28"/>
          <w:szCs w:val="28"/>
        </w:rPr>
        <w:t xml:space="preserve">;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б) у = ( ½)</w:t>
      </w:r>
      <w:r w:rsidRPr="00AA1957">
        <w:rPr>
          <w:sz w:val="28"/>
          <w:szCs w:val="28"/>
          <w:vertAlign w:val="superscript"/>
        </w:rPr>
        <w:t>1/(</w:t>
      </w:r>
      <w:r w:rsidRPr="00AA1957">
        <w:rPr>
          <w:sz w:val="28"/>
          <w:szCs w:val="28"/>
          <w:vertAlign w:val="superscript"/>
          <w:lang w:val="en-US"/>
        </w:rPr>
        <w:t>sin</w:t>
      </w:r>
      <w:r w:rsidRPr="00AA1957">
        <w:rPr>
          <w:sz w:val="28"/>
          <w:szCs w:val="28"/>
          <w:vertAlign w:val="superscript"/>
        </w:rPr>
        <w:t xml:space="preserve"> </w:t>
      </w:r>
      <w:r w:rsidRPr="00AA1957">
        <w:rPr>
          <w:sz w:val="28"/>
          <w:szCs w:val="28"/>
          <w:vertAlign w:val="superscript"/>
          <w:lang w:val="en-US"/>
        </w:rPr>
        <w:t>x</w:t>
      </w:r>
      <w:r w:rsidRPr="00AA1957">
        <w:rPr>
          <w:sz w:val="28"/>
          <w:szCs w:val="28"/>
          <w:vertAlign w:val="superscript"/>
        </w:rPr>
        <w:t xml:space="preserve"> --- 1)</w:t>
      </w:r>
      <w:r w:rsidRPr="00AA1957">
        <w:rPr>
          <w:sz w:val="28"/>
          <w:szCs w:val="28"/>
        </w:rPr>
        <w:t xml:space="preserve">  в) у = (1/π)</w:t>
      </w:r>
      <w:r w:rsidRPr="00AA1957">
        <w:rPr>
          <w:sz w:val="28"/>
          <w:szCs w:val="28"/>
          <w:vertAlign w:val="superscript"/>
        </w:rPr>
        <w:t xml:space="preserve">√tg x </w:t>
      </w:r>
      <w:r w:rsidRPr="00AA1957">
        <w:rPr>
          <w:sz w:val="28"/>
          <w:szCs w:val="28"/>
        </w:rPr>
        <w:t>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2. Побудуйте графік функції: а) 2</w:t>
      </w:r>
      <w:r w:rsidRPr="00AA1957">
        <w:rPr>
          <w:sz w:val="28"/>
          <w:szCs w:val="28"/>
          <w:vertAlign w:val="superscript"/>
        </w:rPr>
        <w:t xml:space="preserve">|x| </w:t>
      </w:r>
      <w:r w:rsidRPr="00AA1957">
        <w:rPr>
          <w:sz w:val="28"/>
          <w:szCs w:val="28"/>
        </w:rPr>
        <w:t>; б) у = |3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- 3|;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3. знайдіть найбільше і найменше значення функції: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а) у = ( √2 + 1 )</w:t>
      </w:r>
      <w:r w:rsidRPr="00AA1957">
        <w:rPr>
          <w:sz w:val="28"/>
          <w:szCs w:val="28"/>
          <w:vertAlign w:val="superscript"/>
        </w:rPr>
        <w:t xml:space="preserve">√1–x  </w:t>
      </w:r>
      <w:r w:rsidRPr="00AA1957">
        <w:rPr>
          <w:sz w:val="28"/>
          <w:szCs w:val="28"/>
        </w:rPr>
        <w:t xml:space="preserve"> б)у = π</w:t>
      </w:r>
      <w:r w:rsidRPr="00AA1957">
        <w:rPr>
          <w:sz w:val="28"/>
          <w:szCs w:val="28"/>
          <w:vertAlign w:val="superscript"/>
        </w:rPr>
        <w:t>sin x</w:t>
      </w:r>
      <w:r w:rsidRPr="00AA1957">
        <w:rPr>
          <w:sz w:val="28"/>
          <w:szCs w:val="28"/>
        </w:rPr>
        <w:t xml:space="preserve"> 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Наприкінці роботи групи презентують розв’язання обраних завдань на дошці. Завдання порівнюються, аналізуються учнями і оцінюються учителем. Набрані групою бали кожний її учасник заносить до свого листа самооцінки в рядок „ робота в групі ”.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sz w:val="28"/>
          <w:szCs w:val="28"/>
        </w:rPr>
        <w:t xml:space="preserve"> </w:t>
      </w:r>
      <w:r w:rsidRPr="00AA1957">
        <w:rPr>
          <w:b/>
          <w:sz w:val="28"/>
          <w:szCs w:val="28"/>
        </w:rPr>
        <w:t xml:space="preserve">  Колективна робота над вправою 12: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Розповідь учителя: показникову функцію часто використовують для опису різних процесів, що відбуваються в природі і техніці. Так радіоактивний розпад речовини виражають формулою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0" cy="0"/>
                <wp:effectExtent l="5080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C894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8pt" to="0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"/>
            </w:pict>
          </mc:Fallback>
        </mc:AlternateContent>
      </w:r>
      <w:r w:rsidRPr="00AA1957">
        <w:rPr>
          <w:sz w:val="28"/>
          <w:szCs w:val="28"/>
        </w:rPr>
        <w:t>М/М</w:t>
      </w:r>
      <w:r w:rsidRPr="00AA1957">
        <w:rPr>
          <w:sz w:val="28"/>
          <w:szCs w:val="28"/>
          <w:vertAlign w:val="subscript"/>
        </w:rPr>
        <w:t>0</w:t>
      </w:r>
      <w:r w:rsidRPr="00AA1957">
        <w:rPr>
          <w:sz w:val="28"/>
          <w:szCs w:val="28"/>
        </w:rPr>
        <w:t xml:space="preserve"> = (1/2)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>. Отже, у = (1/2)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і наша задача полягає в побудові  графіка показникової функції :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00200" cy="2286000"/>
                <wp:effectExtent l="5080" t="10160" r="13970" b="889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600200" cy="2286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385DF" id="Полилиния 3" o:spid="_x0000_s1026" style="position:absolute;margin-left:306pt;margin-top:0;width:126pt;height:180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" path="m-1,nfc11929,,21600,9670,21600,21600em-1,nsc11929,,21600,9670,21600,21600l,21600,-1,xe" filled="f">
                <v:path arrowok="t" o:extrusionok="f" o:connecttype="custom" o:connectlocs="0,0;1600200,2286000;0,2286000" o:connectangles="0,0,0"/>
              </v:shape>
            </w:pict>
          </mc:Fallback>
        </mc:AlternateContent>
      </w: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107315</wp:posOffset>
                </wp:positionV>
                <wp:extent cx="0" cy="2743200"/>
                <wp:effectExtent l="52705" t="22225" r="6159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9785"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45pt" to="342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">
                <v:stroke endarrow="block"/>
              </v:line>
            </w:pict>
          </mc:Fallback>
        </mc:AlternateContent>
      </w:r>
      <w:r w:rsidRPr="00AA1957">
        <w:rPr>
          <w:sz w:val="28"/>
          <w:szCs w:val="28"/>
        </w:rPr>
        <w:t>а) Через 1,5 доби маса радіоактивної                          у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речовини зменшиться приблизно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в 3 рази; через 2,5 доби – у 6 разів;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через 3 доби – у 8 раз; через 4 - у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16 разів. 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    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156210</wp:posOffset>
                </wp:positionV>
                <wp:extent cx="1828800" cy="0"/>
                <wp:effectExtent l="5080" t="53975" r="23495" b="603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E910"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3pt" to="45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AA1957">
        <w:rPr>
          <w:sz w:val="28"/>
          <w:szCs w:val="28"/>
        </w:rPr>
        <w:t xml:space="preserve">     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початкова маса радіоактивної  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речовини зменшиться у 2,5 разу    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bscript"/>
        </w:rPr>
      </w:pPr>
      <w:r w:rsidRPr="00AA1957">
        <w:rPr>
          <w:sz w:val="28"/>
          <w:szCs w:val="28"/>
        </w:rPr>
        <w:t xml:space="preserve">  через 1,3 доби;  у 3 рази - через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1,5 доби; у 4 – через 2 доби.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Підсумок уроку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Учні підбивають підсумок в листах самооцінки. Діляться враженнями від уроку, озвучують моменти, які запам’ятались.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lastRenderedPageBreak/>
        <w:t xml:space="preserve"> Домашнє завдання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1.Уважно переглянути §29, уміти відтворити таблицю 49.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2. Розв’язати № 6( 2,4,6 ), 7( 2,4,6 ), 8( 2,4,6),9( 2,4,6). Інструктаж.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                                                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u w:val="single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A1957">
        <w:rPr>
          <w:sz w:val="28"/>
          <w:szCs w:val="28"/>
        </w:rPr>
        <w:lastRenderedPageBreak/>
        <w:t xml:space="preserve">  </w:t>
      </w:r>
      <w:r w:rsidRPr="00AA1957">
        <w:rPr>
          <w:b/>
          <w:sz w:val="28"/>
          <w:szCs w:val="28"/>
        </w:rPr>
        <w:t>Урок  3, 4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Тема: </w:t>
      </w:r>
      <w:r w:rsidRPr="00AA1957">
        <w:rPr>
          <w:sz w:val="28"/>
          <w:szCs w:val="28"/>
        </w:rPr>
        <w:t>Найпростіші показникові рівняння.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Зведення деяких показникових рівнянь до найпростіших.</w:t>
      </w:r>
    </w:p>
    <w:p w:rsidR="007D32B6" w:rsidRPr="00AA1957" w:rsidRDefault="007D32B6" w:rsidP="007D32B6">
      <w:pPr>
        <w:spacing w:line="360" w:lineRule="auto"/>
        <w:jc w:val="both"/>
        <w:rPr>
          <w:sz w:val="28"/>
          <w:szCs w:val="28"/>
        </w:rPr>
      </w:pPr>
      <w:r w:rsidRPr="00AA1957">
        <w:rPr>
          <w:b/>
          <w:sz w:val="28"/>
          <w:szCs w:val="28"/>
        </w:rPr>
        <w:t>Мета:</w:t>
      </w:r>
      <w:r w:rsidRPr="00AA1957">
        <w:rPr>
          <w:sz w:val="28"/>
          <w:szCs w:val="28"/>
        </w:rPr>
        <w:t xml:space="preserve"> ввести означення показникового рівняння; формувати   вміння: розв’язувати найпростіші показникові рівняння,  розв’язувати показникові рівняння способом зведення до   спільної основи, способом винесення спільного множника   за дужки; розширювати світогляд учнів; виховувати    бажання працювати в групі, культуру спілкування; розвивати самооцінку;  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Хід уроку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НАЛАШТУВАННЯ    НА  РОБОТУ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Урок розпочинаємо з розгадування ребуса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5"/>
        <w:gridCol w:w="2205"/>
        <w:gridCol w:w="810"/>
        <w:gridCol w:w="3075"/>
      </w:tblGrid>
      <w:tr w:rsidR="007D32B6" w:rsidRPr="00AA1957" w:rsidTr="00613D9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"http://rebus1.com/pictures/748.jpg"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44" type="#_x0000_t75" alt="ребуси" style="width:85.75pt;height:150.25pt">
                  <v:imagedata r:id="rId39" r:href="rId40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  <w:p w:rsidR="007D32B6" w:rsidRPr="00AA1957" w:rsidRDefault="007D32B6" w:rsidP="00613D9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br/>
            </w: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"http://rebus1.com/pictures/etc/direct.gif"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45" type="#_x0000_t75" alt="ребуси" style="width:31.3pt;height:11.9pt">
                  <v:imagedata r:id="rId41" r:href="rId42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  <w:r w:rsidRPr="00AA1957">
              <w:rPr>
                <w:color w:val="000000"/>
                <w:sz w:val="28"/>
                <w:szCs w:val="28"/>
              </w:rPr>
              <w:t> 5  = 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"http://rebus1.com/pictures/n.gif"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46" type="#_x0000_t75" alt="ребуси" style="width:107.05pt;height:150.25pt">
                  <v:imagedata r:id="rId43" r:href="rId44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"http://rebus1.com/pictures/etc/koma1.jpg"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47" type="#_x0000_t75" alt="ребуси" style="width:18.8pt;height:150.25pt">
                  <v:imagedata r:id="rId45" r:href="rId46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"http://rebus1.com/pictures/etc/koma1.jpg"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48" type="#_x0000_t75" alt="ребуси" style="width:18.8pt;height:150.25pt">
                  <v:imagedata r:id="rId45" r:href="rId47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"http://rebus1.com/pictures/125.jpg"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49" type="#_x0000_t75" alt="ребуси" style="width:150.25pt;height:126.45pt">
                  <v:imagedata r:id="rId48" r:href="rId49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. </w:t>
      </w:r>
    </w:p>
    <w:p w:rsidR="007D32B6" w:rsidRPr="00AA1957" w:rsidRDefault="007D32B6" w:rsidP="007D32B6">
      <w:pPr>
        <w:spacing w:line="360" w:lineRule="auto"/>
        <w:ind w:left="36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Перевірка домашньої роботи   Робота в парах( взаємоперевірка). Результати на проекторі.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 Актуалізація знань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           </w:t>
      </w:r>
      <w:r w:rsidRPr="00AA1957">
        <w:rPr>
          <w:sz w:val="28"/>
          <w:szCs w:val="28"/>
        </w:rPr>
        <w:t>Фронтальна бесіда по теорії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1. Яку функцію називають показниковою?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2. Яка область визначення показникової функції?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3. Яка область значень показникової функції?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4. Коли показникові функція буде спадна, зростаюча ?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 Самостійна робота по домашньому матеріалу( 15 хв.)</w:t>
      </w:r>
    </w:p>
    <w:p w:rsidR="007D32B6" w:rsidRPr="00AA1957" w:rsidRDefault="007D32B6" w:rsidP="007D32B6">
      <w:pPr>
        <w:spacing w:line="360" w:lineRule="auto"/>
        <w:ind w:left="-540"/>
        <w:rPr>
          <w:b/>
          <w:sz w:val="28"/>
          <w:szCs w:val="28"/>
        </w:rPr>
      </w:pPr>
      <w:r w:rsidRPr="00AA1957">
        <w:rPr>
          <w:sz w:val="28"/>
          <w:szCs w:val="28"/>
        </w:rPr>
        <w:t xml:space="preserve">                     </w:t>
      </w:r>
      <w:r w:rsidRPr="00AA1957">
        <w:rPr>
          <w:b/>
          <w:sz w:val="28"/>
          <w:szCs w:val="28"/>
        </w:rPr>
        <w:t>Варіант 1                                                         Варіант 2</w:t>
      </w:r>
    </w:p>
    <w:p w:rsidR="007D32B6" w:rsidRPr="00AA1957" w:rsidRDefault="007D32B6" w:rsidP="007D32B6">
      <w:pPr>
        <w:spacing w:line="360" w:lineRule="auto"/>
        <w:ind w:left="-54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lastRenderedPageBreak/>
        <w:t xml:space="preserve">                            Початковий рівень(2 бали)                                                                         </w:t>
      </w:r>
      <w:r w:rsidRPr="00AA1957">
        <w:rPr>
          <w:sz w:val="28"/>
          <w:szCs w:val="28"/>
        </w:rPr>
        <w:t>1) Які з поданих функцій у = 5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, у = (1/7)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, у = (1/π)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, у = (√3)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є</w:t>
      </w:r>
    </w:p>
    <w:p w:rsidR="007D32B6" w:rsidRPr="00AA1957" w:rsidRDefault="007D32B6" w:rsidP="007D32B6">
      <w:pPr>
        <w:spacing w:line="360" w:lineRule="auto"/>
        <w:ind w:left="-540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 зростаючими?                                                 спадними? </w:t>
      </w:r>
    </w:p>
    <w:p w:rsidR="007D32B6" w:rsidRPr="00AA1957" w:rsidRDefault="007D32B6" w:rsidP="007D32B6">
      <w:pPr>
        <w:spacing w:line="360" w:lineRule="auto"/>
        <w:ind w:left="-540"/>
        <w:rPr>
          <w:b/>
          <w:sz w:val="28"/>
          <w:szCs w:val="28"/>
        </w:rPr>
      </w:pPr>
      <w:r w:rsidRPr="00AA1957">
        <w:rPr>
          <w:sz w:val="28"/>
          <w:szCs w:val="28"/>
        </w:rPr>
        <w:t xml:space="preserve">                            </w:t>
      </w:r>
      <w:r w:rsidRPr="00AA1957">
        <w:rPr>
          <w:b/>
          <w:sz w:val="28"/>
          <w:szCs w:val="28"/>
        </w:rPr>
        <w:t xml:space="preserve">Середній рівень(3 бали)                                                                          </w:t>
      </w:r>
      <w:r w:rsidRPr="00AA1957">
        <w:rPr>
          <w:sz w:val="28"/>
          <w:szCs w:val="28"/>
        </w:rPr>
        <w:t>2) Порівняйте числа:</w:t>
      </w:r>
    </w:p>
    <w:p w:rsidR="007D32B6" w:rsidRPr="00AA1957" w:rsidRDefault="007D32B6" w:rsidP="007D32B6">
      <w:pPr>
        <w:spacing w:line="360" w:lineRule="auto"/>
        <w:ind w:left="-540"/>
        <w:rPr>
          <w:sz w:val="28"/>
          <w:szCs w:val="28"/>
        </w:rPr>
      </w:pPr>
      <w:r w:rsidRPr="00AA1957">
        <w:rPr>
          <w:sz w:val="28"/>
          <w:szCs w:val="28"/>
        </w:rPr>
        <w:t>а) √0,115</w:t>
      </w:r>
      <w:r w:rsidRPr="00AA1957">
        <w:rPr>
          <w:sz w:val="28"/>
          <w:szCs w:val="28"/>
          <w:vertAlign w:val="superscript"/>
        </w:rPr>
        <w:t>3</w:t>
      </w:r>
      <w:r w:rsidRPr="00AA1957">
        <w:rPr>
          <w:sz w:val="28"/>
          <w:szCs w:val="28"/>
        </w:rPr>
        <w:t xml:space="preserve"> і √0,115</w:t>
      </w:r>
      <w:r w:rsidRPr="00AA1957">
        <w:rPr>
          <w:sz w:val="28"/>
          <w:szCs w:val="28"/>
          <w:vertAlign w:val="superscript"/>
        </w:rPr>
        <w:t xml:space="preserve">4                                                                          </w:t>
      </w:r>
      <w:r w:rsidRPr="00AA1957">
        <w:rPr>
          <w:sz w:val="28"/>
          <w:szCs w:val="28"/>
        </w:rPr>
        <w:t>а) √2,61</w:t>
      </w:r>
      <w:r w:rsidRPr="00AA1957">
        <w:rPr>
          <w:sz w:val="28"/>
          <w:szCs w:val="28"/>
          <w:vertAlign w:val="superscript"/>
        </w:rPr>
        <w:t>5</w:t>
      </w:r>
      <w:r w:rsidRPr="00AA1957">
        <w:rPr>
          <w:sz w:val="28"/>
          <w:szCs w:val="28"/>
        </w:rPr>
        <w:t xml:space="preserve"> і √2,61</w:t>
      </w:r>
      <w:r w:rsidRPr="00AA1957">
        <w:rPr>
          <w:sz w:val="28"/>
          <w:szCs w:val="28"/>
          <w:vertAlign w:val="superscript"/>
        </w:rPr>
        <w:t>3</w:t>
      </w:r>
    </w:p>
    <w:p w:rsidR="007D32B6" w:rsidRPr="00AA1957" w:rsidRDefault="007D32B6" w:rsidP="007D32B6">
      <w:pPr>
        <w:spacing w:line="360" w:lineRule="auto"/>
        <w:ind w:left="-540"/>
        <w:rPr>
          <w:sz w:val="28"/>
          <w:szCs w:val="28"/>
        </w:rPr>
      </w:pPr>
      <w:r w:rsidRPr="00AA1957">
        <w:rPr>
          <w:sz w:val="28"/>
          <w:szCs w:val="28"/>
        </w:rPr>
        <w:t>б)0,7</w:t>
      </w:r>
      <w:r w:rsidRPr="00AA1957">
        <w:rPr>
          <w:sz w:val="28"/>
          <w:szCs w:val="28"/>
          <w:vertAlign w:val="superscript"/>
        </w:rPr>
        <w:t>-1/2</w:t>
      </w:r>
      <w:r w:rsidRPr="00AA1957">
        <w:rPr>
          <w:sz w:val="28"/>
          <w:szCs w:val="28"/>
        </w:rPr>
        <w:t xml:space="preserve"> і 0,7</w:t>
      </w:r>
      <w:r w:rsidRPr="00AA1957">
        <w:rPr>
          <w:sz w:val="28"/>
          <w:szCs w:val="28"/>
          <w:vertAlign w:val="superscript"/>
        </w:rPr>
        <w:t>-3/2</w:t>
      </w:r>
      <w:r w:rsidRPr="00AA1957">
        <w:rPr>
          <w:sz w:val="28"/>
          <w:szCs w:val="28"/>
        </w:rPr>
        <w:t xml:space="preserve">                                                        б) 0,5</w:t>
      </w:r>
      <w:r w:rsidRPr="00AA1957">
        <w:rPr>
          <w:sz w:val="28"/>
          <w:szCs w:val="28"/>
          <w:vertAlign w:val="superscript"/>
        </w:rPr>
        <w:t>-3/2</w:t>
      </w:r>
      <w:r w:rsidRPr="00AA1957">
        <w:rPr>
          <w:sz w:val="28"/>
          <w:szCs w:val="28"/>
        </w:rPr>
        <w:t xml:space="preserve"> і 0,5</w:t>
      </w:r>
      <w:r w:rsidRPr="00AA1957">
        <w:rPr>
          <w:sz w:val="28"/>
          <w:szCs w:val="28"/>
          <w:vertAlign w:val="superscript"/>
        </w:rPr>
        <w:t>-5/2</w:t>
      </w:r>
    </w:p>
    <w:p w:rsidR="007D32B6" w:rsidRPr="00AA1957" w:rsidRDefault="007D32B6" w:rsidP="007D32B6">
      <w:pPr>
        <w:spacing w:line="360" w:lineRule="auto"/>
        <w:ind w:left="-540"/>
        <w:rPr>
          <w:b/>
          <w:sz w:val="28"/>
          <w:szCs w:val="28"/>
        </w:rPr>
      </w:pPr>
      <w:r w:rsidRPr="00AA1957">
        <w:rPr>
          <w:sz w:val="28"/>
          <w:szCs w:val="28"/>
        </w:rPr>
        <w:t xml:space="preserve">                            </w:t>
      </w:r>
      <w:r w:rsidRPr="00AA1957">
        <w:rPr>
          <w:b/>
          <w:sz w:val="28"/>
          <w:szCs w:val="28"/>
        </w:rPr>
        <w:t>Достатній рівень( 3 бали)</w:t>
      </w:r>
    </w:p>
    <w:p w:rsidR="007D32B6" w:rsidRPr="00AA1957" w:rsidRDefault="007D32B6" w:rsidP="007D32B6">
      <w:pPr>
        <w:spacing w:line="360" w:lineRule="auto"/>
        <w:ind w:left="-540"/>
        <w:rPr>
          <w:sz w:val="28"/>
          <w:szCs w:val="28"/>
        </w:rPr>
      </w:pPr>
      <w:r w:rsidRPr="00AA1957">
        <w:rPr>
          <w:sz w:val="28"/>
          <w:szCs w:val="28"/>
        </w:rPr>
        <w:t xml:space="preserve">3) Знайдіть множину значень функції:   </w:t>
      </w:r>
    </w:p>
    <w:p w:rsidR="007D32B6" w:rsidRPr="00AA1957" w:rsidRDefault="007D32B6" w:rsidP="007D32B6">
      <w:pPr>
        <w:spacing w:line="360" w:lineRule="auto"/>
        <w:ind w:left="-540"/>
        <w:rPr>
          <w:sz w:val="28"/>
          <w:szCs w:val="28"/>
        </w:rPr>
      </w:pPr>
      <w:r w:rsidRPr="00AA1957">
        <w:rPr>
          <w:sz w:val="28"/>
          <w:szCs w:val="28"/>
        </w:rPr>
        <w:t xml:space="preserve">     у = (1/2)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-1                                                          у = ( 1/2)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+ 1</w:t>
      </w:r>
    </w:p>
    <w:p w:rsidR="007D32B6" w:rsidRPr="00AA1957" w:rsidRDefault="007D32B6" w:rsidP="007D32B6">
      <w:pPr>
        <w:spacing w:line="360" w:lineRule="auto"/>
        <w:ind w:left="-54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                         Високий рівень ( 4 бали)</w:t>
      </w:r>
    </w:p>
    <w:p w:rsidR="007D32B6" w:rsidRPr="00AA1957" w:rsidRDefault="007D32B6" w:rsidP="007D32B6">
      <w:pPr>
        <w:spacing w:line="360" w:lineRule="auto"/>
        <w:ind w:left="-540"/>
        <w:rPr>
          <w:sz w:val="28"/>
          <w:szCs w:val="28"/>
        </w:rPr>
      </w:pPr>
      <w:r w:rsidRPr="00AA1957">
        <w:rPr>
          <w:sz w:val="28"/>
          <w:szCs w:val="28"/>
        </w:rPr>
        <w:t>4) Побудуйте графік функції:</w:t>
      </w:r>
    </w:p>
    <w:p w:rsidR="007D32B6" w:rsidRPr="00AA1957" w:rsidRDefault="007D32B6" w:rsidP="007D32B6">
      <w:pPr>
        <w:spacing w:line="360" w:lineRule="auto"/>
        <w:ind w:left="-540"/>
        <w:rPr>
          <w:sz w:val="28"/>
          <w:szCs w:val="28"/>
        </w:rPr>
      </w:pPr>
      <w:r w:rsidRPr="00AA1957">
        <w:rPr>
          <w:sz w:val="28"/>
          <w:szCs w:val="28"/>
        </w:rPr>
        <w:t xml:space="preserve"> у = 2</w:t>
      </w:r>
      <w:r w:rsidRPr="00AA1957">
        <w:rPr>
          <w:sz w:val="28"/>
          <w:szCs w:val="28"/>
          <w:vertAlign w:val="superscript"/>
        </w:rPr>
        <w:t>–|x|</w:t>
      </w:r>
      <w:r w:rsidRPr="00AA1957">
        <w:rPr>
          <w:sz w:val="28"/>
          <w:szCs w:val="28"/>
        </w:rPr>
        <w:t xml:space="preserve"> - 2                                                                 у = |2</w:t>
      </w:r>
      <w:r w:rsidRPr="00AA1957">
        <w:rPr>
          <w:sz w:val="28"/>
          <w:szCs w:val="28"/>
          <w:vertAlign w:val="superscript"/>
        </w:rPr>
        <w:t xml:space="preserve">-х </w:t>
      </w:r>
      <w:r w:rsidRPr="00AA1957">
        <w:rPr>
          <w:sz w:val="28"/>
          <w:szCs w:val="28"/>
        </w:rPr>
        <w:t>– 2| 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Мотивація навчальної діяльності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Навіщо вивчати показникові рівняння? Ми вже наводили  приклади  задач з фізики, біології, економіки, які зводяться до показникових рівнянь. Одну з таких задач , яка має безпосереднє відношення до нас, я хочу вам запропонувати. 26 квітня виповнюється   років аварії на Чорнобильській атомній електростанції, внаслідок якої територія України була забруднена радіоактивною речовиною. З фізики відомо, що відношення початкової N</w:t>
      </w:r>
      <w:r w:rsidRPr="00AA1957">
        <w:rPr>
          <w:sz w:val="28"/>
          <w:szCs w:val="28"/>
          <w:vertAlign w:val="subscript"/>
        </w:rPr>
        <w:t>0</w:t>
      </w:r>
      <w:r w:rsidRPr="00AA1957">
        <w:rPr>
          <w:sz w:val="28"/>
          <w:szCs w:val="28"/>
        </w:rPr>
        <w:t xml:space="preserve"> до кінцевої N кількості радіоактивної речовини обчислюється за формулою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                               N</w:t>
      </w:r>
      <w:r w:rsidRPr="00AA1957">
        <w:rPr>
          <w:b/>
          <w:sz w:val="28"/>
          <w:szCs w:val="28"/>
          <w:vertAlign w:val="subscript"/>
        </w:rPr>
        <w:t>0</w:t>
      </w:r>
      <w:r w:rsidRPr="00AA1957">
        <w:rPr>
          <w:b/>
          <w:sz w:val="28"/>
          <w:szCs w:val="28"/>
        </w:rPr>
        <w:t>/N= 2</w:t>
      </w:r>
      <w:r w:rsidRPr="00AA1957">
        <w:rPr>
          <w:b/>
          <w:sz w:val="28"/>
          <w:szCs w:val="28"/>
          <w:vertAlign w:val="superscript"/>
        </w:rPr>
        <w:t xml:space="preserve">x/T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де х – час після аварії, Т – період напіврозпаду радіоактивної речовини.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Одним з найнебезпечніших є атоми радону. Для нього Т ~ 4 доби.  </w:t>
      </w:r>
      <w:r w:rsidRPr="00AA1957">
        <w:rPr>
          <w:b/>
          <w:sz w:val="28"/>
          <w:szCs w:val="28"/>
        </w:rPr>
        <w:t>Задача.</w:t>
      </w:r>
      <w:r w:rsidRPr="00AA1957">
        <w:rPr>
          <w:sz w:val="28"/>
          <w:szCs w:val="28"/>
        </w:rPr>
        <w:t xml:space="preserve"> Через який час після аварії кількість радіоактивних атомів радону  зменшиться у 1024 рази, тобто </w:t>
      </w:r>
      <w:r w:rsidRPr="00AA1957">
        <w:rPr>
          <w:b/>
          <w:sz w:val="28"/>
          <w:szCs w:val="28"/>
        </w:rPr>
        <w:t>2</w:t>
      </w:r>
      <w:r w:rsidRPr="00AA1957">
        <w:rPr>
          <w:b/>
          <w:sz w:val="28"/>
          <w:szCs w:val="28"/>
          <w:vertAlign w:val="superscript"/>
        </w:rPr>
        <w:t>х/4</w:t>
      </w:r>
      <w:r w:rsidRPr="00AA1957">
        <w:rPr>
          <w:b/>
          <w:sz w:val="28"/>
          <w:szCs w:val="28"/>
        </w:rPr>
        <w:t xml:space="preserve"> = 1024</w:t>
      </w:r>
      <w:r w:rsidRPr="00AA1957">
        <w:rPr>
          <w:sz w:val="28"/>
          <w:szCs w:val="28"/>
        </w:rPr>
        <w:t xml:space="preserve">?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Задача зводиться до показникового рівняння, які ми повинні навчитись розв’язувати на цьому уроці.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 Вивчення нового матеріалу</w:t>
      </w:r>
      <w:r w:rsidRPr="00AA1957">
        <w:rPr>
          <w:sz w:val="28"/>
          <w:szCs w:val="28"/>
        </w:rPr>
        <w:t xml:space="preserve">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I. Означення показникового рівняння: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lastRenderedPageBreak/>
        <w:t>Показниковим називається рівняння, у якого   невідоме міститься в показнику степеня при постійній основі.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Приклади: 2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+ 3 = 0,  3</w:t>
      </w:r>
      <w:r w:rsidRPr="00AA1957">
        <w:rPr>
          <w:sz w:val="28"/>
          <w:szCs w:val="28"/>
          <w:vertAlign w:val="superscript"/>
        </w:rPr>
        <w:t xml:space="preserve">х+1 </w:t>
      </w:r>
      <w:r w:rsidRPr="00AA1957">
        <w:rPr>
          <w:sz w:val="28"/>
          <w:szCs w:val="28"/>
        </w:rPr>
        <w:t>– 3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-1 = 0.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Найпростіше показникове рівняння має вид: а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= в, де а&gt;0, а #1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Якщо в&gt;0, то рівняння має один корінь;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Якщо в≤0, то рівняння коренів не має.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Перед  учням ставиться проблема: як розв’язати найпростіші показникові рівняння, яка реалізується за допомогою інтерактивної технології « ажурна пилка».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1етап: кожен учень  отримує індивідуальне завдання з таблиці 1 і розв’язує на протязі 1 – 2 хв.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 етап: розв’язування в групах , об’єднаних по номерам карток, подібних завдань, тобто відбувається контроль завдань , які учні виконували індивідуально.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3 етап: учні об’єднуються в групи по кольору  карток і розробляють алгоритм  розв’язання  найпростіших показникових рівнянь.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4 етап : таблиця заповнюється відповідями і зачитується алгоритм.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Таблиця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054"/>
        <w:gridCol w:w="2054"/>
        <w:gridCol w:w="2054"/>
        <w:gridCol w:w="2055"/>
      </w:tblGrid>
      <w:tr w:rsidR="007D32B6" w:rsidRPr="00AA1957" w:rsidTr="00613D98">
        <w:trPr>
          <w:trHeight w:val="925"/>
        </w:trPr>
        <w:tc>
          <w:tcPr>
            <w:tcW w:w="127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 групи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957">
              <w:rPr>
                <w:sz w:val="28"/>
                <w:szCs w:val="28"/>
              </w:rPr>
              <w:t>Червоний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A1957">
              <w:rPr>
                <w:sz w:val="28"/>
                <w:szCs w:val="28"/>
              </w:rPr>
              <w:t xml:space="preserve">колір 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Зелений колір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Блакитний 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колір</w:t>
            </w:r>
          </w:p>
        </w:tc>
        <w:tc>
          <w:tcPr>
            <w:tcW w:w="2055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Жовтий колір</w:t>
            </w:r>
          </w:p>
        </w:tc>
      </w:tr>
      <w:tr w:rsidR="007D32B6" w:rsidRPr="00AA1957" w:rsidTr="00613D98">
        <w:trPr>
          <w:trHeight w:val="462"/>
        </w:trPr>
        <w:tc>
          <w:tcPr>
            <w:tcW w:w="127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16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81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10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10000</w:t>
            </w:r>
          </w:p>
        </w:tc>
        <w:tc>
          <w:tcPr>
            <w:tcW w:w="2055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256</w:t>
            </w:r>
          </w:p>
        </w:tc>
      </w:tr>
      <w:tr w:rsidR="007D32B6" w:rsidRPr="00AA1957" w:rsidTr="00613D98">
        <w:trPr>
          <w:trHeight w:val="433"/>
        </w:trPr>
        <w:tc>
          <w:tcPr>
            <w:tcW w:w="127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>х-1</w:t>
            </w:r>
            <w:r w:rsidRPr="00AA1957">
              <w:rPr>
                <w:sz w:val="28"/>
                <w:szCs w:val="28"/>
              </w:rPr>
              <w:t xml:space="preserve"> =9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  <w:r w:rsidRPr="00AA1957">
              <w:rPr>
                <w:sz w:val="28"/>
                <w:szCs w:val="28"/>
                <w:vertAlign w:val="superscript"/>
              </w:rPr>
              <w:t>х-2</w:t>
            </w:r>
            <w:r w:rsidRPr="00AA1957">
              <w:rPr>
                <w:sz w:val="28"/>
                <w:szCs w:val="28"/>
              </w:rPr>
              <w:t xml:space="preserve"> =25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  <w:lang w:val="en-US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1/27</w:t>
            </w:r>
          </w:p>
        </w:tc>
        <w:tc>
          <w:tcPr>
            <w:tcW w:w="2055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1</w:t>
            </w:r>
          </w:p>
        </w:tc>
      </w:tr>
      <w:tr w:rsidR="007D32B6" w:rsidRPr="00AA1957" w:rsidTr="00613D98">
        <w:trPr>
          <w:trHeight w:val="462"/>
        </w:trPr>
        <w:tc>
          <w:tcPr>
            <w:tcW w:w="127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(1/7)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7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(2/3)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1,5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-Х</w:t>
            </w:r>
            <w:r w:rsidRPr="00AA1957">
              <w:rPr>
                <w:sz w:val="28"/>
                <w:szCs w:val="28"/>
              </w:rPr>
              <w:t xml:space="preserve"> = 16</w:t>
            </w:r>
          </w:p>
        </w:tc>
        <w:tc>
          <w:tcPr>
            <w:tcW w:w="2055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>= 2</w:t>
            </w:r>
          </w:p>
        </w:tc>
      </w:tr>
      <w:tr w:rsidR="007D32B6" w:rsidRPr="00AA1957" w:rsidTr="00613D98">
        <w:trPr>
          <w:trHeight w:val="462"/>
        </w:trPr>
        <w:tc>
          <w:tcPr>
            <w:tcW w:w="127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27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3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(1/2)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8</w:t>
            </w:r>
          </w:p>
        </w:tc>
        <w:tc>
          <w:tcPr>
            <w:tcW w:w="2054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∙3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6 </w:t>
            </w:r>
          </w:p>
        </w:tc>
        <w:tc>
          <w:tcPr>
            <w:tcW w:w="2055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>∙4</w:t>
            </w:r>
            <w:r w:rsidRPr="00AA1957">
              <w:rPr>
                <w:sz w:val="28"/>
                <w:szCs w:val="28"/>
                <w:vertAlign w:val="superscript"/>
              </w:rPr>
              <w:t>x</w:t>
            </w:r>
            <w:r w:rsidRPr="00AA1957">
              <w:rPr>
                <w:sz w:val="28"/>
                <w:szCs w:val="28"/>
              </w:rPr>
              <w:t xml:space="preserve"> = 400</w:t>
            </w:r>
          </w:p>
        </w:tc>
      </w:tr>
    </w:tbl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Висновок.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Повертаючись до задачі про радон, обчислюємо Т=40 діб.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2 урок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Сприймання й усвідомлення нового матеріалу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II. Зведення деяких  показникових  рівнянь до найпростіших.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Актуалізація знань ( 5хв.):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lastRenderedPageBreak/>
        <w:t>Заповніть таблицю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3420"/>
        <w:gridCol w:w="3060"/>
      </w:tblGrid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300" w:type="dxa"/>
            <w:gridSpan w:val="2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           Спростити  вираз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Властивості степеня</w:t>
            </w: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 xml:space="preserve">  5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∙5</w:t>
            </w:r>
            <w:r w:rsidRPr="00AA195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   ( 5</w:t>
            </w:r>
            <w:r w:rsidRPr="00AA1957">
              <w:rPr>
                <w:sz w:val="28"/>
                <w:szCs w:val="28"/>
                <w:vertAlign w:val="superscript"/>
              </w:rPr>
              <w:t xml:space="preserve">х+2 </w:t>
            </w:r>
            <w:r w:rsidRPr="00AA195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 xml:space="preserve">      а</w:t>
            </w:r>
            <w:r w:rsidRPr="00AA1957">
              <w:rPr>
                <w:sz w:val="28"/>
                <w:szCs w:val="28"/>
                <w:vertAlign w:val="superscript"/>
              </w:rPr>
              <w:t xml:space="preserve">n </w:t>
            </w:r>
            <w:r w:rsidRPr="00AA1957">
              <w:rPr>
                <w:sz w:val="28"/>
                <w:szCs w:val="28"/>
              </w:rPr>
              <w:t>∙a</w:t>
            </w:r>
            <w:r w:rsidRPr="00AA1957">
              <w:rPr>
                <w:sz w:val="28"/>
                <w:szCs w:val="28"/>
                <w:vertAlign w:val="superscript"/>
              </w:rPr>
              <w:t>m</w:t>
            </w:r>
            <w:r w:rsidRPr="00AA1957">
              <w:rPr>
                <w:sz w:val="28"/>
                <w:szCs w:val="28"/>
              </w:rPr>
              <w:t xml:space="preserve"> =a</w:t>
            </w:r>
            <w:r w:rsidRPr="00AA1957">
              <w:rPr>
                <w:sz w:val="28"/>
                <w:szCs w:val="28"/>
                <w:vertAlign w:val="superscript"/>
              </w:rPr>
              <w:t>n+m</w:t>
            </w: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 xml:space="preserve">  4</w:t>
            </w:r>
            <w:r w:rsidRPr="00AA1957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?         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/3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?           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 xml:space="preserve">  (2</w:t>
            </w:r>
            <w:r w:rsidRPr="00AA1957">
              <w:rPr>
                <w:sz w:val="28"/>
                <w:szCs w:val="28"/>
                <w:vertAlign w:val="superscript"/>
              </w:rPr>
              <w:t>x</w:t>
            </w:r>
            <w:r w:rsidRPr="00AA1957">
              <w:rPr>
                <w:sz w:val="28"/>
                <w:szCs w:val="28"/>
              </w:rPr>
              <w:t>)</w:t>
            </w:r>
            <w:r w:rsidRPr="00AA1957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?      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 xml:space="preserve">   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/7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?          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 xml:space="preserve">   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∙5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?          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2</w:t>
            </w:r>
            <w:r w:rsidRPr="00AA1957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?           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8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4</w:t>
            </w:r>
            <w:r w:rsidRPr="00AA1957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342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?            </w:t>
            </w:r>
          </w:p>
        </w:tc>
        <w:tc>
          <w:tcPr>
            <w:tcW w:w="3060" w:type="dxa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Способи зведення до спільної основи і винесення спільного множника за дужки двоє учнів розбирали вдома самостійно. Вони і пояснюють всім іншим учням  в чому полягає суть цих методів.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1. Спосіб зведення рівняння до спільної основи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а) 2</w:t>
      </w:r>
      <w:r w:rsidRPr="00AA1957">
        <w:rPr>
          <w:sz w:val="28"/>
          <w:szCs w:val="28"/>
          <w:vertAlign w:val="superscript"/>
        </w:rPr>
        <w:t>х-3</w:t>
      </w:r>
      <w:r w:rsidRPr="00AA1957">
        <w:rPr>
          <w:sz w:val="28"/>
          <w:szCs w:val="28"/>
        </w:rPr>
        <w:t>∙4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=√2/16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                                   х=1/2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б) (0.2)</w:t>
      </w:r>
      <w:r w:rsidRPr="00AA1957">
        <w:rPr>
          <w:sz w:val="28"/>
          <w:szCs w:val="28"/>
          <w:vertAlign w:val="superscript"/>
        </w:rPr>
        <w:t xml:space="preserve">х-0.5 </w:t>
      </w:r>
      <w:r w:rsidRPr="00AA1957">
        <w:rPr>
          <w:sz w:val="28"/>
          <w:szCs w:val="28"/>
        </w:rPr>
        <w:t>/√5 = 5( 0,04)</w:t>
      </w:r>
      <w:r w:rsidRPr="00AA1957">
        <w:rPr>
          <w:sz w:val="28"/>
          <w:szCs w:val="28"/>
          <w:vertAlign w:val="superscript"/>
        </w:rPr>
        <w:t xml:space="preserve">х-2                              </w:t>
      </w:r>
      <w:r w:rsidRPr="00AA1957">
        <w:rPr>
          <w:sz w:val="28"/>
          <w:szCs w:val="28"/>
        </w:rPr>
        <w:t>х=5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2.  Спосіб винесення спільного множника за дужки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а) 5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– 2∙5</w:t>
      </w:r>
      <w:r w:rsidRPr="00AA1957">
        <w:rPr>
          <w:sz w:val="28"/>
          <w:szCs w:val="28"/>
          <w:vertAlign w:val="superscript"/>
        </w:rPr>
        <w:t>х-2</w:t>
      </w:r>
      <w:r w:rsidRPr="00AA1957">
        <w:rPr>
          <w:sz w:val="28"/>
          <w:szCs w:val="28"/>
        </w:rPr>
        <w:t xml:space="preserve"> =23                    х=2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б) 3</w:t>
      </w:r>
      <w:r w:rsidRPr="00AA1957">
        <w:rPr>
          <w:sz w:val="28"/>
          <w:szCs w:val="28"/>
          <w:vertAlign w:val="superscript"/>
        </w:rPr>
        <w:t>2х +2</w:t>
      </w:r>
      <w:r w:rsidRPr="00AA1957">
        <w:rPr>
          <w:sz w:val="28"/>
          <w:szCs w:val="28"/>
        </w:rPr>
        <w:t xml:space="preserve"> + 5∙3</w:t>
      </w:r>
      <w:r w:rsidRPr="00AA1957">
        <w:rPr>
          <w:sz w:val="28"/>
          <w:szCs w:val="28"/>
          <w:vertAlign w:val="superscript"/>
        </w:rPr>
        <w:t>2х-2</w:t>
      </w:r>
      <w:r w:rsidRPr="00AA1957">
        <w:rPr>
          <w:sz w:val="28"/>
          <w:szCs w:val="28"/>
        </w:rPr>
        <w:t xml:space="preserve"> = 86             х=1.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7. Осмислення і закріплення вивченого 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u w:val="single"/>
        </w:rPr>
      </w:pPr>
      <w:r w:rsidRPr="00AA1957">
        <w:rPr>
          <w:sz w:val="28"/>
          <w:szCs w:val="28"/>
          <w:u w:val="single"/>
        </w:rPr>
        <w:t>Робота в групі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 і 3 групи виконують завдання з підручника  стор. 344 №3(1), №4(1)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  <w:u w:val="single"/>
        </w:rPr>
      </w:pPr>
      <w:r w:rsidRPr="00AA1957">
        <w:rPr>
          <w:sz w:val="28"/>
          <w:szCs w:val="28"/>
        </w:rPr>
        <w:t xml:space="preserve">2 і 4 групи виконують  </w:t>
      </w:r>
      <w:r w:rsidRPr="00AA1957">
        <w:rPr>
          <w:b/>
          <w:sz w:val="28"/>
          <w:szCs w:val="28"/>
          <w:u w:val="single"/>
        </w:rPr>
        <w:t>……………….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Результати роботи груп оформляються на дошці.</w:t>
      </w:r>
    </w:p>
    <w:p w:rsidR="007D32B6" w:rsidRDefault="007D32B6" w:rsidP="007D32B6">
      <w:pPr>
        <w:spacing w:line="360" w:lineRule="auto"/>
        <w:rPr>
          <w:sz w:val="28"/>
          <w:szCs w:val="28"/>
          <w:u w:val="single"/>
        </w:rPr>
      </w:pPr>
      <w:r w:rsidRPr="00AA1957">
        <w:rPr>
          <w:sz w:val="28"/>
          <w:szCs w:val="28"/>
          <w:u w:val="single"/>
        </w:rPr>
        <w:t>Навчальна самостійна робота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8. Підсумки уроку, рефлексія </w:t>
      </w:r>
      <w:r w:rsidRPr="00AA1957">
        <w:rPr>
          <w:sz w:val="28"/>
          <w:szCs w:val="28"/>
        </w:rPr>
        <w:t>Заповнення листів самооцінки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9. Домашнє завдання:</w:t>
      </w:r>
      <w:r w:rsidRPr="00AA1957">
        <w:rPr>
          <w:sz w:val="28"/>
          <w:szCs w:val="28"/>
        </w:rPr>
        <w:t xml:space="preserve"> вивчити п.30.1, розв’язати </w:t>
      </w:r>
      <w:r w:rsidRPr="00AA1957">
        <w:rPr>
          <w:b/>
          <w:sz w:val="28"/>
          <w:szCs w:val="28"/>
          <w:u w:val="single"/>
        </w:rPr>
        <w:t>№1(парні), №2(2), №3( 2,4 ) , №4( 2, 4, 6).</w:t>
      </w:r>
    </w:p>
    <w:p w:rsidR="007D32B6" w:rsidRDefault="007D32B6" w:rsidP="007D32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A1957">
        <w:rPr>
          <w:b/>
          <w:sz w:val="28"/>
          <w:szCs w:val="28"/>
        </w:rPr>
        <w:lastRenderedPageBreak/>
        <w:t xml:space="preserve">Урок 5, 6   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Тема:</w:t>
      </w:r>
      <w:r w:rsidRPr="00AA1957">
        <w:rPr>
          <w:sz w:val="28"/>
          <w:szCs w:val="28"/>
        </w:rPr>
        <w:t xml:space="preserve"> Розв’язування більш складних показникових рівнянь  та  систем рівнянь, що містять показникові функції.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Мета</w:t>
      </w:r>
      <w:r w:rsidRPr="00AA1957">
        <w:rPr>
          <w:sz w:val="28"/>
          <w:szCs w:val="28"/>
        </w:rPr>
        <w:t>: формування в учнів умінь розв’язувати показникові рівняння і системи показникових рівнянь; формувати  наполегливість у навчанні, вміння долати труднощі;  розвивати логічне мислення; виховувати культуру  математичного  мовлення.</w:t>
      </w:r>
    </w:p>
    <w:p w:rsidR="007D32B6" w:rsidRPr="00AA1957" w:rsidRDefault="007D32B6" w:rsidP="007D32B6">
      <w:pPr>
        <w:spacing w:line="360" w:lineRule="auto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Хід уроку</w:t>
      </w:r>
    </w:p>
    <w:p w:rsidR="007D32B6" w:rsidRPr="00AA1957" w:rsidRDefault="007D32B6" w:rsidP="007D32B6">
      <w:pPr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Організаційний момент</w:t>
      </w:r>
    </w:p>
    <w:p w:rsidR="007D32B6" w:rsidRPr="00AA1957" w:rsidRDefault="007D32B6" w:rsidP="007D32B6">
      <w:pPr>
        <w:pStyle w:val="z-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2880"/>
        <w:gridCol w:w="1185"/>
        <w:gridCol w:w="810"/>
        <w:gridCol w:w="3075"/>
      </w:tblGrid>
      <w:tr w:rsidR="007D32B6" w:rsidRPr="00AA1957" w:rsidTr="00613D9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"http://rebus1.com/pictures/677.jpg"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50" type="#_x0000_t75" alt="ребуси" style="width:140.85pt;height:150.25pt">
                  <v:imagedata r:id="rId50" r:href="rId51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"http://rebus1.com/pictures/etc/koma2.jpg"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51" type="#_x0000_t75" alt="ребуси" style="width:18.8pt;height:150.25pt">
                  <v:imagedata r:id="rId52" r:href="rId53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"http://rebus1.com/pictures/etc/koma2.jpg"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52" type="#_x0000_t75" alt="ребуси" style="width:18.8pt;height:150.25pt">
                  <v:imagedata r:id="rId52" r:href="rId54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"http://rebus1.com/pictures/etc/koma2.jpg"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53" type="#_x0000_t75" alt="ребуси" style="width:18.8pt;height:150.25pt">
                  <v:imagedata r:id="rId52" r:href="rId55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"http://rebus1.com/pictures/etc/koma1.jpg"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54" type="#_x0000_t75" alt="ребуси" style="width:18.8pt;height:150.25pt">
                  <v:imagedata r:id="rId45" r:href="rId56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"http://rebus1.com/pictures/etc/koma1.jpg"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55" type="#_x0000_t75" alt="ребуси" style="width:18.8pt;height:150.25pt">
                  <v:imagedata r:id="rId45" r:href="rId57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D32B6" w:rsidRPr="00AA1957" w:rsidRDefault="007D32B6" w:rsidP="00613D9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A1957">
              <w:rPr>
                <w:color w:val="000000"/>
                <w:sz w:val="28"/>
                <w:szCs w:val="28"/>
              </w:rPr>
              <w:fldChar w:fldCharType="begin"/>
            </w:r>
            <w:r w:rsidRPr="00AA1957">
              <w:rPr>
                <w:color w:val="000000"/>
                <w:sz w:val="28"/>
                <w:szCs w:val="28"/>
              </w:rPr>
              <w:instrText xml:space="preserve"> INCLUDEPICTURE "http://rebus1.com/pictures/224.jpg" \* MERGEFORMATINET </w:instrText>
            </w:r>
            <w:r w:rsidRPr="00AA1957">
              <w:rPr>
                <w:color w:val="000000"/>
                <w:sz w:val="28"/>
                <w:szCs w:val="28"/>
              </w:rPr>
              <w:fldChar w:fldCharType="separate"/>
            </w:r>
            <w:r w:rsidRPr="00AA1957">
              <w:rPr>
                <w:color w:val="000000"/>
                <w:sz w:val="28"/>
                <w:szCs w:val="28"/>
              </w:rPr>
              <w:pict>
                <v:shape id="_x0000_i1056" type="#_x0000_t75" alt="ребуси" style="width:150.25pt;height:120.85pt">
                  <v:imagedata r:id="rId58" r:href="rId59"/>
                </v:shape>
              </w:pict>
            </w:r>
            <w:r w:rsidRPr="00AA1957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7D32B6" w:rsidRPr="00AA1957" w:rsidRDefault="007D32B6" w:rsidP="007D32B6">
      <w:pPr>
        <w:spacing w:line="360" w:lineRule="auto"/>
        <w:ind w:left="360"/>
        <w:rPr>
          <w:b/>
          <w:sz w:val="28"/>
          <w:szCs w:val="28"/>
        </w:rPr>
      </w:pPr>
      <w:r w:rsidRPr="00AA1957">
        <w:rPr>
          <w:sz w:val="28"/>
          <w:szCs w:val="28"/>
        </w:rPr>
        <w:t xml:space="preserve">Так, саме праця , кропітка і наполеглива нас чекає сьогодні. </w:t>
      </w:r>
    </w:p>
    <w:p w:rsidR="007D32B6" w:rsidRPr="00AA1957" w:rsidRDefault="007D32B6" w:rsidP="007D32B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Актуалізація опорних знань</w:t>
      </w:r>
      <w:r w:rsidRPr="00AA1957">
        <w:rPr>
          <w:sz w:val="28"/>
          <w:szCs w:val="28"/>
        </w:rPr>
        <w:t>: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Перевірка домашнього завдання</w:t>
      </w:r>
    </w:p>
    <w:p w:rsidR="007D32B6" w:rsidRPr="00AA1957" w:rsidRDefault="007D32B6" w:rsidP="007D32B6">
      <w:p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а) Два учні відтворюють на дошці розв’язання домашніх завдань: перший </w:t>
      </w:r>
    </w:p>
    <w:p w:rsidR="007D32B6" w:rsidRPr="00AA1957" w:rsidRDefault="007D32B6" w:rsidP="007D32B6">
      <w:p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б) Клас у цей час розв’язує самостійно такі рівняння:</w:t>
      </w:r>
    </w:p>
    <w:p w:rsidR="007D32B6" w:rsidRPr="00AA1957" w:rsidRDefault="007D32B6" w:rsidP="007D32B6">
      <w:p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1) 5</w:t>
      </w:r>
      <w:r w:rsidRPr="00AA1957">
        <w:rPr>
          <w:sz w:val="28"/>
          <w:szCs w:val="28"/>
          <w:vertAlign w:val="superscript"/>
        </w:rPr>
        <w:t>х²-6х-35⅓</w:t>
      </w:r>
      <w:r w:rsidRPr="00AA1957">
        <w:rPr>
          <w:sz w:val="28"/>
          <w:szCs w:val="28"/>
        </w:rPr>
        <w:t xml:space="preserve"> = 625³√25       2) (4/9)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· (27/8)</w:t>
      </w:r>
      <w:r w:rsidRPr="00AA1957">
        <w:rPr>
          <w:sz w:val="28"/>
          <w:szCs w:val="28"/>
          <w:vertAlign w:val="superscript"/>
        </w:rPr>
        <w:t>х-1</w:t>
      </w:r>
      <w:r w:rsidRPr="00AA1957">
        <w:rPr>
          <w:sz w:val="28"/>
          <w:szCs w:val="28"/>
        </w:rPr>
        <w:t xml:space="preserve"> = 2/3.</w:t>
      </w:r>
    </w:p>
    <w:p w:rsidR="007D32B6" w:rsidRPr="00AA1957" w:rsidRDefault="007D32B6" w:rsidP="007D32B6">
      <w:p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    Відповідь: 10; -4.               Відповідь: 2</w:t>
      </w:r>
    </w:p>
    <w:p w:rsidR="007D32B6" w:rsidRPr="00AA1957" w:rsidRDefault="007D32B6" w:rsidP="007D32B6">
      <w:pPr>
        <w:tabs>
          <w:tab w:val="num" w:pos="360"/>
        </w:tabs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Під час розв’язування рівнянь учитель переглядає наявність домашнього завдання, надає допомогу учням, які ще мають певні труднощі у розв’язанні показникових рівнянь.</w:t>
      </w:r>
    </w:p>
    <w:p w:rsidR="007D32B6" w:rsidRPr="00AA1957" w:rsidRDefault="007D32B6" w:rsidP="007D32B6">
      <w:pPr>
        <w:spacing w:line="360" w:lineRule="auto"/>
        <w:ind w:left="36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3. Сприймання та усвідомлення нового матеріалу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Робота з підручником « Схема пошуку плану розв’язування показникових рівнянь »</w:t>
      </w:r>
    </w:p>
    <w:p w:rsidR="007D32B6" w:rsidRPr="00AA1957" w:rsidRDefault="007D32B6" w:rsidP="007D32B6">
      <w:pPr>
        <w:spacing w:line="360" w:lineRule="auto"/>
        <w:ind w:left="36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3.1. Інтерактивна вправа « Діалог »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Клас об’єднується в 3 групи.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lastRenderedPageBreak/>
        <w:t xml:space="preserve">Завдання групам: розглянути 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1 група – показникові рівняння, які розв’язуються способом ділення обох частин на степінь, одне рівняння розв’язати; 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2 група – однорідні показникові рівняння другого степеня, одне рівняння розв’язати; 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3 група – показникові рівняння, які зводяться до алгебраїчних, одне рівняння розв’язати .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Керівник групи заносить результати в таблицю 1.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Після заповнення таблиці 1 аналізуються результати.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ind w:left="360"/>
        <w:jc w:val="right"/>
        <w:rPr>
          <w:sz w:val="28"/>
          <w:szCs w:val="28"/>
          <w:vertAlign w:val="superscript"/>
        </w:rPr>
      </w:pPr>
      <w:r w:rsidRPr="00AA1957">
        <w:rPr>
          <w:sz w:val="28"/>
          <w:szCs w:val="28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52"/>
        <w:gridCol w:w="1810"/>
        <w:gridCol w:w="2497"/>
        <w:gridCol w:w="1431"/>
      </w:tblGrid>
      <w:tr w:rsidR="007D32B6" w:rsidRPr="00AA1957" w:rsidTr="00613D98"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Рівняння 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Спосіб 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розв’язання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Розв’язання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 завдан-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ня</w:t>
            </w:r>
          </w:p>
        </w:tc>
      </w:tr>
      <w:tr w:rsidR="007D32B6" w:rsidRPr="00AA1957" w:rsidTr="00613D98"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1  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>7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9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х+3</w:t>
            </w:r>
            <w:r w:rsidRPr="00AA1957">
              <w:rPr>
                <w:sz w:val="28"/>
                <w:szCs w:val="28"/>
              </w:rPr>
              <w:t xml:space="preserve"> – 3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>= 3</w:t>
            </w:r>
            <w:r w:rsidRPr="00AA1957">
              <w:rPr>
                <w:sz w:val="28"/>
                <w:szCs w:val="28"/>
                <w:vertAlign w:val="superscript"/>
              </w:rPr>
              <w:t>х+1</w:t>
            </w:r>
            <w:r w:rsidRPr="00AA1957">
              <w:rPr>
                <w:sz w:val="28"/>
                <w:szCs w:val="28"/>
              </w:rPr>
              <w:t xml:space="preserve"> – 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Ділення обох 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частин на 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степінь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>2) 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·8-3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=3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·3-2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 xml:space="preserve">   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·8+2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=3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·3+3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  <w:vertAlign w:val="superscript"/>
              </w:rPr>
              <w:t xml:space="preserve">    </w:t>
            </w: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(8+1)=3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(3+1)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·9=3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·4|:(9·3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(⅔)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4/9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(⅔)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=(⅔)</w:t>
            </w:r>
            <w:r w:rsidRPr="00AA1957">
              <w:rPr>
                <w:sz w:val="28"/>
                <w:szCs w:val="28"/>
                <w:vertAlign w:val="superscript"/>
              </w:rPr>
              <w:t>2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х = 2  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№3(1)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№3(3)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32B6" w:rsidRPr="00AA1957" w:rsidTr="00613D98"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=3·49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- 2·14</w:t>
            </w:r>
            <w:r w:rsidRPr="00AA1957">
              <w:rPr>
                <w:sz w:val="28"/>
                <w:szCs w:val="28"/>
                <w:vertAlign w:val="superscript"/>
              </w:rPr>
              <w:t xml:space="preserve">х  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2х</w:t>
            </w:r>
            <w:r w:rsidRPr="00AA1957">
              <w:rPr>
                <w:sz w:val="28"/>
                <w:szCs w:val="28"/>
              </w:rPr>
              <w:t>+2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·5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-2·5</w:t>
            </w:r>
            <w:r w:rsidRPr="00AA1957">
              <w:rPr>
                <w:sz w:val="28"/>
                <w:szCs w:val="28"/>
                <w:vertAlign w:val="superscript"/>
              </w:rPr>
              <w:t xml:space="preserve">2х </w:t>
            </w:r>
            <w:r w:rsidRPr="00AA1957">
              <w:rPr>
                <w:sz w:val="28"/>
                <w:szCs w:val="28"/>
              </w:rPr>
              <w:t>= 0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Однорідне 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рівняння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другого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степеня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4)(2/5)</w:t>
            </w:r>
            <w:r w:rsidRPr="00AA1957">
              <w:rPr>
                <w:sz w:val="28"/>
                <w:szCs w:val="28"/>
                <w:vertAlign w:val="superscript"/>
              </w:rPr>
              <w:t>2х</w:t>
            </w:r>
            <w:r w:rsidRPr="00AA1957">
              <w:rPr>
                <w:sz w:val="28"/>
                <w:szCs w:val="28"/>
              </w:rPr>
              <w:t>+(2/5)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-2=0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(2/5)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=у, у&gt;0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у</w:t>
            </w:r>
            <w:r w:rsidRPr="00AA1957">
              <w:rPr>
                <w:sz w:val="28"/>
                <w:szCs w:val="28"/>
                <w:vertAlign w:val="superscript"/>
              </w:rPr>
              <w:t xml:space="preserve">2 </w:t>
            </w:r>
            <w:r w:rsidRPr="00AA1957">
              <w:rPr>
                <w:sz w:val="28"/>
                <w:szCs w:val="28"/>
              </w:rPr>
              <w:t>+ у – 2 = 0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у = -2 або у = 1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(2/5)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1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х = 0        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№4(3)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№4(1)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D32B6" w:rsidRPr="00AA1957" w:rsidTr="00613D98"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  <w:r w:rsidRPr="00AA1957">
              <w:rPr>
                <w:sz w:val="28"/>
                <w:szCs w:val="28"/>
                <w:vertAlign w:val="superscript"/>
              </w:rPr>
              <w:t>2х</w:t>
            </w:r>
            <w:r w:rsidRPr="00AA1957">
              <w:rPr>
                <w:sz w:val="28"/>
                <w:szCs w:val="28"/>
                <w:vertAlign w:val="subscript"/>
              </w:rPr>
              <w:t xml:space="preserve"> </w:t>
            </w:r>
            <w:r w:rsidRPr="00AA1957">
              <w:rPr>
                <w:sz w:val="28"/>
                <w:szCs w:val="28"/>
              </w:rPr>
              <w:t>+ 4·5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– 5 = 0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>2х</w:t>
            </w:r>
            <w:r w:rsidRPr="00AA1957">
              <w:rPr>
                <w:sz w:val="28"/>
                <w:szCs w:val="28"/>
              </w:rPr>
              <w:t xml:space="preserve"> - 2·3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3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49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- 6·7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– 7 = 0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Заміна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змінної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6) нехай 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= у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у</w:t>
            </w:r>
            <w:r w:rsidRPr="00AA1957">
              <w:rPr>
                <w:sz w:val="28"/>
                <w:szCs w:val="28"/>
                <w:vertAlign w:val="superscript"/>
              </w:rPr>
              <w:t>2</w:t>
            </w:r>
            <w:r w:rsidRPr="00AA1957">
              <w:rPr>
                <w:sz w:val="28"/>
                <w:szCs w:val="28"/>
              </w:rPr>
              <w:t xml:space="preserve"> – 2у – 3 = 0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у = 3 або у = -1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=3 або 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>= -1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lastRenderedPageBreak/>
              <w:t xml:space="preserve">    х = 1;   коренів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 xml:space="preserve">                 немає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lastRenderedPageBreak/>
              <w:t>№1(1)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№1(2)</w:t>
            </w:r>
          </w:p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№2(1)</w:t>
            </w:r>
          </w:p>
        </w:tc>
      </w:tr>
    </w:tbl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ind w:left="36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3.2 Розв’язування вправ: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 Розв’язування показникових рівнянь способом винесення спільного множника за дужки - Розв’язування систем показникових рівнянь </w:t>
      </w:r>
    </w:p>
    <w:p w:rsidR="007D32B6" w:rsidRPr="00AA1957" w:rsidRDefault="007D32B6" w:rsidP="007D32B6">
      <w:pPr>
        <w:spacing w:line="360" w:lineRule="auto"/>
        <w:ind w:left="36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4. Підсумок уроку: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- З якими методами розв’язання рівнянь ви познайомились?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>- Як розв’язувати системи показникових рівнянь?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b/>
          <w:sz w:val="28"/>
          <w:szCs w:val="28"/>
        </w:rPr>
        <w:t>5. Домашнє завдання</w:t>
      </w:r>
      <w:r w:rsidRPr="00AA1957">
        <w:rPr>
          <w:sz w:val="28"/>
          <w:szCs w:val="28"/>
        </w:rPr>
        <w:t>: п. 30.2, розв’язати №№1(4), 2(4,6), 8(2,4).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br w:type="page"/>
      </w:r>
      <w:r w:rsidRPr="00AA1957">
        <w:rPr>
          <w:b/>
          <w:sz w:val="28"/>
          <w:szCs w:val="28"/>
        </w:rPr>
        <w:lastRenderedPageBreak/>
        <w:t>Урок 7,8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Тема:</w:t>
      </w:r>
      <w:r w:rsidRPr="00AA1957">
        <w:rPr>
          <w:sz w:val="28"/>
          <w:szCs w:val="28"/>
        </w:rPr>
        <w:t xml:space="preserve"> Розв’язування показникових нерівностей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Мета:</w:t>
      </w:r>
      <w:r w:rsidRPr="00AA1957">
        <w:rPr>
          <w:sz w:val="28"/>
          <w:szCs w:val="28"/>
        </w:rPr>
        <w:t xml:space="preserve"> формування вмінь учнів розв’язувати показникові нерівностей. розвивати навички самостійної роботи, самоконтролю;  виховувати увагу старанність, культуру  спілкування та  математичного мовлення. 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perscript"/>
        </w:rPr>
      </w:pPr>
      <w:r w:rsidRPr="00AA1957">
        <w:rPr>
          <w:b/>
          <w:sz w:val="28"/>
          <w:szCs w:val="28"/>
        </w:rPr>
        <w:t>Тип уроку:</w:t>
      </w:r>
      <w:r w:rsidRPr="00AA1957">
        <w:rPr>
          <w:sz w:val="28"/>
          <w:szCs w:val="28"/>
        </w:rPr>
        <w:t xml:space="preserve"> комбінований урок.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Обладнання: </w:t>
      </w:r>
      <w:r w:rsidRPr="00AA1957">
        <w:rPr>
          <w:sz w:val="28"/>
          <w:szCs w:val="28"/>
        </w:rPr>
        <w:t>підручник, дидактичні матеріали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sz w:val="28"/>
          <w:szCs w:val="28"/>
        </w:rPr>
        <w:t xml:space="preserve">                                   </w:t>
      </w:r>
      <w:r w:rsidRPr="00AA1957">
        <w:rPr>
          <w:b/>
          <w:sz w:val="28"/>
          <w:szCs w:val="28"/>
        </w:rPr>
        <w:t>Хід уроку</w:t>
      </w:r>
    </w:p>
    <w:p w:rsidR="007D32B6" w:rsidRPr="00AA1957" w:rsidRDefault="007D32B6" w:rsidP="007D32B6">
      <w:pPr>
        <w:spacing w:line="360" w:lineRule="auto"/>
        <w:ind w:left="720"/>
        <w:rPr>
          <w:sz w:val="28"/>
          <w:szCs w:val="28"/>
        </w:rPr>
      </w:pPr>
      <w:r w:rsidRPr="00AA1957">
        <w:rPr>
          <w:b/>
          <w:noProof/>
          <w:sz w:val="28"/>
          <w:szCs w:val="28"/>
          <w:lang w:val="ru-RU"/>
        </w:rPr>
        <w:object w:dxaOrig="1060" w:dyaOrig="380">
          <v:shape id="_x0000_s1047" type="#_x0000_t75" style="position:absolute;left:0;text-align:left;margin-left:280.45pt;margin-top:45.65pt;width:103pt;height:110pt;z-index:251672576" filled="t" fillcolor="#cfc">
            <v:imagedata r:id="rId60" o:title=""/>
          </v:shape>
          <o:OLEObject Type="Embed" ProgID="Equation.3" ShapeID="_x0000_s1047" DrawAspect="Content" ObjectID="_1517901920" r:id="rId61"/>
        </w:object>
      </w:r>
      <w:r w:rsidRPr="00AA1957">
        <w:rPr>
          <w:noProof/>
          <w:sz w:val="28"/>
          <w:szCs w:val="28"/>
          <w:lang w:val="ru-RU"/>
        </w:rPr>
        <w:object w:dxaOrig="1060" w:dyaOrig="380">
          <v:shape id="_x0000_s1046" type="#_x0000_t75" style="position:absolute;left:0;text-align:left;margin-left:151.75pt;margin-top:42.55pt;width:82pt;height:110pt;z-index:251671552" filled="t" fillcolor="#fc0">
            <v:imagedata r:id="rId62" o:title=""/>
          </v:shape>
          <o:OLEObject Type="Embed" ProgID="Equation.3" ShapeID="_x0000_s1046" DrawAspect="Content" ObjectID="_1517901921" r:id="rId63"/>
        </w:object>
      </w:r>
      <w:r w:rsidRPr="00AA1957">
        <w:rPr>
          <w:noProof/>
          <w:sz w:val="28"/>
          <w:szCs w:val="28"/>
          <w:lang w:val="ru-RU"/>
        </w:rPr>
        <w:object w:dxaOrig="1060" w:dyaOrig="380">
          <v:shape id="_x0000_s1045" type="#_x0000_t75" style="position:absolute;left:0;text-align:left;margin-left:43.15pt;margin-top:46.9pt;width:76.8pt;height:108pt;z-index:251670528" filled="t" fillcolor="#ff9">
            <v:imagedata r:id="rId64" o:title=""/>
          </v:shape>
          <o:OLEObject Type="Embed" ProgID="Equation.3" ShapeID="_x0000_s1045" DrawAspect="Content" ObjectID="_1517901922" r:id="rId65"/>
        </w:object>
      </w:r>
      <w:r w:rsidRPr="00AA1957">
        <w:rPr>
          <w:sz w:val="28"/>
          <w:szCs w:val="28"/>
        </w:rPr>
        <w:t xml:space="preserve">Налаштування на урок, підписування листів самооцінки, повідомлення теми і мети уроку. Завдання знайти помилку. </w:t>
      </w:r>
    </w:p>
    <w:p w:rsidR="007D32B6" w:rsidRPr="00AA1957" w:rsidRDefault="007D32B6" w:rsidP="007D32B6">
      <w:pPr>
        <w:spacing w:line="360" w:lineRule="auto"/>
        <w:ind w:left="720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ind w:left="720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ind w:left="720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2. Перевірка домашнього завдання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3. Актуалізація опорних знань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Самостійна робота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Варіант 1                                             Варіант 2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1. Розв’яжіть рівняння:                 1. Розв’яжіть рівняння: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а) 8</w:t>
      </w:r>
      <w:r w:rsidRPr="00AA1957">
        <w:rPr>
          <w:sz w:val="28"/>
          <w:szCs w:val="28"/>
          <w:vertAlign w:val="superscript"/>
        </w:rPr>
        <w:t xml:space="preserve">-1 </w:t>
      </w:r>
      <w:r w:rsidRPr="00AA1957">
        <w:rPr>
          <w:sz w:val="28"/>
          <w:szCs w:val="28"/>
        </w:rPr>
        <w:t xml:space="preserve">· </w:t>
      </w:r>
      <w:r w:rsidRPr="00AA1957">
        <w:rPr>
          <w:position w:val="-8"/>
          <w:sz w:val="28"/>
          <w:szCs w:val="28"/>
        </w:rPr>
        <w:object w:dxaOrig="1340" w:dyaOrig="400">
          <v:shape id="_x0000_i1057" type="#_x0000_t75" style="width:67pt;height:20.05pt" o:ole="">
            <v:imagedata r:id="rId66" o:title=""/>
          </v:shape>
          <o:OLEObject Type="Embed" ProgID="Equation.3" ShapeID="_x0000_i1057" DrawAspect="Content" ObjectID="_1517901866" r:id="rId67"/>
        </w:object>
      </w:r>
      <w:r w:rsidRPr="00AA1957">
        <w:rPr>
          <w:sz w:val="28"/>
          <w:szCs w:val="28"/>
        </w:rPr>
        <w:t xml:space="preserve">                               а) 16</w:t>
      </w:r>
      <w:r w:rsidRPr="00AA1957">
        <w:rPr>
          <w:sz w:val="28"/>
          <w:szCs w:val="28"/>
          <w:vertAlign w:val="superscript"/>
        </w:rPr>
        <w:t>-1</w:t>
      </w:r>
      <w:r w:rsidRPr="00AA1957">
        <w:rPr>
          <w:sz w:val="28"/>
          <w:szCs w:val="28"/>
        </w:rPr>
        <w:t xml:space="preserve"> · </w:t>
      </w:r>
      <w:r w:rsidRPr="00AA1957">
        <w:rPr>
          <w:position w:val="-8"/>
          <w:sz w:val="28"/>
          <w:szCs w:val="28"/>
        </w:rPr>
        <w:object w:dxaOrig="1180" w:dyaOrig="400">
          <v:shape id="_x0000_i1058" type="#_x0000_t75" style="width:58.85pt;height:20.05pt" o:ole="">
            <v:imagedata r:id="rId68" o:title=""/>
          </v:shape>
          <o:OLEObject Type="Embed" ProgID="Equation.3" ShapeID="_x0000_i1058" DrawAspect="Content" ObjectID="_1517901867" r:id="rId69"/>
        </w:object>
      </w:r>
      <w:r w:rsidRPr="00AA1957">
        <w:rPr>
          <w:sz w:val="28"/>
          <w:szCs w:val="28"/>
        </w:rPr>
        <w:t xml:space="preserve">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б) 5</w:t>
      </w:r>
      <w:r w:rsidRPr="00AA1957">
        <w:rPr>
          <w:sz w:val="28"/>
          <w:szCs w:val="28"/>
          <w:vertAlign w:val="superscript"/>
        </w:rPr>
        <w:t>х+1</w:t>
      </w:r>
      <w:r w:rsidRPr="00AA1957">
        <w:rPr>
          <w:sz w:val="28"/>
          <w:szCs w:val="28"/>
        </w:rPr>
        <w:t xml:space="preserve"> + 5</w:t>
      </w:r>
      <w:r w:rsidRPr="00AA1957">
        <w:rPr>
          <w:sz w:val="28"/>
          <w:szCs w:val="28"/>
          <w:vertAlign w:val="superscript"/>
        </w:rPr>
        <w:t xml:space="preserve">х-2 </w:t>
      </w:r>
      <w:r w:rsidRPr="00AA1957">
        <w:rPr>
          <w:sz w:val="28"/>
          <w:szCs w:val="28"/>
        </w:rPr>
        <w:t>= 630                            б)  4</w:t>
      </w:r>
      <w:r w:rsidRPr="00AA1957">
        <w:rPr>
          <w:sz w:val="28"/>
          <w:szCs w:val="28"/>
          <w:vertAlign w:val="superscript"/>
        </w:rPr>
        <w:t>х+1</w:t>
      </w:r>
      <w:r w:rsidRPr="00AA1957">
        <w:rPr>
          <w:sz w:val="28"/>
          <w:szCs w:val="28"/>
        </w:rPr>
        <w:t xml:space="preserve"> + 4</w:t>
      </w:r>
      <w:r w:rsidRPr="00AA1957">
        <w:rPr>
          <w:sz w:val="28"/>
          <w:szCs w:val="28"/>
          <w:vertAlign w:val="superscript"/>
        </w:rPr>
        <w:t xml:space="preserve">х-2 </w:t>
      </w:r>
      <w:r w:rsidRPr="00AA1957">
        <w:rPr>
          <w:sz w:val="28"/>
          <w:szCs w:val="28"/>
        </w:rPr>
        <w:t>= 260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в) 4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>+2</w:t>
      </w:r>
      <w:r w:rsidRPr="00AA1957">
        <w:rPr>
          <w:sz w:val="28"/>
          <w:szCs w:val="28"/>
          <w:vertAlign w:val="superscript"/>
        </w:rPr>
        <w:t xml:space="preserve">х+3 </w:t>
      </w:r>
      <w:r w:rsidRPr="00AA1957">
        <w:rPr>
          <w:sz w:val="28"/>
          <w:szCs w:val="28"/>
        </w:rPr>
        <w:t>= 20                                   в)  3</w:t>
      </w:r>
      <w:r w:rsidRPr="00AA1957">
        <w:rPr>
          <w:sz w:val="28"/>
          <w:szCs w:val="28"/>
          <w:vertAlign w:val="superscript"/>
        </w:rPr>
        <w:t xml:space="preserve">2х </w:t>
      </w:r>
      <w:r w:rsidRPr="00AA1957">
        <w:rPr>
          <w:sz w:val="28"/>
          <w:szCs w:val="28"/>
        </w:rPr>
        <w:t>- 4·3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= 45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2. Розв’яжіть систему рівнянь:     2. Розв’яжіть систему рівнянь: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position w:val="-44"/>
          <w:sz w:val="28"/>
          <w:szCs w:val="28"/>
        </w:rPr>
        <w:object w:dxaOrig="1340" w:dyaOrig="999">
          <v:shape id="_x0000_i1059" type="#_x0000_t75" style="width:67pt;height:50.1pt" o:ole="">
            <v:imagedata r:id="rId70" o:title=""/>
          </v:shape>
          <o:OLEObject Type="Embed" ProgID="Equation.3" ShapeID="_x0000_i1059" DrawAspect="Content" ObjectID="_1517901868" r:id="rId71"/>
        </w:object>
      </w:r>
      <w:r w:rsidRPr="00AA1957">
        <w:rPr>
          <w:sz w:val="28"/>
          <w:szCs w:val="28"/>
        </w:rPr>
        <w:t xml:space="preserve">                                             </w:t>
      </w:r>
      <w:r w:rsidRPr="00AA1957">
        <w:rPr>
          <w:position w:val="-50"/>
          <w:sz w:val="28"/>
          <w:szCs w:val="28"/>
        </w:rPr>
        <w:object w:dxaOrig="1520" w:dyaOrig="1120">
          <v:shape id="_x0000_i1060" type="#_x0000_t75" style="width:75.75pt;height:55.7pt" o:ole="">
            <v:imagedata r:id="rId72" o:title=""/>
          </v:shape>
          <o:OLEObject Type="Embed" ProgID="Equation.3" ShapeID="_x0000_i1060" DrawAspect="Content" ObjectID="_1517901869" r:id="rId73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Відповіді: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В.1 1.а) 2; б) 3; в) 1.                         В.2  1. а) 2;  б) 3; в) 2.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2. (-2;-3)                                             2. (</w:t>
      </w:r>
      <w:r w:rsidRPr="00AA1957">
        <w:rPr>
          <w:position w:val="-24"/>
          <w:sz w:val="28"/>
          <w:szCs w:val="28"/>
        </w:rPr>
        <w:object w:dxaOrig="240" w:dyaOrig="620">
          <v:shape id="_x0000_i1061" type="#_x0000_t75" style="width:11.9pt;height:31.3pt" o:ole="">
            <v:imagedata r:id="rId74" o:title=""/>
          </v:shape>
          <o:OLEObject Type="Embed" ProgID="Equation.3" ShapeID="_x0000_i1061" DrawAspect="Content" ObjectID="_1517901870" r:id="rId75"/>
        </w:object>
      </w:r>
      <w:r w:rsidRPr="00AA1957">
        <w:rPr>
          <w:sz w:val="28"/>
          <w:szCs w:val="28"/>
        </w:rPr>
        <w:t>; 4).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4. Сприймання та усвідомлення знань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lastRenderedPageBreak/>
        <w:t xml:space="preserve">         Розв’язування показникових нерівностей часто зводиться до розв’язування нерівностей виду а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&gt; а</w:t>
      </w:r>
      <w:r w:rsidRPr="00AA1957">
        <w:rPr>
          <w:sz w:val="28"/>
          <w:szCs w:val="28"/>
          <w:vertAlign w:val="superscript"/>
          <w:lang w:val="en-US"/>
        </w:rPr>
        <w:t>b</w:t>
      </w:r>
      <w:r w:rsidRPr="00AA1957">
        <w:rPr>
          <w:sz w:val="28"/>
          <w:szCs w:val="28"/>
          <w:vertAlign w:val="superscript"/>
        </w:rPr>
        <w:t xml:space="preserve"> </w:t>
      </w:r>
      <w:r w:rsidRPr="00AA1957">
        <w:rPr>
          <w:sz w:val="28"/>
          <w:szCs w:val="28"/>
        </w:rPr>
        <w:t>(</w:t>
      </w:r>
      <w:r w:rsidRPr="00AA1957">
        <w:rPr>
          <w:sz w:val="28"/>
          <w:szCs w:val="28"/>
          <w:lang w:val="en-US"/>
        </w:rPr>
        <w:t>a</w:t>
      </w:r>
      <w:r w:rsidRPr="00AA1957">
        <w:rPr>
          <w:sz w:val="28"/>
          <w:szCs w:val="28"/>
          <w:vertAlign w:val="superscript"/>
          <w:lang w:val="en-US"/>
        </w:rPr>
        <w:t>x</w:t>
      </w:r>
      <w:r w:rsidRPr="00AA1957">
        <w:rPr>
          <w:position w:val="-4"/>
          <w:sz w:val="28"/>
          <w:szCs w:val="28"/>
          <w:lang w:val="en-US"/>
        </w:rPr>
        <w:object w:dxaOrig="200" w:dyaOrig="240">
          <v:shape id="_x0000_i1062" type="#_x0000_t75" style="width:10pt;height:11.9pt" o:ole="">
            <v:imagedata r:id="rId76" o:title=""/>
          </v:shape>
          <o:OLEObject Type="Embed" ProgID="Equation.3" ShapeID="_x0000_i1062" DrawAspect="Content" ObjectID="_1517901871" r:id="rId77"/>
        </w:object>
      </w:r>
      <w:r w:rsidRPr="00AA1957">
        <w:rPr>
          <w:sz w:val="28"/>
          <w:szCs w:val="28"/>
          <w:lang w:val="en-US"/>
        </w:rPr>
        <w:t>a</w:t>
      </w:r>
      <w:r w:rsidRPr="00AA1957">
        <w:rPr>
          <w:sz w:val="28"/>
          <w:szCs w:val="28"/>
          <w:vertAlign w:val="superscript"/>
          <w:lang w:val="en-US"/>
        </w:rPr>
        <w:t>b</w:t>
      </w:r>
      <w:r w:rsidRPr="00AA1957">
        <w:rPr>
          <w:sz w:val="28"/>
          <w:szCs w:val="28"/>
        </w:rPr>
        <w:t>) або а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>&lt;</w:t>
      </w:r>
      <w:r w:rsidRPr="00AA1957">
        <w:rPr>
          <w:sz w:val="28"/>
          <w:szCs w:val="28"/>
          <w:lang w:val="en-US"/>
        </w:rPr>
        <w:t>a</w:t>
      </w:r>
      <w:r w:rsidRPr="00AA1957">
        <w:rPr>
          <w:sz w:val="28"/>
          <w:szCs w:val="28"/>
          <w:vertAlign w:val="superscript"/>
          <w:lang w:val="en-US"/>
        </w:rPr>
        <w:t>b</w:t>
      </w:r>
      <w:r w:rsidRPr="00AA1957">
        <w:rPr>
          <w:sz w:val="28"/>
          <w:szCs w:val="28"/>
        </w:rPr>
        <w:t xml:space="preserve"> ( </w:t>
      </w:r>
      <w:r w:rsidRPr="00AA1957">
        <w:rPr>
          <w:sz w:val="28"/>
          <w:szCs w:val="28"/>
          <w:lang w:val="en-US"/>
        </w:rPr>
        <w:t>a</w:t>
      </w:r>
      <w:r w:rsidRPr="00AA1957">
        <w:rPr>
          <w:sz w:val="28"/>
          <w:szCs w:val="28"/>
          <w:vertAlign w:val="superscript"/>
          <w:lang w:val="en-US"/>
        </w:rPr>
        <w:t>x</w:t>
      </w:r>
      <w:r w:rsidRPr="00AA1957">
        <w:rPr>
          <w:position w:val="-4"/>
          <w:sz w:val="28"/>
          <w:szCs w:val="28"/>
          <w:lang w:val="en-US"/>
        </w:rPr>
        <w:object w:dxaOrig="200" w:dyaOrig="240">
          <v:shape id="_x0000_i1063" type="#_x0000_t75" style="width:8.75pt;height:11.9pt" o:ole="">
            <v:imagedata r:id="rId78" o:title=""/>
          </v:shape>
          <o:OLEObject Type="Embed" ProgID="Equation.3" ShapeID="_x0000_i1063" DrawAspect="Content" ObjectID="_1517901872" r:id="rId79"/>
        </w:object>
      </w:r>
      <w:r w:rsidRPr="00AA1957">
        <w:rPr>
          <w:sz w:val="28"/>
          <w:szCs w:val="28"/>
          <w:lang w:val="en-US"/>
        </w:rPr>
        <w:t>a</w:t>
      </w:r>
      <w:r w:rsidRPr="00AA1957">
        <w:rPr>
          <w:sz w:val="28"/>
          <w:szCs w:val="28"/>
          <w:vertAlign w:val="superscript"/>
          <w:lang w:val="en-US"/>
        </w:rPr>
        <w:t>b</w:t>
      </w:r>
      <w:r w:rsidRPr="00AA1957">
        <w:rPr>
          <w:sz w:val="28"/>
          <w:szCs w:val="28"/>
        </w:rPr>
        <w:t xml:space="preserve">). Ці нерівності розв’язують використовуючи монотонність показникової функції. 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«Робота в парах» Вивченн тексту підручника та робота з ним використовуючи позначки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Після опрацювання робота з класом. Два учні працюють на дошці для подальшого самоконтролю.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5. Формування умінь розв’язувати показникові нерівності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Колективне розв’язування вправ: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а) (0,6)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position w:val="-4"/>
          <w:sz w:val="28"/>
          <w:szCs w:val="28"/>
          <w:vertAlign w:val="superscript"/>
        </w:rPr>
        <w:object w:dxaOrig="160" w:dyaOrig="300">
          <v:shape id="_x0000_i1064" type="#_x0000_t75" style="width:8.15pt;height:15.05pt" o:ole="">
            <v:imagedata r:id="rId80" o:title=""/>
          </v:shape>
          <o:OLEObject Type="Embed" ProgID="Equation.3" ShapeID="_x0000_i1064" DrawAspect="Content" ObjectID="_1517901873" r:id="rId81"/>
        </w:object>
      </w:r>
      <w:r w:rsidRPr="00AA1957">
        <w:rPr>
          <w:sz w:val="28"/>
          <w:szCs w:val="28"/>
          <w:vertAlign w:val="superscript"/>
        </w:rPr>
        <w:t>-7х+6</w:t>
      </w:r>
      <w:r w:rsidRPr="00AA1957">
        <w:rPr>
          <w:sz w:val="28"/>
          <w:szCs w:val="28"/>
        </w:rPr>
        <w:t xml:space="preserve"> </w:t>
      </w:r>
      <w:r w:rsidRPr="00AA1957">
        <w:rPr>
          <w:position w:val="-4"/>
          <w:sz w:val="28"/>
          <w:szCs w:val="28"/>
        </w:rPr>
        <w:object w:dxaOrig="200" w:dyaOrig="240">
          <v:shape id="_x0000_i1065" type="#_x0000_t75" style="width:10pt;height:11.9pt" o:ole="">
            <v:imagedata r:id="rId82" o:title=""/>
          </v:shape>
          <o:OLEObject Type="Embed" ProgID="Equation.3" ShapeID="_x0000_i1065" DrawAspect="Content" ObjectID="_1517901874" r:id="rId83"/>
        </w:object>
      </w:r>
      <w:r w:rsidRPr="00AA1957">
        <w:rPr>
          <w:sz w:val="28"/>
          <w:szCs w:val="28"/>
        </w:rPr>
        <w:t xml:space="preserve">  1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bscript"/>
        </w:rPr>
      </w:pPr>
      <w:r w:rsidRPr="00AA1957">
        <w:rPr>
          <w:sz w:val="28"/>
          <w:szCs w:val="28"/>
          <w:vertAlign w:val="subscript"/>
        </w:rPr>
        <w:t>б) (0,3)</w:t>
      </w:r>
      <w:r w:rsidRPr="00AA1957">
        <w:rPr>
          <w:position w:val="-4"/>
          <w:sz w:val="28"/>
          <w:szCs w:val="28"/>
          <w:vertAlign w:val="subscript"/>
        </w:rPr>
        <w:object w:dxaOrig="1040" w:dyaOrig="520">
          <v:shape id="_x0000_i1066" type="#_x0000_t75" style="width:51.95pt;height:26.3pt" o:ole="">
            <v:imagedata r:id="rId84" o:title=""/>
          </v:shape>
          <o:OLEObject Type="Embed" ProgID="Equation.3" ShapeID="_x0000_i1066" DrawAspect="Content" ObjectID="_1517901875" r:id="rId85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в) </w:t>
      </w:r>
      <w:r w:rsidRPr="00AA1957">
        <w:rPr>
          <w:position w:val="-28"/>
          <w:sz w:val="28"/>
          <w:szCs w:val="28"/>
        </w:rPr>
        <w:object w:dxaOrig="1920" w:dyaOrig="740">
          <v:shape id="_x0000_i1067" type="#_x0000_t75" style="width:95.8pt;height:36.95pt" o:ole="">
            <v:imagedata r:id="rId86" o:title=""/>
          </v:shape>
          <o:OLEObject Type="Embed" ProgID="Equation.3" ShapeID="_x0000_i1067" DrawAspect="Content" ObjectID="_1517901876" r:id="rId87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г) 3</w:t>
      </w:r>
      <w:r w:rsidRPr="00AA1957">
        <w:rPr>
          <w:sz w:val="28"/>
          <w:szCs w:val="28"/>
          <w:vertAlign w:val="superscript"/>
        </w:rPr>
        <w:t xml:space="preserve">2х+1 </w:t>
      </w:r>
      <w:r w:rsidRPr="00AA1957">
        <w:rPr>
          <w:sz w:val="28"/>
          <w:szCs w:val="28"/>
        </w:rPr>
        <w:t>+ 8·3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 xml:space="preserve">– 3 </w:t>
      </w:r>
      <w:r w:rsidRPr="00AA1957">
        <w:rPr>
          <w:position w:val="-4"/>
          <w:sz w:val="28"/>
          <w:szCs w:val="28"/>
        </w:rPr>
        <w:object w:dxaOrig="200" w:dyaOrig="240">
          <v:shape id="_x0000_i1068" type="#_x0000_t75" style="width:10pt;height:11.9pt" o:ole="">
            <v:imagedata r:id="rId88" o:title=""/>
          </v:shape>
          <o:OLEObject Type="Embed" ProgID="Equation.3" ShapeID="_x0000_i1068" DrawAspect="Content" ObjectID="_1517901877" r:id="rId89"/>
        </w:object>
      </w:r>
      <w:r w:rsidRPr="00AA1957">
        <w:rPr>
          <w:sz w:val="28"/>
          <w:szCs w:val="28"/>
        </w:rPr>
        <w:t xml:space="preserve"> 0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д) 4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- 2</w:t>
      </w:r>
      <w:r w:rsidRPr="00AA1957">
        <w:rPr>
          <w:sz w:val="28"/>
          <w:szCs w:val="28"/>
          <w:vertAlign w:val="superscript"/>
        </w:rPr>
        <w:t xml:space="preserve">х+1 </w:t>
      </w:r>
      <w:r w:rsidRPr="00AA1957">
        <w:rPr>
          <w:sz w:val="28"/>
          <w:szCs w:val="28"/>
        </w:rPr>
        <w:t>- 8 &gt; 0.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6.</w:t>
      </w:r>
      <w:r w:rsidRPr="00AA1957">
        <w:rPr>
          <w:sz w:val="28"/>
          <w:szCs w:val="28"/>
        </w:rPr>
        <w:t xml:space="preserve"> </w:t>
      </w:r>
      <w:r w:rsidRPr="00AA1957">
        <w:rPr>
          <w:b/>
          <w:sz w:val="28"/>
          <w:szCs w:val="28"/>
        </w:rPr>
        <w:t>Підсумок уроку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 </w:t>
      </w:r>
      <w:r w:rsidRPr="00AA1957">
        <w:rPr>
          <w:sz w:val="28"/>
          <w:szCs w:val="28"/>
        </w:rPr>
        <w:t xml:space="preserve">   Інтерактивна вправа «Незакінчене речення»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Продовжити речення: «На цьому уроці я….»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7. Домашнє завдання</w:t>
      </w:r>
      <w:r w:rsidRPr="00AA1957">
        <w:rPr>
          <w:sz w:val="28"/>
          <w:szCs w:val="28"/>
        </w:rPr>
        <w:t>: вивчити п.30.3, розв’язати</w:t>
      </w:r>
      <w:r w:rsidRPr="00AA1957">
        <w:rPr>
          <w:b/>
          <w:sz w:val="28"/>
          <w:szCs w:val="28"/>
        </w:rPr>
        <w:t>………………………...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A1957">
        <w:rPr>
          <w:b/>
          <w:sz w:val="28"/>
          <w:szCs w:val="28"/>
        </w:rPr>
        <w:lastRenderedPageBreak/>
        <w:t>Урок №9, 10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Тема:</w:t>
      </w:r>
      <w:r w:rsidRPr="00AA1957">
        <w:rPr>
          <w:sz w:val="28"/>
          <w:szCs w:val="28"/>
        </w:rPr>
        <w:t xml:space="preserve"> Розв’язування більш складних показникових нерівностей.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Мета:</w:t>
      </w:r>
      <w:r w:rsidRPr="00AA1957">
        <w:rPr>
          <w:sz w:val="28"/>
          <w:szCs w:val="28"/>
        </w:rPr>
        <w:t xml:space="preserve"> формувати  вміння учнів розв’язувати показникові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нерівності; узагальнити і систематизувати знання і вміння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учнів  з теми;  сприяти всебічному розвитку пізнавальної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активності учнів;  розвивати уміння логічно викладати свої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думки; виховувати в учнів культуру математичної мови.</w:t>
      </w:r>
    </w:p>
    <w:p w:rsidR="007D32B6" w:rsidRPr="00AA1957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Хід уроку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1. Організаційний момент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  </w:t>
      </w:r>
      <w:r w:rsidRPr="00AA1957">
        <w:rPr>
          <w:sz w:val="28"/>
          <w:szCs w:val="28"/>
        </w:rPr>
        <w:t xml:space="preserve">Налаштування на урок, підписування листів самооцінки,  повідомлення теми і мети уроку. 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2. Перевірка домашнього завдання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Учні консультанти перевіряють наявність домашнього завдання.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3. Актуалізація знань і умінь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Інтерактивна вправа « Мікрофон »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Усне розв’язування показникових нерівностей по черзі з таблиці 1.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Таблиця 1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299"/>
        <w:gridCol w:w="1276"/>
        <w:gridCol w:w="1146"/>
        <w:gridCol w:w="1300"/>
        <w:gridCol w:w="1404"/>
      </w:tblGrid>
      <w:tr w:rsidR="007D32B6" w:rsidRPr="00AA1957" w:rsidTr="00613D98">
        <w:trPr>
          <w:jc w:val="center"/>
        </w:trPr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</w:p>
        </w:tc>
      </w:tr>
      <w:tr w:rsidR="007D32B6" w:rsidRPr="00AA1957" w:rsidTr="00613D98">
        <w:trPr>
          <w:jc w:val="center"/>
        </w:trPr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>&gt; 8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 xml:space="preserve">&gt; </w:t>
            </w:r>
            <w:r w:rsidRPr="00AA1957">
              <w:rPr>
                <w:position w:val="-24"/>
                <w:sz w:val="28"/>
                <w:szCs w:val="28"/>
              </w:rPr>
              <w:object w:dxaOrig="240" w:dyaOrig="620">
                <v:shape id="_x0000_i1069" type="#_x0000_t75" style="width:11.9pt;height:31.3pt" o:ole="">
                  <v:imagedata r:id="rId90" o:title=""/>
                </v:shape>
                <o:OLEObject Type="Embed" ProgID="Equation.3" ShapeID="_x0000_i1069" DrawAspect="Content" ObjectID="_1517901878" r:id="rId91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(</w:t>
            </w:r>
            <w:r w:rsidRPr="00AA1957">
              <w:rPr>
                <w:position w:val="-24"/>
                <w:sz w:val="28"/>
                <w:szCs w:val="28"/>
              </w:rPr>
              <w:object w:dxaOrig="240" w:dyaOrig="620">
                <v:shape id="_x0000_i1070" type="#_x0000_t75" style="width:11.9pt;height:31.3pt" o:ole="">
                  <v:imagedata r:id="rId92" o:title=""/>
                </v:shape>
                <o:OLEObject Type="Embed" ProgID="Equation.3" ShapeID="_x0000_i1070" DrawAspect="Content" ObjectID="_1517901879" r:id="rId93"/>
              </w:object>
            </w:r>
            <w:r w:rsidRPr="00AA1957">
              <w:rPr>
                <w:sz w:val="28"/>
                <w:szCs w:val="28"/>
              </w:rPr>
              <w:t>)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>&lt; 2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 xml:space="preserve">&lt; </w:t>
            </w:r>
            <w:r w:rsidRPr="00AA1957">
              <w:rPr>
                <w:position w:val="-24"/>
                <w:sz w:val="28"/>
                <w:szCs w:val="28"/>
              </w:rPr>
              <w:object w:dxaOrig="240" w:dyaOrig="620">
                <v:shape id="_x0000_i1071" type="#_x0000_t75" style="width:11.9pt;height:31.3pt" o:ole="">
                  <v:imagedata r:id="rId94" o:title=""/>
                </v:shape>
                <o:OLEObject Type="Embed" ProgID="Equation.3" ShapeID="_x0000_i1071" DrawAspect="Content" ObjectID="_1517901880" r:id="rId95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 xml:space="preserve">&gt; -2  </w:t>
            </w:r>
          </w:p>
        </w:tc>
      </w:tr>
      <w:tr w:rsidR="007D32B6" w:rsidRPr="00AA1957" w:rsidTr="00613D98">
        <w:trPr>
          <w:jc w:val="center"/>
        </w:trPr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>&lt; - 2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>&lt; 27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 xml:space="preserve">&gt; </w:t>
            </w:r>
            <w:r w:rsidRPr="00AA1957">
              <w:rPr>
                <w:position w:val="-24"/>
                <w:sz w:val="28"/>
                <w:szCs w:val="28"/>
              </w:rPr>
              <w:object w:dxaOrig="220" w:dyaOrig="620">
                <v:shape id="_x0000_i1072" type="#_x0000_t75" style="width:11.25pt;height:31.3pt" o:ole="">
                  <v:imagedata r:id="rId96" o:title=""/>
                </v:shape>
                <o:OLEObject Type="Embed" ProgID="Equation.3" ShapeID="_x0000_i1072" DrawAspect="Content" ObjectID="_1517901881" r:id="rId97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&lt; </w:t>
            </w:r>
            <w:r w:rsidRPr="00AA1957">
              <w:rPr>
                <w:position w:val="-24"/>
                <w:sz w:val="28"/>
                <w:szCs w:val="28"/>
              </w:rPr>
              <w:object w:dxaOrig="220" w:dyaOrig="620">
                <v:shape id="_x0000_i1073" type="#_x0000_t75" style="width:11.25pt;height:31.3pt" o:ole="">
                  <v:imagedata r:id="rId98" o:title=""/>
                </v:shape>
                <o:OLEObject Type="Embed" ProgID="Equation.3" ShapeID="_x0000_i1073" DrawAspect="Content" ObjectID="_1517901882" r:id="rId99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position w:val="-28"/>
                <w:sz w:val="28"/>
                <w:szCs w:val="28"/>
              </w:rPr>
              <w:object w:dxaOrig="460" w:dyaOrig="680">
                <v:shape id="_x0000_i1074" type="#_x0000_t75" style="width:23.15pt;height:33.8pt" o:ole="">
                  <v:imagedata r:id="rId100" o:title=""/>
                </v:shape>
                <o:OLEObject Type="Embed" ProgID="Equation.3" ShapeID="_x0000_i1074" DrawAspect="Content" ObjectID="_1517901883" r:id="rId101"/>
              </w:object>
            </w:r>
            <w:r w:rsidRPr="00AA1957">
              <w:rPr>
                <w:position w:val="-4"/>
                <w:sz w:val="28"/>
                <w:szCs w:val="28"/>
              </w:rPr>
              <w:object w:dxaOrig="180" w:dyaOrig="300">
                <v:shape id="_x0000_i1075" type="#_x0000_t75" style="width:8.75pt;height:15.05pt" o:ole="">
                  <v:imagedata r:id="rId102" o:title=""/>
                </v:shape>
                <o:OLEObject Type="Embed" ProgID="Equation.3" ShapeID="_x0000_i1075" DrawAspect="Content" ObjectID="_1517901884" r:id="rId103"/>
              </w:object>
            </w:r>
            <w:r w:rsidRPr="00AA1957">
              <w:rPr>
                <w:sz w:val="28"/>
                <w:szCs w:val="28"/>
              </w:rPr>
              <w:t xml:space="preserve"> &gt;</w:t>
            </w:r>
            <w:r w:rsidRPr="00AA1957">
              <w:rPr>
                <w:position w:val="-24"/>
                <w:sz w:val="28"/>
                <w:szCs w:val="28"/>
              </w:rPr>
              <w:object w:dxaOrig="320" w:dyaOrig="620">
                <v:shape id="_x0000_i1076" type="#_x0000_t75" style="width:16.3pt;height:31.3pt" o:ole="">
                  <v:imagedata r:id="rId104" o:title=""/>
                </v:shape>
                <o:OLEObject Type="Embed" ProgID="Equation.3" ShapeID="_x0000_i1076" DrawAspect="Content" ObjectID="_1517901885" r:id="rId105"/>
              </w:object>
            </w:r>
          </w:p>
        </w:tc>
      </w:tr>
      <w:tr w:rsidR="007D32B6" w:rsidRPr="00AA1957" w:rsidTr="00613D98">
        <w:trPr>
          <w:jc w:val="center"/>
        </w:trPr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 xml:space="preserve">&lt; </w:t>
            </w:r>
            <w:r w:rsidRPr="00AA1957">
              <w:rPr>
                <w:position w:val="-8"/>
                <w:sz w:val="28"/>
                <w:szCs w:val="28"/>
              </w:rPr>
              <w:object w:dxaOrig="360" w:dyaOrig="360">
                <v:shape id="_x0000_i1077" type="#_x0000_t75" style="width:18.15pt;height:18.15pt" o:ole="">
                  <v:imagedata r:id="rId106" o:title=""/>
                </v:shape>
                <o:OLEObject Type="Embed" ProgID="Equation.3" ShapeID="_x0000_i1077" DrawAspect="Content" ObjectID="_1517901886" r:id="rId107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  <w:vertAlign w:val="superscript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sz w:val="28"/>
                <w:szCs w:val="28"/>
              </w:rPr>
              <w:t xml:space="preserve">&gt; </w:t>
            </w:r>
            <w:r w:rsidRPr="00AA1957">
              <w:rPr>
                <w:position w:val="-28"/>
                <w:sz w:val="28"/>
                <w:szCs w:val="28"/>
              </w:rPr>
              <w:object w:dxaOrig="400" w:dyaOrig="660">
                <v:shape id="_x0000_i1078" type="#_x0000_t75" style="width:20.05pt;height:33.2pt" o:ole="">
                  <v:imagedata r:id="rId108" o:title=""/>
                </v:shape>
                <o:OLEObject Type="Embed" ProgID="Equation.3" ShapeID="_x0000_i1078" DrawAspect="Content" ObjectID="_1517901887" r:id="rId109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3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</w:t>
            </w:r>
            <w:r w:rsidRPr="00AA1957">
              <w:rPr>
                <w:position w:val="-4"/>
                <w:sz w:val="28"/>
                <w:szCs w:val="28"/>
              </w:rPr>
              <w:object w:dxaOrig="200" w:dyaOrig="240">
                <v:shape id="_x0000_i1079" type="#_x0000_t75" style="width:10pt;height:11.9pt" o:ole="">
                  <v:imagedata r:id="rId110" o:title=""/>
                </v:shape>
                <o:OLEObject Type="Embed" ProgID="Equation.3" ShapeID="_x0000_i1079" DrawAspect="Content" ObjectID="_1517901888" r:id="rId111"/>
              </w:object>
            </w:r>
            <w:r w:rsidRPr="00AA1957">
              <w:rPr>
                <w:sz w:val="28"/>
                <w:szCs w:val="28"/>
              </w:rPr>
              <w:t xml:space="preserve"> </w:t>
            </w:r>
            <w:r w:rsidRPr="00AA1957">
              <w:rPr>
                <w:position w:val="-8"/>
                <w:sz w:val="28"/>
                <w:szCs w:val="28"/>
              </w:rPr>
              <w:object w:dxaOrig="360" w:dyaOrig="360">
                <v:shape id="_x0000_i1080" type="#_x0000_t75" style="width:18.15pt;height:18.15pt" o:ole="">
                  <v:imagedata r:id="rId112" o:title=""/>
                </v:shape>
                <o:OLEObject Type="Embed" ProgID="Equation.3" ShapeID="_x0000_i1080" DrawAspect="Content" ObjectID="_1517901889" r:id="rId113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0,2</w:t>
            </w:r>
            <w:r w:rsidRPr="00AA1957">
              <w:rPr>
                <w:sz w:val="28"/>
                <w:szCs w:val="28"/>
                <w:vertAlign w:val="superscript"/>
              </w:rPr>
              <w:t xml:space="preserve">х </w:t>
            </w:r>
            <w:r w:rsidRPr="00AA1957">
              <w:rPr>
                <w:position w:val="-4"/>
                <w:sz w:val="28"/>
                <w:szCs w:val="28"/>
              </w:rPr>
              <w:object w:dxaOrig="200" w:dyaOrig="240">
                <v:shape id="_x0000_i1081" type="#_x0000_t75" style="width:8.75pt;height:11.9pt" o:ole="">
                  <v:imagedata r:id="rId114" o:title=""/>
                </v:shape>
                <o:OLEObject Type="Embed" ProgID="Equation.3" ShapeID="_x0000_i1081" DrawAspect="Content" ObjectID="_1517901890" r:id="rId115"/>
              </w:object>
            </w:r>
            <w:r w:rsidRPr="00AA1957">
              <w:rPr>
                <w:sz w:val="28"/>
                <w:szCs w:val="28"/>
              </w:rPr>
              <w:t xml:space="preserve"> 2,5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7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&gt; 1</w:t>
            </w:r>
          </w:p>
        </w:tc>
      </w:tr>
      <w:tr w:rsidR="007D32B6" w:rsidRPr="00AA1957" w:rsidTr="00613D98">
        <w:trPr>
          <w:jc w:val="center"/>
        </w:trPr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10</w:t>
            </w:r>
            <w:r w:rsidRPr="00AA1957">
              <w:rPr>
                <w:sz w:val="28"/>
                <w:szCs w:val="28"/>
                <w:vertAlign w:val="superscript"/>
              </w:rPr>
              <w:t xml:space="preserve">3х </w:t>
            </w:r>
            <w:r w:rsidRPr="00AA1957">
              <w:rPr>
                <w:sz w:val="28"/>
                <w:szCs w:val="28"/>
              </w:rPr>
              <w:t>&lt; 0,1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</w:t>
            </w:r>
            <w:r w:rsidRPr="00AA1957">
              <w:rPr>
                <w:position w:val="-4"/>
                <w:sz w:val="28"/>
                <w:szCs w:val="28"/>
              </w:rPr>
              <w:object w:dxaOrig="200" w:dyaOrig="240">
                <v:shape id="_x0000_i1082" type="#_x0000_t75" style="width:10pt;height:11.9pt" o:ole="">
                  <v:imagedata r:id="rId116" o:title=""/>
                </v:shape>
                <o:OLEObject Type="Embed" ProgID="Equation.3" ShapeID="_x0000_i1082" DrawAspect="Content" ObjectID="_1517901891" r:id="rId117"/>
              </w:object>
            </w:r>
            <w:r w:rsidRPr="00AA1957">
              <w:rPr>
                <w:sz w:val="28"/>
                <w:szCs w:val="28"/>
              </w:rPr>
              <w:t xml:space="preserve"> 0,25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sz w:val="28"/>
                <w:szCs w:val="28"/>
              </w:rPr>
              <w:t xml:space="preserve"> </w:t>
            </w:r>
            <w:r w:rsidRPr="00AA1957">
              <w:rPr>
                <w:position w:val="-4"/>
                <w:sz w:val="28"/>
                <w:szCs w:val="28"/>
              </w:rPr>
              <w:object w:dxaOrig="200" w:dyaOrig="240">
                <v:shape id="_x0000_i1083" type="#_x0000_t75" style="width:10pt;height:11.9pt" o:ole="">
                  <v:imagedata r:id="rId118" o:title=""/>
                </v:shape>
                <o:OLEObject Type="Embed" ProgID="Equation.3" ShapeID="_x0000_i1083" DrawAspect="Content" ObjectID="_1517901892" r:id="rId119"/>
              </w:object>
            </w:r>
            <w:r w:rsidRPr="00AA1957">
              <w:rPr>
                <w:sz w:val="28"/>
                <w:szCs w:val="28"/>
              </w:rPr>
              <w:t xml:space="preserve"> 0,2</w: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2</w:t>
            </w:r>
            <w:r w:rsidRPr="00AA1957">
              <w:rPr>
                <w:sz w:val="28"/>
                <w:szCs w:val="28"/>
                <w:vertAlign w:val="superscript"/>
              </w:rPr>
              <w:t>|x|</w:t>
            </w:r>
            <w:r w:rsidRPr="00AA1957">
              <w:rPr>
                <w:sz w:val="28"/>
                <w:szCs w:val="28"/>
              </w:rPr>
              <w:t xml:space="preserve"> &gt; </w:t>
            </w:r>
            <w:r w:rsidRPr="00AA1957">
              <w:rPr>
                <w:position w:val="-24"/>
                <w:sz w:val="28"/>
                <w:szCs w:val="28"/>
              </w:rPr>
              <w:object w:dxaOrig="240" w:dyaOrig="620">
                <v:shape id="_x0000_i1084" type="#_x0000_t75" style="width:11.9pt;height:31.3pt" o:ole="">
                  <v:imagedata r:id="rId120" o:title=""/>
                </v:shape>
                <o:OLEObject Type="Embed" ProgID="Equation.3" ShapeID="_x0000_i1084" DrawAspect="Content" ObjectID="_1517901893" r:id="rId121"/>
              </w:object>
            </w:r>
          </w:p>
        </w:tc>
        <w:tc>
          <w:tcPr>
            <w:tcW w:w="0" w:type="auto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5</w:t>
            </w:r>
            <w:r w:rsidRPr="00AA1957">
              <w:rPr>
                <w:sz w:val="28"/>
                <w:szCs w:val="28"/>
                <w:vertAlign w:val="superscript"/>
              </w:rPr>
              <w:t>х</w:t>
            </w:r>
            <w:r w:rsidRPr="00AA1957">
              <w:rPr>
                <w:position w:val="-4"/>
                <w:sz w:val="28"/>
                <w:szCs w:val="28"/>
                <w:vertAlign w:val="superscript"/>
              </w:rPr>
              <w:object w:dxaOrig="160" w:dyaOrig="300">
                <v:shape id="_x0000_i1085" type="#_x0000_t75" style="width:8.15pt;height:15.05pt" o:ole="">
                  <v:imagedata r:id="rId122" o:title=""/>
                </v:shape>
                <o:OLEObject Type="Embed" ProgID="Equation.3" ShapeID="_x0000_i1085" DrawAspect="Content" ObjectID="_1517901894" r:id="rId123"/>
              </w:object>
            </w:r>
            <w:r w:rsidRPr="00AA1957">
              <w:rPr>
                <w:position w:val="-4"/>
                <w:sz w:val="28"/>
                <w:szCs w:val="28"/>
              </w:rPr>
              <w:object w:dxaOrig="200" w:dyaOrig="240">
                <v:shape id="_x0000_i1086" type="#_x0000_t75" style="width:10pt;height:11.9pt" o:ole="">
                  <v:imagedata r:id="rId124" o:title=""/>
                </v:shape>
                <o:OLEObject Type="Embed" ProgID="Equation.3" ShapeID="_x0000_i1086" DrawAspect="Content" ObjectID="_1517901895" r:id="rId125"/>
              </w:object>
            </w:r>
            <w:r w:rsidRPr="00AA1957">
              <w:rPr>
                <w:sz w:val="28"/>
                <w:szCs w:val="28"/>
              </w:rPr>
              <w:t xml:space="preserve"> 1</w:t>
            </w:r>
          </w:p>
        </w:tc>
      </w:tr>
    </w:tbl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position w:val="-10"/>
          <w:sz w:val="28"/>
          <w:szCs w:val="28"/>
        </w:rPr>
        <w:object w:dxaOrig="180" w:dyaOrig="340">
          <v:shape id="_x0000_i1087" type="#_x0000_t75" style="width:8.75pt;height:16.9pt" o:ole="">
            <v:imagedata r:id="rId126" o:title=""/>
          </v:shape>
          <o:OLEObject Type="Embed" ProgID="Equation.3" ShapeID="_x0000_i1087" DrawAspect="Content" ObjectID="_1517901896" r:id="rId127"/>
        </w:object>
      </w:r>
      <w:r w:rsidRPr="00AA1957">
        <w:rPr>
          <w:sz w:val="28"/>
          <w:szCs w:val="28"/>
        </w:rPr>
        <w:t>Учитель аналізує правильність розв’язання нерівностей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4. Формування умінь розв’язувати більш складні показникові нерівності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Колективне розв’язування вправ: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а) 2</w:t>
      </w:r>
      <w:r w:rsidRPr="00AA1957">
        <w:rPr>
          <w:sz w:val="28"/>
          <w:szCs w:val="28"/>
          <w:vertAlign w:val="superscript"/>
        </w:rPr>
        <w:t>2х+1</w:t>
      </w:r>
      <w:r w:rsidRPr="00AA1957">
        <w:rPr>
          <w:sz w:val="28"/>
          <w:szCs w:val="28"/>
        </w:rPr>
        <w:t xml:space="preserve"> - 5·6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+ 3</w:t>
      </w:r>
      <w:r w:rsidRPr="00AA1957">
        <w:rPr>
          <w:sz w:val="28"/>
          <w:szCs w:val="28"/>
          <w:vertAlign w:val="superscript"/>
        </w:rPr>
        <w:t>2х+1</w:t>
      </w:r>
      <w:r w:rsidRPr="00AA1957">
        <w:rPr>
          <w:position w:val="-4"/>
          <w:sz w:val="28"/>
          <w:szCs w:val="28"/>
        </w:rPr>
        <w:object w:dxaOrig="200" w:dyaOrig="240">
          <v:shape id="_x0000_i1088" type="#_x0000_t75" style="width:10pt;height:11.9pt" o:ole="">
            <v:imagedata r:id="rId128" o:title=""/>
          </v:shape>
          <o:OLEObject Type="Embed" ProgID="Equation.3" ShapeID="_x0000_i1088" DrawAspect="Content" ObjectID="_1517901897" r:id="rId129"/>
        </w:object>
      </w:r>
      <w:r w:rsidRPr="00AA1957">
        <w:rPr>
          <w:sz w:val="28"/>
          <w:szCs w:val="28"/>
        </w:rPr>
        <w:t xml:space="preserve">0        відповідь: </w:t>
      </w:r>
      <w:r w:rsidRPr="00AA1957">
        <w:rPr>
          <w:position w:val="-10"/>
          <w:sz w:val="28"/>
          <w:szCs w:val="28"/>
        </w:rPr>
        <w:object w:dxaOrig="1719" w:dyaOrig="340">
          <v:shape id="_x0000_i1089" type="#_x0000_t75" style="width:85.75pt;height:16.9pt" o:ole="">
            <v:imagedata r:id="rId130" o:title=""/>
          </v:shape>
          <o:OLEObject Type="Embed" ProgID="Equation.3" ShapeID="_x0000_i1089" DrawAspect="Content" ObjectID="_1517901898" r:id="rId131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lastRenderedPageBreak/>
        <w:t>б) 5·3</w:t>
      </w:r>
      <w:r w:rsidRPr="00AA1957">
        <w:rPr>
          <w:sz w:val="28"/>
          <w:szCs w:val="28"/>
          <w:vertAlign w:val="superscript"/>
        </w:rPr>
        <w:t>2х</w:t>
      </w:r>
      <w:r w:rsidRPr="00AA1957">
        <w:rPr>
          <w:sz w:val="28"/>
          <w:szCs w:val="28"/>
        </w:rPr>
        <w:t xml:space="preserve"> + 15·5</w:t>
      </w:r>
      <w:r w:rsidRPr="00AA1957">
        <w:rPr>
          <w:sz w:val="28"/>
          <w:szCs w:val="28"/>
          <w:vertAlign w:val="superscript"/>
        </w:rPr>
        <w:t>2х-1</w:t>
      </w:r>
      <w:r w:rsidRPr="00AA1957">
        <w:rPr>
          <w:sz w:val="28"/>
          <w:szCs w:val="28"/>
        </w:rPr>
        <w:t>&lt;8·15</w:t>
      </w:r>
      <w:r w:rsidRPr="00AA1957">
        <w:rPr>
          <w:sz w:val="28"/>
          <w:szCs w:val="28"/>
          <w:vertAlign w:val="superscript"/>
        </w:rPr>
        <w:t xml:space="preserve">х          </w:t>
      </w:r>
      <w:r w:rsidRPr="00AA1957">
        <w:rPr>
          <w:sz w:val="28"/>
          <w:szCs w:val="28"/>
        </w:rPr>
        <w:t xml:space="preserve">відповідь:  </w:t>
      </w:r>
      <w:r w:rsidRPr="00AA1957">
        <w:rPr>
          <w:position w:val="-10"/>
          <w:sz w:val="28"/>
          <w:szCs w:val="28"/>
        </w:rPr>
        <w:object w:dxaOrig="440" w:dyaOrig="340">
          <v:shape id="_x0000_i1090" type="#_x0000_t75" style="width:21.9pt;height:16.9pt" o:ole="">
            <v:imagedata r:id="rId132" o:title=""/>
          </v:shape>
          <o:OLEObject Type="Embed" ProgID="Equation.3" ShapeID="_x0000_i1090" DrawAspect="Content" ObjectID="_1517901899" r:id="rId133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в) (2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>- 2)</w:t>
      </w:r>
      <w:r w:rsidRPr="00AA1957">
        <w:rPr>
          <w:position w:val="-8"/>
          <w:sz w:val="28"/>
          <w:szCs w:val="28"/>
        </w:rPr>
        <w:object w:dxaOrig="1660" w:dyaOrig="400">
          <v:shape id="_x0000_i1091" type="#_x0000_t75" style="width:83.25pt;height:20.05pt" o:ole="">
            <v:imagedata r:id="rId134" o:title=""/>
          </v:shape>
          <o:OLEObject Type="Embed" ProgID="Equation.3" ShapeID="_x0000_i1091" DrawAspect="Content" ObjectID="_1517901900" r:id="rId135"/>
        </w:object>
      </w:r>
      <w:r w:rsidRPr="00AA1957">
        <w:rPr>
          <w:sz w:val="28"/>
          <w:szCs w:val="28"/>
        </w:rPr>
        <w:t xml:space="preserve">          відповідь:  </w:t>
      </w:r>
      <w:r w:rsidRPr="00AA1957">
        <w:rPr>
          <w:position w:val="-10"/>
          <w:sz w:val="28"/>
          <w:szCs w:val="28"/>
        </w:rPr>
        <w:object w:dxaOrig="1400" w:dyaOrig="340">
          <v:shape id="_x0000_i1092" type="#_x0000_t75" style="width:70.1pt;height:16.9pt" o:ole="">
            <v:imagedata r:id="rId136" o:title=""/>
          </v:shape>
          <o:OLEObject Type="Embed" ProgID="Equation.3" ShapeID="_x0000_i1092" DrawAspect="Content" ObjectID="_1517901901" r:id="rId137"/>
        </w:object>
      </w:r>
      <w:r w:rsidRPr="00AA1957">
        <w:rPr>
          <w:sz w:val="28"/>
          <w:szCs w:val="28"/>
        </w:rPr>
        <w:t xml:space="preserve">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г)  </w:t>
      </w:r>
      <w:r w:rsidRPr="00AA1957">
        <w:rPr>
          <w:position w:val="-32"/>
          <w:sz w:val="28"/>
          <w:szCs w:val="28"/>
        </w:rPr>
        <w:object w:dxaOrig="1920" w:dyaOrig="760">
          <v:shape id="_x0000_i1093" type="#_x0000_t75" style="width:95.8pt;height:38.2pt" o:ole="">
            <v:imagedata r:id="rId138" o:title=""/>
          </v:shape>
          <o:OLEObject Type="Embed" ProgID="Equation.3" ShapeID="_x0000_i1093" DrawAspect="Content" ObjectID="_1517901902" r:id="rId139"/>
        </w:object>
      </w:r>
      <w:r w:rsidRPr="00AA1957">
        <w:rPr>
          <w:sz w:val="28"/>
          <w:szCs w:val="28"/>
        </w:rPr>
        <w:t xml:space="preserve">                відповідь: (2;1)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д)   </w:t>
      </w:r>
      <w:r w:rsidRPr="00AA1957">
        <w:rPr>
          <w:position w:val="-40"/>
          <w:sz w:val="28"/>
          <w:szCs w:val="28"/>
        </w:rPr>
        <w:object w:dxaOrig="1520" w:dyaOrig="920">
          <v:shape id="_x0000_i1094" type="#_x0000_t75" style="width:75.75pt;height:45.7pt" o:ole="">
            <v:imagedata r:id="rId140" o:title=""/>
          </v:shape>
          <o:OLEObject Type="Embed" ProgID="Equation.3" ShapeID="_x0000_i1094" DrawAspect="Content" ObjectID="_1517901903" r:id="rId141"/>
        </w:object>
      </w:r>
      <w:r w:rsidRPr="00AA1957">
        <w:rPr>
          <w:sz w:val="28"/>
          <w:szCs w:val="28"/>
        </w:rPr>
        <w:t xml:space="preserve">                    відповідь: ( 3;-2)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5. Узагальнення і систематизація знань з теми « Показникова функція» 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Інтерактивна вправа «Ажурна пилка»</w:t>
      </w:r>
    </w:p>
    <w:p w:rsidR="007D32B6" w:rsidRPr="00AA1957" w:rsidRDefault="007D32B6" w:rsidP="007D32B6">
      <w:pPr>
        <w:spacing w:line="360" w:lineRule="auto"/>
        <w:ind w:firstLine="900"/>
        <w:rPr>
          <w:sz w:val="28"/>
          <w:szCs w:val="28"/>
        </w:rPr>
      </w:pPr>
      <w:r w:rsidRPr="00AA1957">
        <w:rPr>
          <w:sz w:val="28"/>
          <w:szCs w:val="28"/>
        </w:rPr>
        <w:t>Учні класу об’єднується в 4 групи: зелені, жовті, червоні, сині. Кожна група одержує завдання. Під керівництвом консультанта  - найбільш підготовленого учня, члени групи обговорюють запропоновані теоретичні запитання, розв’язують запропоновані завдання. Ці групи називають домашніми.</w:t>
      </w:r>
    </w:p>
    <w:p w:rsidR="007D32B6" w:rsidRPr="00AA1957" w:rsidRDefault="007D32B6" w:rsidP="007D32B6">
      <w:pPr>
        <w:spacing w:line="360" w:lineRule="auto"/>
        <w:ind w:firstLine="900"/>
        <w:rPr>
          <w:sz w:val="28"/>
          <w:szCs w:val="28"/>
          <w:lang w:val="en-US"/>
        </w:rPr>
      </w:pPr>
      <w:r w:rsidRPr="00AA1957">
        <w:rPr>
          <w:sz w:val="28"/>
          <w:szCs w:val="28"/>
        </w:rPr>
        <w:t>Після того як робота в домашніх групах буде закінчена, утворюється 4 нових групи, до складу яких входять по одному представнику з кожної домашньої групи. Кожен учасник домашньої групи навчає  решту учасників нової групи тим завданням і запитанням теорії, які розглядались раніше в домашніх. Відбувається обмін думками.</w:t>
      </w:r>
    </w:p>
    <w:p w:rsidR="007D32B6" w:rsidRPr="00AA1957" w:rsidRDefault="007D32B6" w:rsidP="007D32B6">
      <w:pPr>
        <w:spacing w:line="360" w:lineRule="auto"/>
        <w:ind w:firstLine="90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Завдання групи «жовтих»</w:t>
      </w:r>
    </w:p>
    <w:p w:rsidR="007D32B6" w:rsidRPr="00AA1957" w:rsidRDefault="007D32B6" w:rsidP="007D32B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Яка функція називається показниковою?</w:t>
      </w:r>
    </w:p>
    <w:p w:rsidR="007D32B6" w:rsidRPr="00AA1957" w:rsidRDefault="007D32B6" w:rsidP="007D32B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Область визначення і область значень показникової функції.</w:t>
      </w:r>
    </w:p>
    <w:p w:rsidR="007D32B6" w:rsidRPr="00AA1957" w:rsidRDefault="007D32B6" w:rsidP="007D32B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Проміжки монотонності показникової функції.</w:t>
      </w:r>
    </w:p>
    <w:p w:rsidR="007D32B6" w:rsidRPr="00AA1957" w:rsidRDefault="007D32B6" w:rsidP="007D32B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Використовуючи властивості показникової функції, порівняйте числа: </w:t>
      </w:r>
      <w:r w:rsidRPr="00AA1957">
        <w:rPr>
          <w:position w:val="-30"/>
          <w:sz w:val="28"/>
          <w:szCs w:val="28"/>
        </w:rPr>
        <w:object w:dxaOrig="800" w:dyaOrig="760">
          <v:shape id="_x0000_i1095" type="#_x0000_t75" style="width:40.05pt;height:38.2pt" o:ole="">
            <v:imagedata r:id="rId142" o:title=""/>
          </v:shape>
          <o:OLEObject Type="Embed" ProgID="Equation.3" ShapeID="_x0000_i1095" DrawAspect="Content" ObjectID="_1517901904" r:id="rId143"/>
        </w:object>
      </w:r>
      <w:r w:rsidRPr="00AA1957">
        <w:rPr>
          <w:sz w:val="28"/>
          <w:szCs w:val="28"/>
        </w:rPr>
        <w:t xml:space="preserve"> і </w:t>
      </w:r>
      <w:r w:rsidRPr="00AA1957">
        <w:rPr>
          <w:position w:val="-30"/>
          <w:sz w:val="28"/>
          <w:szCs w:val="28"/>
        </w:rPr>
        <w:object w:dxaOrig="900" w:dyaOrig="760">
          <v:shape id="_x0000_i1096" type="#_x0000_t75" style="width:45.1pt;height:38.2pt" o:ole="">
            <v:imagedata r:id="rId144" o:title=""/>
          </v:shape>
          <o:OLEObject Type="Embed" ProgID="Equation.3" ShapeID="_x0000_i1096" DrawAspect="Content" ObjectID="_1517901905" r:id="rId145"/>
        </w:object>
      </w:r>
    </w:p>
    <w:p w:rsidR="007D32B6" w:rsidRPr="00AA1957" w:rsidRDefault="007D32B6" w:rsidP="007D32B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Напишіть у вигляді степеня з основою 5: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      </w:t>
      </w:r>
      <w:r w:rsidRPr="00AA1957">
        <w:rPr>
          <w:position w:val="-8"/>
          <w:sz w:val="28"/>
          <w:szCs w:val="28"/>
        </w:rPr>
        <w:object w:dxaOrig="1400" w:dyaOrig="400">
          <v:shape id="_x0000_i1097" type="#_x0000_t75" style="width:70.1pt;height:20.05pt" o:ole="">
            <v:imagedata r:id="rId146" o:title=""/>
          </v:shape>
          <o:OLEObject Type="Embed" ProgID="Equation.3" ShapeID="_x0000_i1097" DrawAspect="Content" ObjectID="_1517901906" r:id="rId147"/>
        </w:object>
      </w:r>
    </w:p>
    <w:p w:rsidR="007D32B6" w:rsidRPr="00AA1957" w:rsidRDefault="007D32B6" w:rsidP="007D32B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Розв’яжіть рівняння графічно:</w:t>
      </w:r>
    </w:p>
    <w:p w:rsidR="007D32B6" w:rsidRPr="00AA1957" w:rsidRDefault="007D32B6" w:rsidP="007D32B6">
      <w:pPr>
        <w:spacing w:line="360" w:lineRule="auto"/>
        <w:ind w:left="360"/>
        <w:rPr>
          <w:sz w:val="28"/>
          <w:szCs w:val="28"/>
        </w:rPr>
      </w:pPr>
      <w:r w:rsidRPr="00AA1957">
        <w:rPr>
          <w:sz w:val="28"/>
          <w:szCs w:val="28"/>
        </w:rPr>
        <w:t xml:space="preserve">     2</w:t>
      </w:r>
      <w:r w:rsidRPr="00AA1957">
        <w:rPr>
          <w:sz w:val="28"/>
          <w:szCs w:val="28"/>
          <w:vertAlign w:val="superscript"/>
        </w:rPr>
        <w:t xml:space="preserve">|x| </w:t>
      </w:r>
      <w:r w:rsidRPr="00AA1957">
        <w:rPr>
          <w:sz w:val="28"/>
          <w:szCs w:val="28"/>
        </w:rPr>
        <w:t>=</w:t>
      </w:r>
      <w:r w:rsidRPr="00AA1957">
        <w:rPr>
          <w:sz w:val="28"/>
          <w:szCs w:val="28"/>
          <w:lang w:val="en-US"/>
        </w:rPr>
        <w:t>cosx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        Завдання групи «зелених»</w:t>
      </w:r>
    </w:p>
    <w:p w:rsidR="007D32B6" w:rsidRPr="00AA1957" w:rsidRDefault="007D32B6" w:rsidP="007D32B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lastRenderedPageBreak/>
        <w:t>У яких випадках показникові рівняння а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>=в ( де а&gt;0 і а≠1) має корені? А в яких не має?</w:t>
      </w:r>
    </w:p>
    <w:p w:rsidR="007D32B6" w:rsidRPr="00AA1957" w:rsidRDefault="007D32B6" w:rsidP="007D32B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Яки способи розв’язання показникових рівнянь ви знаєте?</w:t>
      </w:r>
    </w:p>
    <w:p w:rsidR="007D32B6" w:rsidRPr="00AA1957" w:rsidRDefault="007D32B6" w:rsidP="007D32B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Алгоритм розв’язання однорідного показникового рівняння.</w:t>
      </w:r>
    </w:p>
    <w:p w:rsidR="007D32B6" w:rsidRPr="00AA1957" w:rsidRDefault="007D32B6" w:rsidP="007D32B6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Розв’яжіть рівняння:</w:t>
      </w:r>
    </w:p>
    <w:p w:rsidR="007D32B6" w:rsidRPr="00AA1957" w:rsidRDefault="007D32B6" w:rsidP="007D32B6">
      <w:pPr>
        <w:spacing w:line="360" w:lineRule="auto"/>
        <w:ind w:left="825"/>
        <w:rPr>
          <w:sz w:val="28"/>
          <w:szCs w:val="28"/>
        </w:rPr>
      </w:pPr>
      <w:r w:rsidRPr="00AA1957">
        <w:rPr>
          <w:sz w:val="28"/>
          <w:szCs w:val="28"/>
        </w:rPr>
        <w:t>а) 2</w:t>
      </w:r>
      <w:r w:rsidRPr="00AA1957">
        <w:rPr>
          <w:sz w:val="28"/>
          <w:szCs w:val="28"/>
          <w:vertAlign w:val="superscript"/>
        </w:rPr>
        <w:t>х-2</w:t>
      </w:r>
      <w:r w:rsidRPr="00AA1957">
        <w:rPr>
          <w:sz w:val="28"/>
          <w:szCs w:val="28"/>
        </w:rPr>
        <w:t xml:space="preserve"> – 3</w:t>
      </w:r>
      <w:r w:rsidRPr="00AA1957">
        <w:rPr>
          <w:sz w:val="28"/>
          <w:szCs w:val="28"/>
          <w:vertAlign w:val="superscript"/>
        </w:rPr>
        <w:t>х-2</w:t>
      </w:r>
      <w:r w:rsidRPr="00AA1957">
        <w:rPr>
          <w:sz w:val="28"/>
          <w:szCs w:val="28"/>
        </w:rPr>
        <w:t xml:space="preserve"> = 0</w:t>
      </w:r>
    </w:p>
    <w:p w:rsidR="007D32B6" w:rsidRPr="00AA1957" w:rsidRDefault="007D32B6" w:rsidP="007D32B6">
      <w:pPr>
        <w:spacing w:line="360" w:lineRule="auto"/>
        <w:ind w:left="825"/>
        <w:rPr>
          <w:sz w:val="28"/>
          <w:szCs w:val="28"/>
        </w:rPr>
      </w:pPr>
      <w:r w:rsidRPr="00AA1957">
        <w:rPr>
          <w:sz w:val="28"/>
          <w:szCs w:val="28"/>
        </w:rPr>
        <w:t>б) 4</w:t>
      </w:r>
      <w:r w:rsidRPr="00AA1957">
        <w:rPr>
          <w:sz w:val="28"/>
          <w:szCs w:val="28"/>
          <w:vertAlign w:val="superscript"/>
        </w:rPr>
        <w:t>х+1</w:t>
      </w:r>
      <w:r w:rsidRPr="00AA1957">
        <w:rPr>
          <w:sz w:val="28"/>
          <w:szCs w:val="28"/>
        </w:rPr>
        <w:t xml:space="preserve"> +4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= 5</w:t>
      </w:r>
    </w:p>
    <w:p w:rsidR="007D32B6" w:rsidRPr="00AA1957" w:rsidRDefault="007D32B6" w:rsidP="007D32B6">
      <w:pPr>
        <w:spacing w:line="360" w:lineRule="auto"/>
        <w:ind w:left="825"/>
        <w:rPr>
          <w:sz w:val="28"/>
          <w:szCs w:val="28"/>
        </w:rPr>
      </w:pPr>
      <w:r w:rsidRPr="00AA1957">
        <w:rPr>
          <w:sz w:val="28"/>
          <w:szCs w:val="28"/>
        </w:rPr>
        <w:t>в) 9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- 7·3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= 18</w:t>
      </w:r>
    </w:p>
    <w:p w:rsidR="007D32B6" w:rsidRPr="00AA1957" w:rsidRDefault="007D32B6" w:rsidP="007D32B6">
      <w:pPr>
        <w:spacing w:line="360" w:lineRule="auto"/>
        <w:ind w:left="825"/>
        <w:rPr>
          <w:sz w:val="28"/>
          <w:szCs w:val="28"/>
        </w:rPr>
      </w:pPr>
      <w:r w:rsidRPr="00AA1957">
        <w:rPr>
          <w:sz w:val="28"/>
          <w:szCs w:val="28"/>
        </w:rPr>
        <w:t>Якими способами ви їх розв’язували?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        Завдання групи «червоних»</w:t>
      </w:r>
    </w:p>
    <w:p w:rsidR="007D32B6" w:rsidRPr="00AA1957" w:rsidRDefault="007D32B6" w:rsidP="007D32B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Які методи розв’язання систем рівнянь, що містять показникові функції, ви знаєте?</w:t>
      </w:r>
    </w:p>
    <w:p w:rsidR="007D32B6" w:rsidRPr="00AA1957" w:rsidRDefault="007D32B6" w:rsidP="007D32B6"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Розв’яжіть системи рівнянь:</w:t>
      </w:r>
    </w:p>
    <w:p w:rsidR="007D32B6" w:rsidRPr="00AA1957" w:rsidRDefault="007D32B6" w:rsidP="007D32B6">
      <w:pPr>
        <w:spacing w:line="360" w:lineRule="auto"/>
        <w:ind w:left="660"/>
        <w:rPr>
          <w:sz w:val="28"/>
          <w:szCs w:val="28"/>
        </w:rPr>
      </w:pPr>
      <w:r w:rsidRPr="00AA1957">
        <w:rPr>
          <w:sz w:val="28"/>
          <w:szCs w:val="28"/>
        </w:rPr>
        <w:t xml:space="preserve">а) </w:t>
      </w:r>
      <w:r w:rsidRPr="00AA1957">
        <w:rPr>
          <w:position w:val="-42"/>
          <w:sz w:val="28"/>
          <w:szCs w:val="28"/>
        </w:rPr>
        <w:object w:dxaOrig="1219" w:dyaOrig="960">
          <v:shape id="_x0000_i1098" type="#_x0000_t75" style="width:60.75pt;height:48.2pt" o:ole="">
            <v:imagedata r:id="rId148" o:title=""/>
          </v:shape>
          <o:OLEObject Type="Embed" ProgID="Equation.3" ShapeID="_x0000_i1098" DrawAspect="Content" ObjectID="_1517901907" r:id="rId149"/>
        </w:object>
      </w:r>
      <w:r w:rsidRPr="00AA1957">
        <w:rPr>
          <w:sz w:val="28"/>
          <w:szCs w:val="28"/>
        </w:rPr>
        <w:t xml:space="preserve">                       б)</w:t>
      </w:r>
      <w:r w:rsidRPr="00AA1957">
        <w:rPr>
          <w:position w:val="-32"/>
          <w:sz w:val="28"/>
          <w:szCs w:val="28"/>
        </w:rPr>
        <w:object w:dxaOrig="1540" w:dyaOrig="760">
          <v:shape id="_x0000_i1099" type="#_x0000_t75" style="width:77pt;height:38.2pt" o:ole="">
            <v:imagedata r:id="rId150" o:title=""/>
          </v:shape>
          <o:OLEObject Type="Embed" ProgID="Equation.3" ShapeID="_x0000_i1099" DrawAspect="Content" ObjectID="_1517901908" r:id="rId151"/>
        </w:object>
      </w:r>
    </w:p>
    <w:p w:rsidR="007D32B6" w:rsidRPr="00AA1957" w:rsidRDefault="007D32B6" w:rsidP="007D32B6">
      <w:pPr>
        <w:spacing w:line="360" w:lineRule="auto"/>
        <w:ind w:left="660"/>
        <w:rPr>
          <w:sz w:val="28"/>
          <w:szCs w:val="28"/>
        </w:rPr>
      </w:pPr>
      <w:r w:rsidRPr="00AA1957">
        <w:rPr>
          <w:sz w:val="28"/>
          <w:szCs w:val="28"/>
        </w:rPr>
        <w:t xml:space="preserve">в) </w:t>
      </w:r>
      <w:r w:rsidRPr="00AA1957">
        <w:rPr>
          <w:position w:val="-32"/>
          <w:sz w:val="28"/>
          <w:szCs w:val="28"/>
        </w:rPr>
        <w:object w:dxaOrig="1640" w:dyaOrig="760">
          <v:shape id="_x0000_i1100" type="#_x0000_t75" style="width:82pt;height:38.2pt" o:ole="">
            <v:imagedata r:id="rId152" o:title=""/>
          </v:shape>
          <o:OLEObject Type="Embed" ProgID="Equation.3" ShapeID="_x0000_i1100" DrawAspect="Content" ObjectID="_1517901909" r:id="rId153"/>
        </w:object>
      </w:r>
      <w:r w:rsidRPr="00AA1957">
        <w:rPr>
          <w:sz w:val="28"/>
          <w:szCs w:val="28"/>
        </w:rPr>
        <w:t xml:space="preserve">                  г)  </w:t>
      </w:r>
      <w:r w:rsidRPr="00AA1957">
        <w:rPr>
          <w:position w:val="-30"/>
          <w:sz w:val="28"/>
          <w:szCs w:val="28"/>
        </w:rPr>
        <w:object w:dxaOrig="1340" w:dyaOrig="720">
          <v:shape id="_x0000_i1101" type="#_x0000_t75" style="width:67pt;height:36.3pt" o:ole="">
            <v:imagedata r:id="rId154" o:title=""/>
          </v:shape>
          <o:OLEObject Type="Embed" ProgID="Equation.3" ShapeID="_x0000_i1101" DrawAspect="Content" ObjectID="_1517901910" r:id="rId155"/>
        </w:object>
      </w:r>
      <w:r w:rsidRPr="00AA1957">
        <w:rPr>
          <w:sz w:val="28"/>
          <w:szCs w:val="28"/>
        </w:rPr>
        <w:t xml:space="preserve">  при х&gt;0.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        Завдання групи «синіх»</w:t>
      </w:r>
    </w:p>
    <w:p w:rsidR="007D32B6" w:rsidRPr="00AA1957" w:rsidRDefault="007D32B6" w:rsidP="007D32B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У яких випадках показникові нерівності а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&gt; b, a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 &lt; b ( де a&gt;0 і a≠1) мають розв’язки?  А у яких не мають?</w:t>
      </w:r>
    </w:p>
    <w:p w:rsidR="007D32B6" w:rsidRPr="00AA1957" w:rsidRDefault="007D32B6" w:rsidP="007D32B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Якій нерівності рівносильна показникова нерівність а</w:t>
      </w:r>
      <w:r w:rsidRPr="00AA1957">
        <w:rPr>
          <w:sz w:val="28"/>
          <w:szCs w:val="28"/>
          <w:vertAlign w:val="superscript"/>
        </w:rPr>
        <w:t>f(x)&gt;</w:t>
      </w:r>
      <w:r w:rsidRPr="00AA1957">
        <w:rPr>
          <w:sz w:val="28"/>
          <w:szCs w:val="28"/>
        </w:rPr>
        <w:t>a</w:t>
      </w:r>
      <w:r w:rsidRPr="00AA1957">
        <w:rPr>
          <w:sz w:val="28"/>
          <w:szCs w:val="28"/>
          <w:vertAlign w:val="superscript"/>
        </w:rPr>
        <w:t>g(x)</w:t>
      </w:r>
      <w:r w:rsidRPr="00AA1957">
        <w:rPr>
          <w:sz w:val="28"/>
          <w:szCs w:val="28"/>
        </w:rPr>
        <w:t xml:space="preserve"> при а&gt;1?  При 0&lt;a&lt;1? Наведіть приклади.</w:t>
      </w:r>
    </w:p>
    <w:p w:rsidR="007D32B6" w:rsidRPr="00AA1957" w:rsidRDefault="007D32B6" w:rsidP="007D32B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Розв’яжіть нерівності:</w:t>
      </w:r>
    </w:p>
    <w:p w:rsidR="007D32B6" w:rsidRPr="00AA1957" w:rsidRDefault="007D32B6" w:rsidP="007D32B6">
      <w:pPr>
        <w:spacing w:line="360" w:lineRule="auto"/>
        <w:ind w:left="660"/>
        <w:rPr>
          <w:sz w:val="28"/>
          <w:szCs w:val="28"/>
        </w:rPr>
      </w:pPr>
      <w:r w:rsidRPr="00AA1957">
        <w:rPr>
          <w:sz w:val="28"/>
          <w:szCs w:val="28"/>
        </w:rPr>
        <w:t>а) 3</w:t>
      </w:r>
      <w:r w:rsidRPr="00AA1957">
        <w:rPr>
          <w:sz w:val="28"/>
          <w:szCs w:val="28"/>
          <w:vertAlign w:val="superscript"/>
        </w:rPr>
        <w:t xml:space="preserve">2х-1 </w:t>
      </w:r>
      <w:r w:rsidRPr="00AA1957">
        <w:rPr>
          <w:sz w:val="28"/>
          <w:szCs w:val="28"/>
        </w:rPr>
        <w:t>+ 3</w:t>
      </w:r>
      <w:r w:rsidRPr="00AA1957">
        <w:rPr>
          <w:sz w:val="28"/>
          <w:szCs w:val="28"/>
          <w:vertAlign w:val="superscript"/>
        </w:rPr>
        <w:t xml:space="preserve">2х-2 </w:t>
      </w:r>
      <w:r w:rsidRPr="00AA1957">
        <w:rPr>
          <w:sz w:val="28"/>
          <w:szCs w:val="28"/>
        </w:rPr>
        <w:t>- 3</w:t>
      </w:r>
      <w:r w:rsidRPr="00AA1957">
        <w:rPr>
          <w:sz w:val="28"/>
          <w:szCs w:val="28"/>
          <w:vertAlign w:val="superscript"/>
        </w:rPr>
        <w:t xml:space="preserve">2х-4 </w:t>
      </w:r>
      <w:r w:rsidRPr="00AA1957">
        <w:rPr>
          <w:sz w:val="28"/>
          <w:szCs w:val="28"/>
        </w:rPr>
        <w:t>≤ 315</w:t>
      </w:r>
    </w:p>
    <w:p w:rsidR="007D32B6" w:rsidRPr="00AA1957" w:rsidRDefault="007D32B6" w:rsidP="007D32B6">
      <w:pPr>
        <w:spacing w:line="360" w:lineRule="auto"/>
        <w:ind w:left="660"/>
        <w:rPr>
          <w:sz w:val="28"/>
          <w:szCs w:val="28"/>
        </w:rPr>
      </w:pPr>
      <w:r w:rsidRPr="00AA1957">
        <w:rPr>
          <w:sz w:val="28"/>
          <w:szCs w:val="28"/>
        </w:rPr>
        <w:t>б) 4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- 6·2</w:t>
      </w:r>
      <w:r w:rsidRPr="00AA1957">
        <w:rPr>
          <w:sz w:val="28"/>
          <w:szCs w:val="28"/>
          <w:vertAlign w:val="superscript"/>
        </w:rPr>
        <w:t xml:space="preserve">x-1 </w:t>
      </w:r>
      <w:r w:rsidRPr="00AA1957">
        <w:rPr>
          <w:sz w:val="28"/>
          <w:szCs w:val="28"/>
        </w:rPr>
        <w:t>≥ 4</w:t>
      </w:r>
    </w:p>
    <w:p w:rsidR="007D32B6" w:rsidRPr="00AA1957" w:rsidRDefault="007D32B6" w:rsidP="007D32B6">
      <w:pPr>
        <w:spacing w:line="360" w:lineRule="auto"/>
        <w:ind w:left="660"/>
        <w:rPr>
          <w:sz w:val="28"/>
          <w:szCs w:val="28"/>
        </w:rPr>
      </w:pPr>
      <w:r w:rsidRPr="00AA1957">
        <w:rPr>
          <w:sz w:val="28"/>
          <w:szCs w:val="28"/>
        </w:rPr>
        <w:t>в) (х</w:t>
      </w:r>
      <w:r w:rsidRPr="00AA1957">
        <w:rPr>
          <w:sz w:val="28"/>
          <w:szCs w:val="28"/>
          <w:vertAlign w:val="superscript"/>
        </w:rPr>
        <w:t xml:space="preserve">2 </w:t>
      </w:r>
      <w:r w:rsidRPr="00AA1957">
        <w:rPr>
          <w:sz w:val="28"/>
          <w:szCs w:val="28"/>
        </w:rPr>
        <w:t>- 8х + 15)</w:t>
      </w:r>
      <w:r w:rsidRPr="00AA1957">
        <w:rPr>
          <w:sz w:val="28"/>
          <w:szCs w:val="28"/>
          <w:vertAlign w:val="superscript"/>
        </w:rPr>
        <w:t xml:space="preserve">х-6 </w:t>
      </w:r>
      <w:r w:rsidRPr="00AA1957">
        <w:rPr>
          <w:sz w:val="28"/>
          <w:szCs w:val="28"/>
        </w:rPr>
        <w:t>&lt; 1.</w:t>
      </w:r>
    </w:p>
    <w:p w:rsidR="007D32B6" w:rsidRPr="00AA1957" w:rsidRDefault="007D32B6" w:rsidP="007D32B6">
      <w:pPr>
        <w:spacing w:line="360" w:lineRule="auto"/>
        <w:ind w:firstLine="900"/>
        <w:rPr>
          <w:sz w:val="28"/>
          <w:szCs w:val="28"/>
        </w:rPr>
      </w:pPr>
      <w:r w:rsidRPr="00AA1957">
        <w:rPr>
          <w:sz w:val="28"/>
          <w:szCs w:val="28"/>
        </w:rPr>
        <w:t>Учитель, організовуючи контроль за роботою груп, заслуховує звіти консультантів про способи розв’язання запропонованих  вправ, задає питання окремим членам груп.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6. Підсумок уроку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 xml:space="preserve"> </w:t>
      </w:r>
      <w:r w:rsidRPr="00AA1957">
        <w:rPr>
          <w:sz w:val="28"/>
          <w:szCs w:val="28"/>
        </w:rPr>
        <w:t>Учитель відповідає на питання учнів. Аналізує роботу кожної групи.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lastRenderedPageBreak/>
        <w:t xml:space="preserve">7. Домашнє завдання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Підготуватися до контрольної роботи, повторити  § 30, розв’язати № 3(4;6), 4(4), 6(1;3).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A1957">
        <w:rPr>
          <w:b/>
          <w:sz w:val="28"/>
          <w:szCs w:val="28"/>
        </w:rPr>
        <w:lastRenderedPageBreak/>
        <w:t>Урок 11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Тема.</w:t>
      </w:r>
      <w:r w:rsidRPr="00AA1957">
        <w:rPr>
          <w:sz w:val="28"/>
          <w:szCs w:val="28"/>
        </w:rPr>
        <w:t xml:space="preserve"> Тематичне оцінювання знань. Контрольна робота.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b/>
          <w:sz w:val="28"/>
          <w:szCs w:val="28"/>
        </w:rPr>
        <w:t>Мета:</w:t>
      </w:r>
      <w:r w:rsidRPr="00AA1957">
        <w:rPr>
          <w:sz w:val="28"/>
          <w:szCs w:val="28"/>
        </w:rPr>
        <w:t xml:space="preserve"> перевірити знання, вміння і навички учнів з теми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« Показникова  функція ».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position w:val="-10"/>
          <w:sz w:val="28"/>
          <w:szCs w:val="28"/>
        </w:rPr>
        <w:object w:dxaOrig="180" w:dyaOrig="340">
          <v:shape id="_x0000_i1102" type="#_x0000_t75" style="width:8.75pt;height:16.9pt" o:ole="">
            <v:imagedata r:id="rId126" o:title=""/>
          </v:shape>
          <o:OLEObject Type="Embed" ProgID="Equation.3" ShapeID="_x0000_i1102" DrawAspect="Content" ObjectID="_1517901911" r:id="rId156"/>
        </w:object>
      </w:r>
      <w:r w:rsidRPr="00AA1957">
        <w:rPr>
          <w:position w:val="-10"/>
          <w:sz w:val="28"/>
          <w:szCs w:val="28"/>
        </w:rPr>
        <w:object w:dxaOrig="180" w:dyaOrig="340">
          <v:shape id="_x0000_i1103" type="#_x0000_t75" style="width:8.75pt;height:16.9pt" o:ole="">
            <v:imagedata r:id="rId126" o:title=""/>
          </v:shape>
          <o:OLEObject Type="Embed" ProgID="Equation.3" ShapeID="_x0000_i1103" DrawAspect="Content" ObjectID="_1517901912" r:id="rId157"/>
        </w:object>
      </w:r>
      <w:r w:rsidRPr="00AA1957">
        <w:rPr>
          <w:sz w:val="28"/>
          <w:szCs w:val="28"/>
        </w:rPr>
        <w:t xml:space="preserve">                Хід уроку</w:t>
      </w:r>
    </w:p>
    <w:p w:rsidR="007D32B6" w:rsidRPr="00AA1957" w:rsidRDefault="007D32B6" w:rsidP="007D32B6">
      <w:pPr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Оголошення теми і мети уроку</w:t>
      </w:r>
    </w:p>
    <w:p w:rsidR="007D32B6" w:rsidRPr="00AA1957" w:rsidRDefault="007D32B6" w:rsidP="007D32B6">
      <w:pPr>
        <w:numPr>
          <w:ilvl w:val="0"/>
          <w:numId w:val="25"/>
        </w:num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Тематична контрольна робота з теми « Показникова функція »</w:t>
      </w:r>
    </w:p>
    <w:p w:rsidR="007D32B6" w:rsidRPr="00AA1957" w:rsidRDefault="007D32B6" w:rsidP="007D32B6">
      <w:pPr>
        <w:spacing w:line="360" w:lineRule="auto"/>
        <w:ind w:left="360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Варіант 1                                                           Варіант 2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1. Використовуючи властивості показникової функції, порівняйте числа:</w:t>
      </w:r>
    </w:p>
    <w:p w:rsidR="007D32B6" w:rsidRPr="00AA1957" w:rsidRDefault="007D32B6" w:rsidP="007D32B6">
      <w:pPr>
        <w:spacing w:line="360" w:lineRule="auto"/>
        <w:rPr>
          <w:sz w:val="28"/>
          <w:szCs w:val="28"/>
          <w:vertAlign w:val="superscript"/>
        </w:rPr>
      </w:pPr>
      <w:r w:rsidRPr="00AA1957">
        <w:rPr>
          <w:sz w:val="28"/>
          <w:szCs w:val="28"/>
        </w:rPr>
        <w:t>(0,7)</w:t>
      </w:r>
      <w:r w:rsidRPr="00AA1957">
        <w:rPr>
          <w:sz w:val="28"/>
          <w:szCs w:val="28"/>
          <w:vertAlign w:val="superscript"/>
          <w:lang w:val="en-US"/>
        </w:rPr>
        <w:t>cos</w:t>
      </w:r>
      <w:r w:rsidRPr="00AA1957">
        <w:rPr>
          <w:sz w:val="28"/>
          <w:szCs w:val="28"/>
          <w:vertAlign w:val="superscript"/>
        </w:rPr>
        <w:t>0</w:t>
      </w:r>
      <w:r w:rsidRPr="00AA1957">
        <w:rPr>
          <w:sz w:val="28"/>
          <w:szCs w:val="28"/>
        </w:rPr>
        <w:t xml:space="preserve"> і (0,7)</w:t>
      </w:r>
      <w:r w:rsidRPr="00AA1957">
        <w:rPr>
          <w:sz w:val="28"/>
          <w:szCs w:val="28"/>
          <w:vertAlign w:val="superscript"/>
          <w:lang w:val="en-US"/>
        </w:rPr>
        <w:t>tg</w:t>
      </w:r>
      <w:r w:rsidRPr="00AA1957">
        <w:rPr>
          <w:position w:val="-24"/>
          <w:sz w:val="28"/>
          <w:szCs w:val="28"/>
          <w:vertAlign w:val="superscript"/>
          <w:lang w:val="en-US"/>
        </w:rPr>
        <w:object w:dxaOrig="260" w:dyaOrig="620">
          <v:shape id="_x0000_i1104" type="#_x0000_t75" style="width:13.15pt;height:31.3pt" o:ole="">
            <v:imagedata r:id="rId158" o:title=""/>
          </v:shape>
          <o:OLEObject Type="Embed" ProgID="Equation.3" ShapeID="_x0000_i1104" DrawAspect="Content" ObjectID="_1517901913" r:id="rId159"/>
        </w:object>
      </w:r>
      <w:r w:rsidRPr="00AA1957">
        <w:rPr>
          <w:sz w:val="28"/>
          <w:szCs w:val="28"/>
        </w:rPr>
        <w:t xml:space="preserve"> </w:t>
      </w:r>
      <w:r w:rsidRPr="00AA1957">
        <w:rPr>
          <w:sz w:val="28"/>
          <w:szCs w:val="28"/>
          <w:lang w:val="en-US"/>
        </w:rPr>
        <w:t xml:space="preserve">                                                    (1</w:t>
      </w:r>
      <w:r w:rsidRPr="00AA1957">
        <w:rPr>
          <w:sz w:val="28"/>
          <w:szCs w:val="28"/>
        </w:rPr>
        <w:t>,8</w:t>
      </w:r>
      <w:r w:rsidRPr="00AA1957">
        <w:rPr>
          <w:sz w:val="28"/>
          <w:szCs w:val="28"/>
          <w:lang w:val="en-US"/>
        </w:rPr>
        <w:t>)</w:t>
      </w:r>
      <w:r w:rsidRPr="00AA1957">
        <w:rPr>
          <w:sz w:val="28"/>
          <w:szCs w:val="28"/>
          <w:vertAlign w:val="superscript"/>
          <w:lang w:val="en-US"/>
        </w:rPr>
        <w:t>sin60°</w:t>
      </w:r>
      <w:r w:rsidRPr="00AA1957">
        <w:rPr>
          <w:sz w:val="28"/>
          <w:szCs w:val="28"/>
          <w:lang w:val="en-US"/>
        </w:rPr>
        <w:t xml:space="preserve"> </w:t>
      </w:r>
      <w:r w:rsidRPr="00AA1957">
        <w:rPr>
          <w:sz w:val="28"/>
          <w:szCs w:val="28"/>
        </w:rPr>
        <w:t>і (1,8)</w:t>
      </w:r>
      <w:r w:rsidRPr="00AA1957">
        <w:rPr>
          <w:sz w:val="28"/>
          <w:szCs w:val="28"/>
          <w:vertAlign w:val="superscript"/>
          <w:lang w:val="en-US"/>
        </w:rPr>
        <w:t>sin</w:t>
      </w:r>
      <w:r w:rsidRPr="00AA1957">
        <w:rPr>
          <w:sz w:val="28"/>
          <w:szCs w:val="28"/>
          <w:vertAlign w:val="superscript"/>
        </w:rPr>
        <w:t>12</w:t>
      </w:r>
      <w:r w:rsidRPr="00AA1957">
        <w:rPr>
          <w:sz w:val="28"/>
          <w:szCs w:val="28"/>
          <w:vertAlign w:val="superscript"/>
          <w:lang w:val="en-US"/>
        </w:rPr>
        <w:t>0°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2. Розв’яжіть рівняння графічно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</w:t>
      </w:r>
      <w:r w:rsidRPr="00AA1957">
        <w:rPr>
          <w:sz w:val="28"/>
          <w:szCs w:val="28"/>
          <w:vertAlign w:val="superscript"/>
        </w:rPr>
        <w:t>-х</w:t>
      </w:r>
      <w:r w:rsidRPr="00AA1957">
        <w:rPr>
          <w:sz w:val="28"/>
          <w:szCs w:val="28"/>
        </w:rPr>
        <w:t>=</w:t>
      </w:r>
      <w:r w:rsidRPr="00AA1957">
        <w:rPr>
          <w:position w:val="-6"/>
          <w:sz w:val="28"/>
          <w:szCs w:val="28"/>
        </w:rPr>
        <w:object w:dxaOrig="440" w:dyaOrig="340">
          <v:shape id="_x0000_i1105" type="#_x0000_t75" style="width:21.9pt;height:16.9pt" o:ole="">
            <v:imagedata r:id="rId160" o:title=""/>
          </v:shape>
          <o:OLEObject Type="Embed" ProgID="Equation.3" ShapeID="_x0000_i1105" DrawAspect="Content" ObjectID="_1517901914" r:id="rId161"/>
        </w:object>
      </w:r>
      <w:r w:rsidRPr="00AA1957">
        <w:rPr>
          <w:sz w:val="28"/>
          <w:szCs w:val="28"/>
        </w:rPr>
        <w:t xml:space="preserve">                                                                      2</w:t>
      </w:r>
      <w:r w:rsidRPr="00AA1957">
        <w:rPr>
          <w:sz w:val="28"/>
          <w:szCs w:val="28"/>
          <w:vertAlign w:val="superscript"/>
        </w:rPr>
        <w:t>х</w:t>
      </w:r>
      <w:r w:rsidRPr="00AA1957">
        <w:rPr>
          <w:sz w:val="28"/>
          <w:szCs w:val="28"/>
        </w:rPr>
        <w:t xml:space="preserve">= </w:t>
      </w:r>
      <w:r w:rsidRPr="00AA1957">
        <w:rPr>
          <w:position w:val="-6"/>
          <w:sz w:val="28"/>
          <w:szCs w:val="28"/>
        </w:rPr>
        <w:object w:dxaOrig="620" w:dyaOrig="340">
          <v:shape id="_x0000_i1106" type="#_x0000_t75" style="width:31.3pt;height:16.9pt" o:ole="">
            <v:imagedata r:id="rId162" o:title=""/>
          </v:shape>
          <o:OLEObject Type="Embed" ProgID="Equation.3" ShapeID="_x0000_i1106" DrawAspect="Content" ObjectID="_1517901915" r:id="rId163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3. Розв’яжіть рівняння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6</w:t>
      </w:r>
      <w:r w:rsidRPr="00AA1957">
        <w:rPr>
          <w:sz w:val="28"/>
          <w:szCs w:val="28"/>
          <w:vertAlign w:val="superscript"/>
        </w:rPr>
        <w:t>2х+4</w:t>
      </w:r>
      <w:r w:rsidRPr="00AA1957">
        <w:rPr>
          <w:sz w:val="28"/>
          <w:szCs w:val="28"/>
        </w:rPr>
        <w:t>=2</w:t>
      </w:r>
      <w:r w:rsidRPr="00AA1957">
        <w:rPr>
          <w:sz w:val="28"/>
          <w:szCs w:val="28"/>
          <w:vertAlign w:val="superscript"/>
        </w:rPr>
        <w:t>х+8</w:t>
      </w:r>
      <w:r w:rsidRPr="00AA1957">
        <w:rPr>
          <w:sz w:val="28"/>
          <w:szCs w:val="28"/>
        </w:rPr>
        <w:t>·3</w:t>
      </w:r>
      <w:r w:rsidRPr="00AA1957">
        <w:rPr>
          <w:sz w:val="28"/>
          <w:szCs w:val="28"/>
          <w:vertAlign w:val="superscript"/>
        </w:rPr>
        <w:t>3х</w:t>
      </w:r>
      <w:r w:rsidRPr="00AA1957">
        <w:rPr>
          <w:sz w:val="28"/>
          <w:szCs w:val="28"/>
        </w:rPr>
        <w:t xml:space="preserve">                                                            20</w:t>
      </w:r>
      <w:r w:rsidRPr="00AA1957">
        <w:rPr>
          <w:sz w:val="28"/>
          <w:szCs w:val="28"/>
          <w:vertAlign w:val="superscript"/>
        </w:rPr>
        <w:t>3х+2</w:t>
      </w:r>
      <w:r w:rsidRPr="00AA1957">
        <w:rPr>
          <w:sz w:val="28"/>
          <w:szCs w:val="28"/>
        </w:rPr>
        <w:t>=4</w:t>
      </w:r>
      <w:r w:rsidRPr="00AA1957">
        <w:rPr>
          <w:sz w:val="28"/>
          <w:szCs w:val="28"/>
          <w:vertAlign w:val="superscript"/>
        </w:rPr>
        <w:t>х+12</w:t>
      </w:r>
      <w:r w:rsidRPr="00AA1957">
        <w:rPr>
          <w:sz w:val="28"/>
          <w:szCs w:val="28"/>
        </w:rPr>
        <w:t>·5</w:t>
      </w:r>
      <w:r w:rsidRPr="00AA1957">
        <w:rPr>
          <w:sz w:val="28"/>
          <w:szCs w:val="28"/>
          <w:vertAlign w:val="superscript"/>
        </w:rPr>
        <w:t>5х-8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4. Знайдіть область визначення функції: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у= </w:t>
      </w:r>
      <w:r w:rsidRPr="00AA1957">
        <w:rPr>
          <w:position w:val="-28"/>
          <w:sz w:val="28"/>
          <w:szCs w:val="28"/>
        </w:rPr>
        <w:object w:dxaOrig="1080" w:dyaOrig="859">
          <v:shape id="_x0000_i1107" type="#_x0000_t75" style="width:53.85pt;height:43.2pt" o:ole="">
            <v:imagedata r:id="rId164" o:title=""/>
          </v:shape>
          <o:OLEObject Type="Embed" ProgID="Equation.3" ShapeID="_x0000_i1107" DrawAspect="Content" ObjectID="_1517901916" r:id="rId165"/>
        </w:object>
      </w:r>
      <w:r w:rsidRPr="00AA1957">
        <w:rPr>
          <w:sz w:val="28"/>
          <w:szCs w:val="28"/>
        </w:rPr>
        <w:t xml:space="preserve">                                                             у=2</w:t>
      </w:r>
      <w:r w:rsidRPr="00AA1957">
        <w:rPr>
          <w:position w:val="-4"/>
          <w:sz w:val="28"/>
          <w:szCs w:val="28"/>
        </w:rPr>
        <w:object w:dxaOrig="800" w:dyaOrig="540">
          <v:shape id="_x0000_i1108" type="#_x0000_t75" style="width:40.05pt;height:26.9pt" o:ole="">
            <v:imagedata r:id="rId166" o:title=""/>
          </v:shape>
          <o:OLEObject Type="Embed" ProgID="Equation.3" ShapeID="_x0000_i1108" DrawAspect="Content" ObjectID="_1517901917" r:id="rId167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5. Розв’яжіть систему рівнянь: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position w:val="-32"/>
          <w:sz w:val="28"/>
          <w:szCs w:val="28"/>
        </w:rPr>
        <w:object w:dxaOrig="1579" w:dyaOrig="760">
          <v:shape id="_x0000_i1109" type="#_x0000_t75" style="width:78.9pt;height:38.2pt" o:ole="">
            <v:imagedata r:id="rId168" o:title=""/>
          </v:shape>
          <o:OLEObject Type="Embed" ProgID="Equation.3" ShapeID="_x0000_i1109" DrawAspect="Content" ObjectID="_1517901918" r:id="rId169"/>
        </w:object>
      </w:r>
      <w:r w:rsidRPr="00AA1957">
        <w:rPr>
          <w:sz w:val="28"/>
          <w:szCs w:val="28"/>
        </w:rPr>
        <w:t xml:space="preserve">                                                            </w:t>
      </w:r>
      <w:r w:rsidRPr="00AA1957">
        <w:rPr>
          <w:position w:val="-32"/>
          <w:sz w:val="28"/>
          <w:szCs w:val="28"/>
        </w:rPr>
        <w:object w:dxaOrig="1420" w:dyaOrig="760">
          <v:shape id="_x0000_i1110" type="#_x0000_t75" style="width:70.75pt;height:38.2pt" o:ole="">
            <v:imagedata r:id="rId170" o:title=""/>
          </v:shape>
          <o:OLEObject Type="Embed" ProgID="Equation.3" ShapeID="_x0000_i1110" DrawAspect="Content" ObjectID="_1517901919" r:id="rId171"/>
        </w:objec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6. Знайдіть всі значення х, при яких дана нерівність правильна: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2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+ 2</w:t>
      </w:r>
      <w:r w:rsidRPr="00AA1957">
        <w:rPr>
          <w:sz w:val="28"/>
          <w:szCs w:val="28"/>
          <w:vertAlign w:val="superscript"/>
        </w:rPr>
        <w:t xml:space="preserve">1-х </w:t>
      </w:r>
      <w:r w:rsidRPr="00AA1957">
        <w:rPr>
          <w:sz w:val="28"/>
          <w:szCs w:val="28"/>
        </w:rPr>
        <w:t>≤ 3                                                              4</w:t>
      </w:r>
      <w:r w:rsidRPr="00AA1957">
        <w:rPr>
          <w:sz w:val="28"/>
          <w:szCs w:val="28"/>
          <w:vertAlign w:val="superscript"/>
        </w:rPr>
        <w:t xml:space="preserve">х </w:t>
      </w:r>
      <w:r w:rsidRPr="00AA1957">
        <w:rPr>
          <w:sz w:val="28"/>
          <w:szCs w:val="28"/>
        </w:rPr>
        <w:t>+ 4</w:t>
      </w:r>
      <w:r w:rsidRPr="00AA1957">
        <w:rPr>
          <w:sz w:val="28"/>
          <w:szCs w:val="28"/>
          <w:vertAlign w:val="superscript"/>
        </w:rPr>
        <w:t xml:space="preserve">1-х </w:t>
      </w:r>
      <w:r w:rsidRPr="00AA1957">
        <w:rPr>
          <w:sz w:val="28"/>
          <w:szCs w:val="28"/>
        </w:rPr>
        <w:t>≤ 5</w:t>
      </w:r>
    </w:p>
    <w:p w:rsidR="007D32B6" w:rsidRPr="00AA1957" w:rsidRDefault="007D32B6" w:rsidP="007D32B6">
      <w:pPr>
        <w:spacing w:line="360" w:lineRule="auto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     3.Домашне завдання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>Розв’язати завдання з іншого варіанта.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       </w:t>
      </w: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CD6645" w:rsidRDefault="007D32B6" w:rsidP="007D32B6">
      <w:pPr>
        <w:spacing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D6645">
        <w:rPr>
          <w:b/>
          <w:sz w:val="28"/>
          <w:szCs w:val="28"/>
        </w:rPr>
        <w:lastRenderedPageBreak/>
        <w:t>Додаток 1.</w:t>
      </w:r>
    </w:p>
    <w:p w:rsidR="007D32B6" w:rsidRPr="00CD6645" w:rsidRDefault="007D32B6" w:rsidP="007D32B6">
      <w:pPr>
        <w:spacing w:line="360" w:lineRule="auto"/>
        <w:jc w:val="center"/>
        <w:rPr>
          <w:b/>
          <w:sz w:val="28"/>
          <w:szCs w:val="28"/>
        </w:rPr>
      </w:pPr>
      <w:r w:rsidRPr="00CD6645">
        <w:rPr>
          <w:b/>
          <w:sz w:val="28"/>
          <w:szCs w:val="28"/>
        </w:rPr>
        <w:t>Лист самооцінки</w:t>
      </w:r>
    </w:p>
    <w:p w:rsidR="007D32B6" w:rsidRPr="00AA1957" w:rsidRDefault="007D32B6" w:rsidP="007D32B6">
      <w:pPr>
        <w:spacing w:line="360" w:lineRule="auto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 xml:space="preserve">учня </w:t>
      </w:r>
      <w:r w:rsidRPr="007D32B6">
        <w:rPr>
          <w:sz w:val="28"/>
          <w:szCs w:val="28"/>
          <w:lang w:val="ru-RU"/>
        </w:rPr>
        <w:t xml:space="preserve">____________ </w:t>
      </w:r>
      <w:r w:rsidRPr="00AA1957">
        <w:rPr>
          <w:sz w:val="28"/>
          <w:szCs w:val="28"/>
        </w:rPr>
        <w:t>класу</w:t>
      </w:r>
    </w:p>
    <w:p w:rsidR="007D32B6" w:rsidRPr="007D32B6" w:rsidRDefault="007D32B6" w:rsidP="007D32B6">
      <w:pPr>
        <w:spacing w:line="360" w:lineRule="auto"/>
        <w:jc w:val="center"/>
        <w:rPr>
          <w:sz w:val="28"/>
          <w:szCs w:val="28"/>
          <w:lang w:val="ru-RU"/>
        </w:rPr>
      </w:pPr>
      <w:r w:rsidRPr="007D32B6">
        <w:rPr>
          <w:sz w:val="28"/>
          <w:szCs w:val="28"/>
          <w:lang w:val="ru-RU"/>
        </w:rPr>
        <w:t>___________________________________________________</w:t>
      </w:r>
    </w:p>
    <w:p w:rsidR="007D32B6" w:rsidRPr="00AA1957" w:rsidRDefault="007D32B6" w:rsidP="007D32B6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0"/>
        <w:gridCol w:w="1635"/>
        <w:gridCol w:w="1852"/>
      </w:tblGrid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70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Вид роботи</w:t>
            </w:r>
          </w:p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на уроці</w:t>
            </w:r>
          </w:p>
        </w:tc>
        <w:tc>
          <w:tcPr>
            <w:tcW w:w="1635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Max</w:t>
            </w:r>
          </w:p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балів</w:t>
            </w:r>
          </w:p>
        </w:tc>
        <w:tc>
          <w:tcPr>
            <w:tcW w:w="1852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Отримані бали</w:t>
            </w: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70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Робота в групі</w:t>
            </w:r>
          </w:p>
        </w:tc>
        <w:tc>
          <w:tcPr>
            <w:tcW w:w="1635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70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Нав.самост. робота</w:t>
            </w:r>
          </w:p>
        </w:tc>
        <w:tc>
          <w:tcPr>
            <w:tcW w:w="1635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70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Бонус за зошит</w:t>
            </w:r>
          </w:p>
        </w:tc>
        <w:tc>
          <w:tcPr>
            <w:tcW w:w="1635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70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Індивід. робота</w:t>
            </w:r>
          </w:p>
        </w:tc>
        <w:tc>
          <w:tcPr>
            <w:tcW w:w="1635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12</w:t>
            </w:r>
          </w:p>
        </w:tc>
        <w:tc>
          <w:tcPr>
            <w:tcW w:w="1852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70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Всього</w:t>
            </w:r>
          </w:p>
        </w:tc>
        <w:tc>
          <w:tcPr>
            <w:tcW w:w="1635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40</w:t>
            </w:r>
          </w:p>
        </w:tc>
        <w:tc>
          <w:tcPr>
            <w:tcW w:w="1852" w:type="dxa"/>
          </w:tcPr>
          <w:p w:rsidR="007D32B6" w:rsidRPr="00AA1957" w:rsidRDefault="007D32B6" w:rsidP="00613D9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57" w:type="dxa"/>
            <w:gridSpan w:val="3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  <w:r w:rsidRPr="00AA1957">
              <w:rPr>
                <w:sz w:val="28"/>
                <w:szCs w:val="28"/>
              </w:rPr>
              <w:t>Враження від  уроку</w:t>
            </w:r>
          </w:p>
        </w:tc>
      </w:tr>
      <w:tr w:rsidR="007D32B6" w:rsidRPr="00AA1957" w:rsidTr="00613D9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57" w:type="dxa"/>
            <w:gridSpan w:val="3"/>
          </w:tcPr>
          <w:p w:rsidR="007D32B6" w:rsidRPr="00AA1957" w:rsidRDefault="007D32B6" w:rsidP="00613D9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D32B6" w:rsidRPr="00AA1957" w:rsidRDefault="007D32B6" w:rsidP="007D32B6">
      <w:pPr>
        <w:spacing w:line="360" w:lineRule="auto"/>
        <w:rPr>
          <w:sz w:val="28"/>
          <w:szCs w:val="28"/>
        </w:rPr>
      </w:pPr>
    </w:p>
    <w:p w:rsidR="007D32B6" w:rsidRPr="00AA1957" w:rsidRDefault="007D32B6" w:rsidP="007D32B6">
      <w:pPr>
        <w:spacing w:line="360" w:lineRule="auto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Відповідність отриманих балів до набраних на уроці: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40 -38 б.-12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37 – 36 б. -11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35 – 34 б. -10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33 – 32 б. – 9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31 – 30 б. – 8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29 – 28  б. – 7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27 – 26 б. -  6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25 – 23б. – 5</w:t>
      </w:r>
    </w:p>
    <w:p w:rsidR="007D32B6" w:rsidRPr="00AA1957" w:rsidRDefault="007D32B6" w:rsidP="007D32B6">
      <w:pPr>
        <w:spacing w:line="360" w:lineRule="auto"/>
        <w:ind w:left="-900"/>
        <w:jc w:val="center"/>
        <w:rPr>
          <w:sz w:val="28"/>
          <w:szCs w:val="28"/>
        </w:rPr>
      </w:pPr>
      <w:r w:rsidRPr="00AA1957">
        <w:rPr>
          <w:sz w:val="28"/>
          <w:szCs w:val="28"/>
        </w:rPr>
        <w:t>22 – 20 б. – 4</w:t>
      </w:r>
    </w:p>
    <w:p w:rsidR="007D32B6" w:rsidRDefault="007D32B6" w:rsidP="007D32B6">
      <w:pPr>
        <w:spacing w:line="360" w:lineRule="auto"/>
        <w:rPr>
          <w:sz w:val="28"/>
          <w:szCs w:val="28"/>
        </w:rPr>
      </w:pPr>
      <w:r w:rsidRPr="00AA1957">
        <w:rPr>
          <w:sz w:val="28"/>
          <w:szCs w:val="28"/>
        </w:rPr>
        <w:t xml:space="preserve">                         </w:t>
      </w:r>
    </w:p>
    <w:p w:rsidR="00562998" w:rsidRDefault="007D32B6">
      <w:bookmarkStart w:id="0" w:name="_GoBack"/>
      <w:bookmarkEnd w:id="0"/>
    </w:p>
    <w:sectPr w:rsidR="00562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"/>
      </v:shape>
    </w:pict>
  </w:numPicBullet>
  <w:abstractNum w:abstractNumId="0">
    <w:nsid w:val="021E5E0B"/>
    <w:multiLevelType w:val="hybridMultilevel"/>
    <w:tmpl w:val="91F62E1A"/>
    <w:lvl w:ilvl="0" w:tplc="FCEC9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23E7"/>
    <w:multiLevelType w:val="hybridMultilevel"/>
    <w:tmpl w:val="2ECA81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0F6AEB"/>
    <w:multiLevelType w:val="hybridMultilevel"/>
    <w:tmpl w:val="FEFA42CC"/>
    <w:lvl w:ilvl="0" w:tplc="CDCA3852">
      <w:start w:val="4"/>
      <w:numFmt w:val="decimal"/>
      <w:lvlText w:val="%1)"/>
      <w:lvlJc w:val="left"/>
      <w:pPr>
        <w:tabs>
          <w:tab w:val="num" w:pos="495"/>
        </w:tabs>
        <w:ind w:left="495" w:hanging="4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5127F71"/>
    <w:multiLevelType w:val="hybridMultilevel"/>
    <w:tmpl w:val="1BCCB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D318D"/>
    <w:multiLevelType w:val="hybridMultilevel"/>
    <w:tmpl w:val="89A4B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3464E"/>
    <w:multiLevelType w:val="hybridMultilevel"/>
    <w:tmpl w:val="C76279F0"/>
    <w:lvl w:ilvl="0" w:tplc="B24C87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A402190"/>
    <w:multiLevelType w:val="hybridMultilevel"/>
    <w:tmpl w:val="6E7E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25949"/>
    <w:multiLevelType w:val="hybridMultilevel"/>
    <w:tmpl w:val="D02221FC"/>
    <w:lvl w:ilvl="0" w:tplc="1EDAED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91C34"/>
    <w:multiLevelType w:val="hybridMultilevel"/>
    <w:tmpl w:val="79703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F500E"/>
    <w:multiLevelType w:val="hybridMultilevel"/>
    <w:tmpl w:val="23EC6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DB5524"/>
    <w:multiLevelType w:val="hybridMultilevel"/>
    <w:tmpl w:val="3DC8944E"/>
    <w:lvl w:ilvl="0" w:tplc="0D500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8C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AF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41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2A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3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6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C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AB6692"/>
    <w:multiLevelType w:val="hybridMultilevel"/>
    <w:tmpl w:val="FF4CD042"/>
    <w:lvl w:ilvl="0" w:tplc="7338AFC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2">
    <w:nsid w:val="48CB5AEE"/>
    <w:multiLevelType w:val="hybridMultilevel"/>
    <w:tmpl w:val="27F06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CB4529"/>
    <w:multiLevelType w:val="hybridMultilevel"/>
    <w:tmpl w:val="D2662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7C6819"/>
    <w:multiLevelType w:val="hybridMultilevel"/>
    <w:tmpl w:val="7442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350A5"/>
    <w:multiLevelType w:val="hybridMultilevel"/>
    <w:tmpl w:val="602846E4"/>
    <w:lvl w:ilvl="0" w:tplc="4D1C80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D2D7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F8281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23408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9873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60E9B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B0002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B69D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A0096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5CED42AA"/>
    <w:multiLevelType w:val="hybridMultilevel"/>
    <w:tmpl w:val="CB9E2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304AC"/>
    <w:multiLevelType w:val="hybridMultilevel"/>
    <w:tmpl w:val="4DB8E1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603A42"/>
    <w:multiLevelType w:val="hybridMultilevel"/>
    <w:tmpl w:val="DB52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A75AF"/>
    <w:multiLevelType w:val="hybridMultilevel"/>
    <w:tmpl w:val="4B6866C4"/>
    <w:lvl w:ilvl="0" w:tplc="35CAE0A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782211D8"/>
    <w:multiLevelType w:val="hybridMultilevel"/>
    <w:tmpl w:val="B16AA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D735FD"/>
    <w:multiLevelType w:val="hybridMultilevel"/>
    <w:tmpl w:val="AF3C2364"/>
    <w:lvl w:ilvl="0" w:tplc="131C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EA0C99"/>
    <w:multiLevelType w:val="hybridMultilevel"/>
    <w:tmpl w:val="5B622F52"/>
    <w:lvl w:ilvl="0" w:tplc="FDE625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D6404D"/>
    <w:multiLevelType w:val="hybridMultilevel"/>
    <w:tmpl w:val="0C823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A7DDB"/>
    <w:multiLevelType w:val="hybridMultilevel"/>
    <w:tmpl w:val="43B03A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F1A60BB"/>
    <w:multiLevelType w:val="hybridMultilevel"/>
    <w:tmpl w:val="6A50E9FC"/>
    <w:lvl w:ilvl="0" w:tplc="4D1C8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2D7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28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87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E9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00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69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096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17"/>
  </w:num>
  <w:num w:numId="5">
    <w:abstractNumId w:val="7"/>
  </w:num>
  <w:num w:numId="6">
    <w:abstractNumId w:val="20"/>
  </w:num>
  <w:num w:numId="7">
    <w:abstractNumId w:val="15"/>
  </w:num>
  <w:num w:numId="8">
    <w:abstractNumId w:val="25"/>
  </w:num>
  <w:num w:numId="9">
    <w:abstractNumId w:val="0"/>
  </w:num>
  <w:num w:numId="10">
    <w:abstractNumId w:val="18"/>
  </w:num>
  <w:num w:numId="11">
    <w:abstractNumId w:val="22"/>
  </w:num>
  <w:num w:numId="12">
    <w:abstractNumId w:val="13"/>
  </w:num>
  <w:num w:numId="13">
    <w:abstractNumId w:val="21"/>
  </w:num>
  <w:num w:numId="14">
    <w:abstractNumId w:val="6"/>
  </w:num>
  <w:num w:numId="15">
    <w:abstractNumId w:val="16"/>
  </w:num>
  <w:num w:numId="16">
    <w:abstractNumId w:val="9"/>
  </w:num>
  <w:num w:numId="17">
    <w:abstractNumId w:val="2"/>
  </w:num>
  <w:num w:numId="18">
    <w:abstractNumId w:val="4"/>
  </w:num>
  <w:num w:numId="19">
    <w:abstractNumId w:val="12"/>
  </w:num>
  <w:num w:numId="20">
    <w:abstractNumId w:val="14"/>
  </w:num>
  <w:num w:numId="21">
    <w:abstractNumId w:val="3"/>
  </w:num>
  <w:num w:numId="22">
    <w:abstractNumId w:val="11"/>
  </w:num>
  <w:num w:numId="23">
    <w:abstractNumId w:val="5"/>
  </w:num>
  <w:num w:numId="24">
    <w:abstractNumId w:val="19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B6"/>
    <w:rsid w:val="003F66DA"/>
    <w:rsid w:val="007D32B6"/>
    <w:rsid w:val="00A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arc" idref="#_x0000_s1032"/>
        <o:r id="V:Rule2" type="arc" idref="#_x0000_s1036"/>
        <o:r id="V:Rule3" type="arc" idref="#_x0000_s1044"/>
      </o:rules>
    </o:shapelayout>
  </w:shapeDefaults>
  <w:decimalSymbol w:val=","/>
  <w:listSeparator w:val=";"/>
  <w15:chartTrackingRefBased/>
  <w15:docId w15:val="{E52D1FFC-5C42-46DE-AA66-02FF205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2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D32B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7D32B6"/>
    <w:rPr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32B6"/>
    <w:pPr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17"/>
      <w:szCs w:val="17"/>
      <w:shd w:val="clear" w:color="auto" w:fill="FFFFFF"/>
      <w:lang w:eastAsia="en-US"/>
    </w:rPr>
  </w:style>
  <w:style w:type="paragraph" w:styleId="a3">
    <w:name w:val="Normal (Web)"/>
    <w:basedOn w:val="a"/>
    <w:rsid w:val="007D32B6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7D32B6"/>
    <w:rPr>
      <w:b/>
      <w:bCs/>
    </w:rPr>
  </w:style>
  <w:style w:type="table" w:styleId="a5">
    <w:name w:val="Table Grid"/>
    <w:basedOn w:val="a1"/>
    <w:rsid w:val="007D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D32B6"/>
    <w:rPr>
      <w:i/>
      <w:iCs/>
    </w:rPr>
  </w:style>
  <w:style w:type="character" w:customStyle="1" w:styleId="apple-converted-space">
    <w:name w:val="apple-converted-space"/>
    <w:basedOn w:val="a0"/>
    <w:rsid w:val="007D32B6"/>
  </w:style>
  <w:style w:type="paragraph" w:styleId="a7">
    <w:name w:val="footer"/>
    <w:basedOn w:val="a"/>
    <w:link w:val="a8"/>
    <w:rsid w:val="007D32B6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basedOn w:val="a0"/>
    <w:link w:val="a7"/>
    <w:rsid w:val="007D32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7D32B6"/>
  </w:style>
  <w:style w:type="paragraph" w:styleId="aa">
    <w:name w:val="header"/>
    <w:basedOn w:val="a"/>
    <w:link w:val="ab"/>
    <w:rsid w:val="007D32B6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rsid w:val="007D32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line number"/>
    <w:basedOn w:val="a0"/>
    <w:rsid w:val="007D32B6"/>
  </w:style>
  <w:style w:type="paragraph" w:styleId="ad">
    <w:name w:val="TOC Heading"/>
    <w:basedOn w:val="1"/>
    <w:next w:val="a"/>
    <w:qFormat/>
    <w:rsid w:val="007D32B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">
    <w:name w:val="toc 2"/>
    <w:basedOn w:val="a"/>
    <w:next w:val="a"/>
    <w:autoRedefine/>
    <w:unhideWhenUsed/>
    <w:qFormat/>
    <w:rsid w:val="007D32B6"/>
    <w:pPr>
      <w:spacing w:after="100" w:line="276" w:lineRule="auto"/>
      <w:ind w:left="220"/>
    </w:pPr>
    <w:rPr>
      <w:rFonts w:ascii="Calibri" w:hAnsi="Calibri"/>
      <w:sz w:val="22"/>
      <w:szCs w:val="22"/>
      <w:lang w:val="ru-RU" w:eastAsia="en-US"/>
    </w:rPr>
  </w:style>
  <w:style w:type="paragraph" w:styleId="11">
    <w:name w:val="toc 1"/>
    <w:basedOn w:val="a"/>
    <w:next w:val="a"/>
    <w:autoRedefine/>
    <w:unhideWhenUsed/>
    <w:qFormat/>
    <w:rsid w:val="007D32B6"/>
    <w:pPr>
      <w:spacing w:after="1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3">
    <w:name w:val="toc 3"/>
    <w:basedOn w:val="a"/>
    <w:next w:val="a"/>
    <w:autoRedefine/>
    <w:unhideWhenUsed/>
    <w:qFormat/>
    <w:rsid w:val="007D32B6"/>
    <w:pPr>
      <w:spacing w:after="100" w:line="276" w:lineRule="auto"/>
      <w:ind w:left="440"/>
    </w:pPr>
    <w:rPr>
      <w:rFonts w:ascii="Calibri" w:hAnsi="Calibri"/>
      <w:sz w:val="22"/>
      <w:szCs w:val="22"/>
      <w:lang w:val="ru-RU" w:eastAsia="en-US"/>
    </w:rPr>
  </w:style>
  <w:style w:type="paragraph" w:styleId="ae">
    <w:name w:val="Balloon Text"/>
    <w:basedOn w:val="a"/>
    <w:link w:val="af"/>
    <w:rsid w:val="007D32B6"/>
    <w:rPr>
      <w:rFonts w:ascii="Tahoma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rsid w:val="007D32B6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0">
    <w:name w:val="Hyperlink"/>
    <w:basedOn w:val="a0"/>
    <w:rsid w:val="007D32B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7D32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rsid w:val="007D32B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7D32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rsid w:val="007D32B6"/>
    <w:rPr>
      <w:rFonts w:ascii="Arial" w:eastAsia="Times New Roman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academia.in.ua/sites/default/files/field/image/matematyka/image047_4.png" TargetMode="External"/><Relationship Id="rId117" Type="http://schemas.openxmlformats.org/officeDocument/2006/relationships/oleObject" Target="embeddings/oleObject35.bin"/><Relationship Id="rId21" Type="http://schemas.openxmlformats.org/officeDocument/2006/relationships/image" Target="media/image10.png"/><Relationship Id="rId42" Type="http://schemas.openxmlformats.org/officeDocument/2006/relationships/image" Target="http://rebus1.com/pictures/etc/direct.gif" TargetMode="External"/><Relationship Id="rId47" Type="http://schemas.openxmlformats.org/officeDocument/2006/relationships/image" Target="http://rebus1.com/pictures/etc/koma1.jpg" TargetMode="External"/><Relationship Id="rId63" Type="http://schemas.openxmlformats.org/officeDocument/2006/relationships/oleObject" Target="embeddings/oleObject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2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4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57.bin"/><Relationship Id="rId170" Type="http://schemas.openxmlformats.org/officeDocument/2006/relationships/image" Target="media/image81.wmf"/><Relationship Id="rId16" Type="http://schemas.openxmlformats.org/officeDocument/2006/relationships/image" Target="http://academia.in.ua/sites/default/files/field/image/matematyka/image017.jpg" TargetMode="External"/><Relationship Id="rId107" Type="http://schemas.openxmlformats.org/officeDocument/2006/relationships/oleObject" Target="embeddings/oleObject30.bin"/><Relationship Id="rId11" Type="http://schemas.openxmlformats.org/officeDocument/2006/relationships/oleObject" Target="embeddings/oleObject3.bin"/><Relationship Id="rId32" Type="http://schemas.openxmlformats.org/officeDocument/2006/relationships/image" Target="http://academia.in.ua/sites/default/files/field/image/matematyka/image022_11.png" TargetMode="External"/><Relationship Id="rId37" Type="http://schemas.openxmlformats.org/officeDocument/2006/relationships/image" Target="media/image18.png"/><Relationship Id="rId53" Type="http://schemas.openxmlformats.org/officeDocument/2006/relationships/image" Target="http://rebus1.com/pictures/etc/koma2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wmf"/><Relationship Id="rId79" Type="http://schemas.openxmlformats.org/officeDocument/2006/relationships/oleObject" Target="embeddings/oleObject1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3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51.bin"/><Relationship Id="rId5" Type="http://schemas.openxmlformats.org/officeDocument/2006/relationships/image" Target="media/image2.wmf"/><Relationship Id="rId90" Type="http://schemas.openxmlformats.org/officeDocument/2006/relationships/image" Target="media/image42.wmf"/><Relationship Id="rId95" Type="http://schemas.openxmlformats.org/officeDocument/2006/relationships/oleObject" Target="embeddings/oleObject24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60.bin"/><Relationship Id="rId22" Type="http://schemas.openxmlformats.org/officeDocument/2006/relationships/image" Target="http://academia.in.ua/sites/default/files/field/image/matematyka/image043_2.png" TargetMode="External"/><Relationship Id="rId27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image" Target="media/image23.jpeg"/><Relationship Id="rId64" Type="http://schemas.openxmlformats.org/officeDocument/2006/relationships/image" Target="media/image29.wmf"/><Relationship Id="rId69" Type="http://schemas.openxmlformats.org/officeDocument/2006/relationships/oleObject" Target="embeddings/oleObject11.bin"/><Relationship Id="rId113" Type="http://schemas.openxmlformats.org/officeDocument/2006/relationships/oleObject" Target="embeddings/oleObject3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4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1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54.bin"/><Relationship Id="rId171" Type="http://schemas.openxmlformats.org/officeDocument/2006/relationships/oleObject" Target="embeddings/oleObject63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33" Type="http://schemas.openxmlformats.org/officeDocument/2006/relationships/image" Target="media/image16.png"/><Relationship Id="rId38" Type="http://schemas.openxmlformats.org/officeDocument/2006/relationships/image" Target="http://academia.in.ua/sites/default/files/field/image/matematyka/image066.png" TargetMode="External"/><Relationship Id="rId59" Type="http://schemas.openxmlformats.org/officeDocument/2006/relationships/image" Target="http://rebus1.com/pictures/224.jpg" TargetMode="External"/><Relationship Id="rId103" Type="http://schemas.openxmlformats.org/officeDocument/2006/relationships/oleObject" Target="embeddings/oleObject2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41.bin"/><Relationship Id="rId54" Type="http://schemas.openxmlformats.org/officeDocument/2006/relationships/image" Target="http://rebus1.com/pictures/etc/koma2.jpg" TargetMode="External"/><Relationship Id="rId70" Type="http://schemas.openxmlformats.org/officeDocument/2006/relationships/image" Target="media/image32.wmf"/><Relationship Id="rId75" Type="http://schemas.openxmlformats.org/officeDocument/2006/relationships/oleObject" Target="embeddings/oleObject14.bin"/><Relationship Id="rId91" Type="http://schemas.openxmlformats.org/officeDocument/2006/relationships/oleObject" Target="embeddings/oleObject2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49.bin"/><Relationship Id="rId161" Type="http://schemas.openxmlformats.org/officeDocument/2006/relationships/oleObject" Target="embeddings/oleObject58.bin"/><Relationship Id="rId16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jpeg"/><Relationship Id="rId23" Type="http://schemas.openxmlformats.org/officeDocument/2006/relationships/image" Target="media/image11.png"/><Relationship Id="rId28" Type="http://schemas.openxmlformats.org/officeDocument/2006/relationships/image" Target="http://academia.in.ua/sites/default/files/field/image/matematyka/image049_4.png" TargetMode="External"/><Relationship Id="rId36" Type="http://schemas.openxmlformats.org/officeDocument/2006/relationships/image" Target="http://academia.in.ua/sites/default/files/field/image/matematyka/image032_4.png" TargetMode="External"/><Relationship Id="rId49" Type="http://schemas.openxmlformats.org/officeDocument/2006/relationships/image" Target="http://rebus1.com/pictures/125.jpg" TargetMode="External"/><Relationship Id="rId57" Type="http://schemas.openxmlformats.org/officeDocument/2006/relationships/image" Target="http://rebus1.com/pictures/etc/koma1.jpg" TargetMode="External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36.bin"/><Relationship Id="rId127" Type="http://schemas.openxmlformats.org/officeDocument/2006/relationships/oleObject" Target="embeddings/oleObject40.bin"/><Relationship Id="rId10" Type="http://schemas.openxmlformats.org/officeDocument/2006/relationships/image" Target="media/image5.wmf"/><Relationship Id="rId31" Type="http://schemas.openxmlformats.org/officeDocument/2006/relationships/image" Target="media/image15.png"/><Relationship Id="rId44" Type="http://schemas.openxmlformats.org/officeDocument/2006/relationships/image" Target="http://rebus1.com/pictures/n.gif" TargetMode="External"/><Relationship Id="rId52" Type="http://schemas.openxmlformats.org/officeDocument/2006/relationships/image" Target="media/image25.jpeg"/><Relationship Id="rId60" Type="http://schemas.openxmlformats.org/officeDocument/2006/relationships/image" Target="media/image27.wmf"/><Relationship Id="rId65" Type="http://schemas.openxmlformats.org/officeDocument/2006/relationships/oleObject" Target="embeddings/oleObject9.bin"/><Relationship Id="rId73" Type="http://schemas.openxmlformats.org/officeDocument/2006/relationships/oleObject" Target="embeddings/oleObject1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1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26.bin"/><Relationship Id="rId101" Type="http://schemas.openxmlformats.org/officeDocument/2006/relationships/oleObject" Target="embeddings/oleObject2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44.bin"/><Relationship Id="rId143" Type="http://schemas.openxmlformats.org/officeDocument/2006/relationships/oleObject" Target="embeddings/oleObject4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52.bin"/><Relationship Id="rId156" Type="http://schemas.openxmlformats.org/officeDocument/2006/relationships/oleObject" Target="embeddings/oleObject55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6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jpeg"/><Relationship Id="rId109" Type="http://schemas.openxmlformats.org/officeDocument/2006/relationships/oleObject" Target="embeddings/oleObject31.bin"/><Relationship Id="rId34" Type="http://schemas.openxmlformats.org/officeDocument/2006/relationships/image" Target="http://academia.in.ua/sites/default/files/field/image/matematyka/image024_6.png" TargetMode="External"/><Relationship Id="rId50" Type="http://schemas.openxmlformats.org/officeDocument/2006/relationships/image" Target="media/image24.jpeg"/><Relationship Id="rId55" Type="http://schemas.openxmlformats.org/officeDocument/2006/relationships/image" Target="http://rebus1.com/pictures/etc/koma2.jpg" TargetMode="External"/><Relationship Id="rId76" Type="http://schemas.openxmlformats.org/officeDocument/2006/relationships/image" Target="media/image35.wmf"/><Relationship Id="rId97" Type="http://schemas.openxmlformats.org/officeDocument/2006/relationships/oleObject" Target="embeddings/oleObject2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39.bin"/><Relationship Id="rId141" Type="http://schemas.openxmlformats.org/officeDocument/2006/relationships/oleObject" Target="embeddings/oleObject4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61.bin"/><Relationship Id="rId7" Type="http://schemas.openxmlformats.org/officeDocument/2006/relationships/image" Target="media/image3.png"/><Relationship Id="rId71" Type="http://schemas.openxmlformats.org/officeDocument/2006/relationships/oleObject" Target="embeddings/oleObject1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image" Target="http://academia.in.ua/sites/default/files/field/image/matematyka/image045_2.png" TargetMode="External"/><Relationship Id="rId40" Type="http://schemas.openxmlformats.org/officeDocument/2006/relationships/image" Target="http://rebus1.com/pictures/748.jpg" TargetMode="External"/><Relationship Id="rId45" Type="http://schemas.openxmlformats.org/officeDocument/2006/relationships/image" Target="media/image22.jpeg"/><Relationship Id="rId66" Type="http://schemas.openxmlformats.org/officeDocument/2006/relationships/image" Target="media/image30.wmf"/><Relationship Id="rId87" Type="http://schemas.openxmlformats.org/officeDocument/2006/relationships/oleObject" Target="embeddings/oleObject2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34.bin"/><Relationship Id="rId131" Type="http://schemas.openxmlformats.org/officeDocument/2006/relationships/oleObject" Target="embeddings/oleObject4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56.bin"/><Relationship Id="rId61" Type="http://schemas.openxmlformats.org/officeDocument/2006/relationships/oleObject" Target="embeddings/oleObject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theme" Target="theme/theme1.xml"/><Relationship Id="rId19" Type="http://schemas.openxmlformats.org/officeDocument/2006/relationships/image" Target="media/image9.jpeg"/><Relationship Id="rId14" Type="http://schemas.openxmlformats.org/officeDocument/2006/relationships/oleObject" Target="embeddings/oleObject5.bin"/><Relationship Id="rId30" Type="http://schemas.openxmlformats.org/officeDocument/2006/relationships/image" Target="http://academia.in.ua/sites/default/files/field/image/matematyka/image020_9.png" TargetMode="External"/><Relationship Id="rId35" Type="http://schemas.openxmlformats.org/officeDocument/2006/relationships/image" Target="media/image17.png"/><Relationship Id="rId56" Type="http://schemas.openxmlformats.org/officeDocument/2006/relationships/image" Target="http://rebus1.com/pictures/etc/koma1.jpg" TargetMode="External"/><Relationship Id="rId77" Type="http://schemas.openxmlformats.org/officeDocument/2006/relationships/oleObject" Target="embeddings/oleObject1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2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50.bin"/><Relationship Id="rId168" Type="http://schemas.openxmlformats.org/officeDocument/2006/relationships/image" Target="media/image80.wmf"/><Relationship Id="rId8" Type="http://schemas.openxmlformats.org/officeDocument/2006/relationships/image" Target="media/image4.wmf"/><Relationship Id="rId51" Type="http://schemas.openxmlformats.org/officeDocument/2006/relationships/image" Target="http://rebus1.com/pictures/677.jpg" TargetMode="External"/><Relationship Id="rId72" Type="http://schemas.openxmlformats.org/officeDocument/2006/relationships/image" Target="media/image33.wmf"/><Relationship Id="rId93" Type="http://schemas.openxmlformats.org/officeDocument/2006/relationships/oleObject" Target="embeddings/oleObject2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3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2.png"/><Relationship Id="rId46" Type="http://schemas.openxmlformats.org/officeDocument/2006/relationships/image" Target="http://rebus1.com/pictures/etc/koma1.jpg" TargetMode="External"/><Relationship Id="rId67" Type="http://schemas.openxmlformats.org/officeDocument/2006/relationships/oleObject" Target="embeddings/oleObject1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45.bin"/><Relationship Id="rId158" Type="http://schemas.openxmlformats.org/officeDocument/2006/relationships/image" Target="media/image75.wmf"/><Relationship Id="rId20" Type="http://schemas.openxmlformats.org/officeDocument/2006/relationships/image" Target="http://academia.in.ua/sites/default/files/field/image/matematyka/image042_0.jpg" TargetMode="External"/><Relationship Id="rId41" Type="http://schemas.openxmlformats.org/officeDocument/2006/relationships/image" Target="media/image20.png"/><Relationship Id="rId62" Type="http://schemas.openxmlformats.org/officeDocument/2006/relationships/image" Target="media/image28.wmf"/><Relationship Id="rId83" Type="http://schemas.openxmlformats.org/officeDocument/2006/relationships/oleObject" Target="embeddings/oleObject1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3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5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19079</Words>
  <Characters>10876</Characters>
  <Application>Microsoft Office Word</Application>
  <DocSecurity>0</DocSecurity>
  <Lines>90</Lines>
  <Paragraphs>59</Paragraphs>
  <ScaleCrop>false</ScaleCrop>
  <Company>SPecialiST RePack</Company>
  <LinksUpToDate>false</LinksUpToDate>
  <CharactersWithSpaces>29896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2016-02-25T08:37:00Z</dcterms:created>
  <dcterms:modified xsi:type="dcterms:W3CDTF">2016-02-25T08:38:00Z</dcterms:modified>
</cp:coreProperties>
</file>