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C7" w:rsidRDefault="00ED20AC" w:rsidP="006A2005">
      <w:pPr>
        <w:jc w:val="center"/>
        <w:rPr>
          <w:b/>
          <w:sz w:val="36"/>
          <w:szCs w:val="36"/>
        </w:rPr>
      </w:pPr>
      <w:r w:rsidRPr="00ED20AC">
        <w:rPr>
          <w:b/>
          <w:sz w:val="36"/>
          <w:szCs w:val="36"/>
        </w:rPr>
        <w:t xml:space="preserve">Проект </w:t>
      </w:r>
      <w:r w:rsidR="006A2005">
        <w:rPr>
          <w:b/>
          <w:sz w:val="36"/>
          <w:szCs w:val="36"/>
        </w:rPr>
        <w:t>«</w:t>
      </w:r>
      <w:r w:rsidRPr="00ED20AC">
        <w:rPr>
          <w:b/>
          <w:sz w:val="36"/>
          <w:szCs w:val="36"/>
        </w:rPr>
        <w:t>FAIR PLAI - Чесна гра</w:t>
      </w:r>
      <w:r w:rsidR="006A2005">
        <w:rPr>
          <w:b/>
          <w:sz w:val="36"/>
          <w:szCs w:val="36"/>
        </w:rPr>
        <w:t>»</w:t>
      </w:r>
    </w:p>
    <w:p w:rsidR="00B672C7" w:rsidRDefault="00B672C7" w:rsidP="00B672C7">
      <w:pPr>
        <w:rPr>
          <w:rFonts w:ascii="Palatino Linotype" w:hAnsi="Palatino Linotype"/>
          <w:sz w:val="28"/>
          <w:szCs w:val="28"/>
        </w:rPr>
      </w:pPr>
    </w:p>
    <w:p w:rsidR="00ED20AC" w:rsidRPr="006A2005" w:rsidRDefault="00ED20AC" w:rsidP="006A2005">
      <w:pPr>
        <w:jc w:val="center"/>
        <w:rPr>
          <w:b/>
          <w:sz w:val="28"/>
          <w:szCs w:val="28"/>
        </w:rPr>
      </w:pPr>
      <w:r w:rsidRPr="006A2005">
        <w:rPr>
          <w:b/>
          <w:sz w:val="28"/>
          <w:szCs w:val="28"/>
        </w:rPr>
        <w:t>Профілактика ВІЛ та навчання життєвим навичкам через футбол</w:t>
      </w:r>
    </w:p>
    <w:p w:rsidR="00ED20AC" w:rsidRDefault="00ED20AC" w:rsidP="00ED20AC">
      <w:pPr>
        <w:rPr>
          <w:sz w:val="28"/>
          <w:szCs w:val="28"/>
        </w:rPr>
      </w:pPr>
    </w:p>
    <w:p w:rsidR="00ED20AC" w:rsidRPr="00ED20AC" w:rsidRDefault="00ED20AC" w:rsidP="00ED20AC">
      <w:pPr>
        <w:rPr>
          <w:sz w:val="28"/>
          <w:szCs w:val="28"/>
        </w:rPr>
      </w:pPr>
      <w:r w:rsidRPr="00ED20AC">
        <w:rPr>
          <w:sz w:val="28"/>
          <w:szCs w:val="28"/>
        </w:rPr>
        <w:t>Проект впроваджено Німецьким товариством міжнародного співробітництва</w:t>
      </w:r>
    </w:p>
    <w:p w:rsidR="00ED20AC" w:rsidRDefault="00ED20AC" w:rsidP="00ED20AC">
      <w:pPr>
        <w:rPr>
          <w:sz w:val="28"/>
          <w:szCs w:val="28"/>
        </w:rPr>
      </w:pPr>
      <w:proofErr w:type="spellStart"/>
      <w:r w:rsidRPr="00ED20AC">
        <w:rPr>
          <w:sz w:val="28"/>
          <w:szCs w:val="28"/>
        </w:rPr>
        <w:t>Deutsche</w:t>
      </w:r>
      <w:proofErr w:type="spellEnd"/>
      <w:r w:rsidRPr="00ED20AC">
        <w:rPr>
          <w:sz w:val="28"/>
          <w:szCs w:val="28"/>
        </w:rPr>
        <w:t xml:space="preserve"> </w:t>
      </w:r>
      <w:proofErr w:type="spellStart"/>
      <w:r w:rsidRPr="00ED20AC">
        <w:rPr>
          <w:sz w:val="28"/>
          <w:szCs w:val="28"/>
        </w:rPr>
        <w:t>Gesellschaft</w:t>
      </w:r>
      <w:proofErr w:type="spellEnd"/>
      <w:r w:rsidRPr="00ED20AC">
        <w:rPr>
          <w:sz w:val="28"/>
          <w:szCs w:val="28"/>
        </w:rPr>
        <w:t xml:space="preserve"> </w:t>
      </w:r>
      <w:proofErr w:type="spellStart"/>
      <w:r w:rsidRPr="00ED20AC">
        <w:rPr>
          <w:sz w:val="28"/>
          <w:szCs w:val="28"/>
        </w:rPr>
        <w:t>für</w:t>
      </w:r>
      <w:proofErr w:type="spellEnd"/>
      <w:r w:rsidRPr="00ED20AC">
        <w:rPr>
          <w:sz w:val="28"/>
          <w:szCs w:val="28"/>
        </w:rPr>
        <w:t xml:space="preserve"> </w:t>
      </w:r>
      <w:proofErr w:type="spellStart"/>
      <w:r w:rsidRPr="00ED20AC">
        <w:rPr>
          <w:sz w:val="28"/>
          <w:szCs w:val="28"/>
        </w:rPr>
        <w:t>Inte</w:t>
      </w:r>
      <w:r w:rsidR="006A2005">
        <w:rPr>
          <w:sz w:val="28"/>
          <w:szCs w:val="28"/>
        </w:rPr>
        <w:t>rnationale</w:t>
      </w:r>
      <w:proofErr w:type="spellEnd"/>
      <w:r w:rsidR="006A2005">
        <w:rPr>
          <w:sz w:val="28"/>
          <w:szCs w:val="28"/>
        </w:rPr>
        <w:t xml:space="preserve"> </w:t>
      </w:r>
      <w:proofErr w:type="spellStart"/>
      <w:r w:rsidR="006A2005">
        <w:rPr>
          <w:sz w:val="28"/>
          <w:szCs w:val="28"/>
        </w:rPr>
        <w:t>Zusammenarbeit</w:t>
      </w:r>
      <w:proofErr w:type="spellEnd"/>
      <w:r w:rsidR="006A2005">
        <w:rPr>
          <w:sz w:val="28"/>
          <w:szCs w:val="28"/>
        </w:rPr>
        <w:t xml:space="preserve"> (GIZ) </w:t>
      </w:r>
      <w:r w:rsidRPr="00ED20AC">
        <w:rPr>
          <w:sz w:val="28"/>
          <w:szCs w:val="28"/>
        </w:rPr>
        <w:t>в рамках німецького-українського співробітництва</w:t>
      </w:r>
      <w:r>
        <w:rPr>
          <w:sz w:val="28"/>
          <w:szCs w:val="28"/>
        </w:rPr>
        <w:t>.</w:t>
      </w:r>
    </w:p>
    <w:p w:rsidR="00ED20AC" w:rsidRPr="00ED20AC" w:rsidRDefault="00ED20AC" w:rsidP="00ED20AC">
      <w:pPr>
        <w:rPr>
          <w:sz w:val="28"/>
          <w:szCs w:val="28"/>
        </w:rPr>
      </w:pPr>
    </w:p>
    <w:p w:rsidR="00180523" w:rsidRDefault="006A2005" w:rsidP="00180523">
      <w:pPr>
        <w:rPr>
          <w:sz w:val="28"/>
          <w:szCs w:val="28"/>
        </w:rPr>
      </w:pPr>
      <w:r w:rsidRPr="00180523">
        <w:rPr>
          <w:b/>
          <w:sz w:val="28"/>
          <w:szCs w:val="28"/>
        </w:rPr>
        <w:t>М</w:t>
      </w:r>
      <w:r w:rsidR="00180523" w:rsidRPr="00180523">
        <w:rPr>
          <w:b/>
          <w:sz w:val="28"/>
          <w:szCs w:val="28"/>
        </w:rPr>
        <w:t>ета проекту</w:t>
      </w:r>
      <w:r w:rsidR="00180523">
        <w:rPr>
          <w:sz w:val="28"/>
          <w:szCs w:val="28"/>
        </w:rPr>
        <w:t>:</w:t>
      </w:r>
    </w:p>
    <w:p w:rsidR="00ED20AC" w:rsidRPr="00180523" w:rsidRDefault="00180523" w:rsidP="00180523">
      <w:pPr>
        <w:pStyle w:val="a6"/>
        <w:numPr>
          <w:ilvl w:val="0"/>
          <w:numId w:val="2"/>
        </w:numPr>
        <w:rPr>
          <w:sz w:val="28"/>
          <w:szCs w:val="28"/>
        </w:rPr>
      </w:pPr>
      <w:r>
        <w:rPr>
          <w:sz w:val="28"/>
          <w:szCs w:val="28"/>
        </w:rPr>
        <w:t>р</w:t>
      </w:r>
      <w:r w:rsidR="00ED20AC" w:rsidRPr="00180523">
        <w:rPr>
          <w:sz w:val="28"/>
          <w:szCs w:val="28"/>
        </w:rPr>
        <w:t>озвиток життєвих навичок дітей та молоді та запобігання поширенню ВІЛ/</w:t>
      </w:r>
      <w:proofErr w:type="spellStart"/>
      <w:r w:rsidR="00ED20AC" w:rsidRPr="00180523">
        <w:rPr>
          <w:sz w:val="28"/>
          <w:szCs w:val="28"/>
        </w:rPr>
        <w:t>СНІДу</w:t>
      </w:r>
      <w:proofErr w:type="spellEnd"/>
      <w:r w:rsidR="00ED20AC" w:rsidRPr="00180523">
        <w:rPr>
          <w:sz w:val="28"/>
          <w:szCs w:val="28"/>
        </w:rPr>
        <w:t xml:space="preserve"> за допомогою футболу та рухливих ігор</w:t>
      </w:r>
      <w:r>
        <w:rPr>
          <w:sz w:val="28"/>
          <w:szCs w:val="28"/>
        </w:rPr>
        <w:t>.</w:t>
      </w:r>
    </w:p>
    <w:p w:rsidR="00ED20AC" w:rsidRPr="00ED20AC" w:rsidRDefault="00ED20AC" w:rsidP="00ED20AC">
      <w:pPr>
        <w:rPr>
          <w:sz w:val="28"/>
          <w:szCs w:val="28"/>
        </w:rPr>
      </w:pPr>
    </w:p>
    <w:p w:rsidR="00180523" w:rsidRPr="00180523" w:rsidRDefault="00ED20AC" w:rsidP="00ED20AC">
      <w:pPr>
        <w:rPr>
          <w:b/>
          <w:sz w:val="28"/>
          <w:szCs w:val="28"/>
        </w:rPr>
      </w:pPr>
      <w:r w:rsidRPr="00180523">
        <w:rPr>
          <w:b/>
          <w:sz w:val="28"/>
          <w:szCs w:val="28"/>
        </w:rPr>
        <w:t>З</w:t>
      </w:r>
      <w:r w:rsidR="00180523" w:rsidRPr="00180523">
        <w:rPr>
          <w:b/>
          <w:sz w:val="28"/>
          <w:szCs w:val="28"/>
        </w:rPr>
        <w:t>авдання проекту:</w:t>
      </w:r>
    </w:p>
    <w:p w:rsidR="00ED20AC" w:rsidRPr="00180523" w:rsidRDefault="00180523" w:rsidP="00180523">
      <w:pPr>
        <w:pStyle w:val="a6"/>
        <w:numPr>
          <w:ilvl w:val="0"/>
          <w:numId w:val="2"/>
        </w:numPr>
        <w:rPr>
          <w:sz w:val="28"/>
          <w:szCs w:val="28"/>
        </w:rPr>
      </w:pPr>
      <w:r>
        <w:rPr>
          <w:sz w:val="28"/>
          <w:szCs w:val="28"/>
        </w:rPr>
        <w:t>п</w:t>
      </w:r>
      <w:r w:rsidR="00ED20AC" w:rsidRPr="00180523">
        <w:rPr>
          <w:sz w:val="28"/>
          <w:szCs w:val="28"/>
        </w:rPr>
        <w:t>ідготувати інструкторів, тренерів з числа вчителів, соціальних працівників</w:t>
      </w:r>
      <w:r>
        <w:rPr>
          <w:sz w:val="28"/>
          <w:szCs w:val="28"/>
        </w:rPr>
        <w:t>;</w:t>
      </w:r>
    </w:p>
    <w:p w:rsidR="00ED20AC" w:rsidRPr="00180523" w:rsidRDefault="00180523" w:rsidP="00ED20AC">
      <w:pPr>
        <w:pStyle w:val="a6"/>
        <w:numPr>
          <w:ilvl w:val="0"/>
          <w:numId w:val="2"/>
        </w:numPr>
        <w:rPr>
          <w:sz w:val="28"/>
          <w:szCs w:val="28"/>
        </w:rPr>
      </w:pPr>
      <w:r>
        <w:rPr>
          <w:sz w:val="28"/>
          <w:szCs w:val="28"/>
        </w:rPr>
        <w:t>з</w:t>
      </w:r>
      <w:r w:rsidR="00ED20AC" w:rsidRPr="00180523">
        <w:rPr>
          <w:sz w:val="28"/>
          <w:szCs w:val="28"/>
        </w:rPr>
        <w:t>алучити дітей та молодь віком від 12 до17 років до активної участі у</w:t>
      </w:r>
      <w:r>
        <w:rPr>
          <w:sz w:val="28"/>
          <w:szCs w:val="28"/>
        </w:rPr>
        <w:t xml:space="preserve"> </w:t>
      </w:r>
      <w:r w:rsidR="00ED20AC" w:rsidRPr="00180523">
        <w:rPr>
          <w:sz w:val="28"/>
          <w:szCs w:val="28"/>
        </w:rPr>
        <w:t>проекті</w:t>
      </w:r>
      <w:r>
        <w:rPr>
          <w:sz w:val="28"/>
          <w:szCs w:val="28"/>
        </w:rPr>
        <w:t>;</w:t>
      </w:r>
    </w:p>
    <w:p w:rsidR="00180523" w:rsidRPr="00180523" w:rsidRDefault="00180523" w:rsidP="00180523">
      <w:pPr>
        <w:pStyle w:val="a6"/>
        <w:numPr>
          <w:ilvl w:val="0"/>
          <w:numId w:val="2"/>
        </w:numPr>
        <w:rPr>
          <w:sz w:val="28"/>
          <w:szCs w:val="28"/>
        </w:rPr>
      </w:pPr>
      <w:r>
        <w:rPr>
          <w:sz w:val="28"/>
          <w:szCs w:val="28"/>
        </w:rPr>
        <w:t>і</w:t>
      </w:r>
      <w:r w:rsidR="00ED20AC" w:rsidRPr="00180523">
        <w:rPr>
          <w:sz w:val="28"/>
          <w:szCs w:val="28"/>
        </w:rPr>
        <w:t>нформувати про ризики передачі ВІЛ-інфекції шляхом вправ та ігор з</w:t>
      </w:r>
    </w:p>
    <w:p w:rsidR="00ED20AC" w:rsidRPr="00ED20AC" w:rsidRDefault="00180523" w:rsidP="00ED20AC">
      <w:pPr>
        <w:rPr>
          <w:sz w:val="28"/>
          <w:szCs w:val="28"/>
        </w:rPr>
      </w:pPr>
      <w:r>
        <w:rPr>
          <w:sz w:val="28"/>
          <w:szCs w:val="28"/>
        </w:rPr>
        <w:t xml:space="preserve">         </w:t>
      </w:r>
      <w:r w:rsidR="00ED20AC" w:rsidRPr="00ED20AC">
        <w:rPr>
          <w:sz w:val="28"/>
          <w:szCs w:val="28"/>
        </w:rPr>
        <w:t xml:space="preserve"> елементами футболу</w:t>
      </w:r>
      <w:r>
        <w:rPr>
          <w:sz w:val="28"/>
          <w:szCs w:val="28"/>
        </w:rPr>
        <w:t>;</w:t>
      </w:r>
    </w:p>
    <w:p w:rsidR="00ED20AC" w:rsidRPr="00180523" w:rsidRDefault="00180523" w:rsidP="00180523">
      <w:pPr>
        <w:pStyle w:val="a6"/>
        <w:numPr>
          <w:ilvl w:val="0"/>
          <w:numId w:val="3"/>
        </w:numPr>
        <w:rPr>
          <w:sz w:val="28"/>
          <w:szCs w:val="28"/>
        </w:rPr>
      </w:pPr>
      <w:r>
        <w:rPr>
          <w:sz w:val="28"/>
          <w:szCs w:val="28"/>
        </w:rPr>
        <w:t>с</w:t>
      </w:r>
      <w:r w:rsidR="00ED20AC" w:rsidRPr="00180523">
        <w:rPr>
          <w:sz w:val="28"/>
          <w:szCs w:val="28"/>
        </w:rPr>
        <w:t>прияти розвитку шкільного футболу</w:t>
      </w:r>
      <w:r>
        <w:rPr>
          <w:sz w:val="28"/>
          <w:szCs w:val="28"/>
        </w:rPr>
        <w:t>.</w:t>
      </w:r>
      <w:r w:rsidR="00ED20AC" w:rsidRPr="00180523">
        <w:rPr>
          <w:sz w:val="28"/>
          <w:szCs w:val="28"/>
        </w:rPr>
        <w:t xml:space="preserve"> </w:t>
      </w:r>
    </w:p>
    <w:p w:rsidR="00ED20AC" w:rsidRPr="00ED20AC" w:rsidRDefault="00ED20AC" w:rsidP="00ED20AC">
      <w:pPr>
        <w:rPr>
          <w:sz w:val="28"/>
          <w:szCs w:val="28"/>
        </w:rPr>
      </w:pPr>
    </w:p>
    <w:p w:rsidR="00ED20AC" w:rsidRPr="00F36ED1" w:rsidRDefault="00180523" w:rsidP="00ED20AC">
      <w:pPr>
        <w:rPr>
          <w:b/>
          <w:sz w:val="28"/>
          <w:szCs w:val="28"/>
        </w:rPr>
      </w:pPr>
      <w:r w:rsidRPr="00F36ED1">
        <w:rPr>
          <w:b/>
          <w:sz w:val="28"/>
          <w:szCs w:val="28"/>
        </w:rPr>
        <w:t>Реалізація</w:t>
      </w:r>
      <w:r w:rsidR="00ED20AC" w:rsidRPr="00F36ED1">
        <w:rPr>
          <w:b/>
          <w:sz w:val="28"/>
          <w:szCs w:val="28"/>
        </w:rPr>
        <w:t xml:space="preserve"> проекту</w:t>
      </w:r>
      <w:r w:rsidRPr="00F36ED1">
        <w:rPr>
          <w:b/>
          <w:sz w:val="28"/>
          <w:szCs w:val="28"/>
        </w:rPr>
        <w:t>:</w:t>
      </w:r>
    </w:p>
    <w:p w:rsidR="00ED20AC" w:rsidRPr="00180523" w:rsidRDefault="00180523" w:rsidP="00180523">
      <w:pPr>
        <w:pStyle w:val="a6"/>
        <w:numPr>
          <w:ilvl w:val="0"/>
          <w:numId w:val="3"/>
        </w:numPr>
        <w:rPr>
          <w:sz w:val="28"/>
          <w:szCs w:val="28"/>
        </w:rPr>
      </w:pPr>
      <w:r>
        <w:rPr>
          <w:sz w:val="28"/>
          <w:szCs w:val="28"/>
        </w:rPr>
        <w:t>п</w:t>
      </w:r>
      <w:r w:rsidR="00ED20AC" w:rsidRPr="00180523">
        <w:rPr>
          <w:sz w:val="28"/>
          <w:szCs w:val="28"/>
        </w:rPr>
        <w:t>ідготовка інструкторів проекту на спеціалізованих тренінгах (квітень 2013)</w:t>
      </w:r>
      <w:r>
        <w:rPr>
          <w:sz w:val="28"/>
          <w:szCs w:val="28"/>
        </w:rPr>
        <w:t>;</w:t>
      </w:r>
    </w:p>
    <w:p w:rsidR="00180523" w:rsidRPr="001C7A2B" w:rsidRDefault="00180523" w:rsidP="001C7A2B">
      <w:pPr>
        <w:pStyle w:val="a6"/>
        <w:numPr>
          <w:ilvl w:val="0"/>
          <w:numId w:val="3"/>
        </w:numPr>
        <w:rPr>
          <w:sz w:val="28"/>
          <w:szCs w:val="28"/>
        </w:rPr>
      </w:pPr>
      <w:r>
        <w:rPr>
          <w:sz w:val="28"/>
          <w:szCs w:val="28"/>
        </w:rPr>
        <w:t>з</w:t>
      </w:r>
      <w:r w:rsidR="00ED20AC" w:rsidRPr="00180523">
        <w:rPr>
          <w:sz w:val="28"/>
          <w:szCs w:val="28"/>
        </w:rPr>
        <w:t>алучення тренерів проекту</w:t>
      </w:r>
      <w:r>
        <w:rPr>
          <w:sz w:val="28"/>
          <w:szCs w:val="28"/>
        </w:rPr>
        <w:t>.</w:t>
      </w:r>
    </w:p>
    <w:p w:rsidR="00ED20AC" w:rsidRPr="00ED20AC" w:rsidRDefault="00180523" w:rsidP="00ED20AC">
      <w:pPr>
        <w:rPr>
          <w:sz w:val="28"/>
          <w:szCs w:val="28"/>
        </w:rPr>
      </w:pPr>
      <w:r>
        <w:rPr>
          <w:sz w:val="28"/>
          <w:szCs w:val="28"/>
        </w:rPr>
        <w:t xml:space="preserve">     </w:t>
      </w:r>
      <w:r w:rsidR="00ED20AC" w:rsidRPr="00ED20AC">
        <w:rPr>
          <w:sz w:val="28"/>
          <w:szCs w:val="28"/>
        </w:rPr>
        <w:t>Тренер курсу «Чесна гра» - викладач (вчитель) фізичного виховання, класний керівник, вихователь, соціальний працівник, або інший волонтер, який пройшов підготовку за методикою «Чесна гра» та проводить заняття за зазначеним курсом.</w:t>
      </w:r>
    </w:p>
    <w:p w:rsidR="00ED20AC" w:rsidRPr="00180523" w:rsidRDefault="00ED20AC" w:rsidP="00180523">
      <w:pPr>
        <w:pStyle w:val="a6"/>
        <w:numPr>
          <w:ilvl w:val="0"/>
          <w:numId w:val="4"/>
        </w:numPr>
        <w:rPr>
          <w:sz w:val="28"/>
          <w:szCs w:val="28"/>
        </w:rPr>
      </w:pPr>
      <w:r w:rsidRPr="00180523">
        <w:rPr>
          <w:sz w:val="28"/>
          <w:szCs w:val="28"/>
        </w:rPr>
        <w:t>Робота інструкторів  та тренерів в навчальних закладах з класами/групами дітей: проведення занять і заключного заходу, ведення журналу відвідувань, звітування координаторам</w:t>
      </w:r>
      <w:r w:rsidR="00180523">
        <w:rPr>
          <w:sz w:val="28"/>
          <w:szCs w:val="28"/>
        </w:rPr>
        <w:t>.</w:t>
      </w:r>
    </w:p>
    <w:p w:rsidR="00ED20AC" w:rsidRPr="00180523" w:rsidRDefault="00ED20AC" w:rsidP="00180523">
      <w:pPr>
        <w:pStyle w:val="a6"/>
        <w:numPr>
          <w:ilvl w:val="0"/>
          <w:numId w:val="4"/>
        </w:numPr>
        <w:rPr>
          <w:sz w:val="28"/>
          <w:szCs w:val="28"/>
        </w:rPr>
      </w:pPr>
      <w:r w:rsidRPr="00180523">
        <w:rPr>
          <w:sz w:val="28"/>
          <w:szCs w:val="28"/>
        </w:rPr>
        <w:t>Робота інструкторів  з навчальними закладами: навчання (проведення тренінгів/майстер-класів на місцевому рівні), розподіл інвентарю, збір зві</w:t>
      </w:r>
      <w:r w:rsidR="00B31D84" w:rsidRPr="00180523">
        <w:rPr>
          <w:sz w:val="28"/>
          <w:szCs w:val="28"/>
        </w:rPr>
        <w:t xml:space="preserve">тності, моніторингові візити). </w:t>
      </w:r>
    </w:p>
    <w:p w:rsidR="00B31D84" w:rsidRPr="00ED20AC" w:rsidRDefault="00B31D84" w:rsidP="00ED20AC">
      <w:pPr>
        <w:rPr>
          <w:sz w:val="28"/>
          <w:szCs w:val="28"/>
        </w:rPr>
      </w:pPr>
    </w:p>
    <w:p w:rsidR="00ED20AC" w:rsidRPr="00F36ED1" w:rsidRDefault="00180523" w:rsidP="00ED20AC">
      <w:pPr>
        <w:rPr>
          <w:b/>
          <w:sz w:val="28"/>
          <w:szCs w:val="28"/>
        </w:rPr>
      </w:pPr>
      <w:r w:rsidRPr="00F36ED1">
        <w:rPr>
          <w:b/>
          <w:sz w:val="28"/>
          <w:szCs w:val="28"/>
        </w:rPr>
        <w:t>Очікування</w:t>
      </w:r>
      <w:r w:rsidR="00ED20AC" w:rsidRPr="00F36ED1">
        <w:rPr>
          <w:b/>
          <w:sz w:val="28"/>
          <w:szCs w:val="28"/>
        </w:rPr>
        <w:t xml:space="preserve"> від інструкторів/тренерів</w:t>
      </w:r>
    </w:p>
    <w:p w:rsidR="00ED20AC" w:rsidRPr="00ED20AC" w:rsidRDefault="00ED20AC" w:rsidP="00ED20AC">
      <w:pPr>
        <w:rPr>
          <w:sz w:val="28"/>
          <w:szCs w:val="28"/>
        </w:rPr>
      </w:pPr>
      <w:r w:rsidRPr="00ED20AC">
        <w:rPr>
          <w:sz w:val="28"/>
          <w:szCs w:val="28"/>
        </w:rPr>
        <w:t>•</w:t>
      </w:r>
      <w:r w:rsidRPr="00ED20AC">
        <w:rPr>
          <w:sz w:val="28"/>
          <w:szCs w:val="28"/>
        </w:rPr>
        <w:tab/>
        <w:t>проведення занять з щонайменше 4 класами/групами дітей (вік 12-14 років та 15-17 років)</w:t>
      </w:r>
    </w:p>
    <w:p w:rsidR="00ED20AC" w:rsidRDefault="00ED20AC" w:rsidP="00ED20AC">
      <w:pPr>
        <w:rPr>
          <w:sz w:val="28"/>
          <w:szCs w:val="28"/>
        </w:rPr>
      </w:pPr>
      <w:r w:rsidRPr="00ED20AC">
        <w:rPr>
          <w:sz w:val="28"/>
          <w:szCs w:val="28"/>
        </w:rPr>
        <w:t>залучення 10 колег у якості тренерів проекту (проведення занять та звітність)</w:t>
      </w:r>
      <w:r w:rsidR="001C7A2B">
        <w:rPr>
          <w:sz w:val="28"/>
          <w:szCs w:val="28"/>
        </w:rPr>
        <w:t>.</w:t>
      </w:r>
    </w:p>
    <w:p w:rsidR="001C7A2B" w:rsidRPr="00ED20AC" w:rsidRDefault="001C7A2B" w:rsidP="00ED20AC">
      <w:pPr>
        <w:rPr>
          <w:sz w:val="28"/>
          <w:szCs w:val="28"/>
        </w:rPr>
      </w:pPr>
    </w:p>
    <w:p w:rsidR="00ED20AC" w:rsidRPr="001C7A2B" w:rsidRDefault="00A12249" w:rsidP="00ED20AC">
      <w:pPr>
        <w:rPr>
          <w:b/>
          <w:sz w:val="28"/>
          <w:szCs w:val="28"/>
        </w:rPr>
      </w:pPr>
      <w:r>
        <w:rPr>
          <w:b/>
          <w:sz w:val="28"/>
          <w:szCs w:val="28"/>
        </w:rPr>
        <w:t>Методика «</w:t>
      </w:r>
      <w:proofErr w:type="spellStart"/>
      <w:r>
        <w:rPr>
          <w:b/>
          <w:sz w:val="28"/>
          <w:szCs w:val="28"/>
        </w:rPr>
        <w:t>Fair</w:t>
      </w:r>
      <w:proofErr w:type="spellEnd"/>
      <w:r>
        <w:rPr>
          <w:b/>
          <w:sz w:val="28"/>
          <w:szCs w:val="28"/>
        </w:rPr>
        <w:t xml:space="preserve"> </w:t>
      </w:r>
      <w:proofErr w:type="spellStart"/>
      <w:r>
        <w:rPr>
          <w:b/>
          <w:sz w:val="28"/>
          <w:szCs w:val="28"/>
        </w:rPr>
        <w:t>Play</w:t>
      </w:r>
      <w:proofErr w:type="spellEnd"/>
      <w:r>
        <w:rPr>
          <w:b/>
          <w:sz w:val="28"/>
          <w:szCs w:val="28"/>
        </w:rPr>
        <w:t xml:space="preserve"> – Чесна Гра»</w:t>
      </w:r>
    </w:p>
    <w:p w:rsidR="00ED20AC" w:rsidRPr="00ED20AC" w:rsidRDefault="00ED20AC" w:rsidP="00ED20AC">
      <w:pPr>
        <w:rPr>
          <w:sz w:val="28"/>
          <w:szCs w:val="28"/>
        </w:rPr>
      </w:pPr>
      <w:r w:rsidRPr="00ED20AC">
        <w:rPr>
          <w:sz w:val="28"/>
          <w:szCs w:val="28"/>
        </w:rPr>
        <w:t>•</w:t>
      </w:r>
      <w:r w:rsidRPr="00ED20AC">
        <w:rPr>
          <w:sz w:val="28"/>
          <w:szCs w:val="28"/>
        </w:rPr>
        <w:tab/>
        <w:t>Вікові групи: 12-14 років та 15-17 років</w:t>
      </w:r>
    </w:p>
    <w:p w:rsidR="00ED20AC" w:rsidRPr="00ED20AC" w:rsidRDefault="00ED20AC" w:rsidP="00ED20AC">
      <w:pPr>
        <w:rPr>
          <w:sz w:val="28"/>
          <w:szCs w:val="28"/>
        </w:rPr>
      </w:pPr>
      <w:r w:rsidRPr="00ED20AC">
        <w:rPr>
          <w:sz w:val="28"/>
          <w:szCs w:val="28"/>
        </w:rPr>
        <w:t>•</w:t>
      </w:r>
      <w:r w:rsidRPr="00ED20AC">
        <w:rPr>
          <w:sz w:val="28"/>
          <w:szCs w:val="28"/>
        </w:rPr>
        <w:tab/>
        <w:t>6 занять + заключний захід за бажанням/вибором</w:t>
      </w:r>
    </w:p>
    <w:p w:rsidR="00ED20AC" w:rsidRPr="00ED20AC" w:rsidRDefault="00ED20AC" w:rsidP="00ED20AC">
      <w:pPr>
        <w:rPr>
          <w:sz w:val="28"/>
          <w:szCs w:val="28"/>
        </w:rPr>
      </w:pPr>
      <w:r w:rsidRPr="00ED20AC">
        <w:rPr>
          <w:sz w:val="28"/>
          <w:szCs w:val="28"/>
        </w:rPr>
        <w:t>•</w:t>
      </w:r>
      <w:r w:rsidRPr="00ED20AC">
        <w:rPr>
          <w:sz w:val="28"/>
          <w:szCs w:val="28"/>
        </w:rPr>
        <w:tab/>
        <w:t xml:space="preserve">Місце: спортивний зал або відкритий майданчик/спортивне поле </w:t>
      </w:r>
    </w:p>
    <w:p w:rsidR="00ED20AC" w:rsidRPr="00ED20AC" w:rsidRDefault="00ED20AC" w:rsidP="00ED20AC">
      <w:pPr>
        <w:rPr>
          <w:sz w:val="28"/>
          <w:szCs w:val="28"/>
        </w:rPr>
      </w:pPr>
      <w:r w:rsidRPr="00ED20AC">
        <w:rPr>
          <w:sz w:val="28"/>
          <w:szCs w:val="28"/>
        </w:rPr>
        <w:t>•</w:t>
      </w:r>
      <w:r w:rsidRPr="00ED20AC">
        <w:rPr>
          <w:sz w:val="28"/>
          <w:szCs w:val="28"/>
        </w:rPr>
        <w:tab/>
        <w:t>Вчителі: фізичної культури, основ здоров'я, класні керівники, соціальні педагоги, соціальні працівники</w:t>
      </w:r>
    </w:p>
    <w:p w:rsidR="00A12249" w:rsidRDefault="00ED20AC" w:rsidP="00ED20AC">
      <w:pPr>
        <w:rPr>
          <w:sz w:val="28"/>
          <w:szCs w:val="28"/>
        </w:rPr>
      </w:pPr>
      <w:r w:rsidRPr="00ED20AC">
        <w:rPr>
          <w:sz w:val="28"/>
          <w:szCs w:val="28"/>
        </w:rPr>
        <w:t>•</w:t>
      </w:r>
      <w:r w:rsidRPr="00ED20AC">
        <w:rPr>
          <w:sz w:val="28"/>
          <w:szCs w:val="28"/>
        </w:rPr>
        <w:tab/>
        <w:t>Методичні матеріали, спортивний інвентар, заохочувальні призи</w:t>
      </w:r>
      <w:r w:rsidR="001C7A2B">
        <w:rPr>
          <w:sz w:val="28"/>
          <w:szCs w:val="28"/>
        </w:rPr>
        <w:t>.</w:t>
      </w:r>
    </w:p>
    <w:p w:rsidR="00ED20AC" w:rsidRPr="00A12249" w:rsidRDefault="00ED20AC" w:rsidP="00ED20AC">
      <w:pPr>
        <w:rPr>
          <w:sz w:val="28"/>
          <w:szCs w:val="28"/>
        </w:rPr>
      </w:pPr>
      <w:r w:rsidRPr="001C7A2B">
        <w:rPr>
          <w:b/>
          <w:sz w:val="28"/>
          <w:szCs w:val="28"/>
        </w:rPr>
        <w:lastRenderedPageBreak/>
        <w:t>КУРС «ЧЕСНА ГРА»</w:t>
      </w:r>
    </w:p>
    <w:p w:rsidR="00ED20AC" w:rsidRPr="00ED20AC" w:rsidRDefault="00ED20AC" w:rsidP="00ED20AC">
      <w:pPr>
        <w:rPr>
          <w:sz w:val="28"/>
          <w:szCs w:val="28"/>
        </w:rPr>
      </w:pPr>
      <w:r w:rsidRPr="00A12249">
        <w:rPr>
          <w:b/>
          <w:i/>
          <w:sz w:val="28"/>
          <w:szCs w:val="28"/>
        </w:rPr>
        <w:t>Чесна гра – Перша ліга</w:t>
      </w:r>
      <w:r w:rsidRPr="00A12249">
        <w:rPr>
          <w:b/>
          <w:sz w:val="28"/>
          <w:szCs w:val="28"/>
        </w:rPr>
        <w:t xml:space="preserve"> (</w:t>
      </w:r>
      <w:r w:rsidRPr="00ED20AC">
        <w:rPr>
          <w:sz w:val="28"/>
          <w:szCs w:val="28"/>
        </w:rPr>
        <w:t>12-14)</w:t>
      </w:r>
    </w:p>
    <w:p w:rsidR="00ED20AC" w:rsidRPr="00ED20AC" w:rsidRDefault="00ED20AC" w:rsidP="00ED20AC">
      <w:pPr>
        <w:rPr>
          <w:sz w:val="28"/>
          <w:szCs w:val="28"/>
        </w:rPr>
      </w:pPr>
      <w:r w:rsidRPr="00ED20AC">
        <w:rPr>
          <w:sz w:val="28"/>
          <w:szCs w:val="28"/>
        </w:rPr>
        <w:t>1.</w:t>
      </w:r>
      <w:r w:rsidRPr="00ED20AC">
        <w:rPr>
          <w:sz w:val="28"/>
          <w:szCs w:val="28"/>
        </w:rPr>
        <w:tab/>
        <w:t>Чесна гра – Приєднуйся!</w:t>
      </w:r>
    </w:p>
    <w:p w:rsidR="00ED20AC" w:rsidRPr="00ED20AC" w:rsidRDefault="00ED20AC" w:rsidP="00ED20AC">
      <w:pPr>
        <w:rPr>
          <w:sz w:val="28"/>
          <w:szCs w:val="28"/>
        </w:rPr>
      </w:pPr>
      <w:r w:rsidRPr="00ED20AC">
        <w:rPr>
          <w:sz w:val="28"/>
          <w:szCs w:val="28"/>
        </w:rPr>
        <w:t>2.</w:t>
      </w:r>
      <w:r w:rsidRPr="00ED20AC">
        <w:rPr>
          <w:sz w:val="28"/>
          <w:szCs w:val="28"/>
        </w:rPr>
        <w:tab/>
        <w:t>Розумій свій організм!</w:t>
      </w:r>
    </w:p>
    <w:p w:rsidR="00ED20AC" w:rsidRPr="00ED20AC" w:rsidRDefault="00ED20AC" w:rsidP="00ED20AC">
      <w:pPr>
        <w:rPr>
          <w:sz w:val="28"/>
          <w:szCs w:val="28"/>
        </w:rPr>
      </w:pPr>
      <w:r w:rsidRPr="00ED20AC">
        <w:rPr>
          <w:sz w:val="28"/>
          <w:szCs w:val="28"/>
        </w:rPr>
        <w:t>3.</w:t>
      </w:r>
      <w:r w:rsidRPr="00ED20AC">
        <w:rPr>
          <w:sz w:val="28"/>
          <w:szCs w:val="28"/>
        </w:rPr>
        <w:tab/>
        <w:t>Знай правила гри!</w:t>
      </w:r>
    </w:p>
    <w:p w:rsidR="00ED20AC" w:rsidRPr="00ED20AC" w:rsidRDefault="00ED20AC" w:rsidP="00ED20AC">
      <w:pPr>
        <w:rPr>
          <w:sz w:val="28"/>
          <w:szCs w:val="28"/>
        </w:rPr>
      </w:pPr>
      <w:r w:rsidRPr="00ED20AC">
        <w:rPr>
          <w:sz w:val="28"/>
          <w:szCs w:val="28"/>
        </w:rPr>
        <w:t>4.</w:t>
      </w:r>
      <w:r w:rsidRPr="00ED20AC">
        <w:rPr>
          <w:sz w:val="28"/>
          <w:szCs w:val="28"/>
        </w:rPr>
        <w:tab/>
        <w:t>Під контролем!</w:t>
      </w:r>
    </w:p>
    <w:p w:rsidR="00ED20AC" w:rsidRPr="00ED20AC" w:rsidRDefault="00ED20AC" w:rsidP="00ED20AC">
      <w:pPr>
        <w:rPr>
          <w:sz w:val="28"/>
          <w:szCs w:val="28"/>
        </w:rPr>
      </w:pPr>
      <w:r w:rsidRPr="00ED20AC">
        <w:rPr>
          <w:sz w:val="28"/>
          <w:szCs w:val="28"/>
        </w:rPr>
        <w:t>5.</w:t>
      </w:r>
      <w:r w:rsidRPr="00ED20AC">
        <w:rPr>
          <w:sz w:val="28"/>
          <w:szCs w:val="28"/>
        </w:rPr>
        <w:tab/>
        <w:t>Уникай ризиків!</w:t>
      </w:r>
    </w:p>
    <w:p w:rsidR="00ED20AC" w:rsidRPr="00ED20AC" w:rsidRDefault="00ED20AC" w:rsidP="00ED20AC">
      <w:pPr>
        <w:rPr>
          <w:sz w:val="28"/>
          <w:szCs w:val="28"/>
        </w:rPr>
      </w:pPr>
      <w:r w:rsidRPr="00ED20AC">
        <w:rPr>
          <w:sz w:val="28"/>
          <w:szCs w:val="28"/>
        </w:rPr>
        <w:t>6.</w:t>
      </w:r>
      <w:r w:rsidRPr="00ED20AC">
        <w:rPr>
          <w:sz w:val="28"/>
          <w:szCs w:val="28"/>
        </w:rPr>
        <w:tab/>
        <w:t>Твій вибір – твоя відповідальність!</w:t>
      </w:r>
    </w:p>
    <w:p w:rsidR="00ED20AC" w:rsidRDefault="00ED20AC" w:rsidP="00ED20AC">
      <w:pPr>
        <w:rPr>
          <w:sz w:val="28"/>
          <w:szCs w:val="28"/>
        </w:rPr>
      </w:pPr>
      <w:r w:rsidRPr="00ED20AC">
        <w:rPr>
          <w:sz w:val="28"/>
          <w:szCs w:val="28"/>
        </w:rPr>
        <w:t>Випуск (захід)</w:t>
      </w:r>
    </w:p>
    <w:p w:rsidR="006A2005" w:rsidRPr="00ED20AC" w:rsidRDefault="006A2005" w:rsidP="00ED20AC">
      <w:pPr>
        <w:rPr>
          <w:sz w:val="28"/>
          <w:szCs w:val="28"/>
        </w:rPr>
      </w:pPr>
    </w:p>
    <w:p w:rsidR="00ED20AC" w:rsidRPr="00ED20AC" w:rsidRDefault="00ED20AC" w:rsidP="00ED20AC">
      <w:pPr>
        <w:rPr>
          <w:sz w:val="28"/>
          <w:szCs w:val="28"/>
        </w:rPr>
      </w:pPr>
      <w:r w:rsidRPr="00A12249">
        <w:rPr>
          <w:b/>
          <w:i/>
          <w:sz w:val="28"/>
          <w:szCs w:val="28"/>
        </w:rPr>
        <w:t>Чесна гра – Вища ліга</w:t>
      </w:r>
      <w:r w:rsidRPr="001C7A2B">
        <w:rPr>
          <w:i/>
          <w:sz w:val="28"/>
          <w:szCs w:val="28"/>
        </w:rPr>
        <w:t xml:space="preserve"> </w:t>
      </w:r>
      <w:r w:rsidR="00A12249">
        <w:rPr>
          <w:sz w:val="28"/>
          <w:szCs w:val="28"/>
        </w:rPr>
        <w:t>(</w:t>
      </w:r>
      <w:r w:rsidRPr="00ED20AC">
        <w:rPr>
          <w:sz w:val="28"/>
          <w:szCs w:val="28"/>
        </w:rPr>
        <w:t>15-17)</w:t>
      </w:r>
    </w:p>
    <w:p w:rsidR="00ED20AC" w:rsidRPr="00ED20AC" w:rsidRDefault="00ED20AC" w:rsidP="00ED20AC">
      <w:pPr>
        <w:rPr>
          <w:sz w:val="28"/>
          <w:szCs w:val="28"/>
        </w:rPr>
      </w:pPr>
      <w:r w:rsidRPr="00ED20AC">
        <w:rPr>
          <w:sz w:val="28"/>
          <w:szCs w:val="28"/>
        </w:rPr>
        <w:t>1.</w:t>
      </w:r>
      <w:r w:rsidRPr="00ED20AC">
        <w:rPr>
          <w:sz w:val="28"/>
          <w:szCs w:val="28"/>
        </w:rPr>
        <w:tab/>
        <w:t>Чесна гра – Приєднуйся!</w:t>
      </w:r>
    </w:p>
    <w:p w:rsidR="00ED20AC" w:rsidRPr="00ED20AC" w:rsidRDefault="00ED20AC" w:rsidP="00ED20AC">
      <w:pPr>
        <w:rPr>
          <w:sz w:val="28"/>
          <w:szCs w:val="28"/>
        </w:rPr>
      </w:pPr>
      <w:r w:rsidRPr="00ED20AC">
        <w:rPr>
          <w:sz w:val="28"/>
          <w:szCs w:val="28"/>
        </w:rPr>
        <w:t>2.</w:t>
      </w:r>
      <w:r w:rsidRPr="00ED20AC">
        <w:rPr>
          <w:sz w:val="28"/>
          <w:szCs w:val="28"/>
        </w:rPr>
        <w:tab/>
        <w:t>Розумій свій організм!</w:t>
      </w:r>
    </w:p>
    <w:p w:rsidR="00ED20AC" w:rsidRPr="00ED20AC" w:rsidRDefault="00ED20AC" w:rsidP="00ED20AC">
      <w:pPr>
        <w:rPr>
          <w:sz w:val="28"/>
          <w:szCs w:val="28"/>
        </w:rPr>
      </w:pPr>
      <w:r w:rsidRPr="00ED20AC">
        <w:rPr>
          <w:sz w:val="28"/>
          <w:szCs w:val="28"/>
        </w:rPr>
        <w:t>3.</w:t>
      </w:r>
      <w:r w:rsidRPr="00ED20AC">
        <w:rPr>
          <w:sz w:val="28"/>
          <w:szCs w:val="28"/>
        </w:rPr>
        <w:tab/>
        <w:t>Знай правила гри!</w:t>
      </w:r>
    </w:p>
    <w:p w:rsidR="00ED20AC" w:rsidRPr="00ED20AC" w:rsidRDefault="00ED20AC" w:rsidP="00ED20AC">
      <w:pPr>
        <w:rPr>
          <w:sz w:val="28"/>
          <w:szCs w:val="28"/>
        </w:rPr>
      </w:pPr>
      <w:r w:rsidRPr="00ED20AC">
        <w:rPr>
          <w:sz w:val="28"/>
          <w:szCs w:val="28"/>
        </w:rPr>
        <w:t>4.</w:t>
      </w:r>
      <w:r w:rsidRPr="00ED20AC">
        <w:rPr>
          <w:sz w:val="28"/>
          <w:szCs w:val="28"/>
        </w:rPr>
        <w:tab/>
        <w:t>Уникай ризиків!</w:t>
      </w:r>
    </w:p>
    <w:p w:rsidR="00ED20AC" w:rsidRPr="00ED20AC" w:rsidRDefault="00ED20AC" w:rsidP="00ED20AC">
      <w:pPr>
        <w:rPr>
          <w:sz w:val="28"/>
          <w:szCs w:val="28"/>
        </w:rPr>
      </w:pPr>
      <w:r w:rsidRPr="00ED20AC">
        <w:rPr>
          <w:sz w:val="28"/>
          <w:szCs w:val="28"/>
        </w:rPr>
        <w:t>5.</w:t>
      </w:r>
      <w:r w:rsidRPr="00ED20AC">
        <w:rPr>
          <w:sz w:val="28"/>
          <w:szCs w:val="28"/>
        </w:rPr>
        <w:tab/>
        <w:t>Тест-це просто!</w:t>
      </w:r>
    </w:p>
    <w:p w:rsidR="00ED20AC" w:rsidRPr="00ED20AC" w:rsidRDefault="00ED20AC" w:rsidP="00ED20AC">
      <w:pPr>
        <w:rPr>
          <w:sz w:val="28"/>
          <w:szCs w:val="28"/>
        </w:rPr>
      </w:pPr>
      <w:r w:rsidRPr="00ED20AC">
        <w:rPr>
          <w:sz w:val="28"/>
          <w:szCs w:val="28"/>
        </w:rPr>
        <w:t>6.</w:t>
      </w:r>
      <w:r w:rsidRPr="00ED20AC">
        <w:rPr>
          <w:sz w:val="28"/>
          <w:szCs w:val="28"/>
        </w:rPr>
        <w:tab/>
        <w:t>Збережемо репродуктивне здоров’я!</w:t>
      </w:r>
    </w:p>
    <w:p w:rsidR="00ED20AC" w:rsidRPr="00ED20AC" w:rsidRDefault="00ED20AC" w:rsidP="00ED20AC">
      <w:pPr>
        <w:rPr>
          <w:sz w:val="28"/>
          <w:szCs w:val="28"/>
        </w:rPr>
      </w:pPr>
      <w:r w:rsidRPr="00ED20AC">
        <w:rPr>
          <w:sz w:val="28"/>
          <w:szCs w:val="28"/>
        </w:rPr>
        <w:t>Випуск (захід)</w:t>
      </w:r>
    </w:p>
    <w:p w:rsidR="00ED20AC" w:rsidRPr="00ED20AC" w:rsidRDefault="00ED20AC" w:rsidP="00ED20AC">
      <w:pPr>
        <w:rPr>
          <w:sz w:val="28"/>
          <w:szCs w:val="28"/>
        </w:rPr>
      </w:pPr>
    </w:p>
    <w:p w:rsidR="00ED20AC" w:rsidRPr="00A12249" w:rsidRDefault="00ED20AC" w:rsidP="00ED20AC">
      <w:pPr>
        <w:rPr>
          <w:b/>
          <w:sz w:val="28"/>
          <w:szCs w:val="28"/>
        </w:rPr>
      </w:pPr>
      <w:r w:rsidRPr="00A12249">
        <w:rPr>
          <w:b/>
          <w:sz w:val="28"/>
          <w:szCs w:val="28"/>
        </w:rPr>
        <w:t>СТРУКТУРА ЗАНЯТТЯ</w:t>
      </w:r>
    </w:p>
    <w:p w:rsidR="00ED20AC" w:rsidRPr="00A12249" w:rsidRDefault="00ED20AC" w:rsidP="00ED20AC">
      <w:pPr>
        <w:rPr>
          <w:b/>
          <w:sz w:val="28"/>
          <w:szCs w:val="28"/>
        </w:rPr>
      </w:pPr>
    </w:p>
    <w:p w:rsidR="00ED20AC" w:rsidRPr="0062212E" w:rsidRDefault="00ED20AC" w:rsidP="00ED20AC">
      <w:pPr>
        <w:rPr>
          <w:i/>
          <w:sz w:val="28"/>
          <w:szCs w:val="28"/>
        </w:rPr>
      </w:pPr>
      <w:r w:rsidRPr="00ED20AC">
        <w:rPr>
          <w:sz w:val="28"/>
          <w:szCs w:val="28"/>
        </w:rPr>
        <w:t>•</w:t>
      </w:r>
      <w:r w:rsidRPr="00ED20AC">
        <w:rPr>
          <w:sz w:val="28"/>
          <w:szCs w:val="28"/>
        </w:rPr>
        <w:tab/>
        <w:t xml:space="preserve">1// </w:t>
      </w:r>
      <w:r w:rsidRPr="0062212E">
        <w:rPr>
          <w:i/>
          <w:sz w:val="28"/>
          <w:szCs w:val="28"/>
        </w:rPr>
        <w:t>Розминка</w:t>
      </w:r>
    </w:p>
    <w:p w:rsidR="00ED20AC" w:rsidRPr="00ED20AC" w:rsidRDefault="00ED20AC" w:rsidP="00ED20AC">
      <w:pPr>
        <w:rPr>
          <w:sz w:val="28"/>
          <w:szCs w:val="28"/>
        </w:rPr>
      </w:pPr>
      <w:r w:rsidRPr="00ED20AC">
        <w:rPr>
          <w:sz w:val="28"/>
          <w:szCs w:val="28"/>
        </w:rPr>
        <w:t>•</w:t>
      </w:r>
      <w:r w:rsidRPr="00ED20AC">
        <w:rPr>
          <w:sz w:val="28"/>
          <w:szCs w:val="28"/>
        </w:rPr>
        <w:tab/>
      </w:r>
      <w:proofErr w:type="spellStart"/>
      <w:r w:rsidRPr="00ED20AC">
        <w:rPr>
          <w:sz w:val="28"/>
          <w:szCs w:val="28"/>
        </w:rPr>
        <w:t>Гра-руханка</w:t>
      </w:r>
      <w:proofErr w:type="spellEnd"/>
      <w:r w:rsidRPr="00ED20AC">
        <w:rPr>
          <w:sz w:val="28"/>
          <w:szCs w:val="28"/>
        </w:rPr>
        <w:t xml:space="preserve"> </w:t>
      </w:r>
    </w:p>
    <w:p w:rsidR="00ED20AC" w:rsidRPr="00ED20AC" w:rsidRDefault="00ED20AC" w:rsidP="00ED20AC">
      <w:pPr>
        <w:rPr>
          <w:sz w:val="28"/>
          <w:szCs w:val="28"/>
        </w:rPr>
      </w:pPr>
      <w:r w:rsidRPr="00ED20AC">
        <w:rPr>
          <w:sz w:val="28"/>
          <w:szCs w:val="28"/>
        </w:rPr>
        <w:t>•</w:t>
      </w:r>
      <w:r w:rsidRPr="00ED20AC">
        <w:rPr>
          <w:sz w:val="28"/>
          <w:szCs w:val="28"/>
        </w:rPr>
        <w:tab/>
        <w:t>Пригадуємо попереднє заняття</w:t>
      </w:r>
    </w:p>
    <w:p w:rsidR="00ED20AC" w:rsidRPr="00ED20AC" w:rsidRDefault="00ED20AC" w:rsidP="00ED20AC">
      <w:pPr>
        <w:rPr>
          <w:sz w:val="28"/>
          <w:szCs w:val="28"/>
        </w:rPr>
      </w:pPr>
      <w:r w:rsidRPr="00ED20AC">
        <w:rPr>
          <w:sz w:val="28"/>
          <w:szCs w:val="28"/>
        </w:rPr>
        <w:t>•</w:t>
      </w:r>
      <w:r w:rsidRPr="00ED20AC">
        <w:rPr>
          <w:sz w:val="28"/>
          <w:szCs w:val="28"/>
        </w:rPr>
        <w:tab/>
        <w:t>Крок до успіху</w:t>
      </w:r>
    </w:p>
    <w:p w:rsidR="00ED20AC" w:rsidRPr="00ED20AC" w:rsidRDefault="00ED20AC" w:rsidP="00ED20AC">
      <w:pPr>
        <w:rPr>
          <w:sz w:val="28"/>
          <w:szCs w:val="28"/>
        </w:rPr>
      </w:pPr>
      <w:r w:rsidRPr="00ED20AC">
        <w:rPr>
          <w:sz w:val="28"/>
          <w:szCs w:val="28"/>
        </w:rPr>
        <w:t>•</w:t>
      </w:r>
      <w:r w:rsidRPr="00ED20AC">
        <w:rPr>
          <w:sz w:val="28"/>
          <w:szCs w:val="28"/>
        </w:rPr>
        <w:tab/>
        <w:t>Точка зору</w:t>
      </w:r>
    </w:p>
    <w:p w:rsidR="00ED20AC" w:rsidRPr="0062212E" w:rsidRDefault="00ED20AC" w:rsidP="00ED20AC">
      <w:pPr>
        <w:rPr>
          <w:i/>
          <w:sz w:val="28"/>
          <w:szCs w:val="28"/>
        </w:rPr>
      </w:pPr>
      <w:r w:rsidRPr="00ED20AC">
        <w:rPr>
          <w:sz w:val="28"/>
          <w:szCs w:val="28"/>
        </w:rPr>
        <w:t>•</w:t>
      </w:r>
      <w:r w:rsidRPr="00ED20AC">
        <w:rPr>
          <w:sz w:val="28"/>
          <w:szCs w:val="28"/>
        </w:rPr>
        <w:tab/>
        <w:t xml:space="preserve">2// </w:t>
      </w:r>
      <w:r w:rsidRPr="0062212E">
        <w:rPr>
          <w:i/>
          <w:sz w:val="28"/>
          <w:szCs w:val="28"/>
        </w:rPr>
        <w:t>Основна гра</w:t>
      </w:r>
    </w:p>
    <w:p w:rsidR="00ED20AC" w:rsidRPr="00ED20AC" w:rsidRDefault="00ED20AC" w:rsidP="00ED20AC">
      <w:pPr>
        <w:rPr>
          <w:sz w:val="28"/>
          <w:szCs w:val="28"/>
        </w:rPr>
      </w:pPr>
      <w:r w:rsidRPr="00ED20AC">
        <w:rPr>
          <w:sz w:val="28"/>
          <w:szCs w:val="28"/>
        </w:rPr>
        <w:t>•</w:t>
      </w:r>
      <w:r w:rsidRPr="00ED20AC">
        <w:rPr>
          <w:sz w:val="28"/>
          <w:szCs w:val="28"/>
        </w:rPr>
        <w:tab/>
        <w:t>Пояснення</w:t>
      </w:r>
    </w:p>
    <w:p w:rsidR="00ED20AC" w:rsidRPr="00ED20AC" w:rsidRDefault="00ED20AC" w:rsidP="00ED20AC">
      <w:pPr>
        <w:rPr>
          <w:sz w:val="28"/>
          <w:szCs w:val="28"/>
        </w:rPr>
      </w:pPr>
      <w:r w:rsidRPr="00ED20AC">
        <w:rPr>
          <w:sz w:val="28"/>
          <w:szCs w:val="28"/>
        </w:rPr>
        <w:t>•</w:t>
      </w:r>
      <w:r w:rsidRPr="00ED20AC">
        <w:rPr>
          <w:sz w:val="28"/>
          <w:szCs w:val="28"/>
        </w:rPr>
        <w:tab/>
        <w:t>Проведення</w:t>
      </w:r>
    </w:p>
    <w:p w:rsidR="00ED20AC" w:rsidRPr="00ED20AC" w:rsidRDefault="00ED20AC" w:rsidP="00ED20AC">
      <w:pPr>
        <w:rPr>
          <w:sz w:val="28"/>
          <w:szCs w:val="28"/>
        </w:rPr>
      </w:pPr>
      <w:r w:rsidRPr="00ED20AC">
        <w:rPr>
          <w:sz w:val="28"/>
          <w:szCs w:val="28"/>
        </w:rPr>
        <w:t>•</w:t>
      </w:r>
      <w:r w:rsidRPr="00ED20AC">
        <w:rPr>
          <w:sz w:val="28"/>
          <w:szCs w:val="28"/>
        </w:rPr>
        <w:tab/>
        <w:t xml:space="preserve">Обговорення </w:t>
      </w:r>
    </w:p>
    <w:p w:rsidR="00ED20AC" w:rsidRPr="0062212E" w:rsidRDefault="00ED20AC" w:rsidP="00ED20AC">
      <w:pPr>
        <w:rPr>
          <w:i/>
          <w:sz w:val="28"/>
          <w:szCs w:val="28"/>
        </w:rPr>
      </w:pPr>
      <w:r w:rsidRPr="00ED20AC">
        <w:rPr>
          <w:sz w:val="28"/>
          <w:szCs w:val="28"/>
        </w:rPr>
        <w:t>•</w:t>
      </w:r>
      <w:r w:rsidRPr="00ED20AC">
        <w:rPr>
          <w:sz w:val="28"/>
          <w:szCs w:val="28"/>
        </w:rPr>
        <w:tab/>
        <w:t xml:space="preserve">3// </w:t>
      </w:r>
      <w:r w:rsidRPr="0062212E">
        <w:rPr>
          <w:i/>
          <w:sz w:val="28"/>
          <w:szCs w:val="28"/>
        </w:rPr>
        <w:t>Висновки</w:t>
      </w:r>
    </w:p>
    <w:p w:rsidR="00ED20AC" w:rsidRPr="0062212E" w:rsidRDefault="00ED20AC" w:rsidP="00ED20AC">
      <w:pPr>
        <w:rPr>
          <w:i/>
          <w:sz w:val="28"/>
          <w:szCs w:val="28"/>
        </w:rPr>
      </w:pPr>
      <w:r w:rsidRPr="00ED20AC">
        <w:rPr>
          <w:sz w:val="28"/>
          <w:szCs w:val="28"/>
        </w:rPr>
        <w:t>•</w:t>
      </w:r>
      <w:r w:rsidRPr="00ED20AC">
        <w:rPr>
          <w:sz w:val="28"/>
          <w:szCs w:val="28"/>
        </w:rPr>
        <w:tab/>
        <w:t>4//</w:t>
      </w:r>
      <w:r w:rsidRPr="0062212E">
        <w:rPr>
          <w:i/>
          <w:sz w:val="28"/>
          <w:szCs w:val="28"/>
        </w:rPr>
        <w:t>Завершення</w:t>
      </w:r>
    </w:p>
    <w:p w:rsidR="00ED20AC" w:rsidRPr="00ED20AC" w:rsidRDefault="00ED20AC" w:rsidP="00ED20AC">
      <w:pPr>
        <w:rPr>
          <w:sz w:val="28"/>
          <w:szCs w:val="28"/>
        </w:rPr>
      </w:pPr>
    </w:p>
    <w:p w:rsidR="00ED20AC" w:rsidRPr="00ED20AC" w:rsidRDefault="00ED20AC" w:rsidP="00ED20AC">
      <w:pPr>
        <w:rPr>
          <w:sz w:val="28"/>
          <w:szCs w:val="28"/>
        </w:rPr>
      </w:pPr>
    </w:p>
    <w:p w:rsidR="00582B80" w:rsidRPr="00582B80" w:rsidRDefault="002D02BB" w:rsidP="00582B80">
      <w:pPr>
        <w:rPr>
          <w:sz w:val="28"/>
          <w:szCs w:val="28"/>
        </w:rPr>
      </w:pPr>
      <w:r>
        <w:rPr>
          <w:sz w:val="28"/>
          <w:szCs w:val="28"/>
        </w:rPr>
        <w:t xml:space="preserve">     У 2012-2013 р</w:t>
      </w:r>
      <w:r w:rsidR="00582B80">
        <w:rPr>
          <w:sz w:val="28"/>
          <w:szCs w:val="28"/>
        </w:rPr>
        <w:t xml:space="preserve">р. учні Тернопільської загальноосвітньої  школи І-ІІІ ступенів взяли </w:t>
      </w:r>
      <w:r w:rsidR="00582B80" w:rsidRPr="00582B80">
        <w:rPr>
          <w:sz w:val="28"/>
          <w:szCs w:val="28"/>
        </w:rPr>
        <w:t xml:space="preserve"> участь у проекті «</w:t>
      </w:r>
      <w:proofErr w:type="spellStart"/>
      <w:r w:rsidR="00582B80" w:rsidRPr="00582B80">
        <w:rPr>
          <w:sz w:val="28"/>
          <w:szCs w:val="28"/>
        </w:rPr>
        <w:t>Fair</w:t>
      </w:r>
      <w:proofErr w:type="spellEnd"/>
      <w:r w:rsidR="00582B80" w:rsidRPr="00582B80">
        <w:rPr>
          <w:sz w:val="28"/>
          <w:szCs w:val="28"/>
        </w:rPr>
        <w:t xml:space="preserve"> </w:t>
      </w:r>
      <w:proofErr w:type="spellStart"/>
      <w:r w:rsidR="00582B80" w:rsidRPr="00582B80">
        <w:rPr>
          <w:sz w:val="28"/>
          <w:szCs w:val="28"/>
        </w:rPr>
        <w:t>Play</w:t>
      </w:r>
      <w:proofErr w:type="spellEnd"/>
      <w:r w:rsidR="00582B80" w:rsidRPr="00582B80">
        <w:rPr>
          <w:sz w:val="28"/>
          <w:szCs w:val="28"/>
        </w:rPr>
        <w:t xml:space="preserve"> – Чесна Гра». </w:t>
      </w:r>
    </w:p>
    <w:p w:rsidR="00582B80" w:rsidRPr="00582B80" w:rsidRDefault="00582B80" w:rsidP="00582B80">
      <w:pPr>
        <w:rPr>
          <w:sz w:val="28"/>
          <w:szCs w:val="28"/>
        </w:rPr>
      </w:pPr>
      <w:r w:rsidRPr="00582B80">
        <w:rPr>
          <w:sz w:val="28"/>
          <w:szCs w:val="28"/>
        </w:rPr>
        <w:t xml:space="preserve">    Привабливість та популярність футболу робить його одним із найефективніших інструментів виховання дітей та молоді, що надає можливість закріпити позитивні соціальні цінності та розвинути навички  здорового способу життя, спортивної поведінки, самоповаги, відповідальності тощо.</w:t>
      </w:r>
    </w:p>
    <w:p w:rsidR="00582B80" w:rsidRPr="00582B80" w:rsidRDefault="00582B80" w:rsidP="00582B80">
      <w:pPr>
        <w:rPr>
          <w:sz w:val="28"/>
          <w:szCs w:val="28"/>
        </w:rPr>
      </w:pPr>
      <w:r w:rsidRPr="00582B80">
        <w:rPr>
          <w:sz w:val="28"/>
          <w:szCs w:val="28"/>
        </w:rPr>
        <w:t xml:space="preserve">    Особлива увага програми спрямована на здобуття учнями знань про соціально небезпечні захворювання, зокрема ВІЛ/СНІД, і формування навичок </w:t>
      </w:r>
      <w:bookmarkStart w:id="0" w:name="_GoBack"/>
      <w:bookmarkEnd w:id="0"/>
      <w:r w:rsidRPr="00582B80">
        <w:rPr>
          <w:sz w:val="28"/>
          <w:szCs w:val="28"/>
        </w:rPr>
        <w:t>розпізнавання й уникнення ризикованої поведінки, яка може призвести до інфікування ВІЛ.</w:t>
      </w:r>
    </w:p>
    <w:p w:rsidR="00582B80" w:rsidRPr="00582B80" w:rsidRDefault="00582B80" w:rsidP="00582B80">
      <w:pPr>
        <w:rPr>
          <w:sz w:val="28"/>
          <w:szCs w:val="28"/>
        </w:rPr>
      </w:pPr>
      <w:r w:rsidRPr="00582B80">
        <w:rPr>
          <w:sz w:val="28"/>
          <w:szCs w:val="28"/>
        </w:rPr>
        <w:t xml:space="preserve">    Програма передбачає роботу з учнями шляхом поєднання рухливих ігор з обговоренням питань, що стосуються здоров’я, життєвих навичок, корисних та </w:t>
      </w:r>
      <w:r w:rsidRPr="00582B80">
        <w:rPr>
          <w:sz w:val="28"/>
          <w:szCs w:val="28"/>
        </w:rPr>
        <w:lastRenderedPageBreak/>
        <w:t>шкідливих звичок, соціально небезпечних захворювань та їхнього впливу на життя людини.</w:t>
      </w:r>
    </w:p>
    <w:p w:rsidR="00ED20AC" w:rsidRPr="00ED20AC" w:rsidRDefault="00582B80" w:rsidP="00582B80">
      <w:pPr>
        <w:rPr>
          <w:sz w:val="28"/>
          <w:szCs w:val="28"/>
        </w:rPr>
      </w:pPr>
      <w:r w:rsidRPr="00582B80">
        <w:rPr>
          <w:sz w:val="28"/>
          <w:szCs w:val="28"/>
        </w:rPr>
        <w:t xml:space="preserve">     Заняття були проведені з учасниками першої ліги  (учні 7-9 класів) і вищої ліги (учні 10-11класів). Було проведено анкетування дітей на початку гри та після завершення гри. Анкетування показало рівень знань учнів до початку гри й після проведення.  Результатом реалізації програми стало сформоване відповідальне ставлення учнівської молоді до власного здоров’я, а також вмотивована зміна поведінки з ризикованої щодо інфікування ВІЛ на більш безпечну.</w:t>
      </w:r>
    </w:p>
    <w:p w:rsidR="00ED20AC" w:rsidRPr="00ED20AC" w:rsidRDefault="00ED20AC" w:rsidP="00ED20AC">
      <w:pPr>
        <w:rPr>
          <w:sz w:val="28"/>
          <w:szCs w:val="28"/>
        </w:rPr>
      </w:pPr>
    </w:p>
    <w:p w:rsidR="00ED20AC" w:rsidRPr="00ED20AC" w:rsidRDefault="00ED20AC" w:rsidP="00ED20AC">
      <w:pPr>
        <w:rPr>
          <w:sz w:val="28"/>
          <w:szCs w:val="28"/>
        </w:rPr>
      </w:pPr>
    </w:p>
    <w:p w:rsidR="00ED20AC" w:rsidRPr="00ED20AC" w:rsidRDefault="00ED20AC" w:rsidP="00ED20AC">
      <w:pPr>
        <w:rPr>
          <w:sz w:val="28"/>
          <w:szCs w:val="28"/>
        </w:rPr>
      </w:pPr>
    </w:p>
    <w:p w:rsidR="00ED20AC" w:rsidRPr="00ED20AC" w:rsidRDefault="00ED20AC" w:rsidP="00ED20AC">
      <w:pPr>
        <w:rPr>
          <w:sz w:val="28"/>
          <w:szCs w:val="28"/>
        </w:rPr>
      </w:pPr>
    </w:p>
    <w:p w:rsidR="006066BB" w:rsidRPr="00ED20AC" w:rsidRDefault="006066BB">
      <w:pPr>
        <w:rPr>
          <w:sz w:val="28"/>
          <w:szCs w:val="28"/>
        </w:rPr>
      </w:pPr>
    </w:p>
    <w:sectPr w:rsidR="006066BB" w:rsidRPr="00ED20AC" w:rsidSect="00A65B60">
      <w:pgSz w:w="11906" w:h="16838"/>
      <w:pgMar w:top="850" w:right="850" w:bottom="85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D1B"/>
    <w:multiLevelType w:val="hybridMultilevel"/>
    <w:tmpl w:val="8EC8F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F47D9"/>
    <w:multiLevelType w:val="hybridMultilevel"/>
    <w:tmpl w:val="4516BF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D985417"/>
    <w:multiLevelType w:val="hybridMultilevel"/>
    <w:tmpl w:val="3C66A8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32F06C0"/>
    <w:multiLevelType w:val="hybridMultilevel"/>
    <w:tmpl w:val="8DB847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72C7"/>
    <w:rsid w:val="00180523"/>
    <w:rsid w:val="001B1279"/>
    <w:rsid w:val="001C7A2B"/>
    <w:rsid w:val="00201175"/>
    <w:rsid w:val="00297304"/>
    <w:rsid w:val="002D02BB"/>
    <w:rsid w:val="00345F16"/>
    <w:rsid w:val="0038664F"/>
    <w:rsid w:val="003A7F79"/>
    <w:rsid w:val="003C5C84"/>
    <w:rsid w:val="004C5602"/>
    <w:rsid w:val="00581FB0"/>
    <w:rsid w:val="00582B80"/>
    <w:rsid w:val="006066BB"/>
    <w:rsid w:val="0062212E"/>
    <w:rsid w:val="00651F4F"/>
    <w:rsid w:val="006A2005"/>
    <w:rsid w:val="00875E8E"/>
    <w:rsid w:val="00942AE7"/>
    <w:rsid w:val="00944A79"/>
    <w:rsid w:val="0096063F"/>
    <w:rsid w:val="00990881"/>
    <w:rsid w:val="00A12249"/>
    <w:rsid w:val="00A335ED"/>
    <w:rsid w:val="00AE42D8"/>
    <w:rsid w:val="00B24AFD"/>
    <w:rsid w:val="00B31D84"/>
    <w:rsid w:val="00B672C7"/>
    <w:rsid w:val="00BC65CC"/>
    <w:rsid w:val="00C97E9C"/>
    <w:rsid w:val="00DD64B0"/>
    <w:rsid w:val="00ED20AC"/>
    <w:rsid w:val="00F36ED1"/>
    <w:rsid w:val="00F80CD7"/>
    <w:rsid w:val="00F819A9"/>
    <w:rsid w:val="00F8352F"/>
    <w:rsid w:val="00FA3A3D"/>
    <w:rsid w:val="00FB52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2C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0AC"/>
    <w:rPr>
      <w:rFonts w:ascii="Tahoma" w:hAnsi="Tahoma" w:cs="Tahoma"/>
      <w:sz w:val="16"/>
      <w:szCs w:val="16"/>
    </w:rPr>
  </w:style>
  <w:style w:type="character" w:customStyle="1" w:styleId="a4">
    <w:name w:val="Текст выноски Знак"/>
    <w:basedOn w:val="a0"/>
    <w:link w:val="a3"/>
    <w:uiPriority w:val="99"/>
    <w:semiHidden/>
    <w:rsid w:val="00ED20AC"/>
    <w:rPr>
      <w:rFonts w:ascii="Tahoma" w:eastAsia="Times New Roman" w:hAnsi="Tahoma" w:cs="Tahoma"/>
      <w:sz w:val="16"/>
      <w:szCs w:val="16"/>
      <w:lang w:eastAsia="uk-UA"/>
    </w:rPr>
  </w:style>
  <w:style w:type="paragraph" w:styleId="a5">
    <w:name w:val="Normal (Web)"/>
    <w:basedOn w:val="a"/>
    <w:uiPriority w:val="99"/>
    <w:semiHidden/>
    <w:unhideWhenUsed/>
    <w:rsid w:val="00B31D84"/>
    <w:pPr>
      <w:spacing w:before="100" w:beforeAutospacing="1" w:after="100" w:afterAutospacing="1"/>
    </w:pPr>
    <w:rPr>
      <w:rFonts w:eastAsiaTheme="minorEastAsia"/>
      <w:lang w:val="ru-RU" w:eastAsia="ru-RU"/>
    </w:rPr>
  </w:style>
  <w:style w:type="paragraph" w:styleId="a6">
    <w:name w:val="List Paragraph"/>
    <w:basedOn w:val="a"/>
    <w:uiPriority w:val="34"/>
    <w:qFormat/>
    <w:rsid w:val="006A2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2510</Words>
  <Characters>1432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2016-03-11T21:23:00Z</dcterms:created>
  <dcterms:modified xsi:type="dcterms:W3CDTF">2016-03-13T19:38:00Z</dcterms:modified>
</cp:coreProperties>
</file>