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033" w:rsidRPr="008169C3" w:rsidRDefault="00057033" w:rsidP="00057033">
      <w:pPr>
        <w:jc w:val="center"/>
        <w:rPr>
          <w:b/>
          <w:sz w:val="32"/>
          <w:szCs w:val="32"/>
          <w:lang w:val="uk-UA" w:eastAsia="uk-UA"/>
        </w:rPr>
      </w:pPr>
      <w:r>
        <w:rPr>
          <w:b/>
          <w:i/>
          <w:sz w:val="32"/>
          <w:szCs w:val="32"/>
          <w:lang w:val="uk-UA"/>
        </w:rPr>
        <w:t xml:space="preserve">Тренінг для батьків дітей </w:t>
      </w:r>
    </w:p>
    <w:p w:rsidR="00057033" w:rsidRDefault="00057033" w:rsidP="00057033">
      <w:pPr>
        <w:tabs>
          <w:tab w:val="left" w:pos="2340"/>
        </w:tabs>
        <w:spacing w:line="360" w:lineRule="auto"/>
        <w:ind w:left="-360" w:hanging="360"/>
        <w:jc w:val="center"/>
        <w:rPr>
          <w:b/>
          <w:color w:val="000080"/>
          <w:sz w:val="40"/>
          <w:szCs w:val="40"/>
          <w:lang w:val="uk-UA"/>
        </w:rPr>
      </w:pPr>
      <w:r>
        <w:rPr>
          <w:b/>
          <w:color w:val="000080"/>
          <w:sz w:val="40"/>
          <w:szCs w:val="40"/>
          <w:lang w:val="uk-UA"/>
        </w:rPr>
        <w:t xml:space="preserve">Тема: </w:t>
      </w:r>
      <w:proofErr w:type="spellStart"/>
      <w:r>
        <w:rPr>
          <w:b/>
          <w:color w:val="000080"/>
          <w:sz w:val="40"/>
          <w:szCs w:val="40"/>
          <w:lang w:val="uk-UA"/>
        </w:rPr>
        <w:t>„Як</w:t>
      </w:r>
      <w:proofErr w:type="spellEnd"/>
      <w:r>
        <w:rPr>
          <w:b/>
          <w:color w:val="000080"/>
          <w:sz w:val="40"/>
          <w:szCs w:val="40"/>
          <w:lang w:val="uk-UA"/>
        </w:rPr>
        <w:t xml:space="preserve"> виховати дитину фізично здоровою”</w:t>
      </w:r>
    </w:p>
    <w:p w:rsidR="00057033" w:rsidRPr="00C60B97" w:rsidRDefault="00057033" w:rsidP="00057033">
      <w:pPr>
        <w:rPr>
          <w:i/>
          <w:sz w:val="28"/>
          <w:szCs w:val="28"/>
          <w:lang w:val="uk-UA"/>
        </w:rPr>
      </w:pPr>
      <w:r>
        <w:rPr>
          <w:i/>
          <w:sz w:val="28"/>
          <w:szCs w:val="28"/>
          <w:lang w:val="uk-UA"/>
        </w:rPr>
        <w:t xml:space="preserve">                                                                                                                                                            </w:t>
      </w:r>
      <w:r>
        <w:rPr>
          <w:b/>
          <w:i/>
          <w:sz w:val="32"/>
          <w:szCs w:val="32"/>
          <w:lang w:val="uk-UA"/>
        </w:rPr>
        <w:t>Мета:</w:t>
      </w:r>
      <w:r>
        <w:rPr>
          <w:i/>
          <w:sz w:val="32"/>
          <w:szCs w:val="32"/>
          <w:lang w:val="uk-UA"/>
        </w:rPr>
        <w:t xml:space="preserve"> підвищити рівень усвідомлення власної відповідальності за стан свого здоров`я та здоров`я членів сім`ї залежно від обраного способу життя, визначити можливі шляхи та ресурси сім`ї у формуванні фізичного здоров`я дітей та інших членів родини. </w:t>
      </w:r>
      <w:r>
        <w:rPr>
          <w:i/>
          <w:sz w:val="32"/>
          <w:szCs w:val="32"/>
          <w:lang w:val="uk-UA"/>
        </w:rPr>
        <w:tab/>
      </w:r>
    </w:p>
    <w:p w:rsidR="00057033" w:rsidRDefault="00057033" w:rsidP="00057033">
      <w:pPr>
        <w:rPr>
          <w:sz w:val="32"/>
          <w:szCs w:val="32"/>
          <w:lang w:val="uk-UA"/>
        </w:rPr>
      </w:pPr>
      <w:r>
        <w:rPr>
          <w:b/>
          <w:sz w:val="32"/>
          <w:szCs w:val="32"/>
          <w:lang w:val="uk-UA"/>
        </w:rPr>
        <w:t xml:space="preserve">Кількість учасників: </w:t>
      </w:r>
      <w:r>
        <w:rPr>
          <w:sz w:val="32"/>
          <w:szCs w:val="32"/>
          <w:lang w:val="uk-UA"/>
        </w:rPr>
        <w:t>10 – 15 чол.</w:t>
      </w:r>
    </w:p>
    <w:p w:rsidR="00057033" w:rsidRDefault="00057033" w:rsidP="00057033">
      <w:pPr>
        <w:jc w:val="both"/>
        <w:rPr>
          <w:sz w:val="32"/>
          <w:szCs w:val="32"/>
          <w:lang w:val="uk-UA"/>
        </w:rPr>
      </w:pPr>
      <w:r>
        <w:rPr>
          <w:b/>
          <w:sz w:val="32"/>
          <w:szCs w:val="32"/>
          <w:lang w:val="uk-UA"/>
        </w:rPr>
        <w:t xml:space="preserve">Обладнання: </w:t>
      </w:r>
      <w:r>
        <w:rPr>
          <w:sz w:val="32"/>
          <w:szCs w:val="32"/>
          <w:lang w:val="uk-UA"/>
        </w:rPr>
        <w:t xml:space="preserve">папір білий (формат А2, А4), папір кольоровий, </w:t>
      </w:r>
      <w:proofErr w:type="spellStart"/>
      <w:r>
        <w:rPr>
          <w:sz w:val="32"/>
          <w:szCs w:val="32"/>
          <w:lang w:val="uk-UA"/>
        </w:rPr>
        <w:t>скотч</w:t>
      </w:r>
      <w:proofErr w:type="spellEnd"/>
      <w:r>
        <w:rPr>
          <w:sz w:val="32"/>
          <w:szCs w:val="32"/>
          <w:lang w:val="uk-UA"/>
        </w:rPr>
        <w:t xml:space="preserve"> (або цінники), олівці, ручки, фломастери, маркери, клейкі папірці (стікери).</w:t>
      </w:r>
    </w:p>
    <w:p w:rsidR="00057033" w:rsidRDefault="00057033" w:rsidP="00057033">
      <w:pPr>
        <w:jc w:val="both"/>
        <w:rPr>
          <w:sz w:val="32"/>
          <w:szCs w:val="32"/>
          <w:lang w:val="uk-UA"/>
        </w:rPr>
      </w:pPr>
      <w:r>
        <w:rPr>
          <w:b/>
          <w:sz w:val="32"/>
          <w:szCs w:val="32"/>
          <w:lang w:val="uk-UA"/>
        </w:rPr>
        <w:t xml:space="preserve">Що підготувати заздалегідь: </w:t>
      </w:r>
      <w:r>
        <w:rPr>
          <w:sz w:val="32"/>
          <w:szCs w:val="32"/>
          <w:lang w:val="uk-UA"/>
        </w:rPr>
        <w:t xml:space="preserve">яскравий плакат «Правила групи», розрізаний у формі </w:t>
      </w:r>
      <w:proofErr w:type="spellStart"/>
      <w:r>
        <w:rPr>
          <w:sz w:val="32"/>
          <w:szCs w:val="32"/>
          <w:lang w:val="uk-UA"/>
        </w:rPr>
        <w:t>пазлів</w:t>
      </w:r>
      <w:proofErr w:type="spellEnd"/>
      <w:r>
        <w:rPr>
          <w:sz w:val="32"/>
          <w:szCs w:val="32"/>
          <w:lang w:val="uk-UA"/>
        </w:rPr>
        <w:t>, плакат «Що я очікую від тренінгу».</w:t>
      </w:r>
    </w:p>
    <w:p w:rsidR="00057033" w:rsidRDefault="00057033" w:rsidP="00057033">
      <w:pPr>
        <w:rPr>
          <w:b/>
          <w:sz w:val="32"/>
          <w:szCs w:val="32"/>
        </w:rPr>
      </w:pPr>
    </w:p>
    <w:p w:rsidR="00057033" w:rsidRDefault="00057033" w:rsidP="00057033">
      <w:pPr>
        <w:jc w:val="center"/>
        <w:rPr>
          <w:b/>
          <w:sz w:val="32"/>
          <w:szCs w:val="32"/>
          <w:lang w:val="uk-UA"/>
        </w:rPr>
      </w:pPr>
      <w:r>
        <w:rPr>
          <w:b/>
          <w:sz w:val="32"/>
          <w:szCs w:val="32"/>
          <w:lang w:val="uk-UA"/>
        </w:rPr>
        <w:t>Хід заняття</w:t>
      </w:r>
    </w:p>
    <w:p w:rsidR="00057033" w:rsidRDefault="00057033" w:rsidP="00057033">
      <w:pPr>
        <w:jc w:val="both"/>
        <w:rPr>
          <w:b/>
          <w:i/>
          <w:sz w:val="32"/>
          <w:szCs w:val="32"/>
          <w:lang w:val="uk-UA"/>
        </w:rPr>
      </w:pPr>
      <w:r>
        <w:rPr>
          <w:b/>
          <w:sz w:val="32"/>
          <w:szCs w:val="32"/>
          <w:lang w:val="uk-UA"/>
        </w:rPr>
        <w:t xml:space="preserve">Повідомлення теми тренінгу: </w:t>
      </w:r>
      <w:proofErr w:type="spellStart"/>
      <w:r>
        <w:rPr>
          <w:b/>
          <w:i/>
          <w:sz w:val="32"/>
          <w:szCs w:val="32"/>
          <w:lang w:val="uk-UA"/>
        </w:rPr>
        <w:t>„Як</w:t>
      </w:r>
      <w:proofErr w:type="spellEnd"/>
      <w:r>
        <w:rPr>
          <w:b/>
          <w:i/>
          <w:sz w:val="32"/>
          <w:szCs w:val="32"/>
          <w:lang w:val="uk-UA"/>
        </w:rPr>
        <w:t xml:space="preserve"> виховати дитину фізично здоровою”</w:t>
      </w:r>
    </w:p>
    <w:p w:rsidR="00057033" w:rsidRDefault="00057033" w:rsidP="00057033">
      <w:pPr>
        <w:jc w:val="center"/>
        <w:rPr>
          <w:b/>
          <w:sz w:val="32"/>
          <w:szCs w:val="32"/>
          <w:lang w:val="uk-UA"/>
        </w:rPr>
      </w:pPr>
      <w:r>
        <w:rPr>
          <w:b/>
          <w:sz w:val="32"/>
          <w:szCs w:val="32"/>
          <w:lang w:val="uk-UA"/>
        </w:rPr>
        <w:t xml:space="preserve">Вправа </w:t>
      </w:r>
      <w:proofErr w:type="spellStart"/>
      <w:r>
        <w:rPr>
          <w:b/>
          <w:sz w:val="32"/>
          <w:szCs w:val="32"/>
          <w:lang w:val="uk-UA"/>
        </w:rPr>
        <w:t>„Знайомство</w:t>
      </w:r>
      <w:proofErr w:type="spellEnd"/>
      <w:r>
        <w:rPr>
          <w:b/>
          <w:sz w:val="32"/>
          <w:szCs w:val="32"/>
          <w:lang w:val="uk-UA"/>
        </w:rPr>
        <w:t>”</w:t>
      </w:r>
    </w:p>
    <w:p w:rsidR="00057033" w:rsidRDefault="00057033" w:rsidP="00057033">
      <w:pPr>
        <w:ind w:firstLine="540"/>
        <w:jc w:val="both"/>
        <w:rPr>
          <w:sz w:val="32"/>
          <w:szCs w:val="32"/>
          <w:lang w:val="uk-UA"/>
        </w:rPr>
      </w:pPr>
      <w:r>
        <w:rPr>
          <w:sz w:val="32"/>
          <w:szCs w:val="32"/>
          <w:lang w:val="uk-UA"/>
        </w:rPr>
        <w:t>Ведучий пропонує учасникам групи назвати себе, а також назвати, наприклад свою улюблену страву дитинства, найулюбленіший вид активних занять і відпочинку вдома.</w:t>
      </w:r>
    </w:p>
    <w:p w:rsidR="00057033" w:rsidRDefault="00057033" w:rsidP="00057033">
      <w:pPr>
        <w:ind w:firstLine="540"/>
        <w:jc w:val="both"/>
        <w:rPr>
          <w:sz w:val="32"/>
          <w:szCs w:val="32"/>
          <w:lang w:val="uk-UA"/>
        </w:rPr>
      </w:pPr>
      <w:r>
        <w:rPr>
          <w:sz w:val="32"/>
          <w:szCs w:val="32"/>
          <w:lang w:val="uk-UA"/>
        </w:rPr>
        <w:t xml:space="preserve">Ведучий пропонує оцінити своє самопочуття </w:t>
      </w:r>
      <w:proofErr w:type="spellStart"/>
      <w:r>
        <w:rPr>
          <w:sz w:val="32"/>
          <w:szCs w:val="32"/>
          <w:lang w:val="uk-UA"/>
        </w:rPr>
        <w:t>„тут</w:t>
      </w:r>
      <w:proofErr w:type="spellEnd"/>
      <w:r>
        <w:rPr>
          <w:sz w:val="32"/>
          <w:szCs w:val="32"/>
          <w:lang w:val="uk-UA"/>
        </w:rPr>
        <w:t xml:space="preserve"> і тепер” (настрій, фізичний стан тощо) за допомогою </w:t>
      </w:r>
      <w:proofErr w:type="spellStart"/>
      <w:r>
        <w:rPr>
          <w:sz w:val="32"/>
          <w:szCs w:val="32"/>
          <w:lang w:val="uk-UA"/>
        </w:rPr>
        <w:t>„кольоротесту</w:t>
      </w:r>
      <w:proofErr w:type="spellEnd"/>
      <w:r>
        <w:rPr>
          <w:sz w:val="32"/>
          <w:szCs w:val="32"/>
          <w:lang w:val="uk-UA"/>
        </w:rPr>
        <w:t xml:space="preserve">”. Для цього слід зафарбувати картку певним кольором, який відображає стан людини на початку заняття. Процедура заповнення </w:t>
      </w:r>
      <w:proofErr w:type="spellStart"/>
      <w:r>
        <w:rPr>
          <w:sz w:val="32"/>
          <w:szCs w:val="32"/>
          <w:lang w:val="uk-UA"/>
        </w:rPr>
        <w:t>„кольоротесту</w:t>
      </w:r>
      <w:proofErr w:type="spellEnd"/>
      <w:r>
        <w:rPr>
          <w:sz w:val="32"/>
          <w:szCs w:val="32"/>
          <w:lang w:val="uk-UA"/>
        </w:rPr>
        <w:t xml:space="preserve">” повторюється на початку і в кінці кожного заняття. Дані використовують для оформлення </w:t>
      </w:r>
      <w:proofErr w:type="spellStart"/>
      <w:r>
        <w:rPr>
          <w:sz w:val="32"/>
          <w:szCs w:val="32"/>
          <w:lang w:val="uk-UA"/>
        </w:rPr>
        <w:t>„Карти</w:t>
      </w:r>
      <w:proofErr w:type="spellEnd"/>
      <w:r>
        <w:rPr>
          <w:sz w:val="32"/>
          <w:szCs w:val="32"/>
          <w:lang w:val="uk-UA"/>
        </w:rPr>
        <w:t xml:space="preserve"> настрою”. Вона має вигляд великого аркуша паперу зі списком усіх учасників, де поруч приклеюються картки учасника ( одна – зафарбована на початку, а інша – у кінці заняття). Це своєрідна діагностика зміни настрою учасників тренінгу, яка дозволяє відстежувати настрій і при необхідності покращувати стан кожного учасника, приділяючи йому особливу увагу.</w:t>
      </w:r>
    </w:p>
    <w:p w:rsidR="00057033" w:rsidRDefault="00057033" w:rsidP="00057033">
      <w:pPr>
        <w:ind w:firstLine="540"/>
        <w:rPr>
          <w:sz w:val="32"/>
          <w:szCs w:val="32"/>
          <w:lang w:val="uk-UA"/>
        </w:rPr>
      </w:pPr>
      <w:r>
        <w:rPr>
          <w:sz w:val="32"/>
          <w:szCs w:val="32"/>
          <w:lang w:val="uk-UA"/>
        </w:rPr>
        <w:t>Таблиця відповідності кольору і стану вивішується на стіну.</w:t>
      </w:r>
    </w:p>
    <w:p w:rsidR="00057033" w:rsidRDefault="00057033" w:rsidP="00057033">
      <w:pPr>
        <w:rPr>
          <w:sz w:val="32"/>
          <w:szCs w:val="32"/>
          <w:lang w:val="uk-UA"/>
        </w:rPr>
      </w:pPr>
      <w:r>
        <w:rPr>
          <w:b/>
          <w:i/>
          <w:sz w:val="32"/>
          <w:szCs w:val="32"/>
          <w:lang w:val="uk-UA"/>
        </w:rPr>
        <w:t>Червоний</w:t>
      </w:r>
      <w:r>
        <w:rPr>
          <w:sz w:val="32"/>
          <w:szCs w:val="32"/>
          <w:lang w:val="uk-UA"/>
        </w:rPr>
        <w:t xml:space="preserve"> – активне прагнення до діяльності.</w:t>
      </w:r>
    </w:p>
    <w:p w:rsidR="00057033" w:rsidRDefault="00057033" w:rsidP="00057033">
      <w:pPr>
        <w:rPr>
          <w:sz w:val="32"/>
          <w:szCs w:val="32"/>
          <w:lang w:val="uk-UA"/>
        </w:rPr>
      </w:pPr>
      <w:r>
        <w:rPr>
          <w:b/>
          <w:i/>
          <w:sz w:val="32"/>
          <w:szCs w:val="32"/>
          <w:lang w:val="uk-UA"/>
        </w:rPr>
        <w:t>Жовтий</w:t>
      </w:r>
      <w:r>
        <w:rPr>
          <w:sz w:val="32"/>
          <w:szCs w:val="32"/>
          <w:lang w:val="uk-UA"/>
        </w:rPr>
        <w:t xml:space="preserve"> – позитивний емоційний стан.</w:t>
      </w:r>
    </w:p>
    <w:p w:rsidR="00057033" w:rsidRDefault="00057033" w:rsidP="00057033">
      <w:pPr>
        <w:rPr>
          <w:sz w:val="32"/>
          <w:szCs w:val="32"/>
          <w:lang w:val="uk-UA"/>
        </w:rPr>
      </w:pPr>
      <w:r>
        <w:rPr>
          <w:b/>
          <w:i/>
          <w:sz w:val="32"/>
          <w:szCs w:val="32"/>
          <w:lang w:val="uk-UA"/>
        </w:rPr>
        <w:t>Зелений</w:t>
      </w:r>
      <w:r>
        <w:rPr>
          <w:sz w:val="32"/>
          <w:szCs w:val="32"/>
          <w:lang w:val="uk-UA"/>
        </w:rPr>
        <w:t xml:space="preserve"> – спокійний стан.</w:t>
      </w:r>
    </w:p>
    <w:p w:rsidR="00057033" w:rsidRDefault="00057033" w:rsidP="00057033">
      <w:pPr>
        <w:rPr>
          <w:sz w:val="32"/>
          <w:szCs w:val="32"/>
          <w:lang w:val="uk-UA"/>
        </w:rPr>
      </w:pPr>
      <w:r>
        <w:rPr>
          <w:b/>
          <w:i/>
          <w:sz w:val="32"/>
          <w:szCs w:val="32"/>
          <w:lang w:val="uk-UA"/>
        </w:rPr>
        <w:t>Синій</w:t>
      </w:r>
      <w:r>
        <w:rPr>
          <w:sz w:val="32"/>
          <w:szCs w:val="32"/>
          <w:lang w:val="uk-UA"/>
        </w:rPr>
        <w:t xml:space="preserve"> – прагнення до визнання.</w:t>
      </w:r>
    </w:p>
    <w:p w:rsidR="00057033" w:rsidRDefault="00057033" w:rsidP="00057033">
      <w:pPr>
        <w:rPr>
          <w:sz w:val="32"/>
          <w:szCs w:val="32"/>
          <w:lang w:val="uk-UA"/>
        </w:rPr>
      </w:pPr>
      <w:r>
        <w:rPr>
          <w:b/>
          <w:i/>
          <w:sz w:val="32"/>
          <w:szCs w:val="32"/>
          <w:lang w:val="uk-UA"/>
        </w:rPr>
        <w:t>Чорний</w:t>
      </w:r>
      <w:r>
        <w:rPr>
          <w:sz w:val="32"/>
          <w:szCs w:val="32"/>
          <w:lang w:val="uk-UA"/>
        </w:rPr>
        <w:t xml:space="preserve"> – стан хвилювання</w:t>
      </w:r>
    </w:p>
    <w:p w:rsidR="00057033" w:rsidRDefault="00057033" w:rsidP="00057033">
      <w:pPr>
        <w:rPr>
          <w:sz w:val="32"/>
          <w:szCs w:val="32"/>
          <w:lang w:val="uk-UA"/>
        </w:rPr>
      </w:pPr>
      <w:r>
        <w:rPr>
          <w:b/>
          <w:i/>
          <w:sz w:val="32"/>
          <w:szCs w:val="32"/>
          <w:lang w:val="uk-UA"/>
        </w:rPr>
        <w:t>Коричневий</w:t>
      </w:r>
      <w:r>
        <w:rPr>
          <w:sz w:val="32"/>
          <w:szCs w:val="32"/>
          <w:lang w:val="uk-UA"/>
        </w:rPr>
        <w:t xml:space="preserve">  -  напруга</w:t>
      </w:r>
    </w:p>
    <w:p w:rsidR="00057033" w:rsidRDefault="00057033" w:rsidP="00057033">
      <w:pPr>
        <w:rPr>
          <w:sz w:val="32"/>
          <w:szCs w:val="32"/>
          <w:lang w:val="uk-UA"/>
        </w:rPr>
      </w:pPr>
      <w:r>
        <w:rPr>
          <w:b/>
          <w:i/>
          <w:sz w:val="32"/>
          <w:szCs w:val="32"/>
          <w:lang w:val="uk-UA"/>
        </w:rPr>
        <w:lastRenderedPageBreak/>
        <w:t xml:space="preserve">Білий </w:t>
      </w:r>
      <w:r>
        <w:rPr>
          <w:sz w:val="32"/>
          <w:szCs w:val="32"/>
          <w:lang w:val="uk-UA"/>
        </w:rPr>
        <w:t>– важко щось відповісти.</w:t>
      </w:r>
    </w:p>
    <w:p w:rsidR="00057033" w:rsidRDefault="00057033" w:rsidP="00057033">
      <w:pPr>
        <w:tabs>
          <w:tab w:val="left" w:pos="1080"/>
          <w:tab w:val="left" w:pos="2340"/>
        </w:tabs>
        <w:spacing w:line="360" w:lineRule="auto"/>
        <w:ind w:left="1080"/>
        <w:jc w:val="both"/>
        <w:rPr>
          <w:sz w:val="28"/>
          <w:szCs w:val="28"/>
          <w:lang w:val="uk-UA"/>
        </w:rPr>
      </w:pPr>
    </w:p>
    <w:p w:rsidR="00057033" w:rsidRDefault="00057033" w:rsidP="00057033">
      <w:pPr>
        <w:jc w:val="center"/>
        <w:rPr>
          <w:b/>
          <w:sz w:val="32"/>
          <w:szCs w:val="32"/>
          <w:lang w:val="uk-UA"/>
        </w:rPr>
      </w:pPr>
      <w:r>
        <w:rPr>
          <w:b/>
          <w:sz w:val="32"/>
          <w:szCs w:val="32"/>
          <w:lang w:val="uk-UA"/>
        </w:rPr>
        <w:t>2. Вправа  «Правила групи».</w:t>
      </w:r>
    </w:p>
    <w:p w:rsidR="00057033" w:rsidRDefault="00057033" w:rsidP="00057033">
      <w:pPr>
        <w:jc w:val="both"/>
        <w:rPr>
          <w:i/>
          <w:sz w:val="32"/>
          <w:szCs w:val="32"/>
          <w:lang w:val="uk-UA"/>
        </w:rPr>
      </w:pPr>
      <w:r>
        <w:rPr>
          <w:i/>
          <w:sz w:val="32"/>
          <w:szCs w:val="32"/>
          <w:lang w:val="uk-UA"/>
        </w:rPr>
        <w:t>Мета: ознайомлення батьків з правилами роботи, яких має дотримуватись група і кожен її учасник.</w:t>
      </w:r>
    </w:p>
    <w:p w:rsidR="00057033" w:rsidRDefault="00057033" w:rsidP="00057033">
      <w:pPr>
        <w:jc w:val="both"/>
        <w:rPr>
          <w:sz w:val="32"/>
          <w:szCs w:val="32"/>
          <w:lang w:val="uk-UA"/>
        </w:rPr>
      </w:pPr>
      <w:r>
        <w:rPr>
          <w:sz w:val="32"/>
          <w:szCs w:val="32"/>
          <w:lang w:val="uk-UA"/>
        </w:rPr>
        <w:t xml:space="preserve">На підлогу викладаються </w:t>
      </w:r>
      <w:proofErr w:type="spellStart"/>
      <w:r>
        <w:rPr>
          <w:sz w:val="32"/>
          <w:szCs w:val="32"/>
          <w:lang w:val="uk-UA"/>
        </w:rPr>
        <w:t>пазли</w:t>
      </w:r>
      <w:proofErr w:type="spellEnd"/>
      <w:r>
        <w:rPr>
          <w:sz w:val="32"/>
          <w:szCs w:val="32"/>
          <w:lang w:val="uk-UA"/>
        </w:rPr>
        <w:t xml:space="preserve">. Батькам пропонується скласти </w:t>
      </w:r>
      <w:proofErr w:type="spellStart"/>
      <w:r>
        <w:rPr>
          <w:sz w:val="32"/>
          <w:szCs w:val="32"/>
          <w:lang w:val="uk-UA"/>
        </w:rPr>
        <w:t>пазли</w:t>
      </w:r>
      <w:proofErr w:type="spellEnd"/>
      <w:r>
        <w:rPr>
          <w:sz w:val="32"/>
          <w:szCs w:val="32"/>
          <w:lang w:val="uk-UA"/>
        </w:rPr>
        <w:t>, прочитати і обговорити правила, яких дотримуються діти на уроках-тренінгах.</w:t>
      </w:r>
    </w:p>
    <w:p w:rsidR="00057033" w:rsidRDefault="00057033" w:rsidP="00057033">
      <w:pPr>
        <w:jc w:val="both"/>
        <w:rPr>
          <w:sz w:val="32"/>
          <w:szCs w:val="32"/>
          <w:lang w:val="uk-UA"/>
        </w:rPr>
      </w:pPr>
    </w:p>
    <w:p w:rsidR="00057033" w:rsidRDefault="00057033" w:rsidP="00057033">
      <w:pPr>
        <w:jc w:val="center"/>
        <w:rPr>
          <w:b/>
          <w:sz w:val="32"/>
          <w:szCs w:val="32"/>
          <w:lang w:val="uk-UA"/>
        </w:rPr>
      </w:pPr>
      <w:r>
        <w:rPr>
          <w:b/>
          <w:sz w:val="32"/>
          <w:szCs w:val="32"/>
          <w:lang w:val="uk-UA"/>
        </w:rPr>
        <w:t>3. Вправа  «Наші очікування».</w:t>
      </w:r>
    </w:p>
    <w:p w:rsidR="00057033" w:rsidRDefault="00057033" w:rsidP="00057033">
      <w:pPr>
        <w:jc w:val="both"/>
        <w:rPr>
          <w:i/>
          <w:sz w:val="32"/>
          <w:szCs w:val="32"/>
          <w:lang w:val="uk-UA"/>
        </w:rPr>
      </w:pPr>
      <w:r>
        <w:rPr>
          <w:i/>
          <w:sz w:val="32"/>
          <w:szCs w:val="32"/>
          <w:lang w:val="uk-UA"/>
        </w:rPr>
        <w:t xml:space="preserve"> Мета: ознайомити батьків з методикою отримання </w:t>
      </w:r>
      <w:proofErr w:type="spellStart"/>
      <w:r>
        <w:rPr>
          <w:i/>
          <w:sz w:val="32"/>
          <w:szCs w:val="32"/>
          <w:lang w:val="uk-UA"/>
        </w:rPr>
        <w:t>зворотнього</w:t>
      </w:r>
      <w:proofErr w:type="spellEnd"/>
      <w:r>
        <w:rPr>
          <w:i/>
          <w:sz w:val="32"/>
          <w:szCs w:val="32"/>
          <w:lang w:val="uk-UA"/>
        </w:rPr>
        <w:t xml:space="preserve">     зв'язку на тренінгах. </w:t>
      </w:r>
    </w:p>
    <w:p w:rsidR="00057033" w:rsidRDefault="00057033" w:rsidP="00057033">
      <w:pPr>
        <w:jc w:val="both"/>
        <w:rPr>
          <w:sz w:val="32"/>
          <w:szCs w:val="32"/>
          <w:lang w:val="uk-UA"/>
        </w:rPr>
      </w:pPr>
      <w:r>
        <w:rPr>
          <w:sz w:val="32"/>
          <w:szCs w:val="32"/>
          <w:lang w:val="uk-UA"/>
        </w:rPr>
        <w:t>Батькам пропонується написати, що вони очікують від тренінгу і наклеїти свої очікування на плакат із зображенням скриньки.</w:t>
      </w:r>
    </w:p>
    <w:p w:rsidR="00057033" w:rsidRDefault="00057033" w:rsidP="00057033">
      <w:pPr>
        <w:jc w:val="both"/>
        <w:rPr>
          <w:sz w:val="32"/>
          <w:szCs w:val="32"/>
          <w:lang w:val="uk-UA"/>
        </w:rPr>
      </w:pPr>
    </w:p>
    <w:p w:rsidR="00057033" w:rsidRDefault="00057033" w:rsidP="00057033">
      <w:pPr>
        <w:jc w:val="center"/>
        <w:rPr>
          <w:b/>
          <w:sz w:val="32"/>
          <w:szCs w:val="32"/>
          <w:lang w:val="uk-UA"/>
        </w:rPr>
      </w:pPr>
      <w:r>
        <w:rPr>
          <w:b/>
          <w:sz w:val="32"/>
          <w:szCs w:val="32"/>
          <w:lang w:val="uk-UA"/>
        </w:rPr>
        <w:t>4. Вправа «Мозковий штурм».</w:t>
      </w:r>
    </w:p>
    <w:p w:rsidR="00057033" w:rsidRDefault="00057033" w:rsidP="00057033">
      <w:pPr>
        <w:jc w:val="both"/>
        <w:rPr>
          <w:sz w:val="32"/>
          <w:szCs w:val="32"/>
          <w:lang w:val="uk-UA"/>
        </w:rPr>
      </w:pPr>
      <w:r>
        <w:rPr>
          <w:sz w:val="32"/>
          <w:szCs w:val="32"/>
          <w:lang w:val="uk-UA"/>
        </w:rPr>
        <w:t xml:space="preserve"> Учасники по черзі продовжують фразу «Що для мене є здоров’я?…». Тренер записує всі варіанти відповідей на дошці.</w:t>
      </w:r>
    </w:p>
    <w:p w:rsidR="00057033" w:rsidRDefault="00057033" w:rsidP="00057033">
      <w:pPr>
        <w:jc w:val="both"/>
        <w:rPr>
          <w:sz w:val="32"/>
          <w:szCs w:val="32"/>
          <w:lang w:val="uk-UA"/>
        </w:rPr>
      </w:pPr>
    </w:p>
    <w:p w:rsidR="00057033" w:rsidRDefault="00057033" w:rsidP="00057033">
      <w:pPr>
        <w:jc w:val="center"/>
        <w:rPr>
          <w:b/>
          <w:sz w:val="32"/>
          <w:szCs w:val="32"/>
          <w:lang w:val="uk-UA"/>
        </w:rPr>
      </w:pPr>
      <w:r>
        <w:rPr>
          <w:b/>
          <w:sz w:val="32"/>
          <w:szCs w:val="32"/>
          <w:lang w:val="uk-UA"/>
        </w:rPr>
        <w:t>5. Вправа «Чим ми схожі і чим різні»</w:t>
      </w:r>
    </w:p>
    <w:p w:rsidR="00057033" w:rsidRDefault="00057033" w:rsidP="00057033">
      <w:pPr>
        <w:jc w:val="both"/>
        <w:rPr>
          <w:i/>
          <w:sz w:val="32"/>
          <w:szCs w:val="32"/>
          <w:lang w:val="uk-UA"/>
        </w:rPr>
      </w:pPr>
      <w:r>
        <w:rPr>
          <w:i/>
          <w:sz w:val="32"/>
          <w:szCs w:val="32"/>
          <w:lang w:val="uk-UA"/>
        </w:rPr>
        <w:t xml:space="preserve">Мета: дати можливість членам групи відчути подібність і різницю сімей кожного, ближче познайомитися  один з одним, привернути увагу до оцінки  фізичного аспекту у ФЗСЖ сім’ї. </w:t>
      </w:r>
    </w:p>
    <w:p w:rsidR="00057033" w:rsidRDefault="00057033" w:rsidP="00057033">
      <w:pPr>
        <w:jc w:val="both"/>
        <w:rPr>
          <w:sz w:val="32"/>
          <w:szCs w:val="32"/>
          <w:lang w:val="uk-UA"/>
        </w:rPr>
      </w:pPr>
      <w:r>
        <w:rPr>
          <w:sz w:val="32"/>
          <w:szCs w:val="32"/>
          <w:lang w:val="uk-UA"/>
        </w:rPr>
        <w:t>Наприклад, ведучий пропонує учасникам об’єднатися в такі групи:</w:t>
      </w:r>
    </w:p>
    <w:p w:rsidR="00057033" w:rsidRDefault="00057033" w:rsidP="00057033">
      <w:pPr>
        <w:jc w:val="both"/>
        <w:rPr>
          <w:b/>
          <w:sz w:val="32"/>
          <w:szCs w:val="32"/>
          <w:lang w:val="uk-UA"/>
        </w:rPr>
      </w:pPr>
      <w:r>
        <w:rPr>
          <w:b/>
          <w:sz w:val="32"/>
          <w:szCs w:val="32"/>
          <w:lang w:val="uk-UA"/>
        </w:rPr>
        <w:t xml:space="preserve">Перша група </w:t>
      </w:r>
      <w:r>
        <w:rPr>
          <w:b/>
          <w:sz w:val="32"/>
          <w:szCs w:val="32"/>
          <w:lang w:val="uk-UA"/>
        </w:rPr>
        <w:tab/>
      </w:r>
    </w:p>
    <w:p w:rsidR="00057033" w:rsidRDefault="00057033" w:rsidP="00057033">
      <w:pPr>
        <w:jc w:val="both"/>
        <w:rPr>
          <w:sz w:val="32"/>
          <w:szCs w:val="32"/>
          <w:lang w:val="uk-UA"/>
        </w:rPr>
      </w:pPr>
      <w:r>
        <w:rPr>
          <w:sz w:val="32"/>
          <w:szCs w:val="32"/>
          <w:lang w:val="uk-UA"/>
        </w:rPr>
        <w:t>Постійно самі займаються спортом, зарядкою тощо</w:t>
      </w:r>
    </w:p>
    <w:p w:rsidR="00057033" w:rsidRDefault="00057033" w:rsidP="00057033">
      <w:pPr>
        <w:jc w:val="both"/>
        <w:rPr>
          <w:sz w:val="32"/>
          <w:szCs w:val="32"/>
          <w:lang w:val="uk-UA"/>
        </w:rPr>
      </w:pPr>
      <w:r>
        <w:rPr>
          <w:sz w:val="32"/>
          <w:szCs w:val="32"/>
          <w:lang w:val="uk-UA"/>
        </w:rPr>
        <w:t>Відпочивали влітку на природі самі</w:t>
      </w:r>
    </w:p>
    <w:p w:rsidR="00057033" w:rsidRDefault="00057033" w:rsidP="00057033">
      <w:pPr>
        <w:jc w:val="both"/>
        <w:rPr>
          <w:sz w:val="32"/>
          <w:szCs w:val="32"/>
          <w:lang w:val="uk-UA"/>
        </w:rPr>
      </w:pPr>
      <w:r>
        <w:rPr>
          <w:sz w:val="32"/>
          <w:szCs w:val="32"/>
          <w:lang w:val="uk-UA"/>
        </w:rPr>
        <w:t>Частіше хворіють самі</w:t>
      </w:r>
    </w:p>
    <w:p w:rsidR="00057033" w:rsidRDefault="00057033" w:rsidP="00057033">
      <w:pPr>
        <w:jc w:val="both"/>
        <w:rPr>
          <w:sz w:val="32"/>
          <w:szCs w:val="32"/>
          <w:lang w:val="uk-UA"/>
        </w:rPr>
      </w:pPr>
      <w:r>
        <w:rPr>
          <w:sz w:val="32"/>
          <w:szCs w:val="32"/>
          <w:lang w:val="uk-UA"/>
        </w:rPr>
        <w:t>Мають поганий апетит</w:t>
      </w:r>
    </w:p>
    <w:p w:rsidR="00057033" w:rsidRDefault="00057033" w:rsidP="00057033">
      <w:pPr>
        <w:jc w:val="both"/>
        <w:rPr>
          <w:sz w:val="32"/>
          <w:szCs w:val="32"/>
          <w:lang w:val="uk-UA"/>
        </w:rPr>
      </w:pPr>
      <w:r>
        <w:rPr>
          <w:sz w:val="32"/>
          <w:szCs w:val="32"/>
          <w:lang w:val="uk-UA"/>
        </w:rPr>
        <w:t>Курять</w:t>
      </w:r>
    </w:p>
    <w:p w:rsidR="00057033" w:rsidRDefault="00057033" w:rsidP="00057033">
      <w:pPr>
        <w:jc w:val="both"/>
        <w:rPr>
          <w:sz w:val="32"/>
          <w:szCs w:val="32"/>
          <w:lang w:val="uk-UA"/>
        </w:rPr>
      </w:pPr>
      <w:r>
        <w:rPr>
          <w:sz w:val="32"/>
          <w:szCs w:val="32"/>
          <w:lang w:val="uk-UA"/>
        </w:rPr>
        <w:t>Свій стан здоров’я оцінюють як добрий</w:t>
      </w:r>
    </w:p>
    <w:p w:rsidR="00057033" w:rsidRDefault="00057033" w:rsidP="00057033">
      <w:pPr>
        <w:jc w:val="both"/>
        <w:rPr>
          <w:sz w:val="32"/>
          <w:szCs w:val="32"/>
          <w:lang w:val="uk-UA"/>
        </w:rPr>
      </w:pPr>
    </w:p>
    <w:p w:rsidR="00057033" w:rsidRDefault="00057033" w:rsidP="00057033">
      <w:pPr>
        <w:jc w:val="both"/>
        <w:rPr>
          <w:b/>
          <w:sz w:val="32"/>
          <w:szCs w:val="32"/>
          <w:lang w:val="uk-UA"/>
        </w:rPr>
      </w:pPr>
      <w:r>
        <w:rPr>
          <w:b/>
          <w:sz w:val="32"/>
          <w:szCs w:val="32"/>
          <w:lang w:val="uk-UA"/>
        </w:rPr>
        <w:t>Друга група</w:t>
      </w:r>
    </w:p>
    <w:p w:rsidR="00057033" w:rsidRDefault="00057033" w:rsidP="00057033">
      <w:pPr>
        <w:jc w:val="both"/>
        <w:rPr>
          <w:sz w:val="32"/>
          <w:szCs w:val="32"/>
          <w:lang w:val="uk-UA"/>
        </w:rPr>
      </w:pPr>
      <w:r>
        <w:rPr>
          <w:sz w:val="32"/>
          <w:szCs w:val="32"/>
          <w:lang w:val="uk-UA"/>
        </w:rPr>
        <w:t>Займаються спортом разом з дітьми</w:t>
      </w:r>
    </w:p>
    <w:p w:rsidR="00057033" w:rsidRDefault="00057033" w:rsidP="00057033">
      <w:pPr>
        <w:jc w:val="both"/>
        <w:rPr>
          <w:sz w:val="32"/>
          <w:szCs w:val="32"/>
          <w:lang w:val="uk-UA"/>
        </w:rPr>
      </w:pPr>
      <w:r>
        <w:rPr>
          <w:sz w:val="32"/>
          <w:szCs w:val="32"/>
          <w:lang w:val="uk-UA"/>
        </w:rPr>
        <w:t>Відпочивали влітку на природі з дітьми</w:t>
      </w:r>
    </w:p>
    <w:p w:rsidR="00057033" w:rsidRDefault="00057033" w:rsidP="00057033">
      <w:pPr>
        <w:jc w:val="both"/>
        <w:rPr>
          <w:sz w:val="32"/>
          <w:szCs w:val="32"/>
          <w:lang w:val="uk-UA"/>
        </w:rPr>
      </w:pPr>
      <w:r>
        <w:rPr>
          <w:sz w:val="32"/>
          <w:szCs w:val="32"/>
          <w:lang w:val="uk-UA"/>
        </w:rPr>
        <w:t>Частіше хворіють діти</w:t>
      </w:r>
    </w:p>
    <w:p w:rsidR="00057033" w:rsidRDefault="00057033" w:rsidP="00057033">
      <w:pPr>
        <w:jc w:val="both"/>
        <w:rPr>
          <w:sz w:val="32"/>
          <w:szCs w:val="32"/>
          <w:lang w:val="uk-UA"/>
        </w:rPr>
      </w:pPr>
      <w:r>
        <w:rPr>
          <w:sz w:val="32"/>
          <w:szCs w:val="32"/>
          <w:lang w:val="uk-UA"/>
        </w:rPr>
        <w:t>Поганий апетит у дитини</w:t>
      </w:r>
    </w:p>
    <w:p w:rsidR="00057033" w:rsidRDefault="00057033" w:rsidP="00057033">
      <w:pPr>
        <w:jc w:val="both"/>
        <w:rPr>
          <w:sz w:val="32"/>
          <w:szCs w:val="32"/>
          <w:lang w:val="uk-UA"/>
        </w:rPr>
      </w:pPr>
      <w:r>
        <w:rPr>
          <w:sz w:val="32"/>
          <w:szCs w:val="32"/>
          <w:lang w:val="uk-UA"/>
        </w:rPr>
        <w:t>Курять діти</w:t>
      </w:r>
    </w:p>
    <w:p w:rsidR="00057033" w:rsidRDefault="00057033" w:rsidP="00057033">
      <w:pPr>
        <w:jc w:val="both"/>
        <w:rPr>
          <w:sz w:val="32"/>
          <w:szCs w:val="32"/>
          <w:lang w:val="uk-UA"/>
        </w:rPr>
      </w:pPr>
      <w:r>
        <w:rPr>
          <w:sz w:val="32"/>
          <w:szCs w:val="32"/>
          <w:lang w:val="uk-UA"/>
        </w:rPr>
        <w:t>Свій стан здоров’я оцінюють як задовільний</w:t>
      </w:r>
    </w:p>
    <w:p w:rsidR="00057033" w:rsidRDefault="00057033" w:rsidP="00057033">
      <w:pPr>
        <w:jc w:val="both"/>
        <w:rPr>
          <w:sz w:val="32"/>
          <w:szCs w:val="32"/>
          <w:lang w:val="uk-UA"/>
        </w:rPr>
      </w:pPr>
    </w:p>
    <w:p w:rsidR="00057033" w:rsidRDefault="00057033" w:rsidP="00057033">
      <w:pPr>
        <w:jc w:val="both"/>
        <w:rPr>
          <w:b/>
          <w:sz w:val="32"/>
          <w:szCs w:val="32"/>
          <w:lang w:val="uk-UA"/>
        </w:rPr>
      </w:pPr>
      <w:r>
        <w:rPr>
          <w:b/>
          <w:sz w:val="32"/>
          <w:szCs w:val="32"/>
          <w:lang w:val="uk-UA"/>
        </w:rPr>
        <w:lastRenderedPageBreak/>
        <w:t>Третя група</w:t>
      </w:r>
    </w:p>
    <w:p w:rsidR="00057033" w:rsidRDefault="00057033" w:rsidP="00057033">
      <w:pPr>
        <w:jc w:val="both"/>
        <w:rPr>
          <w:sz w:val="32"/>
          <w:szCs w:val="32"/>
          <w:lang w:val="uk-UA"/>
        </w:rPr>
      </w:pPr>
      <w:r>
        <w:rPr>
          <w:sz w:val="32"/>
          <w:szCs w:val="32"/>
          <w:lang w:val="uk-UA"/>
        </w:rPr>
        <w:t>У сім’ї не займаються фізичною культурою</w:t>
      </w:r>
    </w:p>
    <w:p w:rsidR="00057033" w:rsidRDefault="00057033" w:rsidP="00057033">
      <w:pPr>
        <w:jc w:val="both"/>
        <w:rPr>
          <w:sz w:val="32"/>
          <w:szCs w:val="32"/>
          <w:lang w:val="uk-UA"/>
        </w:rPr>
      </w:pPr>
      <w:r>
        <w:rPr>
          <w:sz w:val="32"/>
          <w:szCs w:val="32"/>
          <w:lang w:val="uk-UA"/>
        </w:rPr>
        <w:t>Сім’я хворіє досить рідко</w:t>
      </w:r>
    </w:p>
    <w:p w:rsidR="00057033" w:rsidRDefault="00057033" w:rsidP="00057033">
      <w:pPr>
        <w:jc w:val="both"/>
        <w:rPr>
          <w:sz w:val="32"/>
          <w:szCs w:val="32"/>
          <w:lang w:val="uk-UA"/>
        </w:rPr>
      </w:pPr>
      <w:r>
        <w:rPr>
          <w:sz w:val="32"/>
          <w:szCs w:val="32"/>
          <w:lang w:val="uk-UA"/>
        </w:rPr>
        <w:t>Сім’я особливих проблем з апетитом не відчуває</w:t>
      </w:r>
    </w:p>
    <w:p w:rsidR="00057033" w:rsidRDefault="00057033" w:rsidP="00057033">
      <w:pPr>
        <w:jc w:val="both"/>
        <w:rPr>
          <w:sz w:val="32"/>
          <w:szCs w:val="32"/>
          <w:lang w:val="uk-UA"/>
        </w:rPr>
      </w:pPr>
      <w:r>
        <w:rPr>
          <w:sz w:val="32"/>
          <w:szCs w:val="32"/>
          <w:lang w:val="uk-UA"/>
        </w:rPr>
        <w:t>Не відпочивали сім’єю</w:t>
      </w:r>
    </w:p>
    <w:p w:rsidR="00057033" w:rsidRDefault="00057033" w:rsidP="00057033">
      <w:pPr>
        <w:jc w:val="both"/>
        <w:rPr>
          <w:sz w:val="32"/>
          <w:szCs w:val="32"/>
          <w:lang w:val="uk-UA"/>
        </w:rPr>
      </w:pPr>
      <w:r>
        <w:rPr>
          <w:sz w:val="32"/>
          <w:szCs w:val="32"/>
          <w:lang w:val="uk-UA"/>
        </w:rPr>
        <w:t>У сім’ї не курять зовсім</w:t>
      </w:r>
    </w:p>
    <w:p w:rsidR="00057033" w:rsidRDefault="00057033" w:rsidP="00057033">
      <w:pPr>
        <w:jc w:val="both"/>
        <w:rPr>
          <w:sz w:val="32"/>
          <w:szCs w:val="32"/>
          <w:lang w:val="uk-UA"/>
        </w:rPr>
      </w:pPr>
      <w:r>
        <w:rPr>
          <w:sz w:val="32"/>
          <w:szCs w:val="32"/>
          <w:lang w:val="uk-UA"/>
        </w:rPr>
        <w:t>Свій стан здоров’я оцінюють як незадовільний</w:t>
      </w:r>
    </w:p>
    <w:p w:rsidR="00057033" w:rsidRDefault="00057033" w:rsidP="00057033">
      <w:pPr>
        <w:jc w:val="both"/>
        <w:rPr>
          <w:sz w:val="32"/>
          <w:szCs w:val="32"/>
          <w:lang w:val="uk-UA"/>
        </w:rPr>
      </w:pPr>
    </w:p>
    <w:p w:rsidR="00057033" w:rsidRDefault="00057033" w:rsidP="00057033">
      <w:pPr>
        <w:ind w:firstLine="540"/>
        <w:jc w:val="both"/>
        <w:rPr>
          <w:sz w:val="32"/>
          <w:szCs w:val="32"/>
          <w:lang w:val="uk-UA"/>
        </w:rPr>
      </w:pPr>
      <w:r>
        <w:rPr>
          <w:sz w:val="32"/>
          <w:szCs w:val="32"/>
          <w:lang w:val="uk-UA"/>
        </w:rPr>
        <w:t xml:space="preserve">Після виконання учасники обмінюються враженнями, думками, відчуттями стосовно оцінки здоров’я власного та здоров’я сім’ї. </w:t>
      </w:r>
    </w:p>
    <w:p w:rsidR="00057033" w:rsidRDefault="00057033" w:rsidP="00057033">
      <w:pPr>
        <w:ind w:firstLine="540"/>
        <w:jc w:val="both"/>
        <w:rPr>
          <w:sz w:val="32"/>
          <w:szCs w:val="32"/>
          <w:lang w:val="uk-UA"/>
        </w:rPr>
      </w:pPr>
      <w:r>
        <w:rPr>
          <w:sz w:val="32"/>
          <w:szCs w:val="32"/>
          <w:lang w:val="uk-UA"/>
        </w:rPr>
        <w:t>Завдання: батькам пропонується для заповнення позитивний опитувальник із формуванням здорового способу життя дитини в сім’ї.</w:t>
      </w:r>
    </w:p>
    <w:p w:rsidR="00057033" w:rsidRDefault="00057033" w:rsidP="00057033">
      <w:pPr>
        <w:jc w:val="both"/>
        <w:rPr>
          <w:sz w:val="32"/>
          <w:szCs w:val="32"/>
          <w:lang w:val="uk-UA"/>
        </w:rPr>
      </w:pPr>
      <w:r>
        <w:rPr>
          <w:sz w:val="32"/>
          <w:szCs w:val="32"/>
          <w:lang w:val="uk-UA"/>
        </w:rPr>
        <w:t xml:space="preserve">Кожний пункт опитувальника складається із двох речень у стверджувальній формі. Пари речень характеризують один із проявів життєдіяльності дитини чи сім’ї. Батьки  вибирають і відмічають одне з двох висловлювань, яке більше підходить для їхньої сім’ї, дитини. </w:t>
      </w:r>
    </w:p>
    <w:p w:rsidR="00057033" w:rsidRDefault="00057033" w:rsidP="00057033">
      <w:pPr>
        <w:jc w:val="both"/>
        <w:rPr>
          <w:lang w:val="uk-UA"/>
        </w:rPr>
      </w:pPr>
      <w:r>
        <w:rPr>
          <w:sz w:val="32"/>
          <w:szCs w:val="32"/>
          <w:lang w:val="uk-UA"/>
        </w:rPr>
        <w:t>Блок 1. Фізичний аспект життєдіяльності дитини в сім’ї</w:t>
      </w:r>
      <w:r>
        <w:rPr>
          <w:lang w:val="uk-UA"/>
        </w:rPr>
        <w:t xml:space="preserve">. </w:t>
      </w:r>
    </w:p>
    <w:p w:rsidR="00057033" w:rsidRDefault="00057033" w:rsidP="00057033">
      <w:pPr>
        <w:spacing w:line="360" w:lineRule="auto"/>
        <w:jc w:val="both"/>
        <w:rPr>
          <w:sz w:val="28"/>
          <w:szCs w:val="28"/>
          <w:lang w:val="uk-UA"/>
        </w:rPr>
      </w:pPr>
    </w:p>
    <w:tbl>
      <w:tblPr>
        <w:tblStyle w:val="a3"/>
        <w:tblW w:w="0" w:type="auto"/>
        <w:tblInd w:w="0" w:type="dxa"/>
        <w:tblLook w:val="01E0" w:firstRow="1" w:lastRow="1" w:firstColumn="1" w:lastColumn="1" w:noHBand="0" w:noVBand="0"/>
      </w:tblPr>
      <w:tblGrid>
        <w:gridCol w:w="4826"/>
        <w:gridCol w:w="4826"/>
      </w:tblGrid>
      <w:tr w:rsidR="00057033" w:rsidTr="0030576A">
        <w:tc>
          <w:tcPr>
            <w:tcW w:w="4826" w:type="dxa"/>
            <w:tcBorders>
              <w:top w:val="single" w:sz="4" w:space="0" w:color="auto"/>
              <w:left w:val="single" w:sz="4" w:space="0" w:color="auto"/>
              <w:bottom w:val="single" w:sz="4" w:space="0" w:color="auto"/>
              <w:right w:val="single" w:sz="4" w:space="0" w:color="auto"/>
            </w:tcBorders>
            <w:hideMark/>
          </w:tcPr>
          <w:p w:rsidR="00057033" w:rsidRDefault="00057033" w:rsidP="0030576A">
            <w:pPr>
              <w:rPr>
                <w:sz w:val="28"/>
                <w:szCs w:val="28"/>
                <w:lang w:val="uk-UA"/>
              </w:rPr>
            </w:pPr>
            <w:r>
              <w:rPr>
                <w:sz w:val="28"/>
                <w:szCs w:val="28"/>
                <w:lang w:val="uk-UA"/>
              </w:rPr>
              <w:t>1.Дитина регулярно займається фізкультурою (спортивна секція, вправи, гімнастика).</w:t>
            </w:r>
          </w:p>
          <w:p w:rsidR="00057033" w:rsidRDefault="00057033" w:rsidP="0030576A">
            <w:pPr>
              <w:rPr>
                <w:sz w:val="28"/>
                <w:szCs w:val="28"/>
                <w:lang w:val="uk-UA"/>
              </w:rPr>
            </w:pPr>
            <w:r>
              <w:rPr>
                <w:sz w:val="28"/>
                <w:szCs w:val="28"/>
                <w:lang w:val="uk-UA"/>
              </w:rPr>
              <w:t>2. У вихідні дні ви з дитиною буваєте за містом, на природі.</w:t>
            </w:r>
          </w:p>
          <w:p w:rsidR="00057033" w:rsidRDefault="00057033" w:rsidP="0030576A">
            <w:pPr>
              <w:rPr>
                <w:sz w:val="28"/>
                <w:szCs w:val="28"/>
                <w:lang w:val="uk-UA"/>
              </w:rPr>
            </w:pPr>
            <w:r>
              <w:rPr>
                <w:sz w:val="28"/>
                <w:szCs w:val="28"/>
                <w:lang w:val="uk-UA"/>
              </w:rPr>
              <w:t>3.Дитина їсть у помірних кількостях, із задоволенням, і все, що  запропонують.</w:t>
            </w:r>
          </w:p>
          <w:p w:rsidR="00057033" w:rsidRDefault="00057033" w:rsidP="0030576A">
            <w:pPr>
              <w:rPr>
                <w:sz w:val="28"/>
                <w:szCs w:val="28"/>
                <w:lang w:val="uk-UA"/>
              </w:rPr>
            </w:pPr>
            <w:r>
              <w:rPr>
                <w:sz w:val="28"/>
                <w:szCs w:val="28"/>
                <w:lang w:val="uk-UA"/>
              </w:rPr>
              <w:t>4. Дитина засинає вчасно, просинається легко.</w:t>
            </w:r>
          </w:p>
          <w:p w:rsidR="00057033" w:rsidRDefault="00057033" w:rsidP="0030576A">
            <w:pPr>
              <w:rPr>
                <w:sz w:val="28"/>
                <w:szCs w:val="28"/>
                <w:lang w:val="uk-UA"/>
              </w:rPr>
            </w:pPr>
            <w:r>
              <w:rPr>
                <w:sz w:val="28"/>
                <w:szCs w:val="28"/>
                <w:lang w:val="uk-UA"/>
              </w:rPr>
              <w:t>5. Дитина одержує задоволення від комфорту й затишку в домі.</w:t>
            </w:r>
          </w:p>
          <w:p w:rsidR="00057033" w:rsidRDefault="00057033" w:rsidP="0030576A">
            <w:pPr>
              <w:rPr>
                <w:sz w:val="28"/>
                <w:szCs w:val="28"/>
                <w:lang w:val="uk-UA"/>
              </w:rPr>
            </w:pPr>
            <w:r>
              <w:rPr>
                <w:sz w:val="28"/>
                <w:szCs w:val="28"/>
                <w:lang w:val="uk-UA"/>
              </w:rPr>
              <w:t>6. Дитині подобається носити красивий одяг.</w:t>
            </w:r>
          </w:p>
          <w:p w:rsidR="00057033" w:rsidRDefault="00057033" w:rsidP="0030576A">
            <w:pPr>
              <w:rPr>
                <w:sz w:val="28"/>
                <w:szCs w:val="28"/>
                <w:lang w:val="uk-UA"/>
              </w:rPr>
            </w:pPr>
            <w:r>
              <w:rPr>
                <w:sz w:val="28"/>
                <w:szCs w:val="28"/>
                <w:lang w:val="uk-UA"/>
              </w:rPr>
              <w:t>7. Дитина сама просить поміняти брудний одяг.</w:t>
            </w:r>
          </w:p>
        </w:tc>
        <w:tc>
          <w:tcPr>
            <w:tcW w:w="4826" w:type="dxa"/>
            <w:tcBorders>
              <w:top w:val="single" w:sz="4" w:space="0" w:color="auto"/>
              <w:left w:val="single" w:sz="4" w:space="0" w:color="auto"/>
              <w:bottom w:val="single" w:sz="4" w:space="0" w:color="auto"/>
              <w:right w:val="single" w:sz="4" w:space="0" w:color="auto"/>
            </w:tcBorders>
            <w:hideMark/>
          </w:tcPr>
          <w:p w:rsidR="00057033" w:rsidRDefault="00057033" w:rsidP="0030576A">
            <w:pPr>
              <w:rPr>
                <w:sz w:val="28"/>
                <w:szCs w:val="28"/>
                <w:lang w:val="uk-UA"/>
              </w:rPr>
            </w:pPr>
            <w:r>
              <w:rPr>
                <w:sz w:val="28"/>
                <w:szCs w:val="28"/>
                <w:lang w:val="uk-UA"/>
              </w:rPr>
              <w:t>1. Моя дитина займається фізкультурою рідко і без задоволення.</w:t>
            </w:r>
          </w:p>
          <w:p w:rsidR="00057033" w:rsidRDefault="00057033" w:rsidP="0030576A">
            <w:pPr>
              <w:rPr>
                <w:sz w:val="28"/>
                <w:szCs w:val="28"/>
                <w:lang w:val="uk-UA"/>
              </w:rPr>
            </w:pPr>
            <w:r>
              <w:rPr>
                <w:sz w:val="28"/>
                <w:szCs w:val="28"/>
                <w:lang w:val="uk-UA"/>
              </w:rPr>
              <w:t>2. Для спільних прогулянок не вистачає часу.</w:t>
            </w:r>
          </w:p>
          <w:p w:rsidR="00057033" w:rsidRDefault="00057033" w:rsidP="0030576A">
            <w:pPr>
              <w:rPr>
                <w:sz w:val="28"/>
                <w:szCs w:val="28"/>
                <w:lang w:val="uk-UA"/>
              </w:rPr>
            </w:pPr>
            <w:r>
              <w:rPr>
                <w:sz w:val="28"/>
                <w:szCs w:val="28"/>
                <w:lang w:val="uk-UA"/>
              </w:rPr>
              <w:t>3. У дитини проблеми з апетитом (їсть дуже мало, багато, вибірково).</w:t>
            </w:r>
          </w:p>
          <w:p w:rsidR="00057033" w:rsidRDefault="00057033" w:rsidP="0030576A">
            <w:pPr>
              <w:rPr>
                <w:sz w:val="28"/>
                <w:szCs w:val="28"/>
                <w:lang w:val="uk-UA"/>
              </w:rPr>
            </w:pPr>
            <w:r>
              <w:rPr>
                <w:sz w:val="28"/>
                <w:szCs w:val="28"/>
                <w:lang w:val="uk-UA"/>
              </w:rPr>
              <w:t>4. Дитина не хоче лягати спати і просинається з труднощами.</w:t>
            </w:r>
          </w:p>
          <w:p w:rsidR="00057033" w:rsidRDefault="00057033" w:rsidP="0030576A">
            <w:pPr>
              <w:rPr>
                <w:sz w:val="28"/>
                <w:szCs w:val="28"/>
                <w:lang w:val="uk-UA"/>
              </w:rPr>
            </w:pPr>
            <w:r>
              <w:rPr>
                <w:sz w:val="28"/>
                <w:szCs w:val="28"/>
                <w:lang w:val="uk-UA"/>
              </w:rPr>
              <w:t>5. Дитина байдужа до чуттєвих компонентів повсякденного життя.</w:t>
            </w:r>
          </w:p>
          <w:p w:rsidR="00057033" w:rsidRDefault="00057033" w:rsidP="0030576A">
            <w:pPr>
              <w:rPr>
                <w:sz w:val="28"/>
                <w:szCs w:val="28"/>
                <w:lang w:val="uk-UA"/>
              </w:rPr>
            </w:pPr>
            <w:r>
              <w:rPr>
                <w:sz w:val="28"/>
                <w:szCs w:val="28"/>
                <w:lang w:val="uk-UA"/>
              </w:rPr>
              <w:t>6. Дитині байдуже, як і в що вона одягнута.</w:t>
            </w:r>
          </w:p>
          <w:p w:rsidR="00057033" w:rsidRDefault="00057033" w:rsidP="0030576A">
            <w:pPr>
              <w:rPr>
                <w:sz w:val="28"/>
                <w:szCs w:val="28"/>
                <w:lang w:val="uk-UA"/>
              </w:rPr>
            </w:pPr>
            <w:r>
              <w:rPr>
                <w:sz w:val="28"/>
                <w:szCs w:val="28"/>
                <w:lang w:val="uk-UA"/>
              </w:rPr>
              <w:t>7. Може одягнути брудний одяг, не проявляє ініціативи в тому, щоби поміняти одяг.</w:t>
            </w:r>
          </w:p>
        </w:tc>
      </w:tr>
    </w:tbl>
    <w:p w:rsidR="00057033" w:rsidRDefault="00057033" w:rsidP="00057033">
      <w:pPr>
        <w:spacing w:line="360" w:lineRule="auto"/>
        <w:jc w:val="both"/>
        <w:rPr>
          <w:sz w:val="28"/>
          <w:szCs w:val="28"/>
          <w:lang w:val="uk-UA"/>
        </w:rPr>
      </w:pPr>
    </w:p>
    <w:p w:rsidR="00057033" w:rsidRDefault="00057033" w:rsidP="00057033">
      <w:pPr>
        <w:ind w:firstLine="540"/>
        <w:jc w:val="both"/>
        <w:rPr>
          <w:sz w:val="32"/>
          <w:szCs w:val="32"/>
          <w:lang w:val="uk-UA"/>
        </w:rPr>
      </w:pPr>
      <w:r>
        <w:rPr>
          <w:sz w:val="32"/>
          <w:szCs w:val="32"/>
          <w:lang w:val="uk-UA"/>
        </w:rPr>
        <w:t xml:space="preserve">Після заповнення опитувальника доцільно провести обговорення результатів відповідей. Цей опитувальник не має «ключа»: усе, що зліва, більше відповідає потребам дитини в розвитку. Якщо в якійсь сфері справа відмічено 2 – 3 висловлювання, на це слід звернути увагу батьків. Якщо більшість виборів зосереджено зліва – життя дитини організоване  у відповідності з її основними потребами. </w:t>
      </w:r>
    </w:p>
    <w:p w:rsidR="00057033" w:rsidRDefault="00057033" w:rsidP="00057033">
      <w:pPr>
        <w:spacing w:before="120" w:line="360" w:lineRule="auto"/>
        <w:ind w:left="-540" w:right="-454"/>
        <w:jc w:val="center"/>
        <w:rPr>
          <w:sz w:val="32"/>
          <w:szCs w:val="32"/>
          <w:lang w:val="uk-UA"/>
        </w:rPr>
      </w:pPr>
      <w:r>
        <w:rPr>
          <w:b/>
          <w:sz w:val="32"/>
          <w:szCs w:val="32"/>
          <w:lang w:val="uk-UA"/>
        </w:rPr>
        <w:lastRenderedPageBreak/>
        <w:t xml:space="preserve">6. </w:t>
      </w:r>
      <w:proofErr w:type="spellStart"/>
      <w:r>
        <w:rPr>
          <w:b/>
          <w:sz w:val="32"/>
          <w:szCs w:val="32"/>
          <w:lang w:val="uk-UA"/>
        </w:rPr>
        <w:t>Руханка</w:t>
      </w:r>
      <w:proofErr w:type="spellEnd"/>
      <w:r>
        <w:rPr>
          <w:b/>
          <w:sz w:val="32"/>
          <w:szCs w:val="32"/>
          <w:lang w:val="uk-UA"/>
        </w:rPr>
        <w:t xml:space="preserve"> «Ураган».</w:t>
      </w:r>
    </w:p>
    <w:p w:rsidR="00057033" w:rsidRDefault="00057033" w:rsidP="00057033">
      <w:pPr>
        <w:spacing w:before="120" w:line="360" w:lineRule="auto"/>
        <w:ind w:left="-540" w:right="-454"/>
        <w:jc w:val="both"/>
        <w:rPr>
          <w:sz w:val="32"/>
          <w:szCs w:val="32"/>
          <w:lang w:val="uk-UA"/>
        </w:rPr>
      </w:pPr>
      <w:r>
        <w:rPr>
          <w:sz w:val="32"/>
          <w:szCs w:val="32"/>
          <w:lang w:val="uk-UA"/>
        </w:rPr>
        <w:t xml:space="preserve">      «Ураган для тих, хто виховує тільки доньку (тільки сина, доньку і сина)».</w:t>
      </w:r>
    </w:p>
    <w:p w:rsidR="00057033" w:rsidRDefault="00057033" w:rsidP="00057033">
      <w:pPr>
        <w:ind w:firstLine="540"/>
        <w:jc w:val="center"/>
        <w:rPr>
          <w:b/>
          <w:sz w:val="32"/>
          <w:szCs w:val="32"/>
          <w:lang w:val="uk-UA"/>
        </w:rPr>
      </w:pPr>
      <w:r>
        <w:rPr>
          <w:b/>
          <w:sz w:val="32"/>
          <w:szCs w:val="32"/>
          <w:lang w:val="uk-UA"/>
        </w:rPr>
        <w:t>7. Вправа: «Робота в групах».</w:t>
      </w:r>
    </w:p>
    <w:p w:rsidR="00057033" w:rsidRDefault="00057033" w:rsidP="00057033">
      <w:pPr>
        <w:jc w:val="both"/>
        <w:rPr>
          <w:i/>
          <w:sz w:val="32"/>
          <w:szCs w:val="32"/>
          <w:lang w:val="uk-UA"/>
        </w:rPr>
      </w:pPr>
      <w:r>
        <w:rPr>
          <w:b/>
          <w:i/>
          <w:sz w:val="32"/>
          <w:szCs w:val="32"/>
          <w:lang w:val="uk-UA"/>
        </w:rPr>
        <w:t xml:space="preserve"> Мета:</w:t>
      </w:r>
      <w:r>
        <w:rPr>
          <w:i/>
          <w:sz w:val="32"/>
          <w:szCs w:val="32"/>
          <w:lang w:val="uk-UA"/>
        </w:rPr>
        <w:t xml:space="preserve"> ознайомити батьків з методиками групової роботи, надати їм можливість усвідомити фактори ризику для здоров’я дітей, і як вони можуть допомогти дітям зберегти здоров’я.</w:t>
      </w:r>
    </w:p>
    <w:p w:rsidR="00057033" w:rsidRDefault="00057033" w:rsidP="00057033">
      <w:pPr>
        <w:ind w:firstLine="540"/>
        <w:jc w:val="both"/>
        <w:rPr>
          <w:sz w:val="32"/>
          <w:szCs w:val="32"/>
          <w:lang w:val="uk-UA"/>
        </w:rPr>
      </w:pPr>
      <w:r>
        <w:rPr>
          <w:b/>
          <w:i/>
          <w:sz w:val="32"/>
          <w:szCs w:val="32"/>
          <w:lang w:val="uk-UA"/>
        </w:rPr>
        <w:t>Перша група:</w:t>
      </w:r>
      <w:r>
        <w:rPr>
          <w:sz w:val="32"/>
          <w:szCs w:val="32"/>
          <w:lang w:val="uk-UA"/>
        </w:rPr>
        <w:t xml:space="preserve"> створює плакат “Здорова дитина”</w:t>
      </w:r>
    </w:p>
    <w:p w:rsidR="00057033" w:rsidRDefault="00057033" w:rsidP="00057033">
      <w:pPr>
        <w:ind w:firstLine="540"/>
        <w:jc w:val="both"/>
        <w:rPr>
          <w:sz w:val="32"/>
          <w:szCs w:val="32"/>
          <w:lang w:val="uk-UA"/>
        </w:rPr>
      </w:pPr>
      <w:r>
        <w:rPr>
          <w:b/>
          <w:i/>
          <w:sz w:val="32"/>
          <w:szCs w:val="32"/>
          <w:lang w:val="uk-UA"/>
        </w:rPr>
        <w:t xml:space="preserve">Друга група: </w:t>
      </w:r>
      <w:r>
        <w:rPr>
          <w:sz w:val="32"/>
          <w:szCs w:val="32"/>
          <w:lang w:val="uk-UA"/>
        </w:rPr>
        <w:t>плакат “Що загрожує здоров’ю дітей у сучасному світі?”</w:t>
      </w:r>
    </w:p>
    <w:p w:rsidR="00057033" w:rsidRDefault="00057033" w:rsidP="00057033">
      <w:pPr>
        <w:ind w:firstLine="540"/>
        <w:jc w:val="both"/>
        <w:rPr>
          <w:sz w:val="32"/>
          <w:szCs w:val="32"/>
          <w:lang w:val="uk-UA"/>
        </w:rPr>
      </w:pPr>
      <w:r>
        <w:rPr>
          <w:b/>
          <w:i/>
          <w:sz w:val="32"/>
          <w:szCs w:val="32"/>
          <w:lang w:val="uk-UA"/>
        </w:rPr>
        <w:t xml:space="preserve">Третя група: </w:t>
      </w:r>
      <w:r>
        <w:rPr>
          <w:sz w:val="32"/>
          <w:szCs w:val="32"/>
          <w:lang w:val="uk-UA"/>
        </w:rPr>
        <w:t xml:space="preserve"> “Як зберегти здоров’я дитини”</w:t>
      </w:r>
    </w:p>
    <w:p w:rsidR="00057033" w:rsidRDefault="00057033" w:rsidP="00057033">
      <w:pPr>
        <w:ind w:firstLine="540"/>
        <w:jc w:val="both"/>
        <w:rPr>
          <w:sz w:val="32"/>
          <w:szCs w:val="32"/>
          <w:lang w:val="uk-UA"/>
        </w:rPr>
      </w:pPr>
      <w:r>
        <w:rPr>
          <w:b/>
          <w:i/>
          <w:sz w:val="32"/>
          <w:szCs w:val="32"/>
          <w:lang w:val="uk-UA"/>
        </w:rPr>
        <w:t xml:space="preserve">Четверта група: </w:t>
      </w:r>
      <w:r>
        <w:rPr>
          <w:sz w:val="32"/>
          <w:szCs w:val="32"/>
          <w:lang w:val="uk-UA"/>
        </w:rPr>
        <w:t xml:space="preserve"> “Десять заповідей здорового способу життя”.</w:t>
      </w:r>
    </w:p>
    <w:p w:rsidR="00057033" w:rsidRDefault="00057033" w:rsidP="00057033">
      <w:pPr>
        <w:ind w:firstLine="540"/>
        <w:jc w:val="both"/>
        <w:rPr>
          <w:sz w:val="32"/>
          <w:szCs w:val="32"/>
          <w:lang w:val="uk-UA"/>
        </w:rPr>
      </w:pPr>
      <w:r>
        <w:rPr>
          <w:sz w:val="32"/>
          <w:szCs w:val="32"/>
          <w:lang w:val="uk-UA"/>
        </w:rPr>
        <w:t xml:space="preserve">Демонстрація, обговорення. </w:t>
      </w:r>
    </w:p>
    <w:p w:rsidR="00057033" w:rsidRDefault="00057033" w:rsidP="00057033">
      <w:pPr>
        <w:ind w:firstLine="540"/>
        <w:jc w:val="both"/>
        <w:rPr>
          <w:sz w:val="32"/>
          <w:szCs w:val="32"/>
          <w:lang w:val="uk-UA"/>
        </w:rPr>
      </w:pPr>
    </w:p>
    <w:p w:rsidR="00057033" w:rsidRDefault="00057033" w:rsidP="00057033">
      <w:pPr>
        <w:ind w:firstLine="540"/>
        <w:jc w:val="center"/>
        <w:rPr>
          <w:b/>
          <w:sz w:val="32"/>
          <w:szCs w:val="32"/>
          <w:lang w:val="uk-UA"/>
        </w:rPr>
      </w:pPr>
      <w:r>
        <w:rPr>
          <w:b/>
          <w:sz w:val="32"/>
          <w:szCs w:val="32"/>
          <w:lang w:val="uk-UA"/>
        </w:rPr>
        <w:t>8. Вправа «Німе кіно»</w:t>
      </w:r>
    </w:p>
    <w:p w:rsidR="00057033" w:rsidRDefault="00057033" w:rsidP="00057033">
      <w:pPr>
        <w:ind w:firstLine="540"/>
        <w:jc w:val="both"/>
        <w:rPr>
          <w:sz w:val="32"/>
          <w:szCs w:val="32"/>
          <w:lang w:val="uk-UA"/>
        </w:rPr>
      </w:pPr>
      <w:r>
        <w:rPr>
          <w:sz w:val="32"/>
          <w:szCs w:val="32"/>
          <w:lang w:val="uk-UA"/>
        </w:rPr>
        <w:t>Протягом п’яти хвилин учасникам слід придумати сюжет фільму про те, як живе сім’я протягом вихідного дня. Кожна група визначає для себе, яку частину дня представить, по черзі показує свій фільм за допомогою жестів, міміки, слова вживати не можна. Після того як «фільм» буде показаний, глядачам пропонується озвучити картину. Слід звернути увагу на такі моменти:</w:t>
      </w:r>
    </w:p>
    <w:p w:rsidR="00057033" w:rsidRDefault="00057033" w:rsidP="00057033">
      <w:pPr>
        <w:ind w:firstLine="540"/>
        <w:jc w:val="both"/>
        <w:rPr>
          <w:sz w:val="32"/>
          <w:szCs w:val="32"/>
          <w:lang w:val="uk-UA"/>
        </w:rPr>
      </w:pPr>
      <w:r>
        <w:rPr>
          <w:sz w:val="32"/>
          <w:szCs w:val="32"/>
          <w:lang w:val="uk-UA"/>
        </w:rPr>
        <w:t>- Що це за сім’я?</w:t>
      </w:r>
    </w:p>
    <w:p w:rsidR="00057033" w:rsidRDefault="00057033" w:rsidP="00057033">
      <w:pPr>
        <w:ind w:firstLine="540"/>
        <w:jc w:val="both"/>
        <w:rPr>
          <w:sz w:val="32"/>
          <w:szCs w:val="32"/>
          <w:lang w:val="uk-UA"/>
        </w:rPr>
      </w:pPr>
      <w:r>
        <w:rPr>
          <w:sz w:val="32"/>
          <w:szCs w:val="32"/>
          <w:lang w:val="uk-UA"/>
        </w:rPr>
        <w:t>- Як проводять свій вихідний день члени сім’ї?</w:t>
      </w:r>
    </w:p>
    <w:p w:rsidR="00057033" w:rsidRDefault="00057033" w:rsidP="00057033">
      <w:pPr>
        <w:ind w:firstLine="540"/>
        <w:jc w:val="both"/>
        <w:rPr>
          <w:sz w:val="32"/>
          <w:szCs w:val="32"/>
          <w:lang w:val="uk-UA"/>
        </w:rPr>
      </w:pPr>
      <w:r>
        <w:rPr>
          <w:sz w:val="32"/>
          <w:szCs w:val="32"/>
          <w:lang w:val="uk-UA"/>
        </w:rPr>
        <w:t>- Що робить життя цікавим і здоровим, а що не сприяє цьому?</w:t>
      </w:r>
    </w:p>
    <w:p w:rsidR="00057033" w:rsidRDefault="00057033" w:rsidP="00057033">
      <w:pPr>
        <w:ind w:firstLine="540"/>
        <w:jc w:val="both"/>
        <w:rPr>
          <w:sz w:val="32"/>
          <w:szCs w:val="32"/>
          <w:lang w:val="uk-UA"/>
        </w:rPr>
      </w:pPr>
      <w:r>
        <w:rPr>
          <w:sz w:val="32"/>
          <w:szCs w:val="32"/>
          <w:lang w:val="uk-UA"/>
        </w:rPr>
        <w:t>- Які резерви та можливості, на вашу думку, характерні саме для цієї сім’ї?</w:t>
      </w:r>
    </w:p>
    <w:p w:rsidR="00057033" w:rsidRDefault="00057033" w:rsidP="00057033">
      <w:pPr>
        <w:ind w:firstLine="540"/>
        <w:jc w:val="both"/>
        <w:rPr>
          <w:sz w:val="32"/>
          <w:szCs w:val="32"/>
          <w:lang w:val="uk-UA"/>
        </w:rPr>
      </w:pPr>
      <w:r>
        <w:rPr>
          <w:sz w:val="32"/>
          <w:szCs w:val="32"/>
          <w:lang w:val="uk-UA"/>
        </w:rPr>
        <w:t>Фізичний аспект здорового способу життя включає різні складові. Залежно від актуальності для групи проблеми дається коротка інформація для подальшого завдання за можливими напрямами:</w:t>
      </w:r>
    </w:p>
    <w:p w:rsidR="00057033" w:rsidRDefault="00057033" w:rsidP="00057033">
      <w:pPr>
        <w:ind w:firstLine="540"/>
        <w:jc w:val="both"/>
        <w:rPr>
          <w:sz w:val="32"/>
          <w:szCs w:val="32"/>
          <w:lang w:val="uk-UA"/>
        </w:rPr>
      </w:pPr>
      <w:r>
        <w:rPr>
          <w:sz w:val="32"/>
          <w:szCs w:val="32"/>
          <w:lang w:val="uk-UA"/>
        </w:rPr>
        <w:t>- додержання в сім’ї гігієнічних норм і правил;</w:t>
      </w:r>
    </w:p>
    <w:p w:rsidR="00057033" w:rsidRDefault="00057033" w:rsidP="00057033">
      <w:pPr>
        <w:ind w:firstLine="540"/>
        <w:jc w:val="both"/>
        <w:rPr>
          <w:sz w:val="32"/>
          <w:szCs w:val="32"/>
          <w:lang w:val="uk-UA"/>
        </w:rPr>
      </w:pPr>
      <w:r>
        <w:rPr>
          <w:sz w:val="32"/>
          <w:szCs w:val="32"/>
          <w:lang w:val="uk-UA"/>
        </w:rPr>
        <w:t>- режим -  відповідно до віку  й індивідуальних можливостей організму дитини;</w:t>
      </w:r>
    </w:p>
    <w:p w:rsidR="00057033" w:rsidRDefault="00057033" w:rsidP="00057033">
      <w:pPr>
        <w:ind w:firstLine="540"/>
        <w:jc w:val="both"/>
        <w:rPr>
          <w:sz w:val="32"/>
          <w:szCs w:val="32"/>
          <w:lang w:val="uk-UA"/>
        </w:rPr>
      </w:pPr>
      <w:r>
        <w:rPr>
          <w:sz w:val="32"/>
          <w:szCs w:val="32"/>
          <w:lang w:val="uk-UA"/>
        </w:rPr>
        <w:t>- організація раціонального харчування;</w:t>
      </w:r>
    </w:p>
    <w:p w:rsidR="00057033" w:rsidRDefault="00057033" w:rsidP="00057033">
      <w:pPr>
        <w:ind w:firstLine="540"/>
        <w:jc w:val="both"/>
        <w:rPr>
          <w:sz w:val="32"/>
          <w:szCs w:val="32"/>
          <w:lang w:val="uk-UA"/>
        </w:rPr>
      </w:pPr>
      <w:r>
        <w:rPr>
          <w:sz w:val="32"/>
          <w:szCs w:val="32"/>
          <w:lang w:val="uk-UA"/>
        </w:rPr>
        <w:t>- розумне й систематичне загартування;</w:t>
      </w:r>
    </w:p>
    <w:p w:rsidR="00057033" w:rsidRDefault="00057033" w:rsidP="00057033">
      <w:pPr>
        <w:ind w:firstLine="540"/>
        <w:jc w:val="both"/>
        <w:rPr>
          <w:sz w:val="32"/>
          <w:szCs w:val="32"/>
          <w:lang w:val="uk-UA"/>
        </w:rPr>
      </w:pPr>
      <w:r>
        <w:rPr>
          <w:sz w:val="32"/>
          <w:szCs w:val="32"/>
          <w:lang w:val="uk-UA"/>
        </w:rPr>
        <w:t>- системність і послідовність використання фізичних вправ;</w:t>
      </w:r>
    </w:p>
    <w:p w:rsidR="00057033" w:rsidRDefault="00057033" w:rsidP="00057033">
      <w:pPr>
        <w:ind w:firstLine="540"/>
        <w:jc w:val="both"/>
        <w:rPr>
          <w:sz w:val="32"/>
          <w:szCs w:val="32"/>
          <w:lang w:val="uk-UA"/>
        </w:rPr>
      </w:pPr>
      <w:r>
        <w:rPr>
          <w:sz w:val="32"/>
          <w:szCs w:val="32"/>
          <w:lang w:val="uk-UA"/>
        </w:rPr>
        <w:t>- протидія шкідливим звичкам;</w:t>
      </w:r>
    </w:p>
    <w:p w:rsidR="00057033" w:rsidRDefault="00057033" w:rsidP="00057033">
      <w:pPr>
        <w:ind w:firstLine="540"/>
        <w:jc w:val="both"/>
        <w:rPr>
          <w:sz w:val="32"/>
          <w:szCs w:val="32"/>
          <w:lang w:val="uk-UA"/>
        </w:rPr>
      </w:pPr>
      <w:r>
        <w:rPr>
          <w:sz w:val="32"/>
          <w:szCs w:val="32"/>
          <w:lang w:val="uk-UA"/>
        </w:rPr>
        <w:t xml:space="preserve">- модель життя сім’ї у вихідний день. </w:t>
      </w:r>
    </w:p>
    <w:p w:rsidR="00057033" w:rsidRDefault="00057033" w:rsidP="00057033">
      <w:pPr>
        <w:ind w:firstLine="540"/>
        <w:jc w:val="both"/>
        <w:rPr>
          <w:sz w:val="32"/>
          <w:szCs w:val="32"/>
          <w:lang w:val="uk-UA"/>
        </w:rPr>
      </w:pPr>
      <w:r>
        <w:rPr>
          <w:sz w:val="32"/>
          <w:szCs w:val="32"/>
          <w:lang w:val="uk-UA"/>
        </w:rPr>
        <w:t xml:space="preserve">Завдання: кожна група повинна запропонувати власне бачення шляхів розв’язання  окреслених проблем стосовно формування здорового способу життя на основі методу «Сімейна розстановка». </w:t>
      </w:r>
      <w:r>
        <w:rPr>
          <w:sz w:val="32"/>
          <w:szCs w:val="32"/>
          <w:lang w:val="uk-UA"/>
        </w:rPr>
        <w:lastRenderedPageBreak/>
        <w:t>Сімейну розстановку здійснюють учасники кожної групи з позицій обраних ролей. Наприкінці провести обмін враженнями учасників тренінгу щодо обговорення шляхів  ФЗСЖ дитини  в сім’ї.</w:t>
      </w:r>
    </w:p>
    <w:p w:rsidR="00057033" w:rsidRDefault="00057033" w:rsidP="00057033">
      <w:pPr>
        <w:ind w:firstLine="540"/>
        <w:jc w:val="both"/>
        <w:rPr>
          <w:sz w:val="32"/>
          <w:szCs w:val="32"/>
          <w:lang w:val="uk-UA"/>
        </w:rPr>
      </w:pPr>
    </w:p>
    <w:p w:rsidR="00057033" w:rsidRDefault="00057033" w:rsidP="00057033">
      <w:pPr>
        <w:ind w:firstLine="540"/>
        <w:jc w:val="center"/>
        <w:rPr>
          <w:b/>
          <w:sz w:val="32"/>
          <w:szCs w:val="32"/>
          <w:lang w:val="uk-UA"/>
        </w:rPr>
      </w:pPr>
      <w:r>
        <w:rPr>
          <w:b/>
          <w:sz w:val="32"/>
          <w:szCs w:val="32"/>
          <w:lang w:val="uk-UA"/>
        </w:rPr>
        <w:t>9. Вправа «Відкритий мікрофон».</w:t>
      </w:r>
    </w:p>
    <w:p w:rsidR="00057033" w:rsidRDefault="00057033" w:rsidP="00057033">
      <w:pPr>
        <w:ind w:firstLine="540"/>
        <w:jc w:val="both"/>
        <w:rPr>
          <w:i/>
          <w:sz w:val="32"/>
          <w:szCs w:val="32"/>
          <w:lang w:val="uk-UA"/>
        </w:rPr>
      </w:pPr>
      <w:r>
        <w:rPr>
          <w:b/>
          <w:i/>
          <w:sz w:val="32"/>
          <w:szCs w:val="32"/>
          <w:lang w:val="uk-UA"/>
        </w:rPr>
        <w:t>Мета:</w:t>
      </w:r>
      <w:r>
        <w:rPr>
          <w:i/>
          <w:sz w:val="32"/>
          <w:szCs w:val="32"/>
          <w:lang w:val="uk-UA"/>
        </w:rPr>
        <w:t xml:space="preserve"> отримати зворотній зв’язок.</w:t>
      </w:r>
    </w:p>
    <w:p w:rsidR="00057033" w:rsidRDefault="00057033" w:rsidP="00057033">
      <w:pPr>
        <w:ind w:firstLine="540"/>
        <w:jc w:val="both"/>
        <w:rPr>
          <w:sz w:val="32"/>
          <w:szCs w:val="32"/>
          <w:lang w:val="uk-UA"/>
        </w:rPr>
      </w:pPr>
      <w:r>
        <w:rPr>
          <w:sz w:val="32"/>
          <w:szCs w:val="32"/>
          <w:lang w:val="uk-UA"/>
        </w:rPr>
        <w:t>Батьки по черзі висловлюють свої враження від тренінгу і пропозиції.</w:t>
      </w:r>
    </w:p>
    <w:p w:rsidR="00057033" w:rsidRDefault="00057033" w:rsidP="00057033">
      <w:pPr>
        <w:ind w:firstLine="540"/>
        <w:jc w:val="both"/>
        <w:rPr>
          <w:sz w:val="32"/>
          <w:szCs w:val="32"/>
          <w:lang w:val="uk-UA"/>
        </w:rPr>
      </w:pPr>
      <w:r>
        <w:rPr>
          <w:sz w:val="32"/>
          <w:szCs w:val="32"/>
          <w:lang w:val="uk-UA"/>
        </w:rPr>
        <w:t xml:space="preserve"> </w:t>
      </w:r>
    </w:p>
    <w:p w:rsidR="00057033" w:rsidRDefault="00057033" w:rsidP="00057033">
      <w:pPr>
        <w:ind w:firstLine="540"/>
        <w:jc w:val="center"/>
        <w:rPr>
          <w:b/>
          <w:sz w:val="32"/>
          <w:szCs w:val="32"/>
          <w:lang w:val="uk-UA"/>
        </w:rPr>
      </w:pPr>
      <w:r>
        <w:rPr>
          <w:b/>
          <w:sz w:val="32"/>
          <w:szCs w:val="32"/>
          <w:lang w:val="uk-UA"/>
        </w:rPr>
        <w:t>10. Ритуал прощання.</w:t>
      </w:r>
    </w:p>
    <w:p w:rsidR="00057033" w:rsidRDefault="00057033" w:rsidP="00057033">
      <w:pPr>
        <w:ind w:firstLine="540"/>
        <w:jc w:val="both"/>
        <w:rPr>
          <w:i/>
          <w:sz w:val="32"/>
          <w:szCs w:val="32"/>
          <w:lang w:val="uk-UA"/>
        </w:rPr>
      </w:pPr>
      <w:r>
        <w:rPr>
          <w:sz w:val="32"/>
          <w:szCs w:val="32"/>
          <w:lang w:val="uk-UA"/>
        </w:rPr>
        <w:t xml:space="preserve">   </w:t>
      </w:r>
      <w:r>
        <w:rPr>
          <w:b/>
          <w:i/>
          <w:sz w:val="32"/>
          <w:szCs w:val="32"/>
          <w:lang w:val="uk-UA"/>
        </w:rPr>
        <w:t>Мета:</w:t>
      </w:r>
      <w:r>
        <w:rPr>
          <w:i/>
          <w:sz w:val="32"/>
          <w:szCs w:val="32"/>
          <w:lang w:val="uk-UA"/>
        </w:rPr>
        <w:t xml:space="preserve"> завершення тренінгу, налаштовування на успіх.</w:t>
      </w:r>
    </w:p>
    <w:p w:rsidR="00057033" w:rsidRDefault="00057033" w:rsidP="00057033">
      <w:pPr>
        <w:ind w:firstLine="540"/>
        <w:jc w:val="both"/>
        <w:rPr>
          <w:sz w:val="32"/>
          <w:szCs w:val="32"/>
          <w:lang w:val="uk-UA"/>
        </w:rPr>
      </w:pPr>
      <w:r>
        <w:rPr>
          <w:sz w:val="32"/>
          <w:szCs w:val="32"/>
          <w:lang w:val="uk-UA"/>
        </w:rPr>
        <w:t>У кінці заняття ведучий пропонує всім учасникам по черзі поділитися враженнями, думками, почуттями.</w:t>
      </w:r>
    </w:p>
    <w:p w:rsidR="00057033" w:rsidRDefault="00057033" w:rsidP="00057033">
      <w:pPr>
        <w:spacing w:before="120" w:line="360" w:lineRule="auto"/>
        <w:ind w:left="-540" w:right="-454"/>
        <w:jc w:val="both"/>
        <w:rPr>
          <w:sz w:val="28"/>
          <w:szCs w:val="28"/>
          <w:lang w:val="uk-UA"/>
        </w:rPr>
      </w:pPr>
    </w:p>
    <w:p w:rsidR="00EF6917" w:rsidRDefault="00EF6917">
      <w:bookmarkStart w:id="0" w:name="_GoBack"/>
      <w:bookmarkEnd w:id="0"/>
    </w:p>
    <w:sectPr w:rsidR="00EF691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F41"/>
    <w:rsid w:val="00057033"/>
    <w:rsid w:val="0056793D"/>
    <w:rsid w:val="005B1DEC"/>
    <w:rsid w:val="00BF0F41"/>
    <w:rsid w:val="00EF69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3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033"/>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7033"/>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4880</Words>
  <Characters>2782</Characters>
  <Application>Microsoft Office Word</Application>
  <DocSecurity>0</DocSecurity>
  <Lines>23</Lines>
  <Paragraphs>15</Paragraphs>
  <ScaleCrop>false</ScaleCrop>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KV</cp:lastModifiedBy>
  <cp:revision>2</cp:revision>
  <dcterms:created xsi:type="dcterms:W3CDTF">2016-01-19T17:03:00Z</dcterms:created>
  <dcterms:modified xsi:type="dcterms:W3CDTF">2016-01-19T17:03:00Z</dcterms:modified>
</cp:coreProperties>
</file>