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96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96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96"/>
          <w:szCs w:val="28"/>
          <w:lang w:val="uk-UA"/>
        </w:rPr>
      </w:pPr>
    </w:p>
    <w:p w:rsidR="00034B86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center"/>
        <w:rPr>
          <w:color w:val="000000"/>
          <w:sz w:val="96"/>
          <w:szCs w:val="28"/>
          <w:lang w:val="uk-UA"/>
        </w:rPr>
      </w:pPr>
      <w:bookmarkStart w:id="0" w:name="_GoBack"/>
      <w:r w:rsidRPr="00034B86">
        <w:rPr>
          <w:color w:val="000000"/>
          <w:sz w:val="96"/>
          <w:szCs w:val="28"/>
          <w:lang w:val="uk-UA"/>
        </w:rPr>
        <w:t>Доповідь на тему :</w:t>
      </w:r>
    </w:p>
    <w:p w:rsidR="00034B86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72"/>
          <w:szCs w:val="28"/>
          <w:lang w:val="uk-UA"/>
        </w:rPr>
      </w:pPr>
      <w:r w:rsidRPr="00034B86">
        <w:rPr>
          <w:color w:val="000000"/>
          <w:sz w:val="72"/>
          <w:szCs w:val="28"/>
          <w:lang w:val="uk-UA"/>
        </w:rPr>
        <w:t xml:space="preserve">«Формування </w:t>
      </w:r>
      <w:proofErr w:type="spellStart"/>
      <w:r w:rsidRPr="00034B86">
        <w:rPr>
          <w:color w:val="000000"/>
          <w:sz w:val="72"/>
          <w:szCs w:val="28"/>
          <w:lang w:val="uk-UA"/>
        </w:rPr>
        <w:t>валеологічних</w:t>
      </w:r>
      <w:proofErr w:type="spellEnd"/>
      <w:r w:rsidRPr="00034B86">
        <w:rPr>
          <w:color w:val="000000"/>
          <w:sz w:val="72"/>
          <w:szCs w:val="28"/>
          <w:lang w:val="uk-UA"/>
        </w:rPr>
        <w:t xml:space="preserve"> знань дітей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color w:val="000000"/>
          <w:sz w:val="72"/>
          <w:szCs w:val="28"/>
          <w:lang w:val="uk-UA"/>
        </w:rPr>
      </w:pPr>
      <w:r w:rsidRPr="00034B86">
        <w:rPr>
          <w:color w:val="000000"/>
          <w:sz w:val="72"/>
          <w:szCs w:val="28"/>
          <w:lang w:val="uk-UA"/>
        </w:rPr>
        <w:t>дошкільного віку»</w:t>
      </w:r>
    </w:p>
    <w:bookmarkEnd w:id="0"/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034B86" w:rsidRPr="00034B86" w:rsidRDefault="00034B86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lastRenderedPageBreak/>
        <w:t>Великий педагог В.Сухомлинський писав : «Я не боюся ще й ще раз повторити : турбота про здоров`я — це найважливіша праця вихователя. Від життєрадісності,бадьорості дітей залежить їхнє духовне життя, світогляд,розумовий розвиток,міцність знань, віра в свої сили …»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 Навчити дитину змалечку берегти своє здоров`я — </w:t>
      </w:r>
      <w:proofErr w:type="spellStart"/>
      <w:r w:rsidRPr="00034B86">
        <w:rPr>
          <w:color w:val="000000"/>
          <w:sz w:val="28"/>
          <w:szCs w:val="28"/>
          <w:lang w:val="uk-UA"/>
        </w:rPr>
        <w:t>завдяння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батьків і педагогів. Дуже важливо з раннього дитинства сформувати </w:t>
      </w:r>
      <w:proofErr w:type="spellStart"/>
      <w:r w:rsidRPr="00034B86">
        <w:rPr>
          <w:color w:val="000000"/>
          <w:sz w:val="28"/>
          <w:szCs w:val="28"/>
          <w:lang w:val="uk-UA"/>
        </w:rPr>
        <w:t>валеологічний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світогляд, мотивацію вести здоровий спосіб життя. Необхідно викликати у дітей прагнення зберігати і зміцнювати своє здоров`я, переконати у тому, що здоров`я кожного значною мірою залежить від способу його життя, сформувати поняття про те, що здоров`я – основа щастя людини.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rStyle w:val="a4"/>
          <w:i w:val="0"/>
          <w:color w:val="000000"/>
          <w:sz w:val="28"/>
          <w:szCs w:val="28"/>
          <w:lang w:val="uk-UA"/>
        </w:rPr>
        <w:t xml:space="preserve"> Дошкільники ще з раннього віку оволодівають певним обсягом стихійних знань про </w:t>
      </w:r>
      <w:proofErr w:type="spellStart"/>
      <w:r w:rsidRPr="00034B86">
        <w:rPr>
          <w:rStyle w:val="a4"/>
          <w:i w:val="0"/>
          <w:color w:val="000000"/>
          <w:sz w:val="28"/>
          <w:szCs w:val="28"/>
          <w:lang w:val="uk-UA"/>
        </w:rPr>
        <w:t>здоровя</w:t>
      </w:r>
      <w:proofErr w:type="spellEnd"/>
      <w:r w:rsidRPr="00034B86">
        <w:rPr>
          <w:rStyle w:val="a4"/>
          <w:i w:val="0"/>
          <w:color w:val="000000"/>
          <w:sz w:val="28"/>
          <w:szCs w:val="28"/>
          <w:lang w:val="uk-UA"/>
        </w:rPr>
        <w:t>, їх цікавить власний організм, вони намагаються дослідити його на своєму рівні.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Малюки несподівано для себе роблять відкриття, наслідуючи дорослих, </w:t>
      </w:r>
      <w:proofErr w:type="spellStart"/>
      <w:r w:rsidRPr="00034B86">
        <w:rPr>
          <w:color w:val="000000"/>
          <w:sz w:val="28"/>
          <w:szCs w:val="28"/>
          <w:lang w:val="uk-UA"/>
        </w:rPr>
        <w:t>догядаючи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власне тіло. Щоб дитина знала,що таке здоров`я, що впливає на нього, що для нього корисне, а що – шкідливе, як зберегти і зміцнити своє здоров`я і здоров`я інших людей, мають ретельно подбати дорослі . Головне – правильно дібрати інформацію для дітей: щоб вона була науково </w:t>
      </w:r>
      <w:proofErr w:type="spellStart"/>
      <w:r w:rsidRPr="00034B86">
        <w:rPr>
          <w:color w:val="000000"/>
          <w:sz w:val="28"/>
          <w:szCs w:val="28"/>
          <w:lang w:val="uk-UA"/>
        </w:rPr>
        <w:t>обгрунтованою</w:t>
      </w:r>
      <w:proofErr w:type="spellEnd"/>
      <w:r w:rsidRPr="00034B86">
        <w:rPr>
          <w:color w:val="000000"/>
          <w:sz w:val="28"/>
          <w:szCs w:val="28"/>
          <w:lang w:val="uk-UA"/>
        </w:rPr>
        <w:t>, доступною для сприймання дошкільнятами, зорієнтована на формування в них практичних навичок дбайливого ставлення до свого здоров`я, спиратися на традиції українського народу щодо збереження та зміцнення здоров`я.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rStyle w:val="a4"/>
          <w:i w:val="0"/>
          <w:color w:val="000000"/>
          <w:sz w:val="28"/>
          <w:szCs w:val="28"/>
          <w:lang w:val="uk-UA"/>
        </w:rPr>
        <w:t> Під час опанування дітьми інформації про основи здоров`я доцільним є застосування таких методів : наочних, словесних, практично-ігрових.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Необхідно практикувати і використання різноманітних форм роботи: розігрування ситуацій на валеологічну тему під час сюжетно-рольових ігор ; заняття, екскурсії, валеохвилинки тощо.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 Однак валеологічні знання лише тоді матимуть практичну цінність, коли будуть трансформовані у навички здорового способу життя, а цей процес відбуватиметься лише за умови активного використання дітьми отриманих знань у різних видах діяльності ( ігровій,предметно-практичній – зображувальній, театралізованій, дослідницькій, трудовій і повсякденній; спілкуванні й навчанні). Вся життєдіяльність дитини в дошкільному закладі повинна бути спрямована збереженню і зміцненню здоров’я. Основою є щоденні фізкультурні, музичні та інтегровані заняття, партнерська спільна діяльність вихователя і дитини протягом дня. Метою оздоровчої роботи є створення стійкої мотивації і потреби в збереженні свого власного здоров’я та здоров’я оточуючих. Формування у дітей елементарних </w:t>
      </w:r>
      <w:r w:rsidRPr="00034B86">
        <w:rPr>
          <w:color w:val="000000"/>
          <w:sz w:val="28"/>
          <w:szCs w:val="28"/>
          <w:lang w:val="uk-UA"/>
        </w:rPr>
        <w:lastRenderedPageBreak/>
        <w:t>знань про людський організм і дбайливе відношення до свого здоров’я була моїм основним завданням. Для цього треба було дати дітям у доступній для них формі елементарні знання і практично закріпити свої знання. На початку діти засвоїли назви частин тіла тварин і їх призначення через загадки про тварин, розглядання картинок, читання казок. З дітьми грали в настільно-друковані ігри «Збери картинку», «Чий хвіст?», «Чий ніс?» І т.д. При знайомстві з частинами тіла людини намагалася підвести дітей до розуміння того, що люди повинні піклуватися про своє тіло. Кожне заняття практично закріплювалося в повсякденному житті дітей, режимних моментах, наприклад при одяганні на вулицю говорила: «Краще зав’язуйте шапочки, щоб вашим ушкам було тепло». Аналогічно руки, ноги і т. п. Добре допомагають в роботі прислів’я та приказки, діти самі повторюють їх: «Бережи ніс у великий мороз».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rStyle w:val="a4"/>
          <w:i w:val="0"/>
          <w:color w:val="000000"/>
          <w:sz w:val="28"/>
          <w:szCs w:val="28"/>
          <w:lang w:val="uk-UA"/>
        </w:rPr>
        <w:t>Всі заняття, бесіди намагаюся проводити в ігровій формі, діти багато малюють, намагаються відображати всі частини тіла людини, ліпимо тварин і людей.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Особливо добре закріплюються отримані знання коригуючої гімнастики після сну, яку проводимо щодня. Діти </w:t>
      </w:r>
      <w:proofErr w:type="spellStart"/>
      <w:r w:rsidRPr="00034B86">
        <w:rPr>
          <w:color w:val="000000"/>
          <w:sz w:val="28"/>
          <w:szCs w:val="28"/>
          <w:lang w:val="uk-UA"/>
        </w:rPr>
        <w:t>робять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масаж і самомасаж, де закріплювали назви частин тіла. Наприклад: руки (права, ліва), плече, передпліччя, кисті рук, пальці, голова, брови, ніс, підборіддя, лоб, потилиця і т.д. Робимо вправи на дихання, особливо діти люблять </w:t>
      </w:r>
      <w:proofErr w:type="spellStart"/>
      <w:r w:rsidRPr="00034B86">
        <w:rPr>
          <w:color w:val="000000"/>
          <w:sz w:val="28"/>
          <w:szCs w:val="28"/>
          <w:lang w:val="uk-UA"/>
        </w:rPr>
        <w:t>дмути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мильні бульбашки.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Дітям дуже подобаються пальчикові ігри. Використовуючи різні пальчикові ігри в роботі, діти легко запам’ятовують назви пальців.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Проводимо масаж стопи і ходьбу босоніж по килимку здоров`я (</w:t>
      </w:r>
      <w:proofErr w:type="spellStart"/>
      <w:r w:rsidRPr="00034B86">
        <w:rPr>
          <w:color w:val="000000"/>
          <w:sz w:val="28"/>
          <w:szCs w:val="28"/>
          <w:lang w:val="uk-UA"/>
        </w:rPr>
        <w:t>чередуючи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м`яку та тверду поверхні), по масажному килимку і щоденні ванни для ніг. </w:t>
      </w:r>
      <w:proofErr w:type="spellStart"/>
      <w:r w:rsidRPr="00034B86">
        <w:rPr>
          <w:color w:val="000000"/>
          <w:sz w:val="28"/>
          <w:szCs w:val="28"/>
          <w:lang w:val="uk-UA"/>
        </w:rPr>
        <w:t>Коригуюча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гімнастика і </w:t>
      </w:r>
      <w:proofErr w:type="spellStart"/>
      <w:r w:rsidRPr="00034B86">
        <w:rPr>
          <w:color w:val="000000"/>
          <w:sz w:val="28"/>
          <w:szCs w:val="28"/>
          <w:lang w:val="uk-UA"/>
        </w:rPr>
        <w:t>загартовуючі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процедури дають низьку захворюваність в нашій групі.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rStyle w:val="a4"/>
          <w:i w:val="0"/>
          <w:color w:val="000000"/>
          <w:sz w:val="28"/>
          <w:szCs w:val="28"/>
          <w:lang w:val="uk-UA"/>
        </w:rPr>
        <w:t>Оздоровчі заняття, бесіди допомогли мені в рішенні безлічі завдань, таких як: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збереження і зміцнення здоров’я;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розвиток сенсорних і моторних функцій;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формування потреби в руховій активності;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профілактика простудних захворювань;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придбання навику правильного дихання;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прищеплення навичок елементарного самомасажу;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• розвиток інтелектуальних функцій (мислення, пам’яті, уяви, сприйняття, орієнтації в просторі);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lastRenderedPageBreak/>
        <w:t> • отримали елементарні знання про будову свого організму і отримали необхідні навички догляду за своїм тілом.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rStyle w:val="a5"/>
          <w:iCs/>
          <w:color w:val="000000"/>
          <w:sz w:val="28"/>
          <w:szCs w:val="28"/>
          <w:lang w:val="uk-UA"/>
        </w:rPr>
        <w:t xml:space="preserve"> Одним з обов’язкових умов </w:t>
      </w:r>
      <w:proofErr w:type="spellStart"/>
      <w:r w:rsidRPr="00034B86">
        <w:rPr>
          <w:rStyle w:val="a5"/>
          <w:iCs/>
          <w:color w:val="000000"/>
          <w:sz w:val="28"/>
          <w:szCs w:val="28"/>
          <w:lang w:val="uk-UA"/>
        </w:rPr>
        <w:t>валеологічного</w:t>
      </w:r>
      <w:proofErr w:type="spellEnd"/>
      <w:r w:rsidRPr="00034B86">
        <w:rPr>
          <w:rStyle w:val="a5"/>
          <w:iCs/>
          <w:color w:val="000000"/>
          <w:sz w:val="28"/>
          <w:szCs w:val="28"/>
          <w:lang w:val="uk-UA"/>
        </w:rPr>
        <w:t xml:space="preserve"> виховання є </w:t>
      </w:r>
      <w:proofErr w:type="spellStart"/>
      <w:r w:rsidRPr="00034B86">
        <w:rPr>
          <w:rStyle w:val="a5"/>
          <w:iCs/>
          <w:color w:val="000000"/>
          <w:sz w:val="28"/>
          <w:szCs w:val="28"/>
          <w:lang w:val="uk-UA"/>
        </w:rPr>
        <w:t>валеологічна</w:t>
      </w:r>
      <w:proofErr w:type="spellEnd"/>
      <w:r w:rsidRPr="00034B86">
        <w:rPr>
          <w:rStyle w:val="a5"/>
          <w:iCs/>
          <w:color w:val="000000"/>
          <w:sz w:val="28"/>
          <w:szCs w:val="28"/>
          <w:lang w:val="uk-UA"/>
        </w:rPr>
        <w:t xml:space="preserve"> культура сім’ї.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Її збагачення і становлення здійснювала за допомогою наступних форм взаємодії з батьками: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— індивідуальне консультування батьків, 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— випуск стінгазети «Ростити дітей здоровими»;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 — консультації та бесіди з батьками про </w:t>
      </w:r>
      <w:proofErr w:type="spellStart"/>
      <w:r w:rsidRPr="00034B86">
        <w:rPr>
          <w:color w:val="000000"/>
          <w:sz w:val="28"/>
          <w:szCs w:val="28"/>
          <w:lang w:val="uk-UA"/>
        </w:rPr>
        <w:t>валеологічних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профілактичних умінь та навичок «Здоров`я дитини в садку і в родині»;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> — батьківські збори «Ваша безпека в ваших руках».</w:t>
      </w:r>
    </w:p>
    <w:p w:rsidR="00EE124A" w:rsidRPr="00034B86" w:rsidRDefault="00EE124A" w:rsidP="00034B86">
      <w:pPr>
        <w:pStyle w:val="a3"/>
        <w:shd w:val="clear" w:color="auto" w:fill="FFFFFF"/>
        <w:spacing w:before="0" w:beforeAutospacing="0" w:after="120" w:afterAutospacing="0" w:line="315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034B86">
        <w:rPr>
          <w:color w:val="000000"/>
          <w:sz w:val="28"/>
          <w:szCs w:val="28"/>
          <w:lang w:val="uk-UA"/>
        </w:rPr>
        <w:t xml:space="preserve"> Процес виховання </w:t>
      </w:r>
      <w:proofErr w:type="spellStart"/>
      <w:r w:rsidRPr="00034B86">
        <w:rPr>
          <w:color w:val="000000"/>
          <w:sz w:val="28"/>
          <w:szCs w:val="28"/>
          <w:lang w:val="uk-UA"/>
        </w:rPr>
        <w:t>валеологічної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культури забезпечується активністю і самостійністю самої дитини, тому я підтримувала цю активність, створюючи умови для виникнення інтересу до вирішення завдань </w:t>
      </w:r>
      <w:proofErr w:type="spellStart"/>
      <w:r w:rsidRPr="00034B86">
        <w:rPr>
          <w:color w:val="000000"/>
          <w:sz w:val="28"/>
          <w:szCs w:val="28"/>
          <w:lang w:val="uk-UA"/>
        </w:rPr>
        <w:t>валеологічної</w:t>
      </w:r>
      <w:proofErr w:type="spellEnd"/>
      <w:r w:rsidRPr="00034B86">
        <w:rPr>
          <w:color w:val="000000"/>
          <w:sz w:val="28"/>
          <w:szCs w:val="28"/>
          <w:lang w:val="uk-UA"/>
        </w:rPr>
        <w:t xml:space="preserve"> змісту та успішності її рішення. Завдяки цьому, у малят закріпилися початкові навички догляду за власним тілом; стали правильно мити руки, користуватися рушником; проявляють інтерес до ранкової гімнастики та занять з фізкультури; навчились елементарних прийомів загартування, точкового масажу, а саме головне – стали менше хворіти.</w:t>
      </w:r>
    </w:p>
    <w:p w:rsidR="00BF486B" w:rsidRPr="00034B86" w:rsidRDefault="00EE124A" w:rsidP="00034B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86">
        <w:rPr>
          <w:rFonts w:ascii="Times New Roman" w:hAnsi="Times New Roman" w:cs="Times New Roman"/>
          <w:sz w:val="28"/>
          <w:szCs w:val="28"/>
          <w:lang w:val="uk-UA"/>
        </w:rPr>
        <w:t>Вихователь</w:t>
      </w:r>
    </w:p>
    <w:p w:rsidR="00EE124A" w:rsidRPr="00034B86" w:rsidRDefault="00EE124A" w:rsidP="00034B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86">
        <w:rPr>
          <w:rFonts w:ascii="Times New Roman" w:hAnsi="Times New Roman" w:cs="Times New Roman"/>
          <w:sz w:val="28"/>
          <w:szCs w:val="28"/>
          <w:lang w:val="uk-UA"/>
        </w:rPr>
        <w:t>ТДНЗ№14</w:t>
      </w:r>
    </w:p>
    <w:p w:rsidR="00EE124A" w:rsidRPr="00034B86" w:rsidRDefault="00EE124A" w:rsidP="00034B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B86">
        <w:rPr>
          <w:rFonts w:ascii="Times New Roman" w:hAnsi="Times New Roman" w:cs="Times New Roman"/>
          <w:sz w:val="28"/>
          <w:szCs w:val="28"/>
          <w:lang w:val="uk-UA"/>
        </w:rPr>
        <w:t>Питель Г.М.</w:t>
      </w:r>
    </w:p>
    <w:sectPr w:rsidR="00EE124A" w:rsidRPr="00034B86" w:rsidSect="00034B86">
      <w:pgSz w:w="11906" w:h="16838"/>
      <w:pgMar w:top="1134" w:right="1558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4A"/>
    <w:rsid w:val="00034B86"/>
    <w:rsid w:val="007E5B74"/>
    <w:rsid w:val="00BF486B"/>
    <w:rsid w:val="00E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24A"/>
    <w:rPr>
      <w:i/>
      <w:iCs/>
    </w:rPr>
  </w:style>
  <w:style w:type="character" w:styleId="a5">
    <w:name w:val="Strong"/>
    <w:basedOn w:val="a0"/>
    <w:uiPriority w:val="22"/>
    <w:qFormat/>
    <w:rsid w:val="00EE12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124A"/>
    <w:rPr>
      <w:i/>
      <w:iCs/>
    </w:rPr>
  </w:style>
  <w:style w:type="character" w:styleId="a5">
    <w:name w:val="Strong"/>
    <w:basedOn w:val="a0"/>
    <w:uiPriority w:val="22"/>
    <w:qFormat/>
    <w:rsid w:val="00EE1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2015-09-12T14:56:00Z</dcterms:created>
  <dcterms:modified xsi:type="dcterms:W3CDTF">2015-09-13T17:26:00Z</dcterms:modified>
</cp:coreProperties>
</file>