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9D6" w:rsidRPr="00BF5232" w:rsidRDefault="00BF5232" w:rsidP="009E2260">
      <w:pPr>
        <w:tabs>
          <w:tab w:val="left" w:pos="4213"/>
          <w:tab w:val="center" w:pos="4819"/>
        </w:tabs>
        <w:ind w:firstLine="851"/>
        <w:rPr>
          <w:rFonts w:ascii="Times New Roman" w:hAnsi="Times New Roman" w:cs="Times New Roman"/>
          <w:sz w:val="48"/>
          <w:szCs w:val="40"/>
        </w:rPr>
      </w:pPr>
      <w:r w:rsidRPr="00BF5232">
        <w:rPr>
          <w:rFonts w:ascii="Times New Roman" w:hAnsi="Times New Roman" w:cs="Times New Roman"/>
          <w:sz w:val="48"/>
          <w:szCs w:val="40"/>
        </w:rPr>
        <w:tab/>
      </w:r>
      <w:r w:rsidRPr="00BF5232">
        <w:rPr>
          <w:rFonts w:ascii="Times New Roman" w:hAnsi="Times New Roman" w:cs="Times New Roman"/>
          <w:sz w:val="48"/>
          <w:szCs w:val="40"/>
        </w:rPr>
        <w:tab/>
        <w:t>Зміст</w:t>
      </w:r>
    </w:p>
    <w:p w:rsidR="00BF5232" w:rsidRPr="00BF5232" w:rsidRDefault="00BF5232" w:rsidP="009E2260">
      <w:pPr>
        <w:pStyle w:val="a3"/>
        <w:numPr>
          <w:ilvl w:val="0"/>
          <w:numId w:val="1"/>
        </w:numPr>
        <w:spacing w:line="480" w:lineRule="auto"/>
        <w:ind w:left="0" w:firstLine="851"/>
        <w:rPr>
          <w:rFonts w:ascii="Times New Roman" w:hAnsi="Times New Roman" w:cs="Times New Roman"/>
          <w:sz w:val="40"/>
          <w:szCs w:val="40"/>
        </w:rPr>
      </w:pPr>
      <w:r w:rsidRPr="00BF5232">
        <w:rPr>
          <w:rFonts w:ascii="Times New Roman" w:hAnsi="Times New Roman" w:cs="Times New Roman"/>
          <w:sz w:val="40"/>
          <w:szCs w:val="40"/>
        </w:rPr>
        <w:t>Відомості про педагога</w:t>
      </w:r>
      <w:r w:rsidR="009E2260">
        <w:rPr>
          <w:rFonts w:ascii="Times New Roman" w:hAnsi="Times New Roman" w:cs="Times New Roman"/>
          <w:sz w:val="40"/>
          <w:szCs w:val="40"/>
        </w:rPr>
        <w:t xml:space="preserve">                       </w:t>
      </w:r>
      <w:r w:rsidR="00256417">
        <w:rPr>
          <w:rFonts w:ascii="Times New Roman" w:hAnsi="Times New Roman" w:cs="Times New Roman"/>
          <w:sz w:val="40"/>
          <w:szCs w:val="40"/>
        </w:rPr>
        <w:t xml:space="preserve">       2-3 ст.</w:t>
      </w:r>
    </w:p>
    <w:p w:rsidR="00BF5232" w:rsidRPr="00BF5232" w:rsidRDefault="00BF5232" w:rsidP="009E2260">
      <w:pPr>
        <w:pStyle w:val="a3"/>
        <w:numPr>
          <w:ilvl w:val="0"/>
          <w:numId w:val="1"/>
        </w:numPr>
        <w:spacing w:line="480" w:lineRule="auto"/>
        <w:ind w:left="0" w:firstLine="851"/>
        <w:rPr>
          <w:rFonts w:ascii="Times New Roman" w:hAnsi="Times New Roman" w:cs="Times New Roman"/>
          <w:sz w:val="40"/>
          <w:szCs w:val="40"/>
        </w:rPr>
      </w:pPr>
      <w:r w:rsidRPr="00BF5232">
        <w:rPr>
          <w:rFonts w:ascii="Times New Roman" w:hAnsi="Times New Roman" w:cs="Times New Roman"/>
          <w:sz w:val="40"/>
          <w:szCs w:val="40"/>
        </w:rPr>
        <w:t>Характеристика</w:t>
      </w:r>
      <w:r w:rsidR="00256417">
        <w:rPr>
          <w:rFonts w:ascii="Times New Roman" w:hAnsi="Times New Roman" w:cs="Times New Roman"/>
          <w:sz w:val="40"/>
          <w:szCs w:val="40"/>
        </w:rPr>
        <w:t xml:space="preserve">           </w:t>
      </w:r>
      <w:r w:rsidR="009E2260">
        <w:rPr>
          <w:rFonts w:ascii="Times New Roman" w:hAnsi="Times New Roman" w:cs="Times New Roman"/>
          <w:sz w:val="40"/>
          <w:szCs w:val="40"/>
        </w:rPr>
        <w:t xml:space="preserve">                          </w:t>
      </w:r>
      <w:r w:rsidR="00256417">
        <w:rPr>
          <w:rFonts w:ascii="Times New Roman" w:hAnsi="Times New Roman" w:cs="Times New Roman"/>
          <w:sz w:val="40"/>
          <w:szCs w:val="40"/>
        </w:rPr>
        <w:t xml:space="preserve">     4 ст.</w:t>
      </w:r>
    </w:p>
    <w:p w:rsidR="00BF5232" w:rsidRPr="00BF5232" w:rsidRDefault="00256417" w:rsidP="009E2260">
      <w:pPr>
        <w:pStyle w:val="a3"/>
        <w:numPr>
          <w:ilvl w:val="0"/>
          <w:numId w:val="1"/>
        </w:numPr>
        <w:spacing w:line="480" w:lineRule="auto"/>
        <w:ind w:left="0" w:firstLine="851"/>
        <w:rPr>
          <w:rFonts w:ascii="Times New Roman" w:hAnsi="Times New Roman" w:cs="Times New Roman"/>
          <w:sz w:val="40"/>
          <w:szCs w:val="40"/>
        </w:rPr>
      </w:pPr>
      <w:r>
        <w:rPr>
          <w:rFonts w:ascii="Times New Roman" w:hAnsi="Times New Roman" w:cs="Times New Roman"/>
          <w:sz w:val="40"/>
          <w:szCs w:val="40"/>
        </w:rPr>
        <w:t>Відгук про</w:t>
      </w:r>
      <w:r w:rsidR="00BF5232" w:rsidRPr="00BF5232">
        <w:rPr>
          <w:rFonts w:ascii="Times New Roman" w:hAnsi="Times New Roman" w:cs="Times New Roman"/>
          <w:sz w:val="40"/>
          <w:szCs w:val="40"/>
        </w:rPr>
        <w:t xml:space="preserve"> педагогіч</w:t>
      </w:r>
      <w:r>
        <w:rPr>
          <w:rFonts w:ascii="Times New Roman" w:hAnsi="Times New Roman" w:cs="Times New Roman"/>
          <w:sz w:val="40"/>
          <w:szCs w:val="40"/>
        </w:rPr>
        <w:t>ну</w:t>
      </w:r>
      <w:r w:rsidR="00BF5232" w:rsidRPr="00BF5232">
        <w:rPr>
          <w:rFonts w:ascii="Times New Roman" w:hAnsi="Times New Roman" w:cs="Times New Roman"/>
          <w:sz w:val="40"/>
          <w:szCs w:val="40"/>
        </w:rPr>
        <w:t xml:space="preserve"> </w:t>
      </w:r>
      <w:r>
        <w:rPr>
          <w:rFonts w:ascii="Times New Roman" w:hAnsi="Times New Roman" w:cs="Times New Roman"/>
          <w:sz w:val="40"/>
          <w:szCs w:val="40"/>
        </w:rPr>
        <w:t>діяльність</w:t>
      </w:r>
      <w:r w:rsidR="009E2260">
        <w:rPr>
          <w:rFonts w:ascii="Times New Roman" w:hAnsi="Times New Roman" w:cs="Times New Roman"/>
          <w:sz w:val="40"/>
          <w:szCs w:val="40"/>
        </w:rPr>
        <w:t xml:space="preserve">        </w:t>
      </w:r>
      <w:r>
        <w:rPr>
          <w:rFonts w:ascii="Times New Roman" w:hAnsi="Times New Roman" w:cs="Times New Roman"/>
          <w:sz w:val="40"/>
          <w:szCs w:val="40"/>
        </w:rPr>
        <w:t xml:space="preserve">  5-6 ст.</w:t>
      </w:r>
    </w:p>
    <w:p w:rsidR="00BF5232" w:rsidRDefault="00BF5232" w:rsidP="009E2260">
      <w:pPr>
        <w:pStyle w:val="a3"/>
        <w:numPr>
          <w:ilvl w:val="0"/>
          <w:numId w:val="1"/>
        </w:numPr>
        <w:spacing w:line="480" w:lineRule="auto"/>
        <w:ind w:left="0" w:firstLine="851"/>
        <w:rPr>
          <w:rFonts w:ascii="Times New Roman" w:hAnsi="Times New Roman" w:cs="Times New Roman"/>
          <w:sz w:val="40"/>
          <w:szCs w:val="40"/>
        </w:rPr>
      </w:pPr>
      <w:r w:rsidRPr="00BF5232">
        <w:rPr>
          <w:rFonts w:ascii="Times New Roman" w:hAnsi="Times New Roman" w:cs="Times New Roman"/>
          <w:sz w:val="40"/>
          <w:szCs w:val="40"/>
        </w:rPr>
        <w:t>Опис досвіду роботи</w:t>
      </w:r>
      <w:r w:rsidR="009E2260">
        <w:rPr>
          <w:rFonts w:ascii="Times New Roman" w:hAnsi="Times New Roman" w:cs="Times New Roman"/>
          <w:sz w:val="40"/>
          <w:szCs w:val="40"/>
        </w:rPr>
        <w:t xml:space="preserve">                               7-11 ст.</w:t>
      </w:r>
    </w:p>
    <w:p w:rsidR="00787429" w:rsidRPr="00BF5232" w:rsidRDefault="00787429" w:rsidP="009E2260">
      <w:pPr>
        <w:pStyle w:val="a3"/>
        <w:numPr>
          <w:ilvl w:val="0"/>
          <w:numId w:val="1"/>
        </w:numPr>
        <w:spacing w:line="480" w:lineRule="auto"/>
        <w:ind w:left="0" w:firstLine="851"/>
        <w:rPr>
          <w:rFonts w:ascii="Times New Roman" w:hAnsi="Times New Roman" w:cs="Times New Roman"/>
          <w:sz w:val="40"/>
          <w:szCs w:val="40"/>
        </w:rPr>
      </w:pPr>
      <w:r>
        <w:rPr>
          <w:rFonts w:ascii="Times New Roman" w:hAnsi="Times New Roman" w:cs="Times New Roman"/>
          <w:sz w:val="40"/>
          <w:szCs w:val="40"/>
        </w:rPr>
        <w:t>Анотація</w:t>
      </w:r>
      <w:r w:rsidR="009E2260">
        <w:rPr>
          <w:rFonts w:ascii="Times New Roman" w:hAnsi="Times New Roman" w:cs="Times New Roman"/>
          <w:sz w:val="40"/>
          <w:szCs w:val="40"/>
        </w:rPr>
        <w:t xml:space="preserve">                                                  12-13 ст.</w:t>
      </w:r>
    </w:p>
    <w:p w:rsidR="00BF5232" w:rsidRPr="00BF5232" w:rsidRDefault="00BF5232" w:rsidP="009E2260">
      <w:pPr>
        <w:pStyle w:val="a3"/>
        <w:numPr>
          <w:ilvl w:val="0"/>
          <w:numId w:val="1"/>
        </w:numPr>
        <w:spacing w:line="480" w:lineRule="auto"/>
        <w:ind w:left="0" w:firstLine="851"/>
        <w:rPr>
          <w:rFonts w:ascii="Times New Roman" w:hAnsi="Times New Roman" w:cs="Times New Roman"/>
          <w:sz w:val="40"/>
          <w:szCs w:val="40"/>
        </w:rPr>
      </w:pPr>
      <w:r w:rsidRPr="00BF5232">
        <w:rPr>
          <w:rFonts w:ascii="Times New Roman" w:hAnsi="Times New Roman" w:cs="Times New Roman"/>
          <w:sz w:val="40"/>
          <w:szCs w:val="40"/>
        </w:rPr>
        <w:t>Додатки:</w:t>
      </w:r>
    </w:p>
    <w:p w:rsidR="00BF5232" w:rsidRPr="00BF5232" w:rsidRDefault="00BF5232" w:rsidP="009E2260">
      <w:pPr>
        <w:pStyle w:val="a3"/>
        <w:numPr>
          <w:ilvl w:val="0"/>
          <w:numId w:val="2"/>
        </w:numPr>
        <w:spacing w:line="480" w:lineRule="auto"/>
        <w:ind w:left="1134" w:firstLine="851"/>
        <w:rPr>
          <w:rFonts w:ascii="Times New Roman" w:hAnsi="Times New Roman" w:cs="Times New Roman"/>
          <w:sz w:val="40"/>
          <w:szCs w:val="40"/>
        </w:rPr>
      </w:pPr>
      <w:r w:rsidRPr="00BF5232">
        <w:rPr>
          <w:rFonts w:ascii="Times New Roman" w:hAnsi="Times New Roman" w:cs="Times New Roman"/>
          <w:sz w:val="40"/>
          <w:szCs w:val="40"/>
        </w:rPr>
        <w:t>Дидактичні ігри</w:t>
      </w:r>
    </w:p>
    <w:p w:rsidR="00BF5232" w:rsidRPr="00BF5232" w:rsidRDefault="00BF5232" w:rsidP="009E2260">
      <w:pPr>
        <w:pStyle w:val="a3"/>
        <w:numPr>
          <w:ilvl w:val="0"/>
          <w:numId w:val="2"/>
        </w:numPr>
        <w:spacing w:line="480" w:lineRule="auto"/>
        <w:ind w:left="1134" w:firstLine="851"/>
        <w:rPr>
          <w:rFonts w:ascii="Times New Roman" w:hAnsi="Times New Roman" w:cs="Times New Roman"/>
          <w:sz w:val="40"/>
          <w:szCs w:val="40"/>
        </w:rPr>
      </w:pPr>
      <w:r w:rsidRPr="00BF5232">
        <w:rPr>
          <w:rFonts w:ascii="Times New Roman" w:hAnsi="Times New Roman" w:cs="Times New Roman"/>
          <w:sz w:val="40"/>
          <w:szCs w:val="40"/>
        </w:rPr>
        <w:t>Фотогалерея</w:t>
      </w:r>
    </w:p>
    <w:p w:rsidR="00BF5232" w:rsidRPr="00BF5232" w:rsidRDefault="00BF5232" w:rsidP="009E2260">
      <w:pPr>
        <w:pStyle w:val="a3"/>
        <w:numPr>
          <w:ilvl w:val="0"/>
          <w:numId w:val="2"/>
        </w:numPr>
        <w:spacing w:line="480" w:lineRule="auto"/>
        <w:ind w:left="1134" w:firstLine="851"/>
        <w:rPr>
          <w:rFonts w:ascii="Times New Roman" w:hAnsi="Times New Roman" w:cs="Times New Roman"/>
          <w:sz w:val="40"/>
          <w:szCs w:val="40"/>
        </w:rPr>
      </w:pPr>
      <w:r w:rsidRPr="00BF5232">
        <w:rPr>
          <w:rFonts w:ascii="Times New Roman" w:hAnsi="Times New Roman" w:cs="Times New Roman"/>
          <w:sz w:val="40"/>
          <w:szCs w:val="40"/>
        </w:rPr>
        <w:t xml:space="preserve">Відеофільм </w:t>
      </w:r>
    </w:p>
    <w:p w:rsidR="00BF5232" w:rsidRPr="00BF5232" w:rsidRDefault="00BF5232" w:rsidP="009E2260">
      <w:pPr>
        <w:pStyle w:val="a3"/>
        <w:numPr>
          <w:ilvl w:val="0"/>
          <w:numId w:val="2"/>
        </w:numPr>
        <w:spacing w:line="480" w:lineRule="auto"/>
        <w:ind w:left="1134" w:firstLine="851"/>
        <w:rPr>
          <w:rFonts w:ascii="Times New Roman" w:hAnsi="Times New Roman" w:cs="Times New Roman"/>
          <w:sz w:val="40"/>
          <w:szCs w:val="40"/>
        </w:rPr>
      </w:pPr>
      <w:r w:rsidRPr="00BF5232">
        <w:rPr>
          <w:rFonts w:ascii="Times New Roman" w:hAnsi="Times New Roman" w:cs="Times New Roman"/>
          <w:sz w:val="40"/>
          <w:szCs w:val="40"/>
        </w:rPr>
        <w:t>Розробки занять</w:t>
      </w:r>
    </w:p>
    <w:p w:rsidR="00256417" w:rsidRDefault="00BF5232" w:rsidP="009E2260">
      <w:pPr>
        <w:pStyle w:val="a3"/>
        <w:numPr>
          <w:ilvl w:val="0"/>
          <w:numId w:val="1"/>
        </w:numPr>
        <w:spacing w:line="480" w:lineRule="auto"/>
        <w:ind w:left="0" w:firstLine="851"/>
        <w:rPr>
          <w:rFonts w:ascii="Times New Roman" w:hAnsi="Times New Roman" w:cs="Times New Roman"/>
          <w:sz w:val="40"/>
          <w:szCs w:val="40"/>
        </w:rPr>
      </w:pPr>
      <w:r w:rsidRPr="00BF5232">
        <w:rPr>
          <w:rFonts w:ascii="Times New Roman" w:hAnsi="Times New Roman" w:cs="Times New Roman"/>
          <w:sz w:val="40"/>
          <w:szCs w:val="40"/>
        </w:rPr>
        <w:t xml:space="preserve">Список використаних </w:t>
      </w:r>
      <w:r w:rsidR="00F40232">
        <w:rPr>
          <w:rFonts w:ascii="Times New Roman" w:hAnsi="Times New Roman" w:cs="Times New Roman"/>
          <w:sz w:val="40"/>
          <w:szCs w:val="40"/>
        </w:rPr>
        <w:t xml:space="preserve">літератури </w:t>
      </w:r>
      <w:bookmarkStart w:id="0" w:name="_GoBack"/>
      <w:bookmarkEnd w:id="0"/>
      <w:r w:rsidR="00F40232">
        <w:rPr>
          <w:rFonts w:ascii="Times New Roman" w:hAnsi="Times New Roman" w:cs="Times New Roman"/>
          <w:sz w:val="40"/>
          <w:szCs w:val="40"/>
        </w:rPr>
        <w:t xml:space="preserve">       14 ст.</w:t>
      </w:r>
    </w:p>
    <w:p w:rsidR="00256417" w:rsidRPr="00256417" w:rsidRDefault="00256417" w:rsidP="009E2260">
      <w:pPr>
        <w:ind w:firstLine="851"/>
      </w:pPr>
    </w:p>
    <w:p w:rsidR="00256417" w:rsidRPr="00256417" w:rsidRDefault="00256417" w:rsidP="009E2260">
      <w:pPr>
        <w:ind w:firstLine="851"/>
      </w:pPr>
    </w:p>
    <w:p w:rsidR="00256417" w:rsidRPr="00256417" w:rsidRDefault="00256417" w:rsidP="009E2260">
      <w:pPr>
        <w:ind w:firstLine="851"/>
      </w:pPr>
    </w:p>
    <w:p w:rsidR="00256417" w:rsidRPr="00256417" w:rsidRDefault="00256417" w:rsidP="009E2260">
      <w:pPr>
        <w:ind w:firstLine="851"/>
      </w:pPr>
    </w:p>
    <w:p w:rsidR="00256417" w:rsidRPr="00256417" w:rsidRDefault="00256417" w:rsidP="009E2260">
      <w:pPr>
        <w:ind w:firstLine="851"/>
      </w:pPr>
    </w:p>
    <w:p w:rsidR="00256417" w:rsidRDefault="00256417" w:rsidP="009E2260">
      <w:pPr>
        <w:ind w:firstLine="851"/>
      </w:pPr>
    </w:p>
    <w:p w:rsidR="00256417" w:rsidRDefault="00256417" w:rsidP="009E2260">
      <w:pPr>
        <w:tabs>
          <w:tab w:val="left" w:pos="2567"/>
        </w:tabs>
        <w:ind w:firstLine="851"/>
      </w:pPr>
      <w:r>
        <w:tab/>
      </w:r>
    </w:p>
    <w:p w:rsidR="00256417" w:rsidRPr="006A1D29" w:rsidRDefault="00256417" w:rsidP="009E2260">
      <w:pPr>
        <w:widowControl w:val="0"/>
        <w:autoSpaceDE w:val="0"/>
        <w:autoSpaceDN w:val="0"/>
        <w:adjustRightInd w:val="0"/>
        <w:ind w:firstLine="851"/>
        <w:jc w:val="right"/>
        <w:rPr>
          <w:rFonts w:ascii="Calibri" w:hAnsi="Calibri" w:cs="Calibri"/>
          <w:sz w:val="28"/>
          <w:szCs w:val="28"/>
        </w:rPr>
      </w:pPr>
      <w:r>
        <w:rPr>
          <w:rFonts w:ascii="Calibri" w:hAnsi="Calibri" w:cs="Calibri"/>
          <w:sz w:val="28"/>
          <w:szCs w:val="28"/>
        </w:rPr>
        <w:lastRenderedPageBreak/>
        <w:t>Питель Галина Михайлівна</w:t>
      </w:r>
    </w:p>
    <w:p w:rsidR="00256417" w:rsidRPr="006A1D29" w:rsidRDefault="00256417" w:rsidP="009E2260">
      <w:pPr>
        <w:widowControl w:val="0"/>
        <w:autoSpaceDE w:val="0"/>
        <w:autoSpaceDN w:val="0"/>
        <w:adjustRightInd w:val="0"/>
        <w:ind w:firstLine="851"/>
        <w:jc w:val="right"/>
        <w:rPr>
          <w:rFonts w:ascii="Calibri" w:hAnsi="Calibri" w:cs="Calibri"/>
          <w:sz w:val="28"/>
          <w:szCs w:val="28"/>
        </w:rPr>
      </w:pPr>
      <w:r>
        <w:rPr>
          <w:rFonts w:ascii="Calibri" w:hAnsi="Calibri" w:cs="Calibri"/>
          <w:sz w:val="28"/>
          <w:szCs w:val="28"/>
        </w:rPr>
        <w:t xml:space="preserve">    вихователь ТДНЗ № 14</w:t>
      </w:r>
    </w:p>
    <w:p w:rsidR="00256417" w:rsidRPr="00954622" w:rsidRDefault="00256417" w:rsidP="009E2260">
      <w:pPr>
        <w:widowControl w:val="0"/>
        <w:autoSpaceDE w:val="0"/>
        <w:autoSpaceDN w:val="0"/>
        <w:adjustRightInd w:val="0"/>
        <w:ind w:firstLine="851"/>
        <w:jc w:val="center"/>
        <w:rPr>
          <w:rFonts w:ascii="Calibri" w:hAnsi="Calibri" w:cs="Calibri"/>
          <w:sz w:val="24"/>
        </w:rPr>
      </w:pPr>
      <w:r>
        <w:rPr>
          <w:rFonts w:ascii="Calibri" w:hAnsi="Calibri" w:cs="Calibri"/>
          <w:sz w:val="40"/>
          <w:szCs w:val="36"/>
        </w:rPr>
        <w:t xml:space="preserve">Відомості про </w:t>
      </w:r>
      <w:r w:rsidRPr="00954622">
        <w:rPr>
          <w:rFonts w:ascii="Calibri" w:hAnsi="Calibri" w:cs="Calibri"/>
          <w:sz w:val="40"/>
          <w:szCs w:val="36"/>
          <w:lang w:val="ru-RU"/>
        </w:rPr>
        <w:t>педагога</w:t>
      </w:r>
    </w:p>
    <w:p w:rsidR="00256417" w:rsidRPr="008A6D92" w:rsidRDefault="00256417" w:rsidP="009E2260">
      <w:pPr>
        <w:widowControl w:val="0"/>
        <w:autoSpaceDE w:val="0"/>
        <w:autoSpaceDN w:val="0"/>
        <w:adjustRightInd w:val="0"/>
        <w:ind w:firstLine="851"/>
        <w:rPr>
          <w:rFonts w:ascii="Calibri" w:hAnsi="Calibri" w:cs="Calibri"/>
        </w:rPr>
      </w:pPr>
    </w:p>
    <w:tbl>
      <w:tblPr>
        <w:tblStyle w:val="a4"/>
        <w:tblW w:w="1088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671"/>
      </w:tblGrid>
      <w:tr w:rsidR="00256417" w:rsidRPr="00530070" w:rsidTr="00C11AC0">
        <w:trPr>
          <w:trHeight w:val="793"/>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sidRPr="00530070">
              <w:rPr>
                <w:rFonts w:ascii="Calibri" w:hAnsi="Calibri" w:cs="Calibri"/>
                <w:b/>
                <w:sz w:val="28"/>
                <w:szCs w:val="28"/>
              </w:rPr>
              <w:t>Прізвище,</w:t>
            </w:r>
            <w:r>
              <w:rPr>
                <w:rFonts w:ascii="Calibri" w:hAnsi="Calibri" w:cs="Calibri"/>
                <w:b/>
                <w:sz w:val="28"/>
                <w:szCs w:val="28"/>
              </w:rPr>
              <w:t xml:space="preserve"> </w:t>
            </w:r>
            <w:r w:rsidRPr="00530070">
              <w:rPr>
                <w:rFonts w:ascii="Calibri" w:hAnsi="Calibri" w:cs="Calibri"/>
                <w:b/>
                <w:sz w:val="28"/>
                <w:szCs w:val="28"/>
              </w:rPr>
              <w:t>ім’я,</w:t>
            </w:r>
            <w:r>
              <w:rPr>
                <w:rFonts w:ascii="Calibri" w:hAnsi="Calibri" w:cs="Calibri"/>
                <w:b/>
                <w:sz w:val="28"/>
                <w:szCs w:val="28"/>
              </w:rPr>
              <w:t xml:space="preserve">  </w:t>
            </w:r>
            <w:r w:rsidRPr="00530070">
              <w:rPr>
                <w:rFonts w:ascii="Calibri" w:hAnsi="Calibri" w:cs="Calibri"/>
                <w:b/>
                <w:sz w:val="28"/>
                <w:szCs w:val="28"/>
              </w:rPr>
              <w:t xml:space="preserve">по батькові                                 </w:t>
            </w:r>
          </w:p>
        </w:tc>
        <w:tc>
          <w:tcPr>
            <w:tcW w:w="5671"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sidRPr="00530070">
              <w:rPr>
                <w:rFonts w:ascii="Calibri" w:hAnsi="Calibri" w:cs="Calibri"/>
                <w:b/>
                <w:sz w:val="28"/>
                <w:szCs w:val="28"/>
              </w:rPr>
              <w:t xml:space="preserve"> </w:t>
            </w:r>
            <w:r w:rsidRPr="00530070">
              <w:rPr>
                <w:rFonts w:ascii="Calibri" w:hAnsi="Calibri" w:cs="Calibri"/>
                <w:sz w:val="28"/>
                <w:szCs w:val="28"/>
              </w:rPr>
              <w:t xml:space="preserve">Питель Галина Михайлівна        </w:t>
            </w:r>
          </w:p>
        </w:tc>
      </w:tr>
      <w:tr w:rsidR="00256417" w:rsidRPr="00530070" w:rsidTr="00C11AC0">
        <w:trPr>
          <w:trHeight w:val="657"/>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b/>
                <w:sz w:val="28"/>
                <w:szCs w:val="28"/>
              </w:rPr>
            </w:pPr>
            <w:r w:rsidRPr="006A1D29">
              <w:rPr>
                <w:rFonts w:ascii="Calibri" w:hAnsi="Calibri" w:cs="Calibri"/>
                <w:b/>
                <w:sz w:val="28"/>
                <w:szCs w:val="28"/>
              </w:rPr>
              <w:t>Число,</w:t>
            </w:r>
            <w:r>
              <w:rPr>
                <w:rFonts w:ascii="Calibri" w:hAnsi="Calibri" w:cs="Calibri"/>
                <w:b/>
                <w:sz w:val="28"/>
                <w:szCs w:val="28"/>
              </w:rPr>
              <w:t xml:space="preserve"> </w:t>
            </w:r>
            <w:r w:rsidRPr="006A1D29">
              <w:rPr>
                <w:rFonts w:ascii="Calibri" w:hAnsi="Calibri" w:cs="Calibri"/>
                <w:b/>
                <w:sz w:val="28"/>
                <w:szCs w:val="28"/>
              </w:rPr>
              <w:t>місяць і рік народження</w:t>
            </w:r>
            <w:r w:rsidRPr="006A1D29">
              <w:rPr>
                <w:rFonts w:ascii="Calibri" w:hAnsi="Calibri" w:cs="Calibri"/>
                <w:sz w:val="28"/>
                <w:szCs w:val="28"/>
              </w:rPr>
              <w:t xml:space="preserve">     </w:t>
            </w:r>
            <w:r>
              <w:rPr>
                <w:rFonts w:ascii="Calibri" w:hAnsi="Calibri" w:cs="Calibri"/>
                <w:sz w:val="28"/>
                <w:szCs w:val="28"/>
              </w:rPr>
              <w:t xml:space="preserve">               </w:t>
            </w:r>
          </w:p>
        </w:tc>
        <w:tc>
          <w:tcPr>
            <w:tcW w:w="5671" w:type="dxa"/>
          </w:tcPr>
          <w:p w:rsidR="00256417" w:rsidRPr="00530070" w:rsidRDefault="00256417" w:rsidP="009E2260">
            <w:pPr>
              <w:widowControl w:val="0"/>
              <w:autoSpaceDE w:val="0"/>
              <w:autoSpaceDN w:val="0"/>
              <w:adjustRightInd w:val="0"/>
              <w:ind w:firstLine="851"/>
              <w:jc w:val="both"/>
              <w:rPr>
                <w:rFonts w:ascii="Calibri" w:hAnsi="Calibri" w:cs="Calibri"/>
                <w:b/>
                <w:sz w:val="28"/>
                <w:szCs w:val="28"/>
              </w:rPr>
            </w:pPr>
            <w:r w:rsidRPr="00530070">
              <w:rPr>
                <w:rFonts w:ascii="Calibri" w:hAnsi="Calibri" w:cs="Calibri"/>
                <w:sz w:val="28"/>
                <w:szCs w:val="28"/>
              </w:rPr>
              <w:t>16.10.1963р.</w:t>
            </w:r>
          </w:p>
        </w:tc>
      </w:tr>
      <w:tr w:rsidR="00256417" w:rsidRPr="00530070" w:rsidTr="00C11AC0">
        <w:trPr>
          <w:trHeight w:val="1397"/>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sidRPr="00530070">
              <w:rPr>
                <w:rFonts w:ascii="Calibri" w:hAnsi="Calibri" w:cs="Calibri"/>
                <w:b/>
                <w:sz w:val="28"/>
                <w:szCs w:val="28"/>
              </w:rPr>
              <w:t xml:space="preserve">Освіта                                                                      </w:t>
            </w:r>
          </w:p>
        </w:tc>
        <w:tc>
          <w:tcPr>
            <w:tcW w:w="5671" w:type="dxa"/>
          </w:tcPr>
          <w:p w:rsidR="00256417" w:rsidRDefault="00256417" w:rsidP="009E2260">
            <w:pPr>
              <w:widowControl w:val="0"/>
              <w:autoSpaceDE w:val="0"/>
              <w:autoSpaceDN w:val="0"/>
              <w:adjustRightInd w:val="0"/>
              <w:ind w:firstLine="851"/>
              <w:jc w:val="both"/>
              <w:rPr>
                <w:rFonts w:ascii="Calibri" w:hAnsi="Calibri" w:cs="Calibri"/>
                <w:sz w:val="28"/>
                <w:szCs w:val="28"/>
              </w:rPr>
            </w:pPr>
            <w:r>
              <w:rPr>
                <w:rFonts w:ascii="Calibri" w:hAnsi="Calibri" w:cs="Calibri"/>
                <w:sz w:val="28"/>
                <w:szCs w:val="28"/>
              </w:rPr>
              <w:t>Вища</w:t>
            </w:r>
          </w:p>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sidRPr="00530070">
              <w:rPr>
                <w:rFonts w:ascii="Calibri" w:hAnsi="Calibri" w:cs="Calibri"/>
                <w:sz w:val="28"/>
                <w:szCs w:val="28"/>
              </w:rPr>
              <w:t xml:space="preserve">Івано-Франківський державний педагогічний інститут,1986р.  </w:t>
            </w:r>
          </w:p>
        </w:tc>
      </w:tr>
      <w:tr w:rsidR="00256417" w:rsidRPr="00530070" w:rsidTr="00C11AC0">
        <w:trPr>
          <w:trHeight w:val="927"/>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sidRPr="00530070">
              <w:rPr>
                <w:rFonts w:ascii="Calibri" w:hAnsi="Calibri" w:cs="Calibri"/>
                <w:b/>
                <w:sz w:val="28"/>
                <w:szCs w:val="28"/>
              </w:rPr>
              <w:t xml:space="preserve">Фахова спеціалізація        </w:t>
            </w:r>
            <w:r>
              <w:rPr>
                <w:rFonts w:ascii="Calibri" w:hAnsi="Calibri" w:cs="Calibri"/>
                <w:b/>
                <w:sz w:val="28"/>
                <w:szCs w:val="28"/>
              </w:rPr>
              <w:t xml:space="preserve">                               </w:t>
            </w:r>
          </w:p>
        </w:tc>
        <w:tc>
          <w:tcPr>
            <w:tcW w:w="5671"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sidRPr="00530070">
              <w:rPr>
                <w:rFonts w:ascii="Calibri" w:hAnsi="Calibri" w:cs="Calibri"/>
                <w:sz w:val="28"/>
                <w:szCs w:val="28"/>
              </w:rPr>
              <w:t>Вихователь в дошкільних закладах</w:t>
            </w:r>
          </w:p>
        </w:tc>
      </w:tr>
      <w:tr w:rsidR="00256417" w:rsidRPr="00530070" w:rsidTr="00C11AC0">
        <w:trPr>
          <w:trHeight w:val="1125"/>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sidRPr="006A1D29">
              <w:rPr>
                <w:rFonts w:ascii="Calibri" w:hAnsi="Calibri" w:cs="Calibri"/>
                <w:b/>
                <w:sz w:val="28"/>
                <w:szCs w:val="28"/>
              </w:rPr>
              <w:t>Посада і місце роботи</w:t>
            </w:r>
          </w:p>
        </w:tc>
        <w:tc>
          <w:tcPr>
            <w:tcW w:w="5671" w:type="dxa"/>
          </w:tcPr>
          <w:p w:rsidR="00256417" w:rsidRPr="00530070" w:rsidRDefault="00256417" w:rsidP="009E2260">
            <w:pPr>
              <w:widowControl w:val="0"/>
              <w:autoSpaceDE w:val="0"/>
              <w:autoSpaceDN w:val="0"/>
              <w:adjustRightInd w:val="0"/>
              <w:ind w:right="177" w:firstLine="851"/>
              <w:jc w:val="both"/>
              <w:rPr>
                <w:rFonts w:ascii="Calibri" w:hAnsi="Calibri" w:cs="Calibri"/>
                <w:sz w:val="28"/>
                <w:szCs w:val="28"/>
              </w:rPr>
            </w:pPr>
            <w:r>
              <w:rPr>
                <w:rFonts w:ascii="Calibri" w:hAnsi="Calibri" w:cs="Calibri"/>
                <w:sz w:val="28"/>
                <w:szCs w:val="28"/>
              </w:rPr>
              <w:t>Терно</w:t>
            </w:r>
            <w:r w:rsidRPr="006A1D29">
              <w:rPr>
                <w:rFonts w:ascii="Calibri" w:hAnsi="Calibri" w:cs="Calibri"/>
                <w:sz w:val="28"/>
                <w:szCs w:val="28"/>
              </w:rPr>
              <w:t>пільський дошкільний навчальний</w:t>
            </w:r>
            <w:r>
              <w:rPr>
                <w:rFonts w:ascii="Calibri" w:hAnsi="Calibri" w:cs="Calibri"/>
                <w:sz w:val="28"/>
                <w:szCs w:val="28"/>
              </w:rPr>
              <w:t xml:space="preserve"> заклад ,  </w:t>
            </w:r>
            <w:r w:rsidRPr="006A1D29">
              <w:rPr>
                <w:rFonts w:ascii="Calibri" w:hAnsi="Calibri" w:cs="Calibri"/>
                <w:sz w:val="28"/>
                <w:szCs w:val="28"/>
              </w:rPr>
              <w:t>вихователь</w:t>
            </w:r>
          </w:p>
        </w:tc>
      </w:tr>
      <w:tr w:rsidR="00256417" w:rsidRPr="00530070" w:rsidTr="00C11AC0">
        <w:trPr>
          <w:trHeight w:val="834"/>
        </w:trPr>
        <w:tc>
          <w:tcPr>
            <w:tcW w:w="5212" w:type="dxa"/>
          </w:tcPr>
          <w:p w:rsidR="00256417" w:rsidRPr="006A1D29" w:rsidRDefault="00256417" w:rsidP="009E2260">
            <w:pPr>
              <w:widowControl w:val="0"/>
              <w:autoSpaceDE w:val="0"/>
              <w:autoSpaceDN w:val="0"/>
              <w:adjustRightInd w:val="0"/>
              <w:ind w:firstLine="851"/>
              <w:jc w:val="both"/>
              <w:rPr>
                <w:rFonts w:ascii="Calibri" w:hAnsi="Calibri" w:cs="Calibri"/>
                <w:b/>
                <w:sz w:val="28"/>
                <w:szCs w:val="28"/>
              </w:rPr>
            </w:pPr>
            <w:r w:rsidRPr="006A1D29">
              <w:rPr>
                <w:rFonts w:ascii="Calibri" w:hAnsi="Calibri" w:cs="Calibri"/>
                <w:b/>
                <w:sz w:val="28"/>
                <w:szCs w:val="28"/>
              </w:rPr>
              <w:t>Практичний досвід роботи</w:t>
            </w:r>
            <w:r>
              <w:rPr>
                <w:rFonts w:ascii="Calibri" w:hAnsi="Calibri" w:cs="Calibri"/>
                <w:sz w:val="28"/>
                <w:szCs w:val="28"/>
              </w:rPr>
              <w:t xml:space="preserve">                             </w:t>
            </w:r>
          </w:p>
        </w:tc>
        <w:tc>
          <w:tcPr>
            <w:tcW w:w="5671" w:type="dxa"/>
          </w:tcPr>
          <w:p w:rsidR="00256417" w:rsidRDefault="00256417" w:rsidP="009E2260">
            <w:pPr>
              <w:widowControl w:val="0"/>
              <w:autoSpaceDE w:val="0"/>
              <w:autoSpaceDN w:val="0"/>
              <w:adjustRightInd w:val="0"/>
              <w:ind w:right="177" w:firstLine="851"/>
              <w:jc w:val="both"/>
              <w:rPr>
                <w:rFonts w:ascii="Calibri" w:hAnsi="Calibri" w:cs="Calibri"/>
                <w:sz w:val="28"/>
                <w:szCs w:val="28"/>
              </w:rPr>
            </w:pPr>
            <w:r>
              <w:rPr>
                <w:rFonts w:ascii="Calibri" w:hAnsi="Calibri" w:cs="Calibri"/>
                <w:sz w:val="28"/>
                <w:szCs w:val="28"/>
              </w:rPr>
              <w:t>29 років</w:t>
            </w:r>
          </w:p>
        </w:tc>
      </w:tr>
      <w:tr w:rsidR="00256417" w:rsidRPr="00530070" w:rsidTr="00C11AC0">
        <w:trPr>
          <w:trHeight w:val="834"/>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sidRPr="00530070">
              <w:rPr>
                <w:rFonts w:ascii="Calibri" w:hAnsi="Calibri" w:cs="Calibri"/>
                <w:b/>
                <w:sz w:val="28"/>
                <w:szCs w:val="28"/>
              </w:rPr>
              <w:t>Загальний стаж роботи</w:t>
            </w:r>
          </w:p>
        </w:tc>
        <w:tc>
          <w:tcPr>
            <w:tcW w:w="5671"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Pr>
                <w:rFonts w:ascii="Calibri" w:hAnsi="Calibri" w:cs="Calibri"/>
                <w:sz w:val="28"/>
                <w:szCs w:val="28"/>
              </w:rPr>
              <w:t>34 років</w:t>
            </w:r>
          </w:p>
        </w:tc>
      </w:tr>
      <w:tr w:rsidR="00256417" w:rsidRPr="00530070" w:rsidTr="00C11AC0">
        <w:trPr>
          <w:trHeight w:val="834"/>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b/>
                <w:sz w:val="28"/>
                <w:szCs w:val="28"/>
              </w:rPr>
            </w:pPr>
            <w:r w:rsidRPr="00530070">
              <w:rPr>
                <w:rFonts w:ascii="Calibri" w:hAnsi="Calibri" w:cs="Calibri"/>
                <w:b/>
                <w:sz w:val="28"/>
                <w:szCs w:val="28"/>
              </w:rPr>
              <w:t>Кв</w:t>
            </w:r>
            <w:r>
              <w:rPr>
                <w:rFonts w:ascii="Calibri" w:hAnsi="Calibri" w:cs="Calibri"/>
                <w:b/>
                <w:sz w:val="28"/>
                <w:szCs w:val="28"/>
              </w:rPr>
              <w:t xml:space="preserve">аліфікаційна категорія      </w:t>
            </w:r>
          </w:p>
        </w:tc>
        <w:tc>
          <w:tcPr>
            <w:tcW w:w="5671"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Pr>
                <w:rFonts w:ascii="Calibri" w:hAnsi="Calibri" w:cs="Calibri"/>
                <w:sz w:val="28"/>
                <w:szCs w:val="28"/>
              </w:rPr>
              <w:t>Вища</w:t>
            </w:r>
          </w:p>
        </w:tc>
      </w:tr>
      <w:tr w:rsidR="00256417" w:rsidRPr="00530070" w:rsidTr="00C11AC0">
        <w:trPr>
          <w:trHeight w:val="581"/>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sidRPr="00530070">
              <w:rPr>
                <w:rFonts w:ascii="Calibri" w:hAnsi="Calibri" w:cs="Calibri"/>
                <w:b/>
                <w:sz w:val="28"/>
                <w:szCs w:val="28"/>
              </w:rPr>
              <w:t xml:space="preserve">Звання                    </w:t>
            </w:r>
          </w:p>
        </w:tc>
        <w:tc>
          <w:tcPr>
            <w:tcW w:w="5671" w:type="dxa"/>
          </w:tcPr>
          <w:p w:rsidR="00256417" w:rsidRPr="00766432" w:rsidRDefault="00256417" w:rsidP="009E2260">
            <w:pPr>
              <w:widowControl w:val="0"/>
              <w:autoSpaceDE w:val="0"/>
              <w:autoSpaceDN w:val="0"/>
              <w:adjustRightInd w:val="0"/>
              <w:ind w:firstLine="851"/>
              <w:rPr>
                <w:rFonts w:ascii="Calibri" w:hAnsi="Calibri" w:cs="Calibri"/>
                <w:sz w:val="28"/>
                <w:szCs w:val="28"/>
              </w:rPr>
            </w:pPr>
            <w:r>
              <w:rPr>
                <w:rFonts w:ascii="Calibri" w:hAnsi="Calibri" w:cs="Calibri"/>
                <w:sz w:val="28"/>
                <w:szCs w:val="28"/>
              </w:rPr>
              <w:t>Вихователь</w:t>
            </w:r>
          </w:p>
        </w:tc>
      </w:tr>
      <w:tr w:rsidR="00256417" w:rsidRPr="00530070" w:rsidTr="00C11AC0">
        <w:trPr>
          <w:trHeight w:val="1384"/>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b/>
                <w:sz w:val="28"/>
                <w:szCs w:val="28"/>
              </w:rPr>
            </w:pPr>
            <w:r w:rsidRPr="00530070">
              <w:rPr>
                <w:rFonts w:ascii="Calibri" w:hAnsi="Calibri" w:cs="Calibri"/>
                <w:b/>
                <w:sz w:val="28"/>
                <w:szCs w:val="28"/>
              </w:rPr>
              <w:t>Державні і відомчі нагороди,</w:t>
            </w:r>
            <w:r>
              <w:rPr>
                <w:rFonts w:ascii="Calibri" w:hAnsi="Calibri" w:cs="Calibri"/>
                <w:b/>
                <w:sz w:val="28"/>
                <w:szCs w:val="28"/>
              </w:rPr>
              <w:t xml:space="preserve"> дата нагородження</w:t>
            </w:r>
          </w:p>
        </w:tc>
        <w:tc>
          <w:tcPr>
            <w:tcW w:w="5671" w:type="dxa"/>
          </w:tcPr>
          <w:p w:rsidR="00256417" w:rsidRPr="00530070" w:rsidRDefault="00256417" w:rsidP="009E2260">
            <w:pPr>
              <w:widowControl w:val="0"/>
              <w:autoSpaceDE w:val="0"/>
              <w:autoSpaceDN w:val="0"/>
              <w:adjustRightInd w:val="0"/>
              <w:ind w:firstLine="851"/>
              <w:rPr>
                <w:rFonts w:ascii="Calibri" w:hAnsi="Calibri" w:cs="Calibri"/>
                <w:b/>
                <w:sz w:val="28"/>
                <w:szCs w:val="28"/>
              </w:rPr>
            </w:pPr>
            <w:r w:rsidRPr="00530070">
              <w:rPr>
                <w:rFonts w:ascii="Calibri" w:hAnsi="Calibri" w:cs="Calibri"/>
                <w:sz w:val="28"/>
                <w:szCs w:val="28"/>
              </w:rPr>
              <w:t>Грамота управління ос</w:t>
            </w:r>
            <w:r>
              <w:rPr>
                <w:rFonts w:ascii="Calibri" w:hAnsi="Calibri" w:cs="Calibri"/>
                <w:sz w:val="28"/>
                <w:szCs w:val="28"/>
              </w:rPr>
              <w:t>віти і науки Тернопільської</w:t>
            </w:r>
            <w:r w:rsidRPr="00530070">
              <w:rPr>
                <w:rFonts w:ascii="Calibri" w:hAnsi="Calibri" w:cs="Calibri"/>
                <w:sz w:val="28"/>
                <w:szCs w:val="28"/>
              </w:rPr>
              <w:t xml:space="preserve"> міської ради від  2000,2005,2009,2014,2015.</w:t>
            </w:r>
          </w:p>
        </w:tc>
      </w:tr>
      <w:tr w:rsidR="00256417" w:rsidRPr="00530070" w:rsidTr="00C11AC0">
        <w:trPr>
          <w:trHeight w:val="859"/>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sidRPr="00530070">
              <w:rPr>
                <w:rFonts w:ascii="Calibri" w:hAnsi="Calibri" w:cs="Calibri"/>
                <w:b/>
                <w:sz w:val="28"/>
                <w:szCs w:val="28"/>
              </w:rPr>
              <w:t>Національність</w:t>
            </w:r>
            <w:r w:rsidRPr="00530070">
              <w:rPr>
                <w:rFonts w:ascii="Calibri" w:hAnsi="Calibri" w:cs="Calibri"/>
                <w:sz w:val="28"/>
                <w:szCs w:val="28"/>
              </w:rPr>
              <w:t xml:space="preserve"> </w:t>
            </w:r>
          </w:p>
        </w:tc>
        <w:tc>
          <w:tcPr>
            <w:tcW w:w="5671"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Pr>
                <w:rFonts w:ascii="Calibri" w:hAnsi="Calibri" w:cs="Calibri"/>
                <w:sz w:val="28"/>
                <w:szCs w:val="28"/>
              </w:rPr>
              <w:t>Українка</w:t>
            </w:r>
          </w:p>
        </w:tc>
      </w:tr>
      <w:tr w:rsidR="00256417" w:rsidRPr="00530070" w:rsidTr="00C11AC0">
        <w:trPr>
          <w:trHeight w:val="859"/>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b/>
                <w:sz w:val="28"/>
                <w:szCs w:val="28"/>
              </w:rPr>
            </w:pPr>
            <w:r w:rsidRPr="00530070">
              <w:rPr>
                <w:rFonts w:ascii="Calibri" w:hAnsi="Calibri" w:cs="Calibri"/>
                <w:b/>
                <w:sz w:val="28"/>
                <w:szCs w:val="28"/>
              </w:rPr>
              <w:t>Володіння ПК</w:t>
            </w:r>
            <w:r>
              <w:rPr>
                <w:rFonts w:ascii="Calibri" w:hAnsi="Calibri" w:cs="Calibri"/>
                <w:sz w:val="28"/>
                <w:szCs w:val="28"/>
              </w:rPr>
              <w:t xml:space="preserve"> </w:t>
            </w:r>
          </w:p>
        </w:tc>
        <w:tc>
          <w:tcPr>
            <w:tcW w:w="5671" w:type="dxa"/>
          </w:tcPr>
          <w:p w:rsidR="00256417" w:rsidRPr="00766432" w:rsidRDefault="00256417" w:rsidP="009E2260">
            <w:pPr>
              <w:widowControl w:val="0"/>
              <w:autoSpaceDE w:val="0"/>
              <w:autoSpaceDN w:val="0"/>
              <w:adjustRightInd w:val="0"/>
              <w:ind w:firstLine="851"/>
              <w:jc w:val="both"/>
              <w:rPr>
                <w:rFonts w:ascii="Calibri" w:hAnsi="Calibri" w:cs="Calibri"/>
                <w:sz w:val="28"/>
                <w:szCs w:val="28"/>
              </w:rPr>
            </w:pPr>
            <w:r w:rsidRPr="00766432">
              <w:rPr>
                <w:rFonts w:ascii="Calibri" w:hAnsi="Calibri" w:cs="Calibri"/>
                <w:sz w:val="28"/>
                <w:szCs w:val="28"/>
              </w:rPr>
              <w:t>Користувач</w:t>
            </w:r>
          </w:p>
        </w:tc>
      </w:tr>
      <w:tr w:rsidR="00256417" w:rsidRPr="00530070" w:rsidTr="00C11AC0">
        <w:trPr>
          <w:trHeight w:val="844"/>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sz w:val="28"/>
                <w:szCs w:val="28"/>
              </w:rPr>
            </w:pPr>
            <w:r w:rsidRPr="00530070">
              <w:rPr>
                <w:rFonts w:ascii="Calibri" w:hAnsi="Calibri" w:cs="Calibri"/>
                <w:b/>
                <w:sz w:val="28"/>
                <w:szCs w:val="28"/>
              </w:rPr>
              <w:t>Володіння мовами</w:t>
            </w:r>
            <w:r>
              <w:rPr>
                <w:rFonts w:ascii="Calibri" w:hAnsi="Calibri" w:cs="Calibri"/>
                <w:b/>
                <w:sz w:val="28"/>
                <w:szCs w:val="28"/>
              </w:rPr>
              <w:t xml:space="preserve"> </w:t>
            </w:r>
          </w:p>
        </w:tc>
        <w:tc>
          <w:tcPr>
            <w:tcW w:w="5671" w:type="dxa"/>
          </w:tcPr>
          <w:p w:rsidR="00256417" w:rsidRPr="00530070" w:rsidRDefault="00256417" w:rsidP="009E2260">
            <w:pPr>
              <w:widowControl w:val="0"/>
              <w:autoSpaceDE w:val="0"/>
              <w:autoSpaceDN w:val="0"/>
              <w:adjustRightInd w:val="0"/>
              <w:ind w:firstLine="851"/>
              <w:rPr>
                <w:rFonts w:ascii="Calibri" w:hAnsi="Calibri" w:cs="Calibri"/>
                <w:sz w:val="28"/>
                <w:szCs w:val="28"/>
              </w:rPr>
            </w:pPr>
            <w:r w:rsidRPr="00530070">
              <w:rPr>
                <w:rFonts w:ascii="Calibri" w:hAnsi="Calibri" w:cs="Calibri"/>
                <w:sz w:val="28"/>
                <w:szCs w:val="28"/>
              </w:rPr>
              <w:t>Українська,</w:t>
            </w:r>
            <w:r>
              <w:rPr>
                <w:rFonts w:ascii="Calibri" w:hAnsi="Calibri" w:cs="Calibri"/>
                <w:sz w:val="28"/>
                <w:szCs w:val="28"/>
              </w:rPr>
              <w:t xml:space="preserve"> </w:t>
            </w:r>
            <w:r w:rsidRPr="00530070">
              <w:rPr>
                <w:rFonts w:ascii="Calibri" w:hAnsi="Calibri" w:cs="Calibri"/>
                <w:sz w:val="28"/>
                <w:szCs w:val="28"/>
              </w:rPr>
              <w:t xml:space="preserve">російська                     </w:t>
            </w:r>
          </w:p>
        </w:tc>
      </w:tr>
      <w:tr w:rsidR="00256417" w:rsidRPr="00530070" w:rsidTr="00C11AC0">
        <w:trPr>
          <w:trHeight w:val="844"/>
        </w:trPr>
        <w:tc>
          <w:tcPr>
            <w:tcW w:w="5212" w:type="dxa"/>
          </w:tcPr>
          <w:p w:rsidR="00256417" w:rsidRPr="00530070" w:rsidRDefault="00256417" w:rsidP="009E2260">
            <w:pPr>
              <w:widowControl w:val="0"/>
              <w:autoSpaceDE w:val="0"/>
              <w:autoSpaceDN w:val="0"/>
              <w:adjustRightInd w:val="0"/>
              <w:ind w:firstLine="851"/>
              <w:jc w:val="both"/>
              <w:rPr>
                <w:rFonts w:ascii="Calibri" w:hAnsi="Calibri" w:cs="Calibri"/>
                <w:b/>
                <w:sz w:val="28"/>
                <w:szCs w:val="28"/>
              </w:rPr>
            </w:pPr>
            <w:r w:rsidRPr="00530070">
              <w:rPr>
                <w:rFonts w:ascii="Calibri" w:hAnsi="Calibri" w:cs="Calibri"/>
                <w:b/>
                <w:sz w:val="28"/>
                <w:szCs w:val="28"/>
              </w:rPr>
              <w:lastRenderedPageBreak/>
              <w:t>Тема,</w:t>
            </w:r>
            <w:r>
              <w:rPr>
                <w:rFonts w:ascii="Calibri" w:hAnsi="Calibri" w:cs="Calibri"/>
                <w:b/>
                <w:sz w:val="28"/>
                <w:szCs w:val="28"/>
              </w:rPr>
              <w:t xml:space="preserve"> </w:t>
            </w:r>
            <w:r w:rsidRPr="00530070">
              <w:rPr>
                <w:rFonts w:ascii="Calibri" w:hAnsi="Calibri" w:cs="Calibri"/>
                <w:b/>
                <w:sz w:val="28"/>
                <w:szCs w:val="28"/>
              </w:rPr>
              <w:t xml:space="preserve">над якою працюю        </w:t>
            </w:r>
          </w:p>
        </w:tc>
        <w:tc>
          <w:tcPr>
            <w:tcW w:w="5671" w:type="dxa"/>
          </w:tcPr>
          <w:p w:rsidR="00256417" w:rsidRPr="00530070" w:rsidRDefault="00256417" w:rsidP="009E2260">
            <w:pPr>
              <w:widowControl w:val="0"/>
              <w:autoSpaceDE w:val="0"/>
              <w:autoSpaceDN w:val="0"/>
              <w:adjustRightInd w:val="0"/>
              <w:ind w:firstLine="851"/>
              <w:rPr>
                <w:rFonts w:ascii="Calibri" w:hAnsi="Calibri" w:cs="Calibri"/>
                <w:b/>
                <w:sz w:val="28"/>
                <w:szCs w:val="28"/>
              </w:rPr>
            </w:pPr>
            <w:r w:rsidRPr="00530070">
              <w:rPr>
                <w:rFonts w:ascii="Calibri" w:hAnsi="Calibri" w:cs="Calibri"/>
                <w:sz w:val="28"/>
                <w:szCs w:val="28"/>
              </w:rPr>
              <w:t>Формування у  дошкільників основ знань про здоров’я.</w:t>
            </w:r>
          </w:p>
        </w:tc>
      </w:tr>
    </w:tbl>
    <w:p w:rsidR="00256417" w:rsidRDefault="00256417" w:rsidP="009E2260">
      <w:pPr>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tabs>
          <w:tab w:val="left" w:pos="2567"/>
        </w:tabs>
        <w:ind w:firstLine="851"/>
      </w:pPr>
    </w:p>
    <w:p w:rsidR="00256417" w:rsidRDefault="00256417" w:rsidP="009E2260">
      <w:pPr>
        <w:pStyle w:val="30"/>
        <w:shd w:val="clear" w:color="auto" w:fill="auto"/>
        <w:spacing w:after="159" w:line="320" w:lineRule="exact"/>
        <w:ind w:firstLine="851"/>
        <w:jc w:val="center"/>
      </w:pPr>
      <w:r>
        <w:rPr>
          <w:color w:val="000000"/>
          <w:lang w:eastAsia="uk-UA" w:bidi="uk-UA"/>
        </w:rPr>
        <w:t>Характеристика</w:t>
      </w:r>
    </w:p>
    <w:p w:rsidR="009E2260" w:rsidRDefault="00256417" w:rsidP="009E2260">
      <w:pPr>
        <w:ind w:left="4111" w:right="680"/>
        <w:rPr>
          <w:rStyle w:val="2"/>
          <w:rFonts w:eastAsia="Arial Unicode MS"/>
        </w:rPr>
      </w:pPr>
      <w:r w:rsidRPr="00497317">
        <w:rPr>
          <w:rStyle w:val="2"/>
          <w:rFonts w:eastAsia="Arial Unicode MS"/>
        </w:rPr>
        <w:t>На Питель Галину Михайлівну,</w:t>
      </w:r>
    </w:p>
    <w:p w:rsidR="00256417" w:rsidRPr="00497317" w:rsidRDefault="00256417" w:rsidP="009E2260">
      <w:pPr>
        <w:ind w:left="4111" w:right="680"/>
        <w:rPr>
          <w:rStyle w:val="2"/>
          <w:rFonts w:eastAsia="Arial Unicode MS"/>
        </w:rPr>
      </w:pPr>
      <w:r w:rsidRPr="00497317">
        <w:rPr>
          <w:rStyle w:val="2"/>
          <w:rFonts w:eastAsia="Arial Unicode MS"/>
        </w:rPr>
        <w:t xml:space="preserve"> вихователя дошкільного навчального закладу </w:t>
      </w:r>
      <w:r w:rsidRPr="00497317">
        <w:rPr>
          <w:rStyle w:val="2CenturyGothic13pt0pt"/>
          <w:rFonts w:ascii="Times New Roman" w:hAnsi="Times New Roman" w:cs="Times New Roman"/>
          <w:sz w:val="28"/>
          <w:szCs w:val="28"/>
        </w:rPr>
        <w:t>№</w:t>
      </w:r>
      <w:r w:rsidRPr="00497317">
        <w:rPr>
          <w:rStyle w:val="2"/>
          <w:rFonts w:eastAsia="Arial Unicode MS"/>
        </w:rPr>
        <w:t xml:space="preserve">14 </w:t>
      </w:r>
      <w:r w:rsidR="009E2260">
        <w:rPr>
          <w:rStyle w:val="2"/>
          <w:rFonts w:eastAsia="Arial Unicode MS"/>
        </w:rPr>
        <w:t xml:space="preserve"> </w:t>
      </w:r>
      <w:r w:rsidRPr="00497317">
        <w:rPr>
          <w:rStyle w:val="2"/>
          <w:rFonts w:eastAsia="Arial Unicode MS"/>
        </w:rPr>
        <w:t>м. Тернополя</w:t>
      </w:r>
    </w:p>
    <w:p w:rsidR="00256417" w:rsidRPr="00497317" w:rsidRDefault="00256417" w:rsidP="009E2260">
      <w:pPr>
        <w:ind w:left="4111" w:right="680"/>
        <w:rPr>
          <w:rStyle w:val="2"/>
          <w:rFonts w:eastAsia="Arial Unicode MS"/>
        </w:rPr>
      </w:pPr>
      <w:r w:rsidRPr="00497317">
        <w:rPr>
          <w:rStyle w:val="2"/>
          <w:rFonts w:eastAsia="Arial Unicode MS"/>
        </w:rPr>
        <w:t xml:space="preserve"> Рік народження— 1963,</w:t>
      </w:r>
    </w:p>
    <w:p w:rsidR="00256417" w:rsidRPr="00497317" w:rsidRDefault="00256417" w:rsidP="009E2260">
      <w:pPr>
        <w:ind w:left="4111" w:right="680"/>
        <w:rPr>
          <w:rStyle w:val="213pt0pt"/>
          <w:rFonts w:eastAsia="Arial Unicode MS"/>
          <w:sz w:val="28"/>
          <w:szCs w:val="28"/>
        </w:rPr>
      </w:pPr>
      <w:r w:rsidRPr="00497317">
        <w:rPr>
          <w:rStyle w:val="2"/>
          <w:rFonts w:eastAsia="Arial Unicode MS"/>
        </w:rPr>
        <w:t xml:space="preserve"> закінчила Івано-Франківський</w:t>
      </w:r>
      <w:r w:rsidR="009E2260">
        <w:rPr>
          <w:rStyle w:val="2"/>
          <w:rFonts w:eastAsia="Arial Unicode MS"/>
        </w:rPr>
        <w:t xml:space="preserve"> </w:t>
      </w:r>
      <w:r w:rsidRPr="00497317">
        <w:rPr>
          <w:rStyle w:val="2"/>
          <w:rFonts w:eastAsia="Arial Unicode MS"/>
        </w:rPr>
        <w:t xml:space="preserve">державний педагогічний інститут у 1986 </w:t>
      </w:r>
      <w:r w:rsidRPr="00497317">
        <w:rPr>
          <w:rStyle w:val="213pt0pt"/>
          <w:rFonts w:eastAsia="Arial Unicode MS"/>
          <w:sz w:val="28"/>
          <w:szCs w:val="28"/>
        </w:rPr>
        <w:t xml:space="preserve">році, </w:t>
      </w:r>
    </w:p>
    <w:p w:rsidR="00256417" w:rsidRPr="00497317" w:rsidRDefault="00256417" w:rsidP="009E2260">
      <w:pPr>
        <w:ind w:left="4111" w:right="680"/>
        <w:rPr>
          <w:rFonts w:ascii="Times New Roman" w:hAnsi="Times New Roman" w:cs="Times New Roman"/>
          <w:sz w:val="28"/>
          <w:szCs w:val="28"/>
        </w:rPr>
      </w:pPr>
      <w:r w:rsidRPr="00497317">
        <w:rPr>
          <w:rStyle w:val="213pt0pt"/>
          <w:rFonts w:eastAsia="Arial Unicode MS"/>
          <w:sz w:val="28"/>
          <w:szCs w:val="28"/>
        </w:rPr>
        <w:t>стаж</w:t>
      </w:r>
      <w:r>
        <w:rPr>
          <w:rStyle w:val="2"/>
          <w:rFonts w:eastAsia="Arial Unicode MS"/>
        </w:rPr>
        <w:t xml:space="preserve"> педагогічної робота — 29</w:t>
      </w:r>
      <w:r w:rsidRPr="00497317">
        <w:rPr>
          <w:rStyle w:val="2"/>
          <w:rFonts w:eastAsia="Arial Unicode MS"/>
        </w:rPr>
        <w:t xml:space="preserve"> років.</w:t>
      </w:r>
    </w:p>
    <w:p w:rsidR="00256417" w:rsidRPr="00497317" w:rsidRDefault="00256417" w:rsidP="009E2260">
      <w:pPr>
        <w:spacing w:line="280" w:lineRule="exact"/>
        <w:ind w:firstLine="851"/>
        <w:rPr>
          <w:rFonts w:ascii="Times New Roman" w:hAnsi="Times New Roman" w:cs="Times New Roman"/>
          <w:sz w:val="28"/>
          <w:szCs w:val="28"/>
        </w:rPr>
      </w:pPr>
      <w:r>
        <w:rPr>
          <w:rStyle w:val="2"/>
          <w:rFonts w:eastAsia="Arial Unicode MS"/>
        </w:rPr>
        <w:t xml:space="preserve">Питель Галина Михайлівна працює вихователем дошкільного </w:t>
      </w:r>
      <w:r w:rsidRPr="00497317">
        <w:rPr>
          <w:rStyle w:val="2"/>
          <w:rFonts w:eastAsia="Arial Unicode MS"/>
        </w:rPr>
        <w:t xml:space="preserve">навчального закладу № </w:t>
      </w:r>
      <w:r>
        <w:rPr>
          <w:rStyle w:val="2"/>
          <w:rFonts w:eastAsia="Arial Unicode MS"/>
        </w:rPr>
        <w:t>1</w:t>
      </w:r>
      <w:r w:rsidRPr="00497317">
        <w:rPr>
          <w:rStyle w:val="2"/>
          <w:rFonts w:eastAsia="Arial Unicode MS"/>
        </w:rPr>
        <w:t>4 з 1986 р.</w:t>
      </w:r>
    </w:p>
    <w:p w:rsidR="00256417" w:rsidRPr="00497317" w:rsidRDefault="00256417" w:rsidP="009E2260">
      <w:pPr>
        <w:spacing w:line="350" w:lineRule="exact"/>
        <w:ind w:firstLine="851"/>
        <w:jc w:val="both"/>
        <w:rPr>
          <w:rFonts w:ascii="Times New Roman" w:hAnsi="Times New Roman" w:cs="Times New Roman"/>
          <w:sz w:val="28"/>
          <w:szCs w:val="28"/>
        </w:rPr>
      </w:pPr>
      <w:r>
        <w:rPr>
          <w:rStyle w:val="2"/>
          <w:rFonts w:eastAsia="Arial Unicode MS"/>
        </w:rPr>
        <w:t>За час роботи</w:t>
      </w:r>
      <w:r w:rsidRPr="00497317">
        <w:rPr>
          <w:rStyle w:val="2"/>
          <w:rFonts w:eastAsia="Arial Unicode MS"/>
        </w:rPr>
        <w:t xml:space="preserve"> зарекомендувала себе активним, творчим, </w:t>
      </w:r>
      <w:r w:rsidRPr="00497317">
        <w:rPr>
          <w:rStyle w:val="213pt0pt"/>
          <w:rFonts w:eastAsia="Arial Unicode MS"/>
          <w:sz w:val="28"/>
          <w:szCs w:val="28"/>
        </w:rPr>
        <w:t xml:space="preserve">вдумливим, </w:t>
      </w:r>
      <w:r>
        <w:rPr>
          <w:rStyle w:val="2"/>
          <w:rFonts w:eastAsia="Arial Unicode MS"/>
        </w:rPr>
        <w:t>принциповим</w:t>
      </w:r>
      <w:r w:rsidRPr="00497317">
        <w:rPr>
          <w:rStyle w:val="2"/>
          <w:rFonts w:eastAsia="Arial Unicode MS"/>
        </w:rPr>
        <w:t xml:space="preserve"> педагогом.</w:t>
      </w:r>
    </w:p>
    <w:p w:rsidR="00256417" w:rsidRPr="00497317" w:rsidRDefault="00256417" w:rsidP="009E2260">
      <w:pPr>
        <w:spacing w:line="365" w:lineRule="exact"/>
        <w:ind w:firstLine="851"/>
        <w:jc w:val="both"/>
        <w:rPr>
          <w:rFonts w:ascii="Times New Roman" w:hAnsi="Times New Roman" w:cs="Times New Roman"/>
          <w:sz w:val="28"/>
          <w:szCs w:val="28"/>
        </w:rPr>
      </w:pPr>
      <w:r w:rsidRPr="00497317">
        <w:rPr>
          <w:rStyle w:val="2"/>
          <w:rFonts w:eastAsia="Arial Unicode MS"/>
        </w:rPr>
        <w:t>Добре обізнана з основами педагогіки, психології, дитячої та вікової фізіології, сучасними досягненнями науки з питань методики дошкільного виховання.</w:t>
      </w:r>
    </w:p>
    <w:p w:rsidR="00256417" w:rsidRPr="00497317" w:rsidRDefault="00256417" w:rsidP="009E2260">
      <w:pPr>
        <w:ind w:firstLine="851"/>
        <w:jc w:val="both"/>
        <w:rPr>
          <w:rFonts w:ascii="Times New Roman" w:hAnsi="Times New Roman" w:cs="Times New Roman"/>
          <w:sz w:val="28"/>
          <w:szCs w:val="28"/>
        </w:rPr>
      </w:pPr>
      <w:r w:rsidRPr="00497317">
        <w:rPr>
          <w:rStyle w:val="2"/>
          <w:rFonts w:eastAsia="Arial Unicode MS"/>
        </w:rPr>
        <w:t xml:space="preserve">Досконало володіє ефективними формами і методами організації навчально-виховного процесу, здійснює науково-методичну діяльність </w:t>
      </w:r>
      <w:r w:rsidRPr="00497317">
        <w:rPr>
          <w:rStyle w:val="213pt0pt"/>
          <w:rFonts w:eastAsia="Arial Unicode MS"/>
          <w:sz w:val="28"/>
          <w:szCs w:val="28"/>
        </w:rPr>
        <w:t xml:space="preserve">з </w:t>
      </w:r>
      <w:r w:rsidRPr="00497317">
        <w:rPr>
          <w:rStyle w:val="2"/>
          <w:rFonts w:eastAsia="Arial Unicode MS"/>
        </w:rPr>
        <w:t>питання реалізації диференційованого підходу до навчання та виховання дошкільників, має власні методичні розробки на тему</w:t>
      </w:r>
      <w:r>
        <w:rPr>
          <w:rStyle w:val="2"/>
          <w:rFonts w:eastAsia="Arial Unicode MS"/>
        </w:rPr>
        <w:t xml:space="preserve">: </w:t>
      </w:r>
      <w:r w:rsidRPr="00497317">
        <w:rPr>
          <w:rStyle w:val="2"/>
          <w:rFonts w:eastAsia="Arial Unicode MS"/>
        </w:rPr>
        <w:t xml:space="preserve">,, Робота з дітьми, </w:t>
      </w:r>
      <w:r w:rsidRPr="00497317">
        <w:rPr>
          <w:rStyle w:val="213pt0pt"/>
          <w:rFonts w:eastAsia="Arial Unicode MS"/>
          <w:sz w:val="28"/>
          <w:szCs w:val="28"/>
        </w:rPr>
        <w:t xml:space="preserve">що </w:t>
      </w:r>
      <w:r w:rsidRPr="00497317">
        <w:rPr>
          <w:rStyle w:val="2"/>
          <w:rFonts w:eastAsia="Arial Unicode MS"/>
        </w:rPr>
        <w:t xml:space="preserve">мають різні рівні розвитку пізнавальної активності”. Досягла </w:t>
      </w:r>
      <w:r w:rsidRPr="00497317">
        <w:rPr>
          <w:rStyle w:val="213pt0pt"/>
          <w:rFonts w:eastAsia="Arial Unicode MS"/>
          <w:sz w:val="28"/>
          <w:szCs w:val="28"/>
        </w:rPr>
        <w:t xml:space="preserve">вагомих </w:t>
      </w:r>
      <w:r w:rsidRPr="00497317">
        <w:rPr>
          <w:rStyle w:val="2"/>
          <w:rFonts w:eastAsia="Arial Unicode MS"/>
        </w:rPr>
        <w:t>результатів у розвитку пізнавальної активності вихованців і виховання у них самостійності. Систематично використовує передовий педагогічний досвід, бере активну участь у його поширенні, надає практичну допомогу іншим педагогічним працівникам.</w:t>
      </w:r>
    </w:p>
    <w:p w:rsidR="00256417" w:rsidRPr="00497317" w:rsidRDefault="00256417" w:rsidP="009E2260">
      <w:pPr>
        <w:pStyle w:val="a9"/>
        <w:ind w:firstLine="851"/>
      </w:pPr>
      <w:r w:rsidRPr="00497317">
        <w:rPr>
          <w:rStyle w:val="2"/>
          <w:rFonts w:eastAsia="Arial Unicode MS"/>
        </w:rPr>
        <w:t xml:space="preserve">Питель </w:t>
      </w:r>
      <w:r>
        <w:rPr>
          <w:rStyle w:val="2"/>
          <w:rFonts w:eastAsia="Arial Unicode MS"/>
        </w:rPr>
        <w:t>Г.</w:t>
      </w:r>
      <w:r w:rsidRPr="00497317">
        <w:rPr>
          <w:rStyle w:val="2"/>
          <w:rFonts w:eastAsia="Arial Unicode MS"/>
        </w:rPr>
        <w:t xml:space="preserve">М. постійно дбає про забезпечення кожній дитині належних умов для насичення її продуктами активної взаємодії з довкіллям, для нагромадження інформації про нього. В групі, де працює Питель Г.М. </w:t>
      </w:r>
      <w:r w:rsidRPr="00497317">
        <w:rPr>
          <w:rStyle w:val="213pt0pt"/>
          <w:rFonts w:eastAsia="Arial Unicode MS"/>
          <w:sz w:val="28"/>
          <w:szCs w:val="28"/>
        </w:rPr>
        <w:t>па</w:t>
      </w:r>
      <w:r>
        <w:rPr>
          <w:rStyle w:val="213pt0pt"/>
          <w:rFonts w:eastAsia="Arial Unicode MS"/>
          <w:sz w:val="28"/>
          <w:szCs w:val="28"/>
        </w:rPr>
        <w:t>нує діловитість і</w:t>
      </w:r>
      <w:r w:rsidRPr="00730F2B">
        <w:rPr>
          <w:rStyle w:val="213pt0pt"/>
          <w:rFonts w:eastAsia="Arial Unicode MS"/>
          <w:sz w:val="28"/>
          <w:szCs w:val="28"/>
        </w:rPr>
        <w:t xml:space="preserve"> </w:t>
      </w:r>
      <w:r w:rsidRPr="00497317">
        <w:rPr>
          <w:rStyle w:val="2"/>
          <w:rFonts w:eastAsia="Arial Unicode MS"/>
        </w:rPr>
        <w:t xml:space="preserve">впевненість, спокій і доброзичливість, увага і </w:t>
      </w:r>
      <w:r w:rsidRPr="00497317">
        <w:rPr>
          <w:rStyle w:val="213pt0pt"/>
          <w:rFonts w:eastAsia="Arial Unicode MS"/>
          <w:sz w:val="28"/>
          <w:szCs w:val="28"/>
        </w:rPr>
        <w:t xml:space="preserve">чуйність до </w:t>
      </w:r>
      <w:r w:rsidRPr="00497317">
        <w:rPr>
          <w:rStyle w:val="2"/>
          <w:rFonts w:eastAsia="Arial Unicode MS"/>
        </w:rPr>
        <w:t>вихованців, все тут сприяє доброму емоційному настрою, розвитку основних базових якостей особистості.</w:t>
      </w:r>
    </w:p>
    <w:p w:rsidR="00256417" w:rsidRDefault="00256417" w:rsidP="009E2260">
      <w:pPr>
        <w:ind w:firstLine="851"/>
        <w:jc w:val="both"/>
        <w:rPr>
          <w:rFonts w:ascii="Times New Roman" w:hAnsi="Times New Roman" w:cs="Times New Roman"/>
          <w:sz w:val="28"/>
          <w:szCs w:val="28"/>
        </w:rPr>
      </w:pPr>
      <w:r>
        <w:rPr>
          <w:rStyle w:val="2"/>
          <w:rFonts w:eastAsia="Arial Unicode MS"/>
        </w:rPr>
        <w:t>Г</w:t>
      </w:r>
      <w:r w:rsidRPr="00497317">
        <w:rPr>
          <w:rStyle w:val="2"/>
          <w:rFonts w:eastAsia="Arial Unicode MS"/>
        </w:rPr>
        <w:t xml:space="preserve">алина Михайлівна користується </w:t>
      </w:r>
      <w:r>
        <w:rPr>
          <w:rStyle w:val="2"/>
          <w:rFonts w:eastAsia="Arial Unicode MS"/>
        </w:rPr>
        <w:t xml:space="preserve">авторитетом серед педагогічних </w:t>
      </w:r>
      <w:r w:rsidRPr="00730F2B">
        <w:rPr>
          <w:rStyle w:val="2"/>
          <w:rFonts w:eastAsia="Arial Unicode MS"/>
          <w:lang w:val="ru-RU"/>
        </w:rPr>
        <w:t>п</w:t>
      </w:r>
      <w:proofErr w:type="spellStart"/>
      <w:r w:rsidRPr="00497317">
        <w:rPr>
          <w:rStyle w:val="2"/>
          <w:rFonts w:eastAsia="Arial Unicode MS"/>
        </w:rPr>
        <w:t>рацівників</w:t>
      </w:r>
      <w:proofErr w:type="spellEnd"/>
      <w:r w:rsidRPr="00497317">
        <w:rPr>
          <w:rStyle w:val="2"/>
          <w:rFonts w:eastAsia="Arial Unicode MS"/>
        </w:rPr>
        <w:t xml:space="preserve"> та батьків вихованців. Ефективно використовує потенціал сімейного виховання для оптимального засвоєння, розширення, закріплення знань дітей з усіх розділів програми.</w:t>
      </w:r>
    </w:p>
    <w:p w:rsidR="00256417" w:rsidRDefault="00256417" w:rsidP="009E2260">
      <w:pPr>
        <w:ind w:firstLine="851"/>
        <w:rPr>
          <w:rFonts w:ascii="Times New Roman" w:hAnsi="Times New Roman" w:cs="Times New Roman"/>
          <w:sz w:val="28"/>
          <w:szCs w:val="28"/>
        </w:rPr>
      </w:pPr>
    </w:p>
    <w:p w:rsidR="00256417" w:rsidRDefault="009E2260" w:rsidP="009E2260">
      <w:pPr>
        <w:tabs>
          <w:tab w:val="left" w:pos="1440"/>
        </w:tabs>
        <w:ind w:firstLine="851"/>
        <w:rPr>
          <w:rFonts w:ascii="Times New Roman" w:hAnsi="Times New Roman" w:cs="Times New Roman"/>
          <w:sz w:val="28"/>
          <w:szCs w:val="28"/>
        </w:rPr>
      </w:pPr>
      <w:r>
        <w:rPr>
          <w:noProof/>
        </w:rPr>
        <w:drawing>
          <wp:anchor distT="0" distB="0" distL="114300" distR="114300" simplePos="0" relativeHeight="251657728" behindDoc="0" locked="0" layoutInCell="1" allowOverlap="1" wp14:anchorId="41B99DF8" wp14:editId="08EE07F4">
            <wp:simplePos x="0" y="0"/>
            <wp:positionH relativeFrom="column">
              <wp:posOffset>2868314</wp:posOffset>
            </wp:positionH>
            <wp:positionV relativeFrom="paragraph">
              <wp:posOffset>33124</wp:posOffset>
            </wp:positionV>
            <wp:extent cx="1450848" cy="7010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0848" cy="701040"/>
                    </a:xfrm>
                    <a:prstGeom prst="rect">
                      <a:avLst/>
                    </a:prstGeom>
                  </pic:spPr>
                </pic:pic>
              </a:graphicData>
            </a:graphic>
          </wp:anchor>
        </w:drawing>
      </w:r>
    </w:p>
    <w:p w:rsidR="00256417" w:rsidRPr="009E2260" w:rsidRDefault="00256417" w:rsidP="009E2260">
      <w:pPr>
        <w:tabs>
          <w:tab w:val="left" w:pos="0"/>
        </w:tabs>
        <w:ind w:firstLine="851"/>
        <w:rPr>
          <w:rFonts w:ascii="Times New Roman" w:hAnsi="Times New Roman" w:cs="Times New Roman"/>
          <w:sz w:val="28"/>
          <w:szCs w:val="28"/>
        </w:rPr>
      </w:pPr>
      <w:r>
        <w:rPr>
          <w:rFonts w:ascii="Times New Roman" w:hAnsi="Times New Roman" w:cs="Times New Roman"/>
          <w:sz w:val="28"/>
          <w:szCs w:val="28"/>
        </w:rPr>
        <w:tab/>
        <w:t xml:space="preserve">Завідувач ТДНЗ №14                                                                    О.І. </w:t>
      </w:r>
      <w:proofErr w:type="spellStart"/>
      <w:r>
        <w:rPr>
          <w:rFonts w:ascii="Times New Roman" w:hAnsi="Times New Roman" w:cs="Times New Roman"/>
          <w:sz w:val="28"/>
          <w:szCs w:val="28"/>
        </w:rPr>
        <w:t>Мохорук</w:t>
      </w:r>
      <w:proofErr w:type="spellEnd"/>
    </w:p>
    <w:p w:rsidR="00256417" w:rsidRDefault="00256417" w:rsidP="009E2260">
      <w:pPr>
        <w:ind w:firstLine="851"/>
        <w:jc w:val="center"/>
        <w:rPr>
          <w:rFonts w:ascii="Times New Roman" w:hAnsi="Times New Roman" w:cs="Times New Roman"/>
          <w:sz w:val="32"/>
          <w:szCs w:val="32"/>
        </w:rPr>
      </w:pPr>
    </w:p>
    <w:p w:rsidR="00256417" w:rsidRDefault="00256417" w:rsidP="009E2260">
      <w:pPr>
        <w:ind w:firstLine="851"/>
        <w:jc w:val="center"/>
        <w:rPr>
          <w:rFonts w:ascii="Times New Roman" w:hAnsi="Times New Roman" w:cs="Times New Roman"/>
          <w:sz w:val="32"/>
          <w:szCs w:val="32"/>
        </w:rPr>
      </w:pPr>
      <w:r w:rsidRPr="00151D45">
        <w:rPr>
          <w:rFonts w:ascii="Times New Roman" w:hAnsi="Times New Roman" w:cs="Times New Roman"/>
          <w:sz w:val="32"/>
          <w:szCs w:val="32"/>
        </w:rPr>
        <w:t>Відгук про педагогічну діяльність</w:t>
      </w:r>
      <w:r>
        <w:rPr>
          <w:rFonts w:ascii="Times New Roman" w:hAnsi="Times New Roman" w:cs="Times New Roman"/>
          <w:sz w:val="32"/>
          <w:szCs w:val="32"/>
        </w:rPr>
        <w:t xml:space="preserve"> вихователя</w:t>
      </w:r>
    </w:p>
    <w:p w:rsidR="00256417" w:rsidRDefault="00256417" w:rsidP="009E2260">
      <w:pPr>
        <w:tabs>
          <w:tab w:val="center" w:pos="4819"/>
        </w:tabs>
        <w:ind w:firstLine="851"/>
        <w:rPr>
          <w:rFonts w:ascii="Times New Roman" w:hAnsi="Times New Roman" w:cs="Times New Roman"/>
          <w:sz w:val="32"/>
          <w:szCs w:val="32"/>
        </w:rPr>
      </w:pPr>
      <w:r>
        <w:rPr>
          <w:rFonts w:ascii="Times New Roman" w:hAnsi="Times New Roman" w:cs="Times New Roman"/>
          <w:sz w:val="32"/>
          <w:szCs w:val="32"/>
        </w:rPr>
        <w:tab/>
        <w:t>Тернопільського дошкільного навчального закладу №14</w:t>
      </w:r>
    </w:p>
    <w:p w:rsidR="00256417" w:rsidRDefault="00256417" w:rsidP="009E2260">
      <w:pPr>
        <w:ind w:firstLine="851"/>
        <w:jc w:val="center"/>
        <w:rPr>
          <w:rFonts w:ascii="Times New Roman" w:hAnsi="Times New Roman" w:cs="Times New Roman"/>
          <w:sz w:val="32"/>
          <w:szCs w:val="32"/>
        </w:rPr>
      </w:pPr>
      <w:r>
        <w:rPr>
          <w:rFonts w:ascii="Times New Roman" w:hAnsi="Times New Roman" w:cs="Times New Roman"/>
          <w:sz w:val="32"/>
          <w:szCs w:val="32"/>
        </w:rPr>
        <w:t>Питель Галини Михайлівни</w:t>
      </w:r>
    </w:p>
    <w:p w:rsidR="00256417" w:rsidRDefault="00256417" w:rsidP="009E2260">
      <w:pPr>
        <w:spacing w:line="360" w:lineRule="auto"/>
        <w:ind w:firstLine="851"/>
        <w:jc w:val="both"/>
        <w:rPr>
          <w:rFonts w:ascii="Times New Roman" w:hAnsi="Times New Roman" w:cs="Times New Roman"/>
          <w:sz w:val="32"/>
          <w:szCs w:val="32"/>
        </w:rPr>
      </w:pPr>
    </w:p>
    <w:p w:rsidR="00256417" w:rsidRDefault="00256417" w:rsidP="009E2260">
      <w:pPr>
        <w:spacing w:line="360" w:lineRule="auto"/>
        <w:ind w:firstLine="851"/>
        <w:jc w:val="both"/>
        <w:rPr>
          <w:rFonts w:ascii="Times New Roman" w:hAnsi="Times New Roman" w:cs="Times New Roman"/>
          <w:sz w:val="28"/>
          <w:szCs w:val="32"/>
        </w:rPr>
      </w:pPr>
      <w:r>
        <w:rPr>
          <w:rFonts w:ascii="Times New Roman" w:hAnsi="Times New Roman" w:cs="Times New Roman"/>
          <w:sz w:val="28"/>
          <w:szCs w:val="32"/>
        </w:rPr>
        <w:t>Питель Галина Михайлівна</w:t>
      </w:r>
      <w:r w:rsidRPr="0066575F">
        <w:rPr>
          <w:rFonts w:ascii="Times New Roman" w:hAnsi="Times New Roman" w:cs="Times New Roman"/>
          <w:sz w:val="28"/>
          <w:szCs w:val="32"/>
        </w:rPr>
        <w:t xml:space="preserve">, вихователь ТДНЗ № </w:t>
      </w:r>
      <w:r>
        <w:rPr>
          <w:rFonts w:ascii="Times New Roman" w:hAnsi="Times New Roman" w:cs="Times New Roman"/>
          <w:sz w:val="28"/>
          <w:szCs w:val="32"/>
        </w:rPr>
        <w:t>14</w:t>
      </w:r>
      <w:r w:rsidRPr="0066575F">
        <w:rPr>
          <w:rFonts w:ascii="Times New Roman" w:hAnsi="Times New Roman" w:cs="Times New Roman"/>
          <w:sz w:val="28"/>
          <w:szCs w:val="32"/>
        </w:rPr>
        <w:t xml:space="preserve">, </w:t>
      </w:r>
      <w:r>
        <w:rPr>
          <w:rFonts w:ascii="Times New Roman" w:hAnsi="Times New Roman" w:cs="Times New Roman"/>
          <w:sz w:val="28"/>
          <w:szCs w:val="32"/>
        </w:rPr>
        <w:t xml:space="preserve"> </w:t>
      </w:r>
      <w:r w:rsidRPr="0066575F">
        <w:rPr>
          <w:rFonts w:ascii="Times New Roman" w:hAnsi="Times New Roman" w:cs="Times New Roman"/>
          <w:sz w:val="28"/>
          <w:szCs w:val="32"/>
        </w:rPr>
        <w:t xml:space="preserve">педагогічний стаж </w:t>
      </w:r>
      <w:r>
        <w:rPr>
          <w:rFonts w:ascii="Times New Roman" w:hAnsi="Times New Roman" w:cs="Times New Roman"/>
          <w:sz w:val="28"/>
          <w:szCs w:val="32"/>
        </w:rPr>
        <w:t xml:space="preserve">  29</w:t>
      </w:r>
      <w:r w:rsidRPr="0066575F">
        <w:rPr>
          <w:rFonts w:ascii="Times New Roman" w:hAnsi="Times New Roman" w:cs="Times New Roman"/>
          <w:sz w:val="28"/>
          <w:szCs w:val="32"/>
        </w:rPr>
        <w:t xml:space="preserve"> років.</w:t>
      </w:r>
    </w:p>
    <w:p w:rsidR="00256417" w:rsidRPr="0066575F" w:rsidRDefault="00256417" w:rsidP="009E2260">
      <w:pPr>
        <w:spacing w:line="360" w:lineRule="auto"/>
        <w:ind w:firstLine="851"/>
        <w:jc w:val="both"/>
        <w:rPr>
          <w:rFonts w:ascii="Times New Roman" w:hAnsi="Times New Roman" w:cs="Times New Roman"/>
          <w:sz w:val="28"/>
          <w:szCs w:val="32"/>
        </w:rPr>
      </w:pPr>
      <w:r>
        <w:rPr>
          <w:rFonts w:ascii="Times New Roman" w:hAnsi="Times New Roman" w:cs="Times New Roman"/>
          <w:sz w:val="28"/>
          <w:szCs w:val="32"/>
        </w:rPr>
        <w:t>Галина Михайлівна</w:t>
      </w:r>
      <w:r w:rsidRPr="0066575F">
        <w:rPr>
          <w:rFonts w:ascii="Times New Roman" w:hAnsi="Times New Roman" w:cs="Times New Roman"/>
          <w:sz w:val="28"/>
          <w:szCs w:val="32"/>
        </w:rPr>
        <w:t xml:space="preserve"> за час роботи в дошкільному з</w:t>
      </w:r>
      <w:r>
        <w:rPr>
          <w:rFonts w:ascii="Times New Roman" w:hAnsi="Times New Roman" w:cs="Times New Roman"/>
          <w:sz w:val="28"/>
          <w:szCs w:val="32"/>
        </w:rPr>
        <w:t xml:space="preserve">акладі проявила себе професійно </w:t>
      </w:r>
      <w:r w:rsidRPr="0066575F">
        <w:rPr>
          <w:rFonts w:ascii="Times New Roman" w:hAnsi="Times New Roman" w:cs="Times New Roman"/>
          <w:sz w:val="28"/>
          <w:szCs w:val="32"/>
        </w:rPr>
        <w:t xml:space="preserve">грамотним педагогом, добре обізнана  з теорією і практикою дошкільного виховання. Вона постійно удосконалює свій професійний рівень, володіє широким спектром стратегій навчання та виховання, застосовує нестандартні форми освітньої роботи з дітьми, </w:t>
      </w:r>
      <w:r>
        <w:rPr>
          <w:rFonts w:ascii="Times New Roman" w:hAnsi="Times New Roman" w:cs="Times New Roman"/>
          <w:sz w:val="28"/>
          <w:szCs w:val="32"/>
        </w:rPr>
        <w:t>у</w:t>
      </w:r>
      <w:r w:rsidRPr="0066575F">
        <w:rPr>
          <w:rFonts w:ascii="Times New Roman" w:hAnsi="Times New Roman" w:cs="Times New Roman"/>
          <w:sz w:val="28"/>
          <w:szCs w:val="32"/>
        </w:rPr>
        <w:t>спішно впроваджує перспективний педагогічний досвід роботи в освітній та виховний процес.</w:t>
      </w:r>
    </w:p>
    <w:p w:rsidR="00256417" w:rsidRPr="0066575F" w:rsidRDefault="00256417" w:rsidP="009E2260">
      <w:pPr>
        <w:spacing w:line="360" w:lineRule="auto"/>
        <w:ind w:firstLine="851"/>
        <w:jc w:val="both"/>
        <w:rPr>
          <w:rFonts w:ascii="Times New Roman" w:hAnsi="Times New Roman" w:cs="Times New Roman"/>
          <w:sz w:val="28"/>
          <w:szCs w:val="32"/>
        </w:rPr>
      </w:pPr>
      <w:r w:rsidRPr="00E82E14">
        <w:rPr>
          <w:rFonts w:ascii="Times New Roman" w:hAnsi="Times New Roman" w:cs="Times New Roman"/>
          <w:sz w:val="28"/>
          <w:szCs w:val="32"/>
        </w:rPr>
        <w:t xml:space="preserve">Напрацювала та узагальнила  досвід з </w:t>
      </w:r>
      <w:r>
        <w:rPr>
          <w:rFonts w:ascii="Times New Roman" w:hAnsi="Times New Roman" w:cs="Times New Roman"/>
          <w:sz w:val="28"/>
          <w:szCs w:val="32"/>
        </w:rPr>
        <w:t xml:space="preserve">валеологічного виховання дітей на тему: </w:t>
      </w:r>
      <w:r w:rsidRPr="00E82E14">
        <w:rPr>
          <w:rFonts w:ascii="Times New Roman" w:hAnsi="Times New Roman" w:cs="Times New Roman"/>
          <w:sz w:val="28"/>
          <w:szCs w:val="32"/>
        </w:rPr>
        <w:t xml:space="preserve">«Формування </w:t>
      </w:r>
      <w:r>
        <w:rPr>
          <w:rFonts w:ascii="Times New Roman" w:hAnsi="Times New Roman" w:cs="Times New Roman"/>
          <w:sz w:val="28"/>
          <w:szCs w:val="32"/>
        </w:rPr>
        <w:t>у</w:t>
      </w:r>
      <w:r w:rsidRPr="00E82E14">
        <w:rPr>
          <w:rFonts w:ascii="Times New Roman" w:hAnsi="Times New Roman" w:cs="Times New Roman"/>
          <w:sz w:val="28"/>
          <w:szCs w:val="32"/>
        </w:rPr>
        <w:t xml:space="preserve"> дошкільників </w:t>
      </w:r>
      <w:r>
        <w:rPr>
          <w:rFonts w:ascii="Times New Roman" w:hAnsi="Times New Roman" w:cs="Times New Roman"/>
          <w:sz w:val="28"/>
          <w:szCs w:val="32"/>
        </w:rPr>
        <w:t xml:space="preserve">знань про основи здоров'я </w:t>
      </w:r>
      <w:r w:rsidRPr="00E82E14">
        <w:rPr>
          <w:rFonts w:ascii="Times New Roman" w:hAnsi="Times New Roman" w:cs="Times New Roman"/>
          <w:sz w:val="28"/>
          <w:szCs w:val="32"/>
        </w:rPr>
        <w:t>». Основною ме</w:t>
      </w:r>
      <w:r>
        <w:rPr>
          <w:rFonts w:ascii="Times New Roman" w:hAnsi="Times New Roman" w:cs="Times New Roman"/>
          <w:sz w:val="28"/>
          <w:szCs w:val="32"/>
        </w:rPr>
        <w:t xml:space="preserve">тою якого є поглибити знання дітей про природне довкілля як цілісний живий організм, формувати свідоме ставлення до життя як найвищого дару природи. </w:t>
      </w:r>
    </w:p>
    <w:p w:rsidR="00256417" w:rsidRPr="00886BAC" w:rsidRDefault="00256417" w:rsidP="009E2260">
      <w:pPr>
        <w:spacing w:line="360" w:lineRule="auto"/>
        <w:ind w:firstLine="851"/>
        <w:jc w:val="both"/>
        <w:rPr>
          <w:rFonts w:ascii="Times New Roman" w:hAnsi="Times New Roman" w:cs="Times New Roman"/>
          <w:sz w:val="28"/>
          <w:szCs w:val="28"/>
        </w:rPr>
      </w:pPr>
      <w:r w:rsidRPr="00886BAC">
        <w:rPr>
          <w:rFonts w:ascii="Times New Roman" w:hAnsi="Times New Roman" w:cs="Times New Roman"/>
          <w:sz w:val="28"/>
          <w:szCs w:val="28"/>
        </w:rPr>
        <w:t xml:space="preserve">У своїй роботі Питель Г.М. розкриває сучасний погляд та підхід щодо використання </w:t>
      </w:r>
      <w:proofErr w:type="spellStart"/>
      <w:r w:rsidRPr="00886BAC">
        <w:rPr>
          <w:rFonts w:ascii="Times New Roman" w:hAnsi="Times New Roman" w:cs="Times New Roman"/>
          <w:sz w:val="28"/>
          <w:szCs w:val="28"/>
        </w:rPr>
        <w:t>здоровязбережувальних</w:t>
      </w:r>
      <w:proofErr w:type="spellEnd"/>
      <w:r w:rsidRPr="00886BAC">
        <w:rPr>
          <w:rFonts w:ascii="Times New Roman" w:hAnsi="Times New Roman" w:cs="Times New Roman"/>
          <w:sz w:val="28"/>
          <w:szCs w:val="28"/>
        </w:rPr>
        <w:t xml:space="preserve"> технологій у дошкільній освіті.</w:t>
      </w:r>
    </w:p>
    <w:p w:rsidR="00256417" w:rsidRPr="00886BAC" w:rsidRDefault="00256417" w:rsidP="009E2260">
      <w:pPr>
        <w:spacing w:line="360" w:lineRule="auto"/>
        <w:ind w:firstLine="851"/>
        <w:jc w:val="both"/>
        <w:rPr>
          <w:rFonts w:ascii="Times New Roman" w:hAnsi="Times New Roman" w:cs="Times New Roman"/>
          <w:sz w:val="28"/>
          <w:szCs w:val="28"/>
        </w:rPr>
      </w:pPr>
      <w:r w:rsidRPr="00886BAC">
        <w:rPr>
          <w:rFonts w:ascii="Times New Roman" w:hAnsi="Times New Roman" w:cs="Times New Roman"/>
          <w:sz w:val="28"/>
          <w:szCs w:val="28"/>
        </w:rPr>
        <w:t xml:space="preserve">Педагог розробила критерії, показники та рівні сформованості основ здорового способу життя у дітей старшого дошкільного віку; методичні рекомендації з питань валеологічного виховання, перспективний план </w:t>
      </w:r>
      <w:proofErr w:type="spellStart"/>
      <w:r w:rsidRPr="00886BAC">
        <w:rPr>
          <w:rFonts w:ascii="Times New Roman" w:hAnsi="Times New Roman" w:cs="Times New Roman"/>
          <w:sz w:val="28"/>
          <w:szCs w:val="28"/>
        </w:rPr>
        <w:t>оздоровчо</w:t>
      </w:r>
      <w:proofErr w:type="spellEnd"/>
      <w:r w:rsidRPr="00886BAC">
        <w:rPr>
          <w:rFonts w:ascii="Times New Roman" w:hAnsi="Times New Roman" w:cs="Times New Roman"/>
          <w:sz w:val="28"/>
          <w:szCs w:val="28"/>
        </w:rPr>
        <w:t xml:space="preserve">-профілактичної роботи з дошкільниками, апробувала </w:t>
      </w:r>
      <w:proofErr w:type="spellStart"/>
      <w:r w:rsidRPr="00886BAC">
        <w:rPr>
          <w:rFonts w:ascii="Times New Roman" w:hAnsi="Times New Roman" w:cs="Times New Roman"/>
          <w:sz w:val="28"/>
          <w:szCs w:val="28"/>
        </w:rPr>
        <w:t>позроблені</w:t>
      </w:r>
      <w:proofErr w:type="spellEnd"/>
      <w:r w:rsidRPr="00886BAC">
        <w:rPr>
          <w:rFonts w:ascii="Times New Roman" w:hAnsi="Times New Roman" w:cs="Times New Roman"/>
          <w:sz w:val="28"/>
          <w:szCs w:val="28"/>
        </w:rPr>
        <w:t xml:space="preserve"> моделі занять із валеології, </w:t>
      </w:r>
      <w:proofErr w:type="spellStart"/>
      <w:r w:rsidRPr="00886BAC">
        <w:rPr>
          <w:rFonts w:ascii="Times New Roman" w:hAnsi="Times New Roman" w:cs="Times New Roman"/>
          <w:sz w:val="28"/>
          <w:szCs w:val="28"/>
        </w:rPr>
        <w:t>кольоротерапії</w:t>
      </w:r>
      <w:proofErr w:type="spellEnd"/>
      <w:r w:rsidRPr="00886BAC">
        <w:rPr>
          <w:rFonts w:ascii="Times New Roman" w:hAnsi="Times New Roman" w:cs="Times New Roman"/>
          <w:sz w:val="28"/>
          <w:szCs w:val="28"/>
        </w:rPr>
        <w:t>, природи космосу.</w:t>
      </w:r>
    </w:p>
    <w:p w:rsidR="00256417" w:rsidRPr="00886BAC" w:rsidRDefault="00256417" w:rsidP="009E2260">
      <w:pPr>
        <w:spacing w:line="360" w:lineRule="auto"/>
        <w:ind w:firstLine="851"/>
        <w:jc w:val="both"/>
        <w:rPr>
          <w:rFonts w:ascii="Times New Roman" w:hAnsi="Times New Roman" w:cs="Times New Roman"/>
          <w:sz w:val="28"/>
          <w:szCs w:val="28"/>
        </w:rPr>
      </w:pPr>
      <w:r w:rsidRPr="00886BAC">
        <w:rPr>
          <w:rFonts w:ascii="Times New Roman" w:hAnsi="Times New Roman" w:cs="Times New Roman"/>
          <w:sz w:val="28"/>
          <w:szCs w:val="28"/>
        </w:rPr>
        <w:lastRenderedPageBreak/>
        <w:t xml:space="preserve">Вихователь у своїй </w:t>
      </w:r>
      <w:r>
        <w:rPr>
          <w:rFonts w:ascii="Times New Roman" w:hAnsi="Times New Roman" w:cs="Times New Roman"/>
          <w:sz w:val="28"/>
          <w:szCs w:val="28"/>
        </w:rPr>
        <w:t>педагогічній діяльності</w:t>
      </w:r>
      <w:r w:rsidRPr="00886BAC">
        <w:rPr>
          <w:rFonts w:ascii="Times New Roman" w:hAnsi="Times New Roman" w:cs="Times New Roman"/>
          <w:sz w:val="28"/>
          <w:szCs w:val="28"/>
        </w:rPr>
        <w:t xml:space="preserve"> продемонструвала цікаві методи арт-терапії, різні види масажу та гімнастики, поділилася досвідом  упровадження ідей сталого розвитку в життєдіяльності дошкільників.</w:t>
      </w:r>
    </w:p>
    <w:p w:rsidR="00256417" w:rsidRPr="009B3633" w:rsidRDefault="00256417" w:rsidP="009E2260">
      <w:pPr>
        <w:spacing w:line="360" w:lineRule="auto"/>
        <w:ind w:firstLine="851"/>
        <w:jc w:val="both"/>
        <w:rPr>
          <w:rFonts w:ascii="Times New Roman" w:hAnsi="Times New Roman" w:cs="Times New Roman"/>
          <w:sz w:val="28"/>
          <w:szCs w:val="32"/>
        </w:rPr>
      </w:pPr>
      <w:r>
        <w:rPr>
          <w:rFonts w:ascii="Times New Roman" w:hAnsi="Times New Roman" w:cs="Times New Roman"/>
          <w:sz w:val="28"/>
          <w:szCs w:val="32"/>
        </w:rPr>
        <w:t xml:space="preserve">Галина Михайлівна </w:t>
      </w:r>
      <w:r w:rsidRPr="009B3633">
        <w:rPr>
          <w:rFonts w:ascii="Times New Roman" w:hAnsi="Times New Roman" w:cs="Times New Roman"/>
          <w:sz w:val="28"/>
          <w:szCs w:val="32"/>
        </w:rPr>
        <w:t xml:space="preserve"> використовує в </w:t>
      </w:r>
      <w:proofErr w:type="spellStart"/>
      <w:r w:rsidRPr="009B3633">
        <w:rPr>
          <w:rFonts w:ascii="Times New Roman" w:hAnsi="Times New Roman" w:cs="Times New Roman"/>
          <w:sz w:val="28"/>
          <w:szCs w:val="32"/>
        </w:rPr>
        <w:t>освітньо</w:t>
      </w:r>
      <w:proofErr w:type="spellEnd"/>
      <w:r w:rsidRPr="009B3633">
        <w:rPr>
          <w:rFonts w:ascii="Times New Roman" w:hAnsi="Times New Roman" w:cs="Times New Roman"/>
          <w:sz w:val="28"/>
          <w:szCs w:val="32"/>
        </w:rPr>
        <w:t xml:space="preserve"> – виховному процесі  новітні технології, передовий педагогічний досвід, використовує сучасні форми і </w:t>
      </w:r>
      <w:r>
        <w:rPr>
          <w:rFonts w:ascii="Times New Roman" w:hAnsi="Times New Roman" w:cs="Times New Roman"/>
          <w:sz w:val="28"/>
          <w:szCs w:val="32"/>
        </w:rPr>
        <w:t xml:space="preserve">методи виховання дошкільників. </w:t>
      </w:r>
      <w:r w:rsidRPr="009B3633">
        <w:rPr>
          <w:rFonts w:ascii="Times New Roman" w:hAnsi="Times New Roman" w:cs="Times New Roman"/>
          <w:sz w:val="28"/>
          <w:szCs w:val="32"/>
        </w:rPr>
        <w:t>Дотримується педагогічної етики та моралі. Відзначається високим рівнем за</w:t>
      </w:r>
      <w:r>
        <w:rPr>
          <w:rFonts w:ascii="Times New Roman" w:hAnsi="Times New Roman" w:cs="Times New Roman"/>
          <w:sz w:val="28"/>
          <w:szCs w:val="32"/>
        </w:rPr>
        <w:t xml:space="preserve">гальної культури. Користується </w:t>
      </w:r>
      <w:r w:rsidRPr="009B3633">
        <w:rPr>
          <w:rFonts w:ascii="Times New Roman" w:hAnsi="Times New Roman" w:cs="Times New Roman"/>
          <w:sz w:val="28"/>
          <w:szCs w:val="32"/>
        </w:rPr>
        <w:t xml:space="preserve">авторитетом </w:t>
      </w:r>
      <w:r>
        <w:rPr>
          <w:rFonts w:ascii="Times New Roman" w:hAnsi="Times New Roman" w:cs="Times New Roman"/>
          <w:sz w:val="28"/>
          <w:szCs w:val="32"/>
        </w:rPr>
        <w:t>серед педагогічних працівників та батьків вихованців</w:t>
      </w:r>
      <w:r w:rsidRPr="009B3633">
        <w:rPr>
          <w:rFonts w:ascii="Times New Roman" w:hAnsi="Times New Roman" w:cs="Times New Roman"/>
          <w:sz w:val="28"/>
          <w:szCs w:val="32"/>
        </w:rPr>
        <w:t xml:space="preserve">. Її люблять вихованці.  </w:t>
      </w:r>
    </w:p>
    <w:p w:rsidR="00256417" w:rsidRPr="00886BAC" w:rsidRDefault="00256417" w:rsidP="009E2260">
      <w:pPr>
        <w:spacing w:line="360" w:lineRule="auto"/>
        <w:ind w:firstLine="851"/>
        <w:jc w:val="both"/>
        <w:rPr>
          <w:rFonts w:ascii="Times New Roman" w:hAnsi="Times New Roman" w:cs="Times New Roman"/>
          <w:sz w:val="28"/>
          <w:szCs w:val="28"/>
        </w:rPr>
      </w:pPr>
      <w:r w:rsidRPr="00886BAC">
        <w:rPr>
          <w:rFonts w:ascii="Times New Roman" w:hAnsi="Times New Roman" w:cs="Times New Roman"/>
          <w:sz w:val="28"/>
          <w:szCs w:val="28"/>
        </w:rPr>
        <w:t>Питель Г.М. заслуговує на присвоєння педагогічного  звання «вихователь-методист».</w:t>
      </w:r>
    </w:p>
    <w:p w:rsidR="00256417" w:rsidRPr="00886BAC" w:rsidRDefault="00256417" w:rsidP="009E2260">
      <w:pPr>
        <w:spacing w:line="360" w:lineRule="auto"/>
        <w:ind w:firstLine="851"/>
        <w:jc w:val="both"/>
        <w:rPr>
          <w:rFonts w:ascii="Times New Roman" w:hAnsi="Times New Roman" w:cs="Times New Roman"/>
          <w:sz w:val="28"/>
          <w:szCs w:val="28"/>
        </w:rPr>
      </w:pPr>
    </w:p>
    <w:p w:rsidR="00256417" w:rsidRPr="00886BAC" w:rsidRDefault="00256417" w:rsidP="009E2260">
      <w:pPr>
        <w:spacing w:line="360" w:lineRule="auto"/>
        <w:ind w:firstLine="851"/>
        <w:rPr>
          <w:rFonts w:ascii="Times New Roman" w:hAnsi="Times New Roman" w:cs="Times New Roman"/>
          <w:sz w:val="28"/>
          <w:szCs w:val="28"/>
        </w:rPr>
      </w:pPr>
      <w:r w:rsidRPr="00886BAC">
        <w:rPr>
          <w:rFonts w:ascii="Times New Roman" w:hAnsi="Times New Roman" w:cs="Times New Roman"/>
          <w:sz w:val="28"/>
          <w:szCs w:val="28"/>
        </w:rPr>
        <w:t xml:space="preserve">Вихователь – методист ТДНЗ №14    </w:t>
      </w:r>
      <w:r>
        <w:rPr>
          <w:rFonts w:ascii="Times New Roman" w:hAnsi="Times New Roman" w:cs="Times New Roman"/>
          <w:sz w:val="28"/>
          <w:szCs w:val="28"/>
        </w:rPr>
        <w:t xml:space="preserve">                          </w:t>
      </w:r>
      <w:proofErr w:type="spellStart"/>
      <w:r>
        <w:rPr>
          <w:rFonts w:ascii="Times New Roman" w:hAnsi="Times New Roman" w:cs="Times New Roman"/>
          <w:sz w:val="28"/>
          <w:szCs w:val="28"/>
        </w:rPr>
        <w:t>С.І.Гурська</w:t>
      </w:r>
      <w:proofErr w:type="spellEnd"/>
      <w:r w:rsidRPr="00886BA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56417" w:rsidRDefault="00256417" w:rsidP="009E2260">
      <w:pPr>
        <w:ind w:firstLine="851"/>
      </w:pPr>
    </w:p>
    <w:p w:rsidR="009E2260" w:rsidRDefault="009E2260" w:rsidP="009E2260">
      <w:pPr>
        <w:tabs>
          <w:tab w:val="left" w:pos="2567"/>
        </w:tabs>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9E2260" w:rsidRDefault="009E2260" w:rsidP="009E2260">
      <w:pPr>
        <w:tabs>
          <w:tab w:val="left" w:pos="3611"/>
        </w:tabs>
        <w:ind w:firstLine="851"/>
      </w:pPr>
      <w:r>
        <w:tab/>
      </w:r>
    </w:p>
    <w:p w:rsidR="009E2260" w:rsidRDefault="009E2260" w:rsidP="009E2260">
      <w:pPr>
        <w:tabs>
          <w:tab w:val="left" w:pos="3611"/>
        </w:tabs>
        <w:ind w:firstLine="851"/>
      </w:pPr>
    </w:p>
    <w:p w:rsidR="009E2260" w:rsidRDefault="009E2260" w:rsidP="009E2260">
      <w:pPr>
        <w:tabs>
          <w:tab w:val="left" w:pos="3611"/>
        </w:tabs>
        <w:ind w:firstLine="851"/>
      </w:pPr>
    </w:p>
    <w:p w:rsidR="009E2260" w:rsidRPr="005B01D7" w:rsidRDefault="009E2260" w:rsidP="009E2260">
      <w:pPr>
        <w:ind w:right="-1" w:firstLine="851"/>
        <w:jc w:val="center"/>
        <w:rPr>
          <w:rFonts w:ascii="Times New Roman" w:hAnsi="Times New Roman" w:cs="Times New Roman"/>
          <w:b/>
          <w:sz w:val="56"/>
          <w:szCs w:val="28"/>
        </w:rPr>
      </w:pPr>
      <w:r w:rsidRPr="005B01D7">
        <w:rPr>
          <w:rFonts w:ascii="Times New Roman" w:hAnsi="Times New Roman" w:cs="Times New Roman"/>
          <w:b/>
          <w:sz w:val="56"/>
          <w:szCs w:val="28"/>
        </w:rPr>
        <w:t>Опис досвіду роботи на тему: «Формування у дошкільників знань про основи здоров’я»</w:t>
      </w:r>
    </w:p>
    <w:p w:rsidR="009E2260" w:rsidRDefault="009E2260" w:rsidP="009E2260">
      <w:pPr>
        <w:ind w:right="-1" w:firstLine="851"/>
        <w:jc w:val="both"/>
        <w:rPr>
          <w:rFonts w:ascii="Times New Roman" w:hAnsi="Times New Roman" w:cs="Times New Roman"/>
          <w:sz w:val="28"/>
          <w:szCs w:val="28"/>
        </w:rPr>
      </w:pPr>
    </w:p>
    <w:p w:rsidR="009E2260" w:rsidRDefault="009E2260" w:rsidP="009E2260">
      <w:pPr>
        <w:ind w:right="-1" w:firstLine="851"/>
        <w:jc w:val="both"/>
        <w:rPr>
          <w:rFonts w:ascii="Times New Roman" w:hAnsi="Times New Roman" w:cs="Times New Roman"/>
          <w:sz w:val="28"/>
          <w:szCs w:val="28"/>
        </w:rPr>
      </w:pPr>
    </w:p>
    <w:p w:rsidR="009E2260" w:rsidRDefault="009E2260" w:rsidP="009E2260">
      <w:pPr>
        <w:ind w:right="-1" w:firstLine="851"/>
        <w:jc w:val="both"/>
        <w:rPr>
          <w:rFonts w:ascii="Times New Roman" w:hAnsi="Times New Roman" w:cs="Times New Roman"/>
          <w:sz w:val="28"/>
          <w:szCs w:val="28"/>
        </w:rPr>
      </w:pPr>
    </w:p>
    <w:p w:rsidR="009E2260" w:rsidRDefault="009E2260" w:rsidP="009E2260">
      <w:pPr>
        <w:ind w:right="-1" w:firstLine="851"/>
        <w:jc w:val="both"/>
        <w:rPr>
          <w:rFonts w:ascii="Times New Roman" w:hAnsi="Times New Roman" w:cs="Times New Roman"/>
          <w:sz w:val="28"/>
          <w:szCs w:val="28"/>
        </w:rPr>
      </w:pPr>
    </w:p>
    <w:p w:rsidR="009E2260" w:rsidRDefault="009E2260" w:rsidP="009E2260">
      <w:pPr>
        <w:ind w:right="-1" w:firstLine="851"/>
        <w:jc w:val="both"/>
        <w:rPr>
          <w:rFonts w:ascii="Times New Roman" w:hAnsi="Times New Roman" w:cs="Times New Roman"/>
          <w:sz w:val="28"/>
          <w:szCs w:val="28"/>
        </w:rPr>
      </w:pPr>
    </w:p>
    <w:p w:rsidR="009E2260" w:rsidRDefault="009E2260" w:rsidP="009E2260">
      <w:pPr>
        <w:ind w:right="-1" w:firstLine="851"/>
        <w:rPr>
          <w:rFonts w:ascii="Times New Roman" w:hAnsi="Times New Roman" w:cs="Times New Roman"/>
          <w:sz w:val="28"/>
          <w:szCs w:val="28"/>
        </w:rPr>
      </w:pPr>
      <w:r>
        <w:rPr>
          <w:rFonts w:ascii="Times New Roman" w:hAnsi="Times New Roman" w:cs="Times New Roman"/>
          <w:noProof/>
          <w:sz w:val="28"/>
          <w:szCs w:val="28"/>
          <w:lang w:eastAsia="uk-UA"/>
        </w:rPr>
        <w:drawing>
          <wp:anchor distT="0" distB="0" distL="114300" distR="114300" simplePos="0" relativeHeight="251660800" behindDoc="0" locked="0" layoutInCell="1" allowOverlap="1" wp14:anchorId="09D522B8" wp14:editId="50A19FF2">
            <wp:simplePos x="0" y="0"/>
            <wp:positionH relativeFrom="column">
              <wp:posOffset>-89535</wp:posOffset>
            </wp:positionH>
            <wp:positionV relativeFrom="paragraph">
              <wp:posOffset>154305</wp:posOffset>
            </wp:positionV>
            <wp:extent cx="3867150" cy="3867150"/>
            <wp:effectExtent l="19050" t="0" r="0" b="0"/>
            <wp:wrapSquare wrapText="bothSides"/>
            <wp:docPr id="1" name="Рисунок 1" descr="C:\Program Files\Microsoft Office\MEDIA\CAGCAT10\j028544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85444.wmf"/>
                    <pic:cNvPicPr>
                      <a:picLocks noChangeAspect="1" noChangeArrowheads="1"/>
                    </pic:cNvPicPr>
                  </pic:nvPicPr>
                  <pic:blipFill>
                    <a:blip r:embed="rId8"/>
                    <a:srcRect/>
                    <a:stretch>
                      <a:fillRect/>
                    </a:stretch>
                  </pic:blipFill>
                  <pic:spPr bwMode="auto">
                    <a:xfrm>
                      <a:off x="0" y="0"/>
                      <a:ext cx="3867150" cy="3867150"/>
                    </a:xfrm>
                    <a:prstGeom prst="rect">
                      <a:avLst/>
                    </a:prstGeom>
                    <a:noFill/>
                    <a:ln w="9525">
                      <a:noFill/>
                      <a:miter lim="800000"/>
                      <a:headEnd/>
                      <a:tailEnd/>
                    </a:ln>
                  </pic:spPr>
                </pic:pic>
              </a:graphicData>
            </a:graphic>
          </wp:anchor>
        </w:drawing>
      </w:r>
    </w:p>
    <w:p w:rsidR="009E2260" w:rsidRDefault="009E2260" w:rsidP="009E2260">
      <w:pPr>
        <w:ind w:right="-1" w:firstLine="851"/>
        <w:rPr>
          <w:rFonts w:ascii="Times New Roman" w:hAnsi="Times New Roman" w:cs="Times New Roman"/>
          <w:sz w:val="28"/>
          <w:szCs w:val="28"/>
        </w:rPr>
      </w:pPr>
      <w:r>
        <w:rPr>
          <w:rFonts w:ascii="Times New Roman" w:hAnsi="Times New Roman" w:cs="Times New Roman"/>
          <w:sz w:val="28"/>
          <w:szCs w:val="28"/>
        </w:rPr>
        <w:t xml:space="preserve">Підготувала </w:t>
      </w:r>
    </w:p>
    <w:p w:rsidR="009E2260" w:rsidRDefault="009E2260" w:rsidP="009E2260">
      <w:pPr>
        <w:ind w:right="-1" w:firstLine="851"/>
        <w:rPr>
          <w:rFonts w:ascii="Times New Roman" w:hAnsi="Times New Roman" w:cs="Times New Roman"/>
          <w:sz w:val="28"/>
          <w:szCs w:val="28"/>
        </w:rPr>
      </w:pPr>
      <w:r>
        <w:rPr>
          <w:rFonts w:ascii="Times New Roman" w:hAnsi="Times New Roman" w:cs="Times New Roman"/>
          <w:sz w:val="28"/>
          <w:szCs w:val="28"/>
        </w:rPr>
        <w:t>вихователь ДНЗ №14</w:t>
      </w:r>
    </w:p>
    <w:p w:rsidR="009E2260" w:rsidRDefault="009E2260" w:rsidP="009E2260">
      <w:pPr>
        <w:ind w:right="-1" w:firstLine="851"/>
        <w:rPr>
          <w:rFonts w:ascii="Times New Roman" w:hAnsi="Times New Roman" w:cs="Times New Roman"/>
          <w:sz w:val="28"/>
          <w:szCs w:val="28"/>
        </w:rPr>
      </w:pPr>
      <w:r>
        <w:rPr>
          <w:rFonts w:ascii="Times New Roman" w:hAnsi="Times New Roman" w:cs="Times New Roman"/>
          <w:sz w:val="28"/>
          <w:szCs w:val="28"/>
        </w:rPr>
        <w:t>Питель Г.М.</w:t>
      </w:r>
    </w:p>
    <w:p w:rsidR="009E2260" w:rsidRPr="005B01D7" w:rsidRDefault="009E2260" w:rsidP="009E2260">
      <w:pPr>
        <w:ind w:right="-1" w:firstLine="851"/>
        <w:jc w:val="both"/>
        <w:rPr>
          <w:rFonts w:ascii="Times New Roman" w:hAnsi="Times New Roman" w:cs="Times New Roman"/>
          <w:sz w:val="28"/>
          <w:szCs w:val="28"/>
        </w:rPr>
      </w:pPr>
    </w:p>
    <w:p w:rsidR="009E2260" w:rsidRPr="005B01D7" w:rsidRDefault="009E2260" w:rsidP="009E2260">
      <w:pPr>
        <w:ind w:right="-1" w:firstLine="851"/>
        <w:jc w:val="both"/>
        <w:rPr>
          <w:rFonts w:ascii="Times New Roman" w:hAnsi="Times New Roman" w:cs="Times New Roman"/>
          <w:sz w:val="28"/>
          <w:szCs w:val="28"/>
        </w:rPr>
      </w:pPr>
    </w:p>
    <w:p w:rsidR="009E2260" w:rsidRPr="005B01D7" w:rsidRDefault="009E2260" w:rsidP="009E2260">
      <w:pPr>
        <w:ind w:right="-1" w:firstLine="851"/>
        <w:jc w:val="both"/>
        <w:rPr>
          <w:rFonts w:ascii="Times New Roman" w:hAnsi="Times New Roman" w:cs="Times New Roman"/>
          <w:sz w:val="28"/>
          <w:szCs w:val="28"/>
        </w:rPr>
      </w:pPr>
    </w:p>
    <w:p w:rsidR="009E2260" w:rsidRDefault="009E2260" w:rsidP="009E2260">
      <w:pPr>
        <w:ind w:right="-1" w:firstLine="851"/>
        <w:jc w:val="both"/>
        <w:rPr>
          <w:rFonts w:ascii="Times New Roman" w:hAnsi="Times New Roman" w:cs="Times New Roman"/>
          <w:sz w:val="28"/>
          <w:szCs w:val="28"/>
        </w:rPr>
      </w:pPr>
    </w:p>
    <w:p w:rsidR="009E2260" w:rsidRDefault="009E2260" w:rsidP="009E2260">
      <w:pPr>
        <w:ind w:right="-1" w:firstLine="851"/>
        <w:jc w:val="both"/>
        <w:rPr>
          <w:rFonts w:ascii="Times New Roman" w:hAnsi="Times New Roman" w:cs="Times New Roman"/>
          <w:sz w:val="28"/>
          <w:szCs w:val="28"/>
        </w:rPr>
      </w:pPr>
    </w:p>
    <w:p w:rsidR="009E2260" w:rsidRDefault="009E2260" w:rsidP="009E2260">
      <w:pPr>
        <w:ind w:right="-1" w:firstLine="851"/>
        <w:jc w:val="both"/>
        <w:rPr>
          <w:rFonts w:ascii="Times New Roman" w:hAnsi="Times New Roman" w:cs="Times New Roman"/>
          <w:sz w:val="28"/>
          <w:szCs w:val="28"/>
        </w:rPr>
      </w:pPr>
    </w:p>
    <w:p w:rsidR="009E2260" w:rsidRDefault="009E2260" w:rsidP="009E2260">
      <w:pPr>
        <w:ind w:right="-1" w:firstLine="851"/>
        <w:jc w:val="both"/>
        <w:rPr>
          <w:rFonts w:ascii="Times New Roman" w:hAnsi="Times New Roman" w:cs="Times New Roman"/>
          <w:sz w:val="28"/>
          <w:szCs w:val="28"/>
        </w:rPr>
      </w:pPr>
    </w:p>
    <w:p w:rsidR="009E2260" w:rsidRDefault="009E2260" w:rsidP="009E2260">
      <w:pPr>
        <w:ind w:right="-1" w:firstLine="851"/>
        <w:jc w:val="both"/>
        <w:rPr>
          <w:rFonts w:ascii="Times New Roman" w:hAnsi="Times New Roman" w:cs="Times New Roman"/>
          <w:sz w:val="28"/>
          <w:szCs w:val="28"/>
        </w:rPr>
      </w:pPr>
    </w:p>
    <w:p w:rsidR="009E2260" w:rsidRDefault="009E2260" w:rsidP="009E2260">
      <w:pPr>
        <w:ind w:right="-1" w:firstLine="851"/>
        <w:jc w:val="both"/>
        <w:rPr>
          <w:rFonts w:ascii="Times New Roman" w:hAnsi="Times New Roman" w:cs="Times New Roman"/>
          <w:sz w:val="28"/>
          <w:szCs w:val="28"/>
        </w:rPr>
      </w:pPr>
    </w:p>
    <w:p w:rsidR="009E2260" w:rsidRDefault="009E2260" w:rsidP="009E2260">
      <w:pPr>
        <w:ind w:right="-1" w:firstLine="851"/>
        <w:jc w:val="both"/>
        <w:rPr>
          <w:rFonts w:ascii="Times New Roman" w:hAnsi="Times New Roman" w:cs="Times New Roman"/>
          <w:sz w:val="28"/>
          <w:szCs w:val="28"/>
        </w:rPr>
      </w:pPr>
    </w:p>
    <w:p w:rsidR="009E2260" w:rsidRDefault="009E2260" w:rsidP="009E2260">
      <w:pPr>
        <w:spacing w:line="360" w:lineRule="auto"/>
        <w:ind w:right="-1" w:firstLine="851"/>
        <w:jc w:val="both"/>
        <w:rPr>
          <w:rFonts w:ascii="Times New Roman" w:hAnsi="Times New Roman" w:cs="Times New Roman"/>
          <w:sz w:val="28"/>
          <w:szCs w:val="28"/>
        </w:rPr>
      </w:pPr>
      <w:r w:rsidRPr="00750EF9">
        <w:rPr>
          <w:rFonts w:ascii="Times New Roman" w:hAnsi="Times New Roman" w:cs="Times New Roman"/>
          <w:sz w:val="28"/>
          <w:szCs w:val="28"/>
        </w:rPr>
        <w:lastRenderedPageBreak/>
        <w:t>Здоров</w:t>
      </w:r>
      <w:r w:rsidRPr="005B01D7">
        <w:rPr>
          <w:rFonts w:ascii="Times New Roman" w:hAnsi="Times New Roman" w:cs="Times New Roman"/>
          <w:sz w:val="28"/>
          <w:szCs w:val="28"/>
        </w:rPr>
        <w:t>’</w:t>
      </w:r>
      <w:r w:rsidRPr="00750EF9">
        <w:rPr>
          <w:rFonts w:ascii="Times New Roman" w:hAnsi="Times New Roman" w:cs="Times New Roman"/>
          <w:sz w:val="28"/>
          <w:szCs w:val="28"/>
        </w:rPr>
        <w:t>я – найбільший скарб у житті людини. Забезпечення і зміцнення здорового способу життя дітей дошкільного віку – це один із найактуальніших і найперспективніших напрямків роботи дошкільних закладів.</w:t>
      </w:r>
    </w:p>
    <w:p w:rsidR="009E2260" w:rsidRDefault="009E2260" w:rsidP="009E2260">
      <w:pPr>
        <w:spacing w:line="360" w:lineRule="auto"/>
        <w:ind w:right="-1" w:firstLine="851"/>
        <w:jc w:val="both"/>
        <w:rPr>
          <w:rFonts w:ascii="Times New Roman" w:hAnsi="Times New Roman" w:cs="Times New Roman"/>
          <w:sz w:val="28"/>
          <w:szCs w:val="28"/>
        </w:rPr>
      </w:pPr>
      <w:r>
        <w:rPr>
          <w:rFonts w:ascii="Times New Roman" w:hAnsi="Times New Roman" w:cs="Times New Roman"/>
          <w:sz w:val="28"/>
          <w:szCs w:val="28"/>
        </w:rPr>
        <w:t>Усі ми знаємо, що немає в людини більшої цінності, ніж здоров'я. З давніх – давен відоме гасло: «Твоє здоров'я – в твоїх руках». Але для того щоб навчитися берегти здоров'я, треба багато знати про самих себе, про стан свого організму . Слово «здоров'я» супроводжує дитину з часу її народження. Ще навіть не знаючи, що воно означає, три-п’ятирічний малюк каже: «Я здоровий, якщо не хворію». І почасти це вже є відповіддю.</w:t>
      </w:r>
    </w:p>
    <w:p w:rsidR="009E2260" w:rsidRDefault="009E2260" w:rsidP="009E2260">
      <w:pPr>
        <w:spacing w:line="360"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Головне завдання дорослих полягає в тому, щоб змінити на ліпше ставлення до власного здоров'я майбутніх громадян України. Щоб дитина могла піклуватися про своє здоров'я і здоров'я інших, необхідно виробити в неї свідоме ставлення до життя, усвідомлення пріоритету здоров'я. </w:t>
      </w:r>
    </w:p>
    <w:p w:rsidR="009E2260" w:rsidRPr="00750EF9" w:rsidRDefault="009E2260" w:rsidP="009E2260">
      <w:pPr>
        <w:spacing w:line="360" w:lineRule="auto"/>
        <w:ind w:right="-1" w:firstLine="851"/>
        <w:jc w:val="both"/>
        <w:rPr>
          <w:rFonts w:ascii="Times New Roman" w:hAnsi="Times New Roman" w:cs="Times New Roman"/>
          <w:sz w:val="28"/>
          <w:szCs w:val="28"/>
        </w:rPr>
      </w:pPr>
      <w:r w:rsidRPr="00750EF9">
        <w:rPr>
          <w:rFonts w:ascii="Times New Roman" w:hAnsi="Times New Roman" w:cs="Times New Roman"/>
          <w:sz w:val="28"/>
          <w:szCs w:val="28"/>
        </w:rPr>
        <w:t xml:space="preserve">Протягом десяти років </w:t>
      </w:r>
      <w:r>
        <w:rPr>
          <w:rFonts w:ascii="Times New Roman" w:hAnsi="Times New Roman" w:cs="Times New Roman"/>
          <w:sz w:val="28"/>
          <w:szCs w:val="28"/>
        </w:rPr>
        <w:t>Питель Г.М. працює</w:t>
      </w:r>
      <w:r w:rsidRPr="00750EF9">
        <w:rPr>
          <w:rFonts w:ascii="Times New Roman" w:hAnsi="Times New Roman" w:cs="Times New Roman"/>
          <w:sz w:val="28"/>
          <w:szCs w:val="28"/>
        </w:rPr>
        <w:t xml:space="preserve"> над проектом по темі: «Формування у дошкільників знань про основи здоров’я».  Головна </w:t>
      </w:r>
      <w:r w:rsidRPr="00750EF9">
        <w:rPr>
          <w:rFonts w:ascii="Times New Roman" w:hAnsi="Times New Roman" w:cs="Times New Roman"/>
          <w:b/>
          <w:sz w:val="28"/>
          <w:szCs w:val="28"/>
        </w:rPr>
        <w:t>мета досвіду</w:t>
      </w:r>
      <w:r w:rsidRPr="00750EF9">
        <w:rPr>
          <w:rFonts w:ascii="Times New Roman" w:hAnsi="Times New Roman" w:cs="Times New Roman"/>
          <w:sz w:val="28"/>
          <w:szCs w:val="28"/>
        </w:rPr>
        <w:t xml:space="preserve">: розроблення системи роботи щодо розвитку психологічно і фізично здорової особистості дитини, формування у дошкільників знань про здоровий спосіб життя, оновлення змісту </w:t>
      </w:r>
      <w:proofErr w:type="spellStart"/>
      <w:r w:rsidRPr="00750EF9">
        <w:rPr>
          <w:rFonts w:ascii="Times New Roman" w:hAnsi="Times New Roman" w:cs="Times New Roman"/>
          <w:sz w:val="28"/>
          <w:szCs w:val="28"/>
        </w:rPr>
        <w:t>оздоровчо-валеологічної</w:t>
      </w:r>
      <w:proofErr w:type="spellEnd"/>
      <w:r w:rsidRPr="00750EF9">
        <w:rPr>
          <w:rFonts w:ascii="Times New Roman" w:hAnsi="Times New Roman" w:cs="Times New Roman"/>
          <w:sz w:val="28"/>
          <w:szCs w:val="28"/>
        </w:rPr>
        <w:t xml:space="preserve"> роботи, застосування інтерактивних форм взаємодії педагогів, дітей, батьків.</w:t>
      </w:r>
    </w:p>
    <w:p w:rsidR="009E2260" w:rsidRPr="00750EF9" w:rsidRDefault="009E2260" w:rsidP="009E2260">
      <w:pPr>
        <w:spacing w:line="360" w:lineRule="auto"/>
        <w:ind w:right="-1" w:firstLine="851"/>
        <w:jc w:val="both"/>
        <w:rPr>
          <w:rFonts w:ascii="Times New Roman" w:hAnsi="Times New Roman" w:cs="Times New Roman"/>
          <w:sz w:val="28"/>
          <w:szCs w:val="28"/>
        </w:rPr>
      </w:pPr>
      <w:r w:rsidRPr="00750EF9">
        <w:rPr>
          <w:rFonts w:ascii="Times New Roman" w:hAnsi="Times New Roman" w:cs="Times New Roman"/>
          <w:sz w:val="28"/>
          <w:szCs w:val="28"/>
        </w:rPr>
        <w:t>Щоб забезпечити гармонійний розвиток людини, потрібно з наймолодшого віку сформувати в неї бережливе ставлення до свого здоров'я. І саме наука валеологія вивчає, що корисно людському організмові, а що шкідливо, тобто це наука про здоровий спосіб життя.</w:t>
      </w:r>
    </w:p>
    <w:p w:rsidR="009E2260" w:rsidRPr="00750EF9" w:rsidRDefault="009E2260" w:rsidP="009E2260">
      <w:pPr>
        <w:spacing w:line="360" w:lineRule="auto"/>
        <w:ind w:right="-1" w:firstLine="851"/>
        <w:jc w:val="both"/>
        <w:rPr>
          <w:rFonts w:ascii="Times New Roman" w:hAnsi="Times New Roman" w:cs="Times New Roman"/>
          <w:sz w:val="28"/>
          <w:szCs w:val="28"/>
        </w:rPr>
      </w:pPr>
      <w:r>
        <w:rPr>
          <w:rFonts w:ascii="Times New Roman" w:hAnsi="Times New Roman" w:cs="Times New Roman"/>
          <w:sz w:val="28"/>
          <w:szCs w:val="28"/>
        </w:rPr>
        <w:t>Тому педагог</w:t>
      </w:r>
      <w:r w:rsidRPr="00750EF9">
        <w:rPr>
          <w:rFonts w:ascii="Times New Roman" w:hAnsi="Times New Roman" w:cs="Times New Roman"/>
          <w:sz w:val="28"/>
          <w:szCs w:val="28"/>
        </w:rPr>
        <w:t xml:space="preserve"> став</w:t>
      </w:r>
      <w:r>
        <w:rPr>
          <w:rFonts w:ascii="Times New Roman" w:hAnsi="Times New Roman" w:cs="Times New Roman"/>
          <w:sz w:val="28"/>
          <w:szCs w:val="28"/>
        </w:rPr>
        <w:t>ить</w:t>
      </w:r>
      <w:r w:rsidRPr="00750EF9">
        <w:rPr>
          <w:rFonts w:ascii="Times New Roman" w:hAnsi="Times New Roman" w:cs="Times New Roman"/>
          <w:sz w:val="28"/>
          <w:szCs w:val="28"/>
        </w:rPr>
        <w:t xml:space="preserve"> перед собою такі </w:t>
      </w:r>
      <w:r w:rsidRPr="00750EF9">
        <w:rPr>
          <w:rFonts w:ascii="Times New Roman" w:hAnsi="Times New Roman" w:cs="Times New Roman"/>
          <w:b/>
          <w:sz w:val="28"/>
          <w:szCs w:val="28"/>
        </w:rPr>
        <w:t>завдання :</w:t>
      </w:r>
      <w:r w:rsidRPr="00750EF9">
        <w:rPr>
          <w:rFonts w:ascii="Times New Roman" w:hAnsi="Times New Roman" w:cs="Times New Roman"/>
          <w:sz w:val="28"/>
          <w:szCs w:val="28"/>
        </w:rPr>
        <w:t xml:space="preserve">поглибити знання дітей про природне довкілля як цілісний живий організм, формувати свідоме ставлення до життя як найвищого дару природи, формувати навички дотримання режиму дня, бажання дотримуватись гігієнічних норм поведінки, </w:t>
      </w:r>
      <w:r w:rsidRPr="00750EF9">
        <w:rPr>
          <w:rFonts w:ascii="Times New Roman" w:hAnsi="Times New Roman" w:cs="Times New Roman"/>
          <w:sz w:val="28"/>
          <w:szCs w:val="28"/>
        </w:rPr>
        <w:lastRenderedPageBreak/>
        <w:t xml:space="preserve">праці, ігрової діяльності, знайомити з помічниками і друзями здоров'я, природними і соціальними чинниками, які допомагають і шкодять здоров’ю. </w:t>
      </w:r>
    </w:p>
    <w:p w:rsidR="009E2260" w:rsidRPr="00750EF9" w:rsidRDefault="009E2260" w:rsidP="009E2260">
      <w:pPr>
        <w:spacing w:line="360" w:lineRule="auto"/>
        <w:ind w:right="-1" w:firstLine="851"/>
        <w:jc w:val="both"/>
        <w:rPr>
          <w:rFonts w:ascii="Times New Roman" w:hAnsi="Times New Roman" w:cs="Times New Roman"/>
          <w:sz w:val="28"/>
          <w:szCs w:val="28"/>
        </w:rPr>
      </w:pPr>
      <w:r w:rsidRPr="00750EF9">
        <w:rPr>
          <w:rFonts w:ascii="Times New Roman" w:hAnsi="Times New Roman" w:cs="Times New Roman"/>
          <w:sz w:val="28"/>
          <w:szCs w:val="28"/>
        </w:rPr>
        <w:t xml:space="preserve">Свою роботу по валеології </w:t>
      </w:r>
      <w:r>
        <w:rPr>
          <w:rFonts w:ascii="Times New Roman" w:hAnsi="Times New Roman" w:cs="Times New Roman"/>
          <w:sz w:val="28"/>
          <w:szCs w:val="28"/>
        </w:rPr>
        <w:t>вихователь проводить</w:t>
      </w:r>
      <w:r w:rsidRPr="00750EF9">
        <w:rPr>
          <w:rFonts w:ascii="Times New Roman" w:hAnsi="Times New Roman" w:cs="Times New Roman"/>
          <w:sz w:val="28"/>
          <w:szCs w:val="28"/>
        </w:rPr>
        <w:t xml:space="preserve"> в чотирьох </w:t>
      </w:r>
      <w:r w:rsidRPr="00750EF9">
        <w:rPr>
          <w:rFonts w:ascii="Times New Roman" w:hAnsi="Times New Roman" w:cs="Times New Roman"/>
          <w:b/>
          <w:sz w:val="28"/>
          <w:szCs w:val="28"/>
        </w:rPr>
        <w:t>напрямках,</w:t>
      </w:r>
      <w:r>
        <w:rPr>
          <w:rFonts w:ascii="Times New Roman" w:hAnsi="Times New Roman" w:cs="Times New Roman"/>
          <w:b/>
          <w:sz w:val="28"/>
          <w:szCs w:val="28"/>
        </w:rPr>
        <w:t xml:space="preserve"> </w:t>
      </w:r>
      <w:r w:rsidRPr="00750EF9">
        <w:rPr>
          <w:rFonts w:ascii="Times New Roman" w:hAnsi="Times New Roman" w:cs="Times New Roman"/>
          <w:sz w:val="28"/>
          <w:szCs w:val="28"/>
        </w:rPr>
        <w:t xml:space="preserve">висвітлюючи фізичні, </w:t>
      </w:r>
      <w:proofErr w:type="spellStart"/>
      <w:r w:rsidRPr="00750EF9">
        <w:rPr>
          <w:rFonts w:ascii="Times New Roman" w:hAnsi="Times New Roman" w:cs="Times New Roman"/>
          <w:sz w:val="28"/>
          <w:szCs w:val="28"/>
        </w:rPr>
        <w:t>емоційно</w:t>
      </w:r>
      <w:proofErr w:type="spellEnd"/>
      <w:r w:rsidRPr="00750EF9">
        <w:rPr>
          <w:rFonts w:ascii="Times New Roman" w:hAnsi="Times New Roman" w:cs="Times New Roman"/>
          <w:sz w:val="28"/>
          <w:szCs w:val="28"/>
        </w:rPr>
        <w:t xml:space="preserve">-психологічні та духовні складові здоров'я: 1. «Наше здоров'я. Як його оберігати». 2. «Спілкування». 3. «Повітря, вода і земля - це природа моя». 4. «Обереги здоров'я». Для попередньої роботи, для поглиблення знань використовую вірші, загадки, прислів’я, оповідання, казки. Це чудові і лагідні вірші </w:t>
      </w:r>
      <w:proofErr w:type="spellStart"/>
      <w:r w:rsidRPr="00750EF9">
        <w:rPr>
          <w:rFonts w:ascii="Times New Roman" w:hAnsi="Times New Roman" w:cs="Times New Roman"/>
          <w:sz w:val="28"/>
          <w:szCs w:val="28"/>
        </w:rPr>
        <w:t>М.Підгір’янки</w:t>
      </w:r>
      <w:proofErr w:type="spellEnd"/>
      <w:r w:rsidRPr="00750EF9">
        <w:rPr>
          <w:rFonts w:ascii="Times New Roman" w:hAnsi="Times New Roman" w:cs="Times New Roman"/>
          <w:sz w:val="28"/>
          <w:szCs w:val="28"/>
        </w:rPr>
        <w:t xml:space="preserve"> та К. </w:t>
      </w:r>
      <w:proofErr w:type="spellStart"/>
      <w:r w:rsidRPr="00750EF9">
        <w:rPr>
          <w:rFonts w:ascii="Times New Roman" w:hAnsi="Times New Roman" w:cs="Times New Roman"/>
          <w:sz w:val="28"/>
          <w:szCs w:val="28"/>
        </w:rPr>
        <w:t>Перелісної</w:t>
      </w:r>
      <w:proofErr w:type="spellEnd"/>
      <w:r w:rsidRPr="00750EF9">
        <w:rPr>
          <w:rFonts w:ascii="Times New Roman" w:hAnsi="Times New Roman" w:cs="Times New Roman"/>
          <w:sz w:val="28"/>
          <w:szCs w:val="28"/>
        </w:rPr>
        <w:t xml:space="preserve"> про родину, маму, татка, квіти, тварини, тощо. Народні приказки типу: «Який дуб, такий тин, який батько, такий син». (Додаток №1).</w:t>
      </w:r>
    </w:p>
    <w:p w:rsidR="009E2260" w:rsidRPr="00750EF9" w:rsidRDefault="009E2260" w:rsidP="009E2260">
      <w:pPr>
        <w:spacing w:line="360" w:lineRule="auto"/>
        <w:ind w:right="-1" w:firstLine="851"/>
        <w:jc w:val="both"/>
        <w:rPr>
          <w:rFonts w:ascii="Times New Roman" w:hAnsi="Times New Roman" w:cs="Times New Roman"/>
          <w:sz w:val="28"/>
          <w:szCs w:val="28"/>
        </w:rPr>
      </w:pPr>
      <w:r>
        <w:rPr>
          <w:rFonts w:ascii="Times New Roman" w:hAnsi="Times New Roman" w:cs="Times New Roman"/>
          <w:sz w:val="28"/>
          <w:szCs w:val="28"/>
        </w:rPr>
        <w:t>Педагог стверджує</w:t>
      </w:r>
      <w:r w:rsidRPr="00750EF9">
        <w:rPr>
          <w:rFonts w:ascii="Times New Roman" w:hAnsi="Times New Roman" w:cs="Times New Roman"/>
          <w:sz w:val="28"/>
          <w:szCs w:val="28"/>
        </w:rPr>
        <w:t xml:space="preserve">, що головною і обов'язковою умовою нормального фізичного розвитку дитини, зміцнення її здоров'я, підтримання оптимального рівня фізичної та розумової діяльності є правильно організований режим дня. Він передбачає раціональне чергування різних видів діяльності й відпочинку (заняття, прогулянка, їда, сон і </w:t>
      </w:r>
      <w:proofErr w:type="spellStart"/>
      <w:r w:rsidRPr="00750EF9">
        <w:rPr>
          <w:rFonts w:ascii="Times New Roman" w:hAnsi="Times New Roman" w:cs="Times New Roman"/>
          <w:sz w:val="28"/>
          <w:szCs w:val="28"/>
        </w:rPr>
        <w:t>т.д</w:t>
      </w:r>
      <w:proofErr w:type="spellEnd"/>
      <w:r w:rsidRPr="00750EF9">
        <w:rPr>
          <w:rFonts w:ascii="Times New Roman" w:hAnsi="Times New Roman" w:cs="Times New Roman"/>
          <w:sz w:val="28"/>
          <w:szCs w:val="28"/>
        </w:rPr>
        <w:t>).</w:t>
      </w:r>
    </w:p>
    <w:p w:rsidR="009E2260" w:rsidRPr="00750EF9" w:rsidRDefault="009E2260" w:rsidP="009E2260">
      <w:pPr>
        <w:spacing w:line="360" w:lineRule="auto"/>
        <w:ind w:right="-1" w:firstLine="851"/>
        <w:jc w:val="both"/>
        <w:rPr>
          <w:rFonts w:ascii="Times New Roman" w:hAnsi="Times New Roman" w:cs="Times New Roman"/>
          <w:sz w:val="28"/>
          <w:szCs w:val="28"/>
        </w:rPr>
      </w:pPr>
      <w:r w:rsidRPr="00750EF9">
        <w:rPr>
          <w:rFonts w:ascii="Times New Roman" w:hAnsi="Times New Roman" w:cs="Times New Roman"/>
          <w:sz w:val="28"/>
          <w:szCs w:val="28"/>
        </w:rPr>
        <w:t xml:space="preserve">Велику увагу </w:t>
      </w:r>
      <w:r>
        <w:rPr>
          <w:rFonts w:ascii="Times New Roman" w:hAnsi="Times New Roman" w:cs="Times New Roman"/>
          <w:sz w:val="28"/>
          <w:szCs w:val="28"/>
        </w:rPr>
        <w:t>вихователь приділяє</w:t>
      </w:r>
      <w:r w:rsidRPr="00750EF9">
        <w:rPr>
          <w:rFonts w:ascii="Times New Roman" w:hAnsi="Times New Roman" w:cs="Times New Roman"/>
          <w:sz w:val="28"/>
          <w:szCs w:val="28"/>
        </w:rPr>
        <w:t xml:space="preserve"> формуванню у дітей е</w:t>
      </w:r>
      <w:r>
        <w:rPr>
          <w:rFonts w:ascii="Times New Roman" w:hAnsi="Times New Roman" w:cs="Times New Roman"/>
          <w:sz w:val="28"/>
          <w:szCs w:val="28"/>
        </w:rPr>
        <w:t>лементарних гігієнічних уявлень,</w:t>
      </w:r>
      <w:r w:rsidRPr="00750EF9">
        <w:rPr>
          <w:rFonts w:ascii="Times New Roman" w:hAnsi="Times New Roman" w:cs="Times New Roman"/>
          <w:sz w:val="28"/>
          <w:szCs w:val="28"/>
        </w:rPr>
        <w:t xml:space="preserve"> </w:t>
      </w:r>
      <w:r>
        <w:rPr>
          <w:rFonts w:ascii="Times New Roman" w:hAnsi="Times New Roman" w:cs="Times New Roman"/>
          <w:sz w:val="28"/>
          <w:szCs w:val="28"/>
        </w:rPr>
        <w:t>з</w:t>
      </w:r>
      <w:r w:rsidRPr="00750EF9">
        <w:rPr>
          <w:rFonts w:ascii="Times New Roman" w:hAnsi="Times New Roman" w:cs="Times New Roman"/>
          <w:sz w:val="28"/>
          <w:szCs w:val="28"/>
        </w:rPr>
        <w:t>найом</w:t>
      </w:r>
      <w:r>
        <w:rPr>
          <w:rFonts w:ascii="Times New Roman" w:hAnsi="Times New Roman" w:cs="Times New Roman"/>
          <w:sz w:val="28"/>
          <w:szCs w:val="28"/>
        </w:rPr>
        <w:t>ить</w:t>
      </w:r>
      <w:r w:rsidRPr="00750EF9">
        <w:rPr>
          <w:rFonts w:ascii="Times New Roman" w:hAnsi="Times New Roman" w:cs="Times New Roman"/>
          <w:sz w:val="28"/>
          <w:szCs w:val="28"/>
        </w:rPr>
        <w:t xml:space="preserve"> дітей з органами сприймання (очі, вуха, ніс, рот), орган</w:t>
      </w:r>
      <w:r>
        <w:rPr>
          <w:rFonts w:ascii="Times New Roman" w:hAnsi="Times New Roman" w:cs="Times New Roman"/>
          <w:sz w:val="28"/>
          <w:szCs w:val="28"/>
        </w:rPr>
        <w:t>ами</w:t>
      </w:r>
      <w:r w:rsidRPr="00750EF9">
        <w:rPr>
          <w:rFonts w:ascii="Times New Roman" w:hAnsi="Times New Roman" w:cs="Times New Roman"/>
          <w:sz w:val="28"/>
          <w:szCs w:val="28"/>
        </w:rPr>
        <w:t xml:space="preserve"> дихання, кров, руки та їх гігієною. Використову</w:t>
      </w:r>
      <w:r>
        <w:rPr>
          <w:rFonts w:ascii="Times New Roman" w:hAnsi="Times New Roman" w:cs="Times New Roman"/>
          <w:sz w:val="28"/>
          <w:szCs w:val="28"/>
        </w:rPr>
        <w:t>є</w:t>
      </w:r>
      <w:r w:rsidRPr="00750EF9">
        <w:rPr>
          <w:rFonts w:ascii="Times New Roman" w:hAnsi="Times New Roman" w:cs="Times New Roman"/>
          <w:sz w:val="28"/>
          <w:szCs w:val="28"/>
        </w:rPr>
        <w:t xml:space="preserve"> різні </w:t>
      </w:r>
      <w:r w:rsidRPr="00750EF9">
        <w:rPr>
          <w:rFonts w:ascii="Times New Roman" w:hAnsi="Times New Roman" w:cs="Times New Roman"/>
          <w:b/>
          <w:sz w:val="28"/>
          <w:szCs w:val="28"/>
        </w:rPr>
        <w:t>форми</w:t>
      </w:r>
      <w:r w:rsidRPr="00750EF9">
        <w:rPr>
          <w:rFonts w:ascii="Times New Roman" w:hAnsi="Times New Roman" w:cs="Times New Roman"/>
          <w:sz w:val="28"/>
          <w:szCs w:val="28"/>
        </w:rPr>
        <w:t xml:space="preserve"> роботи: спостереження, розповіді, малюнки. З цією метою пропону</w:t>
      </w:r>
      <w:r>
        <w:rPr>
          <w:rFonts w:ascii="Times New Roman" w:hAnsi="Times New Roman" w:cs="Times New Roman"/>
          <w:sz w:val="28"/>
          <w:szCs w:val="28"/>
        </w:rPr>
        <w:t>є</w:t>
      </w:r>
      <w:r w:rsidRPr="00750EF9">
        <w:rPr>
          <w:rFonts w:ascii="Times New Roman" w:hAnsi="Times New Roman" w:cs="Times New Roman"/>
          <w:sz w:val="28"/>
          <w:szCs w:val="28"/>
        </w:rPr>
        <w:t xml:space="preserve"> дітям такі заняття: «Цілющі квіти або пригода в лісі», «Добра Білосніжка та змій Вірус» (Додаток № 2).</w:t>
      </w:r>
    </w:p>
    <w:p w:rsidR="009E2260" w:rsidRPr="00750EF9" w:rsidRDefault="009E2260" w:rsidP="009E2260">
      <w:pPr>
        <w:spacing w:line="360" w:lineRule="auto"/>
        <w:ind w:right="-1" w:firstLine="851"/>
        <w:jc w:val="both"/>
        <w:rPr>
          <w:rFonts w:ascii="Times New Roman" w:hAnsi="Times New Roman" w:cs="Times New Roman"/>
          <w:sz w:val="28"/>
          <w:szCs w:val="28"/>
        </w:rPr>
      </w:pPr>
      <w:r w:rsidRPr="00750EF9">
        <w:rPr>
          <w:rFonts w:ascii="Times New Roman" w:hAnsi="Times New Roman" w:cs="Times New Roman"/>
          <w:sz w:val="28"/>
          <w:szCs w:val="28"/>
        </w:rPr>
        <w:t>Працюючи над розділом «Природа моя» стара</w:t>
      </w:r>
      <w:r>
        <w:rPr>
          <w:rFonts w:ascii="Times New Roman" w:hAnsi="Times New Roman" w:cs="Times New Roman"/>
          <w:sz w:val="28"/>
          <w:szCs w:val="28"/>
        </w:rPr>
        <w:t>ється</w:t>
      </w:r>
      <w:r w:rsidRPr="00750EF9">
        <w:rPr>
          <w:rFonts w:ascii="Times New Roman" w:hAnsi="Times New Roman" w:cs="Times New Roman"/>
          <w:sz w:val="28"/>
          <w:szCs w:val="28"/>
        </w:rPr>
        <w:t xml:space="preserve"> підвести дітей до розуміння залежності між неживою природою і діяльності людей, необхідності збереження чистоти природного середовища, також формувати практичні навички екологічної культури поведінки. Ознайомлюючи дітей з рослинами і тваринами, навча</w:t>
      </w:r>
      <w:r>
        <w:rPr>
          <w:rFonts w:ascii="Times New Roman" w:hAnsi="Times New Roman" w:cs="Times New Roman"/>
          <w:sz w:val="28"/>
          <w:szCs w:val="28"/>
        </w:rPr>
        <w:t>є</w:t>
      </w:r>
      <w:r w:rsidRPr="00750EF9">
        <w:rPr>
          <w:rFonts w:ascii="Times New Roman" w:hAnsi="Times New Roman" w:cs="Times New Roman"/>
          <w:sz w:val="28"/>
          <w:szCs w:val="28"/>
        </w:rPr>
        <w:t xml:space="preserve"> малюків орієнтуватися в найближчому природному оточенні. Особливо працю</w:t>
      </w:r>
      <w:r>
        <w:rPr>
          <w:rFonts w:ascii="Times New Roman" w:hAnsi="Times New Roman" w:cs="Times New Roman"/>
          <w:sz w:val="28"/>
          <w:szCs w:val="28"/>
        </w:rPr>
        <w:t>є</w:t>
      </w:r>
      <w:r w:rsidRPr="00750EF9">
        <w:rPr>
          <w:rFonts w:ascii="Times New Roman" w:hAnsi="Times New Roman" w:cs="Times New Roman"/>
          <w:sz w:val="28"/>
          <w:szCs w:val="28"/>
        </w:rPr>
        <w:t xml:space="preserve"> над ознайомленням дітей із поняттям «жива» та «нежива» природа і взаємозв’язок між цими поняттями. Роботу провод</w:t>
      </w:r>
      <w:r>
        <w:rPr>
          <w:rFonts w:ascii="Times New Roman" w:hAnsi="Times New Roman" w:cs="Times New Roman"/>
          <w:sz w:val="28"/>
          <w:szCs w:val="28"/>
        </w:rPr>
        <w:t>ить</w:t>
      </w:r>
      <w:r w:rsidRPr="00750EF9">
        <w:rPr>
          <w:rFonts w:ascii="Times New Roman" w:hAnsi="Times New Roman" w:cs="Times New Roman"/>
          <w:sz w:val="28"/>
          <w:szCs w:val="28"/>
        </w:rPr>
        <w:t xml:space="preserve"> з </w:t>
      </w:r>
      <w:r w:rsidRPr="00750EF9">
        <w:rPr>
          <w:rFonts w:ascii="Times New Roman" w:hAnsi="Times New Roman" w:cs="Times New Roman"/>
          <w:sz w:val="28"/>
          <w:szCs w:val="28"/>
        </w:rPr>
        <w:lastRenderedPageBreak/>
        <w:t>допомогою дослідів, спостережень, бесід, ігор. Ознайомлюючи дітей з властивостями води, провела ряд занять, серед яких: «Вода – сік життя», «Чисте повітря потрібне усім»(Додаток №3).</w:t>
      </w:r>
    </w:p>
    <w:p w:rsidR="009E2260" w:rsidRPr="00750EF9" w:rsidRDefault="009E2260" w:rsidP="009E2260">
      <w:pPr>
        <w:spacing w:line="360" w:lineRule="auto"/>
        <w:ind w:right="-1" w:firstLine="851"/>
        <w:jc w:val="both"/>
        <w:rPr>
          <w:rFonts w:ascii="Times New Roman" w:hAnsi="Times New Roman" w:cs="Times New Roman"/>
          <w:sz w:val="28"/>
          <w:szCs w:val="28"/>
        </w:rPr>
      </w:pPr>
      <w:r w:rsidRPr="00750EF9">
        <w:rPr>
          <w:rFonts w:ascii="Times New Roman" w:hAnsi="Times New Roman" w:cs="Times New Roman"/>
          <w:sz w:val="28"/>
          <w:szCs w:val="28"/>
        </w:rPr>
        <w:t xml:space="preserve">Якщо попередній розділ – це спілкування людини і природи, то розділ «Спілкування» - це соціальні умови і здоров'я людини. Діти змалку </w:t>
      </w:r>
      <w:proofErr w:type="spellStart"/>
      <w:r w:rsidRPr="00750EF9">
        <w:rPr>
          <w:rFonts w:ascii="Times New Roman" w:hAnsi="Times New Roman" w:cs="Times New Roman"/>
          <w:sz w:val="28"/>
          <w:szCs w:val="28"/>
        </w:rPr>
        <w:t>вчаться</w:t>
      </w:r>
      <w:proofErr w:type="spellEnd"/>
      <w:r w:rsidRPr="00750EF9">
        <w:rPr>
          <w:rFonts w:ascii="Times New Roman" w:hAnsi="Times New Roman" w:cs="Times New Roman"/>
          <w:sz w:val="28"/>
          <w:szCs w:val="28"/>
        </w:rPr>
        <w:t xml:space="preserve"> любити своїх батьків, дідусів , бабусь.  Для формування у дітей засобів спілкування з близькими людьми використову</w:t>
      </w:r>
      <w:r>
        <w:rPr>
          <w:rFonts w:ascii="Times New Roman" w:hAnsi="Times New Roman" w:cs="Times New Roman"/>
          <w:sz w:val="28"/>
          <w:szCs w:val="28"/>
        </w:rPr>
        <w:t>є</w:t>
      </w:r>
      <w:r w:rsidRPr="00750EF9">
        <w:rPr>
          <w:rFonts w:ascii="Times New Roman" w:hAnsi="Times New Roman" w:cs="Times New Roman"/>
          <w:sz w:val="28"/>
          <w:szCs w:val="28"/>
        </w:rPr>
        <w:t xml:space="preserve"> народні способи: колискові пісні, </w:t>
      </w:r>
      <w:proofErr w:type="spellStart"/>
      <w:r w:rsidRPr="00750EF9">
        <w:rPr>
          <w:rFonts w:ascii="Times New Roman" w:hAnsi="Times New Roman" w:cs="Times New Roman"/>
          <w:sz w:val="28"/>
          <w:szCs w:val="28"/>
        </w:rPr>
        <w:t>потішки</w:t>
      </w:r>
      <w:proofErr w:type="spellEnd"/>
      <w:r w:rsidRPr="00750EF9">
        <w:rPr>
          <w:rFonts w:ascii="Times New Roman" w:hAnsi="Times New Roman" w:cs="Times New Roman"/>
          <w:sz w:val="28"/>
          <w:szCs w:val="28"/>
        </w:rPr>
        <w:t>, пестушки. Інтереси до дорослих і позитивне ставлення до близьких у дітей повинні «</w:t>
      </w:r>
      <w:proofErr w:type="spellStart"/>
      <w:r w:rsidRPr="00750EF9">
        <w:rPr>
          <w:rFonts w:ascii="Times New Roman" w:hAnsi="Times New Roman" w:cs="Times New Roman"/>
          <w:sz w:val="28"/>
          <w:szCs w:val="28"/>
        </w:rPr>
        <w:t>організуватись</w:t>
      </w:r>
      <w:proofErr w:type="spellEnd"/>
      <w:r w:rsidRPr="00750EF9">
        <w:rPr>
          <w:rFonts w:ascii="Times New Roman" w:hAnsi="Times New Roman" w:cs="Times New Roman"/>
          <w:sz w:val="28"/>
          <w:szCs w:val="28"/>
        </w:rPr>
        <w:t>» у певні форми етики спілкування: вітатися, ввічливо звертатися «будь ласка», «спасибі», ввечері побажати «</w:t>
      </w:r>
      <w:proofErr w:type="spellStart"/>
      <w:r w:rsidRPr="00750EF9">
        <w:rPr>
          <w:rFonts w:ascii="Times New Roman" w:hAnsi="Times New Roman" w:cs="Times New Roman"/>
          <w:sz w:val="28"/>
          <w:szCs w:val="28"/>
        </w:rPr>
        <w:t>надобраніч</w:t>
      </w:r>
      <w:proofErr w:type="spellEnd"/>
      <w:r w:rsidRPr="00750EF9">
        <w:rPr>
          <w:rFonts w:ascii="Times New Roman" w:hAnsi="Times New Roman" w:cs="Times New Roman"/>
          <w:sz w:val="28"/>
          <w:szCs w:val="28"/>
        </w:rPr>
        <w:t>». З цією метою проводились заняття - ігри «Моя сім’я »,  «Мамина пісня»(Додаток №</w:t>
      </w:r>
      <w:r>
        <w:rPr>
          <w:rFonts w:ascii="Times New Roman" w:hAnsi="Times New Roman" w:cs="Times New Roman"/>
          <w:sz w:val="28"/>
          <w:szCs w:val="28"/>
        </w:rPr>
        <w:t>4, фото</w:t>
      </w:r>
      <w:r w:rsidRPr="00750EF9">
        <w:rPr>
          <w:rFonts w:ascii="Times New Roman" w:hAnsi="Times New Roman" w:cs="Times New Roman"/>
          <w:sz w:val="28"/>
          <w:szCs w:val="28"/>
        </w:rPr>
        <w:t>). Всіляко стара</w:t>
      </w:r>
      <w:r>
        <w:rPr>
          <w:rFonts w:ascii="Times New Roman" w:hAnsi="Times New Roman" w:cs="Times New Roman"/>
          <w:sz w:val="28"/>
          <w:szCs w:val="28"/>
        </w:rPr>
        <w:t>ється</w:t>
      </w:r>
      <w:r w:rsidRPr="00750EF9">
        <w:rPr>
          <w:rFonts w:ascii="Times New Roman" w:hAnsi="Times New Roman" w:cs="Times New Roman"/>
          <w:sz w:val="28"/>
          <w:szCs w:val="28"/>
        </w:rPr>
        <w:t xml:space="preserve"> сприяти, щоб відносини були справді гарними. Діти люблять розігрувати маленькі інсценівки типу: «Гості в домі – радість в домі», «Знайомство», «Розмова з молодшими».</w:t>
      </w:r>
    </w:p>
    <w:p w:rsidR="009E2260" w:rsidRPr="00750EF9" w:rsidRDefault="009E2260" w:rsidP="009E2260">
      <w:pPr>
        <w:spacing w:line="360" w:lineRule="auto"/>
        <w:ind w:right="-1" w:firstLine="851"/>
        <w:jc w:val="both"/>
        <w:rPr>
          <w:rFonts w:ascii="Times New Roman" w:hAnsi="Times New Roman" w:cs="Times New Roman"/>
          <w:sz w:val="28"/>
          <w:szCs w:val="28"/>
        </w:rPr>
      </w:pPr>
      <w:r w:rsidRPr="00750EF9">
        <w:rPr>
          <w:rFonts w:ascii="Times New Roman" w:hAnsi="Times New Roman" w:cs="Times New Roman"/>
          <w:sz w:val="28"/>
          <w:szCs w:val="28"/>
        </w:rPr>
        <w:t xml:space="preserve">Те, що треба навчити дітей свято берегти в душі, в думках, поведінці, називають «берегинею». І на заняттях і поза ними </w:t>
      </w:r>
      <w:r>
        <w:rPr>
          <w:rFonts w:ascii="Times New Roman" w:hAnsi="Times New Roman" w:cs="Times New Roman"/>
          <w:sz w:val="28"/>
          <w:szCs w:val="28"/>
        </w:rPr>
        <w:t>вихователь дає</w:t>
      </w:r>
      <w:r w:rsidRPr="00750EF9">
        <w:rPr>
          <w:rFonts w:ascii="Times New Roman" w:hAnsi="Times New Roman" w:cs="Times New Roman"/>
          <w:sz w:val="28"/>
          <w:szCs w:val="28"/>
        </w:rPr>
        <w:t xml:space="preserve"> дітям поняття про обереги української родини. У старшій групі проводила заняття «Українська хата», у вигляді екскурсії – розповіді про предмети, які в ній знаходяться: піч, стіл, скриня, дитяча колиска, ослони. У призначенні кожного з них стара</w:t>
      </w:r>
      <w:r>
        <w:rPr>
          <w:rFonts w:ascii="Times New Roman" w:hAnsi="Times New Roman" w:cs="Times New Roman"/>
          <w:sz w:val="28"/>
          <w:szCs w:val="28"/>
        </w:rPr>
        <w:t>ється</w:t>
      </w:r>
      <w:r w:rsidRPr="00750EF9">
        <w:rPr>
          <w:rFonts w:ascii="Times New Roman" w:hAnsi="Times New Roman" w:cs="Times New Roman"/>
          <w:sz w:val="28"/>
          <w:szCs w:val="28"/>
        </w:rPr>
        <w:t xml:space="preserve"> розкрити моральний зміст: значну частину хати займає розмальована піч, її часто називали «піч-мати», бо вона була головною - хліб народжувала, в ній готували їжу, вона всіх гріла, сушили лікарські рослини, насіння. А збиралася сім’я за столом: снідала, обідала, приймала гостей. Стіл накривали скатертиною, а хліб – рушником. Рушник дарували на щастя  і люди вірили, що від серця подарований рушник оберігає людину від лиха. І ще, по мірі можливості, знайоми</w:t>
      </w:r>
      <w:r>
        <w:rPr>
          <w:rFonts w:ascii="Times New Roman" w:hAnsi="Times New Roman" w:cs="Times New Roman"/>
          <w:sz w:val="28"/>
          <w:szCs w:val="28"/>
        </w:rPr>
        <w:t>ть</w:t>
      </w:r>
      <w:r w:rsidRPr="00750EF9">
        <w:rPr>
          <w:rFonts w:ascii="Times New Roman" w:hAnsi="Times New Roman" w:cs="Times New Roman"/>
          <w:sz w:val="28"/>
          <w:szCs w:val="28"/>
        </w:rPr>
        <w:t xml:space="preserve"> дітей з молитвою. </w:t>
      </w:r>
      <w:r>
        <w:rPr>
          <w:rFonts w:ascii="Times New Roman" w:hAnsi="Times New Roman" w:cs="Times New Roman"/>
          <w:sz w:val="28"/>
          <w:szCs w:val="28"/>
        </w:rPr>
        <w:t>Вихователь пояснює</w:t>
      </w:r>
      <w:r w:rsidRPr="00750EF9">
        <w:rPr>
          <w:rFonts w:ascii="Times New Roman" w:hAnsi="Times New Roman" w:cs="Times New Roman"/>
          <w:sz w:val="28"/>
          <w:szCs w:val="28"/>
        </w:rPr>
        <w:t>, яку силу має щоденна молитва. Пробу</w:t>
      </w:r>
      <w:r>
        <w:rPr>
          <w:rFonts w:ascii="Times New Roman" w:hAnsi="Times New Roman" w:cs="Times New Roman"/>
          <w:sz w:val="28"/>
          <w:szCs w:val="28"/>
        </w:rPr>
        <w:t>є</w:t>
      </w:r>
      <w:r w:rsidRPr="00750EF9">
        <w:rPr>
          <w:rFonts w:ascii="Times New Roman" w:hAnsi="Times New Roman" w:cs="Times New Roman"/>
          <w:sz w:val="28"/>
          <w:szCs w:val="28"/>
        </w:rPr>
        <w:t xml:space="preserve"> донести до маленьких дитячих сердець розуміння, що Бог щиро вислуховує молитви, допомагає тим, хто просить допомоги.</w:t>
      </w:r>
    </w:p>
    <w:p w:rsidR="009E2260" w:rsidRPr="009E2260" w:rsidRDefault="009E2260" w:rsidP="009E2260">
      <w:pPr>
        <w:spacing w:line="360" w:lineRule="auto"/>
        <w:ind w:right="-1" w:firstLine="851"/>
        <w:jc w:val="both"/>
        <w:rPr>
          <w:rFonts w:ascii="Times New Roman" w:hAnsi="Times New Roman" w:cs="Times New Roman"/>
          <w:sz w:val="28"/>
        </w:rPr>
      </w:pPr>
      <w:r w:rsidRPr="009E2260">
        <w:rPr>
          <w:rFonts w:ascii="Times New Roman" w:hAnsi="Times New Roman" w:cs="Times New Roman"/>
          <w:sz w:val="28"/>
        </w:rPr>
        <w:lastRenderedPageBreak/>
        <w:t xml:space="preserve">На протязі всього робочого досвіду, можна сказати, що малюки з цікавістю почали ставитись до свого здоров'я, до свого організму, стають вимогливіші до себе і дбайливіші до друзів. У відношенні до природи у них проявляється </w:t>
      </w:r>
      <w:proofErr w:type="spellStart"/>
      <w:r w:rsidRPr="009E2260">
        <w:rPr>
          <w:rFonts w:ascii="Times New Roman" w:hAnsi="Times New Roman" w:cs="Times New Roman"/>
          <w:sz w:val="28"/>
        </w:rPr>
        <w:t>інтерес,бажання</w:t>
      </w:r>
      <w:proofErr w:type="spellEnd"/>
      <w:r w:rsidRPr="009E2260">
        <w:rPr>
          <w:rFonts w:ascii="Times New Roman" w:hAnsi="Times New Roman" w:cs="Times New Roman"/>
          <w:sz w:val="28"/>
        </w:rPr>
        <w:t xml:space="preserve"> </w:t>
      </w:r>
      <w:proofErr w:type="spellStart"/>
      <w:r w:rsidRPr="009E2260">
        <w:rPr>
          <w:rFonts w:ascii="Times New Roman" w:hAnsi="Times New Roman" w:cs="Times New Roman"/>
          <w:sz w:val="28"/>
        </w:rPr>
        <w:t>берегти,доглядати</w:t>
      </w:r>
      <w:proofErr w:type="spellEnd"/>
      <w:r w:rsidRPr="009E2260">
        <w:rPr>
          <w:rFonts w:ascii="Times New Roman" w:hAnsi="Times New Roman" w:cs="Times New Roman"/>
          <w:sz w:val="28"/>
        </w:rPr>
        <w:t xml:space="preserve"> і оберігати. Діти з любов’ю розказують про свою родину і свій батьківський дім. </w:t>
      </w:r>
    </w:p>
    <w:p w:rsidR="009E2260" w:rsidRPr="00750EF9" w:rsidRDefault="009E2260" w:rsidP="009E2260">
      <w:pPr>
        <w:spacing w:line="360"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На заняттях з різних розділів програм і під час індивідуальної роботи вихователь планує оздоровчу діяльність дітей. Домагається, щоб сформовані в дітей початкові знання про основи здоров'я стали регулятором їхньої поведінки в повсякденному житті. </w:t>
      </w:r>
    </w:p>
    <w:p w:rsidR="009E2260" w:rsidRPr="00EA64A2" w:rsidRDefault="009E2260" w:rsidP="009E2260">
      <w:pPr>
        <w:ind w:right="-1" w:firstLine="851"/>
        <w:jc w:val="both"/>
        <w:rPr>
          <w:rFonts w:ascii="Times New Roman" w:hAnsi="Times New Roman" w:cs="Times New Roman"/>
          <w:sz w:val="28"/>
          <w:szCs w:val="28"/>
        </w:rPr>
      </w:pPr>
      <w:r w:rsidRPr="00750EF9">
        <w:rPr>
          <w:rFonts w:ascii="Times New Roman" w:hAnsi="Times New Roman" w:cs="Times New Roman"/>
          <w:sz w:val="28"/>
          <w:szCs w:val="28"/>
        </w:rPr>
        <w:t xml:space="preserve">  </w:t>
      </w: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p>
    <w:p w:rsidR="009E2260" w:rsidRDefault="009E2260" w:rsidP="009E2260">
      <w:pPr>
        <w:ind w:firstLine="851"/>
        <w:jc w:val="center"/>
        <w:rPr>
          <w:rFonts w:ascii="Times New Roman" w:hAnsi="Times New Roman" w:cs="Times New Roman"/>
          <w:sz w:val="36"/>
          <w:szCs w:val="36"/>
        </w:rPr>
      </w:pPr>
      <w:r w:rsidRPr="009E0AAF">
        <w:rPr>
          <w:rFonts w:ascii="Times New Roman" w:hAnsi="Times New Roman" w:cs="Times New Roman"/>
          <w:sz w:val="36"/>
          <w:szCs w:val="36"/>
        </w:rPr>
        <w:lastRenderedPageBreak/>
        <w:t>Анотація</w:t>
      </w:r>
    </w:p>
    <w:p w:rsidR="009E2260" w:rsidRDefault="009E2260" w:rsidP="009E2260">
      <w:pPr>
        <w:ind w:firstLine="851"/>
        <w:jc w:val="right"/>
        <w:rPr>
          <w:rFonts w:ascii="Times New Roman" w:hAnsi="Times New Roman" w:cs="Times New Roman"/>
          <w:sz w:val="32"/>
          <w:szCs w:val="32"/>
        </w:rPr>
      </w:pPr>
      <w:r>
        <w:rPr>
          <w:rFonts w:ascii="Times New Roman" w:hAnsi="Times New Roman" w:cs="Times New Roman"/>
          <w:sz w:val="32"/>
          <w:szCs w:val="32"/>
        </w:rPr>
        <w:t>на досвід роботи вихователя</w:t>
      </w:r>
    </w:p>
    <w:p w:rsidR="009E2260" w:rsidRDefault="009E2260" w:rsidP="009E2260">
      <w:pPr>
        <w:ind w:firstLine="851"/>
        <w:jc w:val="right"/>
        <w:rPr>
          <w:rFonts w:ascii="Times New Roman" w:hAnsi="Times New Roman" w:cs="Times New Roman"/>
          <w:sz w:val="32"/>
          <w:szCs w:val="32"/>
        </w:rPr>
      </w:pPr>
      <w:r>
        <w:rPr>
          <w:rFonts w:ascii="Times New Roman" w:hAnsi="Times New Roman" w:cs="Times New Roman"/>
          <w:sz w:val="32"/>
          <w:szCs w:val="32"/>
        </w:rPr>
        <w:t xml:space="preserve"> Тернопільського дошкільного </w:t>
      </w:r>
    </w:p>
    <w:p w:rsidR="009E2260" w:rsidRDefault="009E2260" w:rsidP="009E2260">
      <w:pPr>
        <w:ind w:firstLine="851"/>
        <w:jc w:val="right"/>
        <w:rPr>
          <w:rFonts w:ascii="Times New Roman" w:hAnsi="Times New Roman" w:cs="Times New Roman"/>
          <w:sz w:val="32"/>
          <w:szCs w:val="32"/>
        </w:rPr>
      </w:pPr>
      <w:r>
        <w:rPr>
          <w:rFonts w:ascii="Times New Roman" w:hAnsi="Times New Roman" w:cs="Times New Roman"/>
          <w:sz w:val="32"/>
          <w:szCs w:val="32"/>
        </w:rPr>
        <w:t>навчального закладу №14</w:t>
      </w:r>
    </w:p>
    <w:p w:rsidR="009E2260" w:rsidRDefault="009E2260" w:rsidP="009E2260">
      <w:pPr>
        <w:ind w:firstLine="851"/>
        <w:jc w:val="right"/>
        <w:rPr>
          <w:rFonts w:ascii="Times New Roman" w:hAnsi="Times New Roman" w:cs="Times New Roman"/>
          <w:sz w:val="32"/>
          <w:szCs w:val="32"/>
        </w:rPr>
      </w:pPr>
      <w:r>
        <w:rPr>
          <w:rFonts w:ascii="Times New Roman" w:hAnsi="Times New Roman" w:cs="Times New Roman"/>
          <w:sz w:val="32"/>
          <w:szCs w:val="32"/>
        </w:rPr>
        <w:t>Питель Галини Михайлівни</w:t>
      </w:r>
    </w:p>
    <w:p w:rsidR="009E2260" w:rsidRDefault="009E2260" w:rsidP="009E2260">
      <w:pPr>
        <w:ind w:firstLine="851"/>
        <w:jc w:val="center"/>
        <w:rPr>
          <w:rFonts w:ascii="Times New Roman" w:hAnsi="Times New Roman" w:cs="Times New Roman"/>
          <w:sz w:val="32"/>
          <w:szCs w:val="32"/>
        </w:rPr>
      </w:pPr>
      <w:r>
        <w:rPr>
          <w:rFonts w:ascii="Times New Roman" w:hAnsi="Times New Roman" w:cs="Times New Roman"/>
          <w:sz w:val="32"/>
          <w:szCs w:val="32"/>
        </w:rPr>
        <w:t xml:space="preserve">Тема досвіду: «Формування </w:t>
      </w:r>
      <w:r>
        <w:rPr>
          <w:rFonts w:ascii="Times New Roman" w:hAnsi="Times New Roman" w:cs="Times New Roman"/>
          <w:sz w:val="32"/>
          <w:szCs w:val="32"/>
          <w:lang w:val="ru-RU"/>
        </w:rPr>
        <w:t>у</w:t>
      </w:r>
      <w:r>
        <w:rPr>
          <w:rFonts w:ascii="Times New Roman" w:hAnsi="Times New Roman" w:cs="Times New Roman"/>
          <w:sz w:val="32"/>
          <w:szCs w:val="32"/>
        </w:rPr>
        <w:t xml:space="preserve"> дошкільників знань про основи здоров’я »</w:t>
      </w:r>
    </w:p>
    <w:p w:rsidR="009E2260" w:rsidRDefault="009E2260" w:rsidP="009E2260">
      <w:pPr>
        <w:ind w:firstLine="851"/>
        <w:jc w:val="both"/>
        <w:rPr>
          <w:rFonts w:ascii="Times New Roman" w:hAnsi="Times New Roman" w:cs="Times New Roman"/>
          <w:sz w:val="32"/>
          <w:szCs w:val="32"/>
        </w:rPr>
      </w:pPr>
      <w:r>
        <w:rPr>
          <w:rFonts w:ascii="Times New Roman" w:hAnsi="Times New Roman" w:cs="Times New Roman"/>
          <w:sz w:val="32"/>
          <w:szCs w:val="32"/>
        </w:rPr>
        <w:t>Формування, збереження, зміцнення здоров’я дітей та дорослих громадян України – одна з актуальних проблем нашого суспільства. Розбудова держави, її дальший розвиток прямо залежить від здоров’я населення, від збільшення кількості здорових ,міцних, сильних тілом і духом людей. Батьків та педагогів передусім хвилює питання зміцн</w:t>
      </w:r>
      <w:r w:rsidRPr="00E1000B">
        <w:rPr>
          <w:rFonts w:ascii="Times New Roman" w:hAnsi="Times New Roman" w:cs="Times New Roman"/>
          <w:sz w:val="32"/>
          <w:szCs w:val="32"/>
        </w:rPr>
        <w:t>ення</w:t>
      </w:r>
      <w:r>
        <w:rPr>
          <w:rFonts w:ascii="Times New Roman" w:hAnsi="Times New Roman" w:cs="Times New Roman"/>
          <w:sz w:val="32"/>
          <w:szCs w:val="32"/>
        </w:rPr>
        <w:t xml:space="preserve"> здоров’я  дітей.  </w:t>
      </w:r>
    </w:p>
    <w:p w:rsidR="009E2260" w:rsidRDefault="009E2260" w:rsidP="009E2260">
      <w:pPr>
        <w:ind w:firstLine="851"/>
        <w:jc w:val="both"/>
        <w:rPr>
          <w:rFonts w:ascii="Times New Roman" w:hAnsi="Times New Roman" w:cs="Times New Roman"/>
          <w:sz w:val="32"/>
          <w:szCs w:val="32"/>
        </w:rPr>
      </w:pPr>
      <w:r>
        <w:rPr>
          <w:rFonts w:ascii="Times New Roman" w:hAnsi="Times New Roman" w:cs="Times New Roman"/>
          <w:sz w:val="32"/>
          <w:szCs w:val="32"/>
        </w:rPr>
        <w:t xml:space="preserve">Щоб дитина могла піклуватися про своє здоров’я  і здоров’я інших, необхідно виробити в неї свідоме ставлення до життя , усвідомлення пріоритету  здоров’я. </w:t>
      </w:r>
    </w:p>
    <w:p w:rsidR="009E2260" w:rsidRDefault="009E2260" w:rsidP="009E2260">
      <w:pPr>
        <w:ind w:firstLine="851"/>
        <w:jc w:val="both"/>
        <w:rPr>
          <w:rFonts w:ascii="Times New Roman" w:hAnsi="Times New Roman" w:cs="Times New Roman"/>
          <w:sz w:val="32"/>
          <w:szCs w:val="32"/>
        </w:rPr>
      </w:pPr>
      <w:r>
        <w:rPr>
          <w:rFonts w:ascii="Times New Roman" w:hAnsi="Times New Roman" w:cs="Times New Roman"/>
          <w:sz w:val="32"/>
          <w:szCs w:val="32"/>
        </w:rPr>
        <w:t>Саме такий підхід до організації навчання дошкільників простежується у досвіді Питель Г.М.</w:t>
      </w:r>
    </w:p>
    <w:p w:rsidR="009E2260" w:rsidRDefault="009E2260" w:rsidP="009E2260">
      <w:pPr>
        <w:ind w:firstLine="851"/>
        <w:jc w:val="both"/>
        <w:rPr>
          <w:rFonts w:ascii="Times New Roman" w:hAnsi="Times New Roman" w:cs="Times New Roman"/>
          <w:sz w:val="32"/>
          <w:szCs w:val="32"/>
        </w:rPr>
      </w:pPr>
      <w:r>
        <w:rPr>
          <w:rFonts w:ascii="Times New Roman" w:hAnsi="Times New Roman" w:cs="Times New Roman"/>
          <w:sz w:val="32"/>
          <w:szCs w:val="32"/>
        </w:rPr>
        <w:t>У своєму досвіді роботи вихователь надає велик</w:t>
      </w:r>
      <w:r w:rsidRPr="007739E1">
        <w:rPr>
          <w:rFonts w:ascii="Times New Roman" w:hAnsi="Times New Roman" w:cs="Times New Roman"/>
          <w:sz w:val="32"/>
          <w:szCs w:val="32"/>
        </w:rPr>
        <w:t>е</w:t>
      </w:r>
      <w:r>
        <w:rPr>
          <w:rFonts w:ascii="Times New Roman" w:hAnsi="Times New Roman" w:cs="Times New Roman"/>
          <w:sz w:val="32"/>
          <w:szCs w:val="32"/>
        </w:rPr>
        <w:t xml:space="preserve"> значення - формуванню валеологічного світогляду дітей, мотивації здорового способу життя, усвідомленому ставленню до власного здоров</w:t>
      </w:r>
      <w:r w:rsidRPr="000701A2">
        <w:rPr>
          <w:rFonts w:ascii="Times New Roman" w:hAnsi="Times New Roman" w:cs="Times New Roman"/>
          <w:sz w:val="32"/>
          <w:szCs w:val="32"/>
        </w:rPr>
        <w:t>'</w:t>
      </w:r>
      <w:r>
        <w:rPr>
          <w:rFonts w:ascii="Times New Roman" w:hAnsi="Times New Roman" w:cs="Times New Roman"/>
          <w:sz w:val="32"/>
          <w:szCs w:val="32"/>
        </w:rPr>
        <w:t>я</w:t>
      </w:r>
      <w:r w:rsidRPr="000701A2">
        <w:rPr>
          <w:rFonts w:ascii="Times New Roman" w:hAnsi="Times New Roman" w:cs="Times New Roman"/>
          <w:sz w:val="32"/>
          <w:szCs w:val="32"/>
        </w:rPr>
        <w:t>,</w:t>
      </w:r>
      <w:r>
        <w:rPr>
          <w:rFonts w:ascii="Times New Roman" w:hAnsi="Times New Roman" w:cs="Times New Roman"/>
          <w:sz w:val="32"/>
          <w:szCs w:val="32"/>
        </w:rPr>
        <w:t xml:space="preserve"> засвоєнню елементарних знання про свій організм, оволодінню гігієнічними нормами поведінки, психологією спілкування , гігієною харчування.</w:t>
      </w:r>
    </w:p>
    <w:p w:rsidR="009E2260" w:rsidRDefault="009E2260" w:rsidP="009E2260">
      <w:pPr>
        <w:ind w:firstLine="851"/>
        <w:jc w:val="both"/>
        <w:rPr>
          <w:rFonts w:ascii="Times New Roman" w:hAnsi="Times New Roman" w:cs="Times New Roman"/>
          <w:sz w:val="32"/>
          <w:szCs w:val="32"/>
        </w:rPr>
      </w:pPr>
      <w:r>
        <w:rPr>
          <w:rFonts w:ascii="Times New Roman" w:hAnsi="Times New Roman" w:cs="Times New Roman"/>
          <w:sz w:val="32"/>
          <w:szCs w:val="32"/>
        </w:rPr>
        <w:t xml:space="preserve">Матеріал </w:t>
      </w:r>
      <w:proofErr w:type="spellStart"/>
      <w:r>
        <w:rPr>
          <w:rFonts w:ascii="Times New Roman" w:hAnsi="Times New Roman" w:cs="Times New Roman"/>
          <w:sz w:val="32"/>
          <w:szCs w:val="32"/>
        </w:rPr>
        <w:t>розподілено</w:t>
      </w:r>
      <w:proofErr w:type="spellEnd"/>
      <w:r>
        <w:rPr>
          <w:rFonts w:ascii="Times New Roman" w:hAnsi="Times New Roman" w:cs="Times New Roman"/>
          <w:sz w:val="32"/>
          <w:szCs w:val="32"/>
        </w:rPr>
        <w:t xml:space="preserve"> за такими напрямами : інтереси, потреби і досвід дитини, дитина і родина, дитина й вихователь, майбутнє дитини.</w:t>
      </w:r>
    </w:p>
    <w:p w:rsidR="009E2260" w:rsidRDefault="009E2260" w:rsidP="009E2260">
      <w:pPr>
        <w:ind w:firstLine="851"/>
        <w:jc w:val="both"/>
        <w:rPr>
          <w:rFonts w:ascii="Times New Roman" w:hAnsi="Times New Roman" w:cs="Times New Roman"/>
          <w:sz w:val="32"/>
          <w:szCs w:val="32"/>
        </w:rPr>
      </w:pPr>
      <w:r>
        <w:rPr>
          <w:rFonts w:ascii="Times New Roman" w:hAnsi="Times New Roman" w:cs="Times New Roman"/>
          <w:sz w:val="32"/>
          <w:szCs w:val="32"/>
        </w:rPr>
        <w:t>Послідовність подання тем з даних напрямків зумовлена характером сприйняття дітьми матеріалу і зафіксована в графіку. На основі графіка складено план, у якому вказані теми занять і супутні види  діяльності дітей для закріплення наданих знань.</w:t>
      </w:r>
    </w:p>
    <w:p w:rsidR="009E2260" w:rsidRDefault="009E2260" w:rsidP="009E2260">
      <w:pPr>
        <w:ind w:firstLine="851"/>
        <w:jc w:val="both"/>
        <w:rPr>
          <w:rFonts w:ascii="Times New Roman" w:hAnsi="Times New Roman" w:cs="Times New Roman"/>
          <w:sz w:val="32"/>
          <w:szCs w:val="32"/>
        </w:rPr>
      </w:pPr>
      <w:r>
        <w:rPr>
          <w:rFonts w:ascii="Times New Roman" w:hAnsi="Times New Roman" w:cs="Times New Roman"/>
          <w:sz w:val="32"/>
          <w:szCs w:val="32"/>
        </w:rPr>
        <w:lastRenderedPageBreak/>
        <w:t xml:space="preserve">Питель Г.М. подає навчальний матеріал в порівнянні, зіставленні, спонукає дітей постійно міркувати, аналізувати, робити власні висновки, обирати правильне рішення серед різних варіантів відповідей. </w:t>
      </w:r>
    </w:p>
    <w:p w:rsidR="009E2260" w:rsidRDefault="009E2260" w:rsidP="009E2260">
      <w:pPr>
        <w:ind w:firstLine="851"/>
        <w:jc w:val="both"/>
        <w:rPr>
          <w:rFonts w:ascii="Times New Roman" w:hAnsi="Times New Roman" w:cs="Times New Roman"/>
          <w:sz w:val="32"/>
          <w:szCs w:val="32"/>
        </w:rPr>
      </w:pPr>
      <w:r>
        <w:rPr>
          <w:rFonts w:ascii="Times New Roman" w:hAnsi="Times New Roman" w:cs="Times New Roman"/>
          <w:sz w:val="32"/>
          <w:szCs w:val="32"/>
        </w:rPr>
        <w:t xml:space="preserve">Питель Г.М. простежує взаємозв’язок валеологічного виховання з іншими видами навчальної, трудової, ігрової діяльності. </w:t>
      </w:r>
    </w:p>
    <w:p w:rsidR="009E2260" w:rsidRDefault="009E2260" w:rsidP="009E2260">
      <w:pPr>
        <w:ind w:firstLine="851"/>
        <w:jc w:val="both"/>
        <w:rPr>
          <w:rFonts w:ascii="Times New Roman" w:hAnsi="Times New Roman" w:cs="Times New Roman"/>
          <w:sz w:val="32"/>
          <w:szCs w:val="32"/>
        </w:rPr>
      </w:pPr>
      <w:r>
        <w:rPr>
          <w:rFonts w:ascii="Times New Roman" w:hAnsi="Times New Roman" w:cs="Times New Roman"/>
          <w:sz w:val="32"/>
          <w:szCs w:val="32"/>
        </w:rPr>
        <w:t>З матеріалів досвіду можна зробити  висновок, що завдяки систематичній та цілеспрямованій  роботі, вихованці Питель Г.М.  засвоїли правила свідомого ставлення до життя, вміють дбати про своє здоров’я, використовувати лікарські рослини, стали менше хворіти,  дотримуються гігієнічних норм поведінки, режиму дня.</w:t>
      </w:r>
    </w:p>
    <w:p w:rsidR="009E2260" w:rsidRDefault="009E2260" w:rsidP="009E2260">
      <w:pPr>
        <w:ind w:firstLine="851"/>
        <w:jc w:val="both"/>
        <w:rPr>
          <w:rFonts w:ascii="Times New Roman" w:hAnsi="Times New Roman" w:cs="Times New Roman"/>
          <w:sz w:val="32"/>
          <w:szCs w:val="32"/>
        </w:rPr>
      </w:pPr>
      <w:r>
        <w:rPr>
          <w:rFonts w:ascii="Times New Roman" w:hAnsi="Times New Roman" w:cs="Times New Roman"/>
          <w:sz w:val="32"/>
          <w:szCs w:val="32"/>
        </w:rPr>
        <w:t>Педагогічний досвід Питель Г.М. актуальний, його можна використовувати під час занять, ігор, прогулянок, у ранкові та вечірні години.</w:t>
      </w:r>
    </w:p>
    <w:p w:rsidR="009E2260" w:rsidRDefault="009E2260" w:rsidP="009E2260">
      <w:pPr>
        <w:ind w:firstLine="851"/>
        <w:jc w:val="both"/>
        <w:rPr>
          <w:rFonts w:ascii="Times New Roman" w:hAnsi="Times New Roman" w:cs="Times New Roman"/>
          <w:sz w:val="32"/>
          <w:szCs w:val="32"/>
        </w:rPr>
      </w:pPr>
    </w:p>
    <w:p w:rsidR="009E2260" w:rsidRPr="009E0AAF" w:rsidRDefault="009E2260" w:rsidP="009E2260">
      <w:pPr>
        <w:ind w:firstLine="851"/>
        <w:jc w:val="both"/>
        <w:rPr>
          <w:rFonts w:ascii="Times New Roman" w:hAnsi="Times New Roman" w:cs="Times New Roman"/>
          <w:sz w:val="32"/>
          <w:szCs w:val="32"/>
        </w:rPr>
      </w:pPr>
      <w:r>
        <w:rPr>
          <w:rFonts w:ascii="Times New Roman" w:hAnsi="Times New Roman" w:cs="Times New Roman"/>
          <w:sz w:val="32"/>
          <w:szCs w:val="32"/>
        </w:rPr>
        <w:t xml:space="preserve">Вихователь – методист ТДНЗ №14                        С.І. </w:t>
      </w:r>
      <w:proofErr w:type="spellStart"/>
      <w:r>
        <w:rPr>
          <w:rFonts w:ascii="Times New Roman" w:hAnsi="Times New Roman" w:cs="Times New Roman"/>
          <w:sz w:val="32"/>
          <w:szCs w:val="32"/>
        </w:rPr>
        <w:t>Гурська</w:t>
      </w:r>
      <w:proofErr w:type="spellEnd"/>
      <w:r>
        <w:rPr>
          <w:rFonts w:ascii="Times New Roman" w:hAnsi="Times New Roman" w:cs="Times New Roman"/>
          <w:sz w:val="32"/>
          <w:szCs w:val="32"/>
        </w:rPr>
        <w:t>.</w:t>
      </w:r>
    </w:p>
    <w:p w:rsidR="009E2260" w:rsidRPr="009E2260" w:rsidRDefault="009E2260" w:rsidP="009E2260">
      <w:pPr>
        <w:tabs>
          <w:tab w:val="left" w:pos="3611"/>
        </w:tabs>
        <w:ind w:firstLine="851"/>
      </w:pPr>
    </w:p>
    <w:p w:rsidR="009E2260" w:rsidRPr="009E2260" w:rsidRDefault="009E2260" w:rsidP="009E2260">
      <w:pPr>
        <w:ind w:firstLine="851"/>
      </w:pPr>
    </w:p>
    <w:p w:rsidR="009E2260" w:rsidRPr="009E2260" w:rsidRDefault="009E2260" w:rsidP="009E2260">
      <w:pPr>
        <w:ind w:firstLine="851"/>
      </w:pPr>
    </w:p>
    <w:p w:rsidR="009E2260" w:rsidRPr="009E2260" w:rsidRDefault="009E2260" w:rsidP="009E2260">
      <w:pPr>
        <w:ind w:firstLine="851"/>
      </w:pPr>
    </w:p>
    <w:p w:rsidR="00F40232" w:rsidRDefault="00F40232" w:rsidP="009E2260">
      <w:pPr>
        <w:ind w:firstLine="851"/>
      </w:pPr>
    </w:p>
    <w:p w:rsidR="00F40232" w:rsidRPr="00F40232" w:rsidRDefault="00F40232" w:rsidP="00F40232"/>
    <w:p w:rsidR="00F40232" w:rsidRPr="00F40232" w:rsidRDefault="00F40232" w:rsidP="00F40232"/>
    <w:p w:rsidR="00F40232" w:rsidRPr="00F40232" w:rsidRDefault="00F40232" w:rsidP="00F40232"/>
    <w:p w:rsidR="00F40232" w:rsidRPr="00F40232" w:rsidRDefault="00F40232" w:rsidP="00F40232"/>
    <w:p w:rsidR="00F40232" w:rsidRDefault="00F40232" w:rsidP="00F40232"/>
    <w:p w:rsidR="00F40232" w:rsidRDefault="00F40232" w:rsidP="00F40232"/>
    <w:p w:rsidR="00256417" w:rsidRDefault="00256417" w:rsidP="00F40232">
      <w:pPr>
        <w:jc w:val="center"/>
      </w:pPr>
    </w:p>
    <w:p w:rsidR="00F40232" w:rsidRDefault="00F40232" w:rsidP="00F40232">
      <w:pPr>
        <w:jc w:val="center"/>
      </w:pPr>
    </w:p>
    <w:p w:rsidR="00F40232" w:rsidRDefault="00F40232" w:rsidP="00F40232">
      <w:pPr>
        <w:jc w:val="center"/>
      </w:pPr>
    </w:p>
    <w:p w:rsidR="00F40232" w:rsidRDefault="00F40232" w:rsidP="00F40232">
      <w:pPr>
        <w:jc w:val="center"/>
      </w:pPr>
    </w:p>
    <w:p w:rsidR="00F40232" w:rsidRDefault="00F40232" w:rsidP="00F40232">
      <w:pPr>
        <w:jc w:val="center"/>
      </w:pPr>
    </w:p>
    <w:p w:rsidR="00F40232" w:rsidRPr="00F40232" w:rsidRDefault="00F40232" w:rsidP="00F40232">
      <w:pPr>
        <w:jc w:val="center"/>
        <w:rPr>
          <w:sz w:val="36"/>
          <w:szCs w:val="36"/>
        </w:rPr>
      </w:pPr>
      <w:r w:rsidRPr="00F40232">
        <w:rPr>
          <w:sz w:val="36"/>
          <w:szCs w:val="36"/>
        </w:rPr>
        <w:lastRenderedPageBreak/>
        <w:t>Список використаної літератури</w:t>
      </w:r>
    </w:p>
    <w:p w:rsidR="00F40232" w:rsidRPr="00F40232" w:rsidRDefault="00F40232" w:rsidP="00F40232">
      <w:pPr>
        <w:pStyle w:val="50"/>
        <w:numPr>
          <w:ilvl w:val="0"/>
          <w:numId w:val="3"/>
        </w:numPr>
        <w:shd w:val="clear" w:color="auto" w:fill="auto"/>
        <w:tabs>
          <w:tab w:val="left" w:pos="382"/>
        </w:tabs>
        <w:spacing w:before="0"/>
        <w:rPr>
          <w:sz w:val="28"/>
        </w:rPr>
      </w:pPr>
      <w:r w:rsidRPr="00F40232">
        <w:rPr>
          <w:color w:val="000000"/>
          <w:sz w:val="28"/>
          <w:lang w:eastAsia="uk-UA" w:bidi="uk-UA"/>
        </w:rPr>
        <w:t>“Валеологія”, №6/1998 (ред. газети “Розкажіть онуку”).</w:t>
      </w:r>
    </w:p>
    <w:p w:rsidR="00F40232" w:rsidRPr="00F40232" w:rsidRDefault="00F40232" w:rsidP="00F40232">
      <w:pPr>
        <w:pStyle w:val="50"/>
        <w:numPr>
          <w:ilvl w:val="0"/>
          <w:numId w:val="3"/>
        </w:numPr>
        <w:shd w:val="clear" w:color="auto" w:fill="auto"/>
        <w:tabs>
          <w:tab w:val="left" w:pos="406"/>
        </w:tabs>
        <w:spacing w:before="0"/>
        <w:rPr>
          <w:sz w:val="28"/>
        </w:rPr>
      </w:pPr>
      <w:r w:rsidRPr="00F40232">
        <w:rPr>
          <w:color w:val="000000"/>
          <w:sz w:val="28"/>
          <w:lang w:eastAsia="uk-UA" w:bidi="uk-UA"/>
        </w:rPr>
        <w:t>“Родинне дозвілля”. Сергій Корнієнко, Софія Корнієнко.</w:t>
      </w:r>
    </w:p>
    <w:p w:rsidR="00F40232" w:rsidRPr="00F40232" w:rsidRDefault="00F40232" w:rsidP="00F40232">
      <w:pPr>
        <w:pStyle w:val="50"/>
        <w:numPr>
          <w:ilvl w:val="0"/>
          <w:numId w:val="3"/>
        </w:numPr>
        <w:shd w:val="clear" w:color="auto" w:fill="auto"/>
        <w:tabs>
          <w:tab w:val="left" w:pos="406"/>
        </w:tabs>
        <w:spacing w:before="0"/>
        <w:rPr>
          <w:sz w:val="28"/>
        </w:rPr>
      </w:pPr>
      <w:r w:rsidRPr="00F40232">
        <w:rPr>
          <w:color w:val="000000"/>
          <w:sz w:val="28"/>
          <w:lang w:eastAsia="uk-UA" w:bidi="uk-UA"/>
        </w:rPr>
        <w:t>“Розкажіть онуку”. 1998, 1999 рр.</w:t>
      </w:r>
    </w:p>
    <w:p w:rsidR="00F40232" w:rsidRPr="00F40232" w:rsidRDefault="00F40232" w:rsidP="00F40232">
      <w:pPr>
        <w:pStyle w:val="50"/>
        <w:numPr>
          <w:ilvl w:val="0"/>
          <w:numId w:val="3"/>
        </w:numPr>
        <w:shd w:val="clear" w:color="auto" w:fill="auto"/>
        <w:tabs>
          <w:tab w:val="left" w:pos="411"/>
        </w:tabs>
        <w:spacing w:before="0"/>
        <w:rPr>
          <w:sz w:val="28"/>
        </w:rPr>
      </w:pPr>
      <w:r w:rsidRPr="00F40232">
        <w:rPr>
          <w:color w:val="000000"/>
          <w:sz w:val="28"/>
          <w:lang w:eastAsia="uk-UA" w:bidi="uk-UA"/>
        </w:rPr>
        <w:t xml:space="preserve">“Від “А” до “Я”. Загадки, </w:t>
      </w:r>
      <w:proofErr w:type="spellStart"/>
      <w:r w:rsidRPr="00F40232">
        <w:rPr>
          <w:color w:val="000000"/>
          <w:sz w:val="28"/>
          <w:lang w:eastAsia="uk-UA" w:bidi="uk-UA"/>
        </w:rPr>
        <w:t>чистомовки</w:t>
      </w:r>
      <w:proofErr w:type="spellEnd"/>
      <w:r w:rsidRPr="00F40232">
        <w:rPr>
          <w:color w:val="000000"/>
          <w:sz w:val="28"/>
          <w:lang w:eastAsia="uk-UA" w:bidi="uk-UA"/>
        </w:rPr>
        <w:t>, скоромовки. 1997 р.</w:t>
      </w:r>
    </w:p>
    <w:p w:rsidR="00F40232" w:rsidRPr="00F40232" w:rsidRDefault="00F40232" w:rsidP="00F40232">
      <w:pPr>
        <w:pStyle w:val="50"/>
        <w:numPr>
          <w:ilvl w:val="0"/>
          <w:numId w:val="3"/>
        </w:numPr>
        <w:shd w:val="clear" w:color="auto" w:fill="auto"/>
        <w:tabs>
          <w:tab w:val="left" w:pos="411"/>
        </w:tabs>
        <w:spacing w:before="0"/>
        <w:rPr>
          <w:sz w:val="28"/>
        </w:rPr>
      </w:pPr>
      <w:r w:rsidRPr="00F40232">
        <w:rPr>
          <w:color w:val="000000"/>
          <w:sz w:val="28"/>
          <w:lang w:eastAsia="uk-UA" w:bidi="uk-UA"/>
        </w:rPr>
        <w:t>“Народознавство в д/садку”. 1991 р.</w:t>
      </w:r>
    </w:p>
    <w:p w:rsidR="00F40232" w:rsidRPr="00F40232" w:rsidRDefault="00F40232" w:rsidP="00F40232">
      <w:pPr>
        <w:pStyle w:val="50"/>
        <w:numPr>
          <w:ilvl w:val="0"/>
          <w:numId w:val="3"/>
        </w:numPr>
        <w:shd w:val="clear" w:color="auto" w:fill="auto"/>
        <w:tabs>
          <w:tab w:val="left" w:pos="411"/>
        </w:tabs>
        <w:spacing w:before="0"/>
        <w:rPr>
          <w:sz w:val="28"/>
        </w:rPr>
      </w:pPr>
      <w:r w:rsidRPr="00F40232">
        <w:rPr>
          <w:color w:val="000000"/>
          <w:sz w:val="28"/>
          <w:lang w:eastAsia="uk-UA" w:bidi="uk-UA"/>
        </w:rPr>
        <w:t xml:space="preserve">“Ознайомлення дітей з природою”. </w:t>
      </w:r>
      <w:proofErr w:type="spellStart"/>
      <w:r w:rsidRPr="00F40232">
        <w:rPr>
          <w:color w:val="000000"/>
          <w:sz w:val="28"/>
          <w:lang w:eastAsia="uk-UA" w:bidi="uk-UA"/>
        </w:rPr>
        <w:t>Н.Ф.Яришева</w:t>
      </w:r>
      <w:proofErr w:type="spellEnd"/>
      <w:r w:rsidRPr="00F40232">
        <w:rPr>
          <w:color w:val="000000"/>
          <w:sz w:val="28"/>
          <w:lang w:eastAsia="uk-UA" w:bidi="uk-UA"/>
        </w:rPr>
        <w:t>, 1980 р.</w:t>
      </w:r>
    </w:p>
    <w:p w:rsidR="00F40232" w:rsidRPr="00F40232" w:rsidRDefault="00F40232" w:rsidP="00F40232">
      <w:pPr>
        <w:pStyle w:val="50"/>
        <w:numPr>
          <w:ilvl w:val="0"/>
          <w:numId w:val="3"/>
        </w:numPr>
        <w:shd w:val="clear" w:color="auto" w:fill="auto"/>
        <w:tabs>
          <w:tab w:val="left" w:pos="411"/>
        </w:tabs>
        <w:spacing w:before="0"/>
        <w:rPr>
          <w:sz w:val="28"/>
        </w:rPr>
      </w:pPr>
      <w:r w:rsidRPr="00F40232">
        <w:rPr>
          <w:color w:val="000000"/>
          <w:sz w:val="28"/>
          <w:lang w:eastAsia="uk-UA" w:bidi="uk-UA"/>
        </w:rPr>
        <w:t>Сухомлинський В.О. “Вибрані твори”. 1977 р.</w:t>
      </w:r>
    </w:p>
    <w:p w:rsidR="00F40232" w:rsidRPr="00F40232" w:rsidRDefault="00F40232" w:rsidP="00F40232">
      <w:pPr>
        <w:pStyle w:val="50"/>
        <w:numPr>
          <w:ilvl w:val="0"/>
          <w:numId w:val="3"/>
        </w:numPr>
        <w:shd w:val="clear" w:color="auto" w:fill="auto"/>
        <w:tabs>
          <w:tab w:val="left" w:pos="411"/>
        </w:tabs>
        <w:spacing w:before="0"/>
        <w:rPr>
          <w:sz w:val="28"/>
        </w:rPr>
      </w:pPr>
      <w:r w:rsidRPr="00F40232">
        <w:rPr>
          <w:color w:val="000000"/>
          <w:sz w:val="28"/>
          <w:lang w:eastAsia="uk-UA" w:bidi="uk-UA"/>
        </w:rPr>
        <w:t xml:space="preserve">“Дитина —диво світу”. </w:t>
      </w:r>
      <w:proofErr w:type="spellStart"/>
      <w:r w:rsidRPr="00F40232">
        <w:rPr>
          <w:color w:val="000000"/>
          <w:sz w:val="28"/>
          <w:lang w:eastAsia="uk-UA" w:bidi="uk-UA"/>
        </w:rPr>
        <w:t>Г.Г.Провозюк</w:t>
      </w:r>
      <w:proofErr w:type="spellEnd"/>
      <w:r w:rsidRPr="00F40232">
        <w:rPr>
          <w:color w:val="000000"/>
          <w:sz w:val="28"/>
          <w:lang w:eastAsia="uk-UA" w:bidi="uk-UA"/>
        </w:rPr>
        <w:t xml:space="preserve">, </w:t>
      </w:r>
      <w:proofErr w:type="spellStart"/>
      <w:r w:rsidRPr="00F40232">
        <w:rPr>
          <w:color w:val="000000"/>
          <w:sz w:val="28"/>
          <w:lang w:eastAsia="uk-UA" w:bidi="uk-UA"/>
        </w:rPr>
        <w:t>П.І.Білоус</w:t>
      </w:r>
      <w:proofErr w:type="spellEnd"/>
      <w:r w:rsidRPr="00F40232">
        <w:rPr>
          <w:color w:val="000000"/>
          <w:sz w:val="28"/>
          <w:lang w:eastAsia="uk-UA" w:bidi="uk-UA"/>
        </w:rPr>
        <w:t xml:space="preserve">, </w:t>
      </w:r>
      <w:proofErr w:type="spellStart"/>
      <w:r w:rsidRPr="00F40232">
        <w:rPr>
          <w:color w:val="000000"/>
          <w:sz w:val="28"/>
          <w:lang w:eastAsia="uk-UA" w:bidi="uk-UA"/>
        </w:rPr>
        <w:t>Г.Ф.Яцук</w:t>
      </w:r>
      <w:proofErr w:type="spellEnd"/>
      <w:r w:rsidRPr="00F40232">
        <w:rPr>
          <w:color w:val="000000"/>
          <w:sz w:val="28"/>
          <w:lang w:eastAsia="uk-UA" w:bidi="uk-UA"/>
        </w:rPr>
        <w:t>. 2002</w:t>
      </w:r>
    </w:p>
    <w:p w:rsidR="00F40232" w:rsidRPr="00F40232" w:rsidRDefault="00F40232" w:rsidP="00F40232">
      <w:pPr>
        <w:pStyle w:val="50"/>
        <w:numPr>
          <w:ilvl w:val="0"/>
          <w:numId w:val="3"/>
        </w:numPr>
        <w:shd w:val="clear" w:color="auto" w:fill="auto"/>
        <w:tabs>
          <w:tab w:val="left" w:pos="411"/>
        </w:tabs>
        <w:spacing w:before="0"/>
        <w:rPr>
          <w:sz w:val="28"/>
        </w:rPr>
      </w:pPr>
      <w:r w:rsidRPr="00F40232">
        <w:rPr>
          <w:color w:val="000000"/>
          <w:sz w:val="28"/>
          <w:lang w:eastAsia="uk-UA" w:bidi="uk-UA"/>
        </w:rPr>
        <w:t xml:space="preserve">“Вірші для дітей дошкільного віку”. </w:t>
      </w:r>
      <w:proofErr w:type="spellStart"/>
      <w:r w:rsidRPr="00F40232">
        <w:rPr>
          <w:color w:val="000000"/>
          <w:sz w:val="28"/>
          <w:lang w:eastAsia="uk-UA" w:bidi="uk-UA"/>
        </w:rPr>
        <w:t>К.Перелісна</w:t>
      </w:r>
      <w:proofErr w:type="spellEnd"/>
      <w:r w:rsidRPr="00F40232">
        <w:rPr>
          <w:color w:val="000000"/>
          <w:sz w:val="28"/>
          <w:lang w:eastAsia="uk-UA" w:bidi="uk-UA"/>
        </w:rPr>
        <w:t>. 1996 р.</w:t>
      </w:r>
    </w:p>
    <w:p w:rsidR="00F40232" w:rsidRPr="00F40232" w:rsidRDefault="00F40232" w:rsidP="00F40232">
      <w:pPr>
        <w:pStyle w:val="50"/>
        <w:numPr>
          <w:ilvl w:val="0"/>
          <w:numId w:val="3"/>
        </w:numPr>
        <w:shd w:val="clear" w:color="auto" w:fill="auto"/>
        <w:tabs>
          <w:tab w:val="left" w:pos="536"/>
        </w:tabs>
        <w:spacing w:before="0"/>
        <w:rPr>
          <w:sz w:val="28"/>
        </w:rPr>
      </w:pPr>
      <w:r w:rsidRPr="00F40232">
        <w:rPr>
          <w:color w:val="000000"/>
          <w:sz w:val="28"/>
          <w:lang w:eastAsia="uk-UA" w:bidi="uk-UA"/>
        </w:rPr>
        <w:t>“Малятко”. Методичні рекомендації. 1993 р.</w:t>
      </w:r>
    </w:p>
    <w:p w:rsidR="00F40232" w:rsidRPr="00F40232" w:rsidRDefault="00F40232" w:rsidP="00F40232">
      <w:pPr>
        <w:jc w:val="center"/>
      </w:pPr>
    </w:p>
    <w:sectPr w:rsidR="00F40232" w:rsidRPr="00F40232" w:rsidSect="009E2260">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417" w:rsidRDefault="00256417" w:rsidP="00256417">
      <w:pPr>
        <w:spacing w:after="0" w:line="240" w:lineRule="auto"/>
      </w:pPr>
      <w:r>
        <w:separator/>
      </w:r>
    </w:p>
  </w:endnote>
  <w:endnote w:type="continuationSeparator" w:id="0">
    <w:p w:rsidR="00256417" w:rsidRDefault="00256417" w:rsidP="0025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167659"/>
      <w:docPartObj>
        <w:docPartGallery w:val="Page Numbers (Bottom of Page)"/>
        <w:docPartUnique/>
      </w:docPartObj>
    </w:sdtPr>
    <w:sdtContent>
      <w:p w:rsidR="00256417" w:rsidRDefault="00256417">
        <w:pPr>
          <w:pStyle w:val="a7"/>
          <w:jc w:val="center"/>
        </w:pPr>
        <w:r>
          <w:fldChar w:fldCharType="begin"/>
        </w:r>
        <w:r>
          <w:instrText>PAGE   \* MERGEFORMAT</w:instrText>
        </w:r>
        <w:r>
          <w:fldChar w:fldCharType="separate"/>
        </w:r>
        <w:r w:rsidR="00F40232">
          <w:rPr>
            <w:noProof/>
          </w:rPr>
          <w:t>14</w:t>
        </w:r>
        <w:r>
          <w:fldChar w:fldCharType="end"/>
        </w:r>
      </w:p>
    </w:sdtContent>
  </w:sdt>
  <w:p w:rsidR="00256417" w:rsidRDefault="002564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417" w:rsidRDefault="00256417" w:rsidP="00256417">
      <w:pPr>
        <w:spacing w:after="0" w:line="240" w:lineRule="auto"/>
      </w:pPr>
      <w:r>
        <w:separator/>
      </w:r>
    </w:p>
  </w:footnote>
  <w:footnote w:type="continuationSeparator" w:id="0">
    <w:p w:rsidR="00256417" w:rsidRDefault="00256417" w:rsidP="00256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F1991"/>
    <w:multiLevelType w:val="hybridMultilevel"/>
    <w:tmpl w:val="16201A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BE61EE0"/>
    <w:multiLevelType w:val="multilevel"/>
    <w:tmpl w:val="42C4B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782BCA"/>
    <w:multiLevelType w:val="hybridMultilevel"/>
    <w:tmpl w:val="555AF6E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7A9C"/>
    <w:rsid w:val="00256417"/>
    <w:rsid w:val="00787429"/>
    <w:rsid w:val="00847A9C"/>
    <w:rsid w:val="009429D6"/>
    <w:rsid w:val="009500E8"/>
    <w:rsid w:val="009E2260"/>
    <w:rsid w:val="00BF5232"/>
    <w:rsid w:val="00CE40B2"/>
    <w:rsid w:val="00F402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7A334-5CE7-4A2B-A77A-C670B308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232"/>
    <w:pPr>
      <w:ind w:left="720"/>
      <w:contextualSpacing/>
    </w:pPr>
  </w:style>
  <w:style w:type="table" w:styleId="a4">
    <w:name w:val="Table Grid"/>
    <w:basedOn w:val="a1"/>
    <w:uiPriority w:val="39"/>
    <w:rsid w:val="00256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5641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256417"/>
  </w:style>
  <w:style w:type="paragraph" w:styleId="a7">
    <w:name w:val="footer"/>
    <w:basedOn w:val="a"/>
    <w:link w:val="a8"/>
    <w:uiPriority w:val="99"/>
    <w:unhideWhenUsed/>
    <w:rsid w:val="00256417"/>
    <w:pPr>
      <w:tabs>
        <w:tab w:val="center" w:pos="4819"/>
        <w:tab w:val="right" w:pos="9639"/>
      </w:tabs>
      <w:spacing w:after="0" w:line="240" w:lineRule="auto"/>
    </w:pPr>
  </w:style>
  <w:style w:type="character" w:customStyle="1" w:styleId="a8">
    <w:name w:val="Нижній колонтитул Знак"/>
    <w:basedOn w:val="a0"/>
    <w:link w:val="a7"/>
    <w:uiPriority w:val="99"/>
    <w:rsid w:val="00256417"/>
  </w:style>
  <w:style w:type="character" w:customStyle="1" w:styleId="3">
    <w:name w:val="Основной текст (3)_"/>
    <w:basedOn w:val="a0"/>
    <w:link w:val="30"/>
    <w:rsid w:val="00256417"/>
    <w:rPr>
      <w:rFonts w:ascii="Times New Roman" w:eastAsia="Times New Roman" w:hAnsi="Times New Roman" w:cs="Times New Roman"/>
      <w:b/>
      <w:bCs/>
      <w:sz w:val="32"/>
      <w:szCs w:val="32"/>
      <w:shd w:val="clear" w:color="auto" w:fill="FFFFFF"/>
    </w:rPr>
  </w:style>
  <w:style w:type="character" w:customStyle="1" w:styleId="2">
    <w:name w:val="Основной текст (2)"/>
    <w:basedOn w:val="a0"/>
    <w:rsid w:val="00256417"/>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style>
  <w:style w:type="character" w:customStyle="1" w:styleId="2CenturyGothic13pt0pt">
    <w:name w:val="Основной текст (2) + Century Gothic;13 pt;Курсив;Интервал 0 pt"/>
    <w:basedOn w:val="a0"/>
    <w:rsid w:val="00256417"/>
    <w:rPr>
      <w:rFonts w:ascii="Century Gothic" w:eastAsia="Century Gothic" w:hAnsi="Century Gothic" w:cs="Century Gothic"/>
      <w:b w:val="0"/>
      <w:bCs w:val="0"/>
      <w:i/>
      <w:iCs/>
      <w:smallCaps w:val="0"/>
      <w:strike w:val="0"/>
      <w:color w:val="000000"/>
      <w:spacing w:val="0"/>
      <w:w w:val="100"/>
      <w:position w:val="0"/>
      <w:sz w:val="26"/>
      <w:szCs w:val="26"/>
      <w:u w:val="none"/>
      <w:lang w:val="uk-UA" w:eastAsia="uk-UA" w:bidi="uk-UA"/>
    </w:rPr>
  </w:style>
  <w:style w:type="character" w:customStyle="1" w:styleId="213pt0pt">
    <w:name w:val="Основной текст (2) + 13 pt;Интервал 0 pt"/>
    <w:basedOn w:val="a0"/>
    <w:rsid w:val="002564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customStyle="1" w:styleId="30">
    <w:name w:val="Основной текст (3)"/>
    <w:basedOn w:val="a"/>
    <w:link w:val="3"/>
    <w:rsid w:val="00256417"/>
    <w:pPr>
      <w:widowControl w:val="0"/>
      <w:shd w:val="clear" w:color="auto" w:fill="FFFFFF"/>
      <w:spacing w:after="300" w:line="0" w:lineRule="atLeast"/>
    </w:pPr>
    <w:rPr>
      <w:rFonts w:ascii="Times New Roman" w:eastAsia="Times New Roman" w:hAnsi="Times New Roman" w:cs="Times New Roman"/>
      <w:b/>
      <w:bCs/>
      <w:sz w:val="32"/>
      <w:szCs w:val="32"/>
    </w:rPr>
  </w:style>
  <w:style w:type="paragraph" w:styleId="a9">
    <w:name w:val="No Spacing"/>
    <w:uiPriority w:val="1"/>
    <w:qFormat/>
    <w:rsid w:val="00256417"/>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customStyle="1" w:styleId="20">
    <w:name w:val="Основной текст (2)_"/>
    <w:basedOn w:val="a0"/>
    <w:rsid w:val="009E2260"/>
    <w:rPr>
      <w:rFonts w:ascii="Times New Roman" w:eastAsia="Times New Roman" w:hAnsi="Times New Roman" w:cs="Times New Roman"/>
      <w:sz w:val="28"/>
      <w:szCs w:val="28"/>
      <w:shd w:val="clear" w:color="auto" w:fill="FFFFFF"/>
    </w:rPr>
  </w:style>
  <w:style w:type="character" w:customStyle="1" w:styleId="12">
    <w:name w:val="Заголовок №1 (2)_"/>
    <w:basedOn w:val="a0"/>
    <w:link w:val="120"/>
    <w:rsid w:val="00F40232"/>
    <w:rPr>
      <w:rFonts w:ascii="Garamond" w:eastAsia="Garamond" w:hAnsi="Garamond" w:cs="Garamond"/>
      <w:b/>
      <w:bCs/>
      <w:i/>
      <w:iCs/>
      <w:spacing w:val="-60"/>
      <w:sz w:val="96"/>
      <w:szCs w:val="96"/>
      <w:shd w:val="clear" w:color="auto" w:fill="FFFFFF"/>
    </w:rPr>
  </w:style>
  <w:style w:type="character" w:customStyle="1" w:styleId="21">
    <w:name w:val="Заголовок №2_"/>
    <w:basedOn w:val="a0"/>
    <w:link w:val="22"/>
    <w:rsid w:val="00F40232"/>
    <w:rPr>
      <w:rFonts w:ascii="Times New Roman" w:eastAsia="Times New Roman" w:hAnsi="Times New Roman" w:cs="Times New Roman"/>
      <w:b/>
      <w:bCs/>
      <w:i/>
      <w:iCs/>
      <w:sz w:val="60"/>
      <w:szCs w:val="60"/>
      <w:shd w:val="clear" w:color="auto" w:fill="FFFFFF"/>
    </w:rPr>
  </w:style>
  <w:style w:type="character" w:customStyle="1" w:styleId="5">
    <w:name w:val="Основной текст (5)_"/>
    <w:basedOn w:val="a0"/>
    <w:link w:val="50"/>
    <w:rsid w:val="00F40232"/>
    <w:rPr>
      <w:rFonts w:ascii="Times New Roman" w:eastAsia="Times New Roman" w:hAnsi="Times New Roman" w:cs="Times New Roman"/>
      <w:sz w:val="30"/>
      <w:szCs w:val="30"/>
      <w:shd w:val="clear" w:color="auto" w:fill="FFFFFF"/>
    </w:rPr>
  </w:style>
  <w:style w:type="paragraph" w:customStyle="1" w:styleId="120">
    <w:name w:val="Заголовок №1 (2)"/>
    <w:basedOn w:val="a"/>
    <w:link w:val="12"/>
    <w:rsid w:val="00F40232"/>
    <w:pPr>
      <w:widowControl w:val="0"/>
      <w:shd w:val="clear" w:color="auto" w:fill="FFFFFF"/>
      <w:spacing w:after="120" w:line="0" w:lineRule="atLeast"/>
      <w:jc w:val="center"/>
      <w:outlineLvl w:val="0"/>
    </w:pPr>
    <w:rPr>
      <w:rFonts w:ascii="Garamond" w:eastAsia="Garamond" w:hAnsi="Garamond" w:cs="Garamond"/>
      <w:b/>
      <w:bCs/>
      <w:i/>
      <w:iCs/>
      <w:spacing w:val="-60"/>
      <w:sz w:val="96"/>
      <w:szCs w:val="96"/>
    </w:rPr>
  </w:style>
  <w:style w:type="paragraph" w:customStyle="1" w:styleId="22">
    <w:name w:val="Заголовок №2"/>
    <w:basedOn w:val="a"/>
    <w:link w:val="21"/>
    <w:rsid w:val="00F40232"/>
    <w:pPr>
      <w:widowControl w:val="0"/>
      <w:shd w:val="clear" w:color="auto" w:fill="FFFFFF"/>
      <w:spacing w:before="120" w:after="660" w:line="0" w:lineRule="atLeast"/>
      <w:outlineLvl w:val="1"/>
    </w:pPr>
    <w:rPr>
      <w:rFonts w:ascii="Times New Roman" w:eastAsia="Times New Roman" w:hAnsi="Times New Roman" w:cs="Times New Roman"/>
      <w:b/>
      <w:bCs/>
      <w:i/>
      <w:iCs/>
      <w:sz w:val="60"/>
      <w:szCs w:val="60"/>
    </w:rPr>
  </w:style>
  <w:style w:type="paragraph" w:customStyle="1" w:styleId="50">
    <w:name w:val="Основной текст (5)"/>
    <w:basedOn w:val="a"/>
    <w:link w:val="5"/>
    <w:rsid w:val="00F40232"/>
    <w:pPr>
      <w:widowControl w:val="0"/>
      <w:shd w:val="clear" w:color="auto" w:fill="FFFFFF"/>
      <w:spacing w:before="660" w:after="0" w:line="610" w:lineRule="exact"/>
      <w:jc w:val="both"/>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9559</Words>
  <Characters>5449</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2016-01-20T17:58:00Z</dcterms:created>
  <dcterms:modified xsi:type="dcterms:W3CDTF">2016-02-16T14:22:00Z</dcterms:modified>
</cp:coreProperties>
</file>