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1FE0" w:rsidRPr="00391DA6" w:rsidRDefault="00C91FE0" w:rsidP="00C91FE0">
      <w:pPr>
        <w:rPr>
          <w:rFonts w:ascii="ромен" w:hAnsi="ромен"/>
          <w:i w:val="0"/>
          <w:color w:val="C0504D"/>
          <w:sz w:val="28"/>
          <w:szCs w:val="28"/>
          <w:lang w:val="uk-UA"/>
        </w:rPr>
      </w:pPr>
      <w:r w:rsidRPr="00391DA6">
        <w:rPr>
          <w:rFonts w:ascii="ромен" w:hAnsi="ромен"/>
          <w:i w:val="0"/>
          <w:noProof/>
          <w:color w:val="C0504D"/>
          <w:sz w:val="28"/>
          <w:szCs w:val="28"/>
          <w:lang w:val="uk-UA" w:eastAsia="uk-UA" w:bidi="ar-SA"/>
        </w:rPr>
        <w:drawing>
          <wp:inline distT="0" distB="0" distL="0" distR="0">
            <wp:extent cx="1794510" cy="1656080"/>
            <wp:effectExtent l="19050" t="0" r="0" b="0"/>
            <wp:docPr id="1" name="Рисунок 9" descr="РСТ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РСТ15"/>
                    <pic:cNvPicPr>
                      <a:picLocks noChangeAspect="1" noChangeArrowheads="1"/>
                    </pic:cNvPicPr>
                  </pic:nvPicPr>
                  <pic:blipFill>
                    <a:blip r:embed="rId7" cstate="print"/>
                    <a:srcRect/>
                    <a:stretch>
                      <a:fillRect/>
                    </a:stretch>
                  </pic:blipFill>
                  <pic:spPr bwMode="auto">
                    <a:xfrm>
                      <a:off x="0" y="0"/>
                      <a:ext cx="1794510" cy="1656080"/>
                    </a:xfrm>
                    <a:prstGeom prst="rect">
                      <a:avLst/>
                    </a:prstGeom>
                    <a:noFill/>
                    <a:ln w="9525">
                      <a:noFill/>
                      <a:miter lim="800000"/>
                      <a:headEnd/>
                      <a:tailEnd/>
                    </a:ln>
                  </pic:spPr>
                </pic:pic>
              </a:graphicData>
            </a:graphic>
          </wp:inline>
        </w:drawing>
      </w:r>
      <w:r w:rsidRPr="00391DA6">
        <w:rPr>
          <w:rFonts w:ascii="ромен" w:hAnsi="ромен"/>
          <w:i w:val="0"/>
          <w:color w:val="C0504D"/>
          <w:sz w:val="28"/>
          <w:szCs w:val="28"/>
          <w:lang w:val="uk-UA"/>
        </w:rPr>
        <w:t xml:space="preserve">            </w:t>
      </w:r>
      <w:r w:rsidRPr="00391DA6">
        <w:rPr>
          <w:rFonts w:ascii="ромен" w:hAnsi="ромен"/>
          <w:i w:val="0"/>
          <w:noProof/>
          <w:color w:val="C0504D"/>
          <w:sz w:val="28"/>
          <w:szCs w:val="28"/>
          <w:lang w:val="uk-UA" w:eastAsia="uk-UA" w:bidi="ar-SA"/>
        </w:rPr>
        <w:drawing>
          <wp:inline distT="0" distB="0" distL="0" distR="0">
            <wp:extent cx="1604645" cy="1207770"/>
            <wp:effectExtent l="19050" t="0" r="0" b="0"/>
            <wp:docPr id="2" name="Рисунок 8" descr="http://blestiashky.narod.ru/8/blesk1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blestiashky.narod.ru/8/blesk196.gif"/>
                    <pic:cNvPicPr>
                      <a:picLocks noChangeAspect="1" noChangeArrowheads="1"/>
                    </pic:cNvPicPr>
                  </pic:nvPicPr>
                  <pic:blipFill>
                    <a:blip r:embed="rId8" cstate="print"/>
                    <a:srcRect/>
                    <a:stretch>
                      <a:fillRect/>
                    </a:stretch>
                  </pic:blipFill>
                  <pic:spPr bwMode="auto">
                    <a:xfrm>
                      <a:off x="0" y="0"/>
                      <a:ext cx="1604645" cy="1207770"/>
                    </a:xfrm>
                    <a:prstGeom prst="rect">
                      <a:avLst/>
                    </a:prstGeom>
                    <a:noFill/>
                    <a:ln w="9525">
                      <a:noFill/>
                      <a:miter lim="800000"/>
                      <a:headEnd/>
                      <a:tailEnd/>
                    </a:ln>
                  </pic:spPr>
                </pic:pic>
              </a:graphicData>
            </a:graphic>
          </wp:inline>
        </w:drawing>
      </w:r>
      <w:r w:rsidRPr="00391DA6">
        <w:rPr>
          <w:rFonts w:ascii="ромен" w:hAnsi="ромен"/>
          <w:i w:val="0"/>
          <w:color w:val="C0504D"/>
          <w:sz w:val="28"/>
          <w:szCs w:val="28"/>
          <w:lang w:val="uk-UA"/>
        </w:rPr>
        <w:t xml:space="preserve">          </w:t>
      </w:r>
      <w:r w:rsidRPr="00391DA6">
        <w:rPr>
          <w:rFonts w:ascii="ромен" w:hAnsi="ромен"/>
          <w:i w:val="0"/>
          <w:noProof/>
          <w:color w:val="C0504D"/>
          <w:sz w:val="28"/>
          <w:szCs w:val="28"/>
          <w:lang w:val="uk-UA" w:eastAsia="uk-UA" w:bidi="ar-SA"/>
        </w:rPr>
        <w:drawing>
          <wp:inline distT="0" distB="0" distL="0" distR="0">
            <wp:extent cx="1656080" cy="1656080"/>
            <wp:effectExtent l="19050" t="0" r="1270" b="0"/>
            <wp:docPr id="3" name="Рисунок 10" descr="РСТ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РСТ15"/>
                    <pic:cNvPicPr>
                      <a:picLocks noChangeAspect="1" noChangeArrowheads="1"/>
                    </pic:cNvPicPr>
                  </pic:nvPicPr>
                  <pic:blipFill>
                    <a:blip r:embed="rId9" cstate="print"/>
                    <a:srcRect/>
                    <a:stretch>
                      <a:fillRect/>
                    </a:stretch>
                  </pic:blipFill>
                  <pic:spPr bwMode="auto">
                    <a:xfrm>
                      <a:off x="0" y="0"/>
                      <a:ext cx="1656080" cy="1656080"/>
                    </a:xfrm>
                    <a:prstGeom prst="rect">
                      <a:avLst/>
                    </a:prstGeom>
                    <a:noFill/>
                    <a:ln w="9525">
                      <a:noFill/>
                      <a:miter lim="800000"/>
                      <a:headEnd/>
                      <a:tailEnd/>
                    </a:ln>
                  </pic:spPr>
                </pic:pic>
              </a:graphicData>
            </a:graphic>
          </wp:inline>
        </w:drawing>
      </w:r>
    </w:p>
    <w:p w:rsidR="00C91FE0" w:rsidRPr="00391DA6" w:rsidRDefault="00C91FE0" w:rsidP="00C91FE0">
      <w:pPr>
        <w:rPr>
          <w:rFonts w:ascii="ромен" w:hAnsi="ромен"/>
          <w:i w:val="0"/>
          <w:color w:val="C0504D"/>
          <w:sz w:val="28"/>
          <w:szCs w:val="28"/>
          <w:lang w:val="uk-UA"/>
        </w:rPr>
      </w:pPr>
    </w:p>
    <w:p w:rsidR="00C91FE0" w:rsidRPr="00391DA6" w:rsidRDefault="00C91FE0" w:rsidP="00C91FE0">
      <w:pPr>
        <w:rPr>
          <w:rFonts w:ascii="ромен" w:hAnsi="ромен"/>
          <w:color w:val="C0504D"/>
          <w:sz w:val="28"/>
          <w:szCs w:val="28"/>
          <w:lang w:val="uk-UA"/>
        </w:rPr>
      </w:pPr>
      <w:r w:rsidRPr="00391DA6">
        <w:rPr>
          <w:rFonts w:ascii="ромен" w:hAnsi="ромен"/>
          <w:color w:val="C0504D"/>
          <w:sz w:val="28"/>
          <w:szCs w:val="28"/>
          <w:lang w:val="uk-UA"/>
        </w:rPr>
        <w:t xml:space="preserve">        </w:t>
      </w:r>
      <w:r w:rsidR="00391DA6" w:rsidRPr="00391DA6">
        <w:rPr>
          <w:rFonts w:ascii="ромен" w:hAnsi="ромен"/>
          <w:color w:val="C0504D"/>
          <w:sz w:val="28"/>
          <w:szCs w:val="28"/>
          <w:lang w:val="uk-UA"/>
        </w:rPr>
        <w:t xml:space="preserve">                           </w:t>
      </w:r>
      <w:r w:rsidRPr="00391DA6">
        <w:rPr>
          <w:rFonts w:ascii="ромен" w:hAnsi="ромен"/>
          <w:color w:val="C0504D"/>
          <w:sz w:val="28"/>
          <w:szCs w:val="28"/>
          <w:lang w:val="uk-UA"/>
        </w:rPr>
        <w:t xml:space="preserve">     Цикл  уроків з української літератури</w:t>
      </w:r>
    </w:p>
    <w:p w:rsidR="00391DA6" w:rsidRPr="00391DA6" w:rsidRDefault="00391DA6" w:rsidP="00C91FE0">
      <w:pPr>
        <w:rPr>
          <w:rFonts w:ascii="ромен" w:hAnsi="ромен"/>
          <w:color w:val="C0504D"/>
          <w:sz w:val="28"/>
          <w:szCs w:val="28"/>
          <w:lang w:val="uk-UA"/>
        </w:rPr>
      </w:pPr>
      <w:r w:rsidRPr="00391DA6">
        <w:rPr>
          <w:rFonts w:ascii="ромен" w:hAnsi="ромен"/>
          <w:color w:val="C0504D"/>
          <w:sz w:val="28"/>
          <w:szCs w:val="28"/>
          <w:lang w:val="uk-UA"/>
        </w:rPr>
        <w:t xml:space="preserve">                                           з елементами біоадекватної технології</w:t>
      </w:r>
    </w:p>
    <w:p w:rsidR="00C91FE0" w:rsidRPr="00391DA6" w:rsidRDefault="00C91FE0" w:rsidP="00C91FE0">
      <w:pPr>
        <w:jc w:val="center"/>
        <w:rPr>
          <w:rFonts w:ascii="ромен" w:hAnsi="ромен"/>
          <w:color w:val="C0504D"/>
          <w:sz w:val="28"/>
          <w:szCs w:val="28"/>
          <w:lang w:val="uk-UA"/>
        </w:rPr>
      </w:pPr>
      <w:r w:rsidRPr="00391DA6">
        <w:rPr>
          <w:rFonts w:ascii="ромен" w:hAnsi="ромен"/>
          <w:color w:val="C0504D"/>
          <w:sz w:val="28"/>
          <w:szCs w:val="28"/>
          <w:lang w:val="uk-UA"/>
        </w:rPr>
        <w:t>у 8 класі на тему:</w:t>
      </w:r>
    </w:p>
    <w:p w:rsidR="00C91FE0" w:rsidRPr="00391DA6" w:rsidRDefault="001B0B6C" w:rsidP="00C91FE0">
      <w:pPr>
        <w:jc w:val="center"/>
        <w:rPr>
          <w:rFonts w:ascii="ромен" w:hAnsi="ромен"/>
          <w:i w:val="0"/>
          <w:color w:val="C0504D"/>
          <w:sz w:val="28"/>
          <w:szCs w:val="28"/>
          <w:lang w:val="uk-UA"/>
        </w:rPr>
      </w:pPr>
      <w:r w:rsidRPr="00391DA6">
        <w:rPr>
          <w:rFonts w:ascii="ромен" w:hAnsi="ромен"/>
          <w:i w:val="0"/>
          <w:color w:val="C0504D"/>
          <w:sz w:val="28"/>
          <w:szCs w:val="28"/>
          <w:lang w:val="uk-UA"/>
        </w:rPr>
        <w:t>«Осип Наза</w:t>
      </w:r>
      <w:r w:rsidR="00C91FE0" w:rsidRPr="00391DA6">
        <w:rPr>
          <w:rFonts w:ascii="ромен" w:hAnsi="ромен"/>
          <w:i w:val="0"/>
          <w:color w:val="C0504D"/>
          <w:sz w:val="28"/>
          <w:szCs w:val="28"/>
          <w:lang w:val="uk-UA"/>
        </w:rPr>
        <w:t>рук . Роксоляна»</w:t>
      </w:r>
    </w:p>
    <w:p w:rsidR="00C91FE0" w:rsidRPr="00391DA6" w:rsidRDefault="00C91FE0" w:rsidP="00C91FE0">
      <w:pPr>
        <w:rPr>
          <w:rFonts w:ascii="ромен" w:hAnsi="ромен"/>
          <w:i w:val="0"/>
          <w:color w:val="C0504D"/>
          <w:sz w:val="28"/>
          <w:szCs w:val="28"/>
          <w:lang w:val="uk-UA"/>
        </w:rPr>
      </w:pPr>
      <w:r w:rsidRPr="00391DA6">
        <w:rPr>
          <w:rFonts w:ascii="ромен" w:hAnsi="ромен"/>
          <w:i w:val="0"/>
          <w:noProof/>
          <w:sz w:val="28"/>
          <w:szCs w:val="28"/>
          <w:lang w:val="uk-UA" w:eastAsia="uk-UA" w:bidi="ar-SA"/>
        </w:rPr>
        <w:drawing>
          <wp:inline distT="0" distB="0" distL="0" distR="0">
            <wp:extent cx="1164590" cy="1578610"/>
            <wp:effectExtent l="19050" t="0" r="16510" b="2540"/>
            <wp:docPr id="4" name="Рисунок 2" descr="&amp;Fcy;&amp;acy;&amp;jcy;&amp;lcy;:Haseki Huerrem Sultan Roxelan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amp;Fcy;&amp;acy;&amp;jcy;&amp;lcy;:Haseki Huerrem Sultan Roxelane.jpg"/>
                    <pic:cNvPicPr>
                      <a:picLocks noChangeArrowheads="1"/>
                    </pic:cNvPicPr>
                  </pic:nvPicPr>
                  <pic:blipFill>
                    <a:blip r:embed="rId10" cstate="print"/>
                    <a:srcRect t="-414" r="-153" b="-696"/>
                    <a:stretch>
                      <a:fillRect/>
                    </a:stretch>
                  </pic:blipFill>
                  <pic:spPr bwMode="auto">
                    <a:xfrm>
                      <a:off x="0" y="0"/>
                      <a:ext cx="1164590" cy="1578610"/>
                    </a:xfrm>
                    <a:prstGeom prst="rect">
                      <a:avLst/>
                    </a:prstGeom>
                    <a:noFill/>
                    <a:ln w="9525">
                      <a:noFill/>
                      <a:miter lim="800000"/>
                      <a:headEnd/>
                      <a:tailEnd/>
                    </a:ln>
                    <a:effectLst>
                      <a:outerShdw dist="35921" dir="2700000" algn="ctr" rotWithShape="0">
                        <a:srgbClr val="FFC000"/>
                      </a:outerShdw>
                    </a:effectLst>
                  </pic:spPr>
                </pic:pic>
              </a:graphicData>
            </a:graphic>
          </wp:inline>
        </w:drawing>
      </w:r>
      <w:r w:rsidRPr="00391DA6">
        <w:rPr>
          <w:rFonts w:ascii="ромен" w:hAnsi="ромен"/>
          <w:i w:val="0"/>
          <w:noProof/>
          <w:sz w:val="28"/>
          <w:szCs w:val="28"/>
          <w:lang w:val="uk-UA" w:eastAsia="uk-UA" w:bidi="ar-SA"/>
        </w:rPr>
        <w:drawing>
          <wp:inline distT="0" distB="0" distL="0" distR="0">
            <wp:extent cx="1173480" cy="1578610"/>
            <wp:effectExtent l="19050" t="0" r="26670" b="2540"/>
            <wp:docPr id="5"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rrowheads="1"/>
                    </pic:cNvPicPr>
                  </pic:nvPicPr>
                  <pic:blipFill>
                    <a:blip r:embed="rId11" cstate="print"/>
                    <a:srcRect t="-485" r="-281" b="-842"/>
                    <a:stretch>
                      <a:fillRect/>
                    </a:stretch>
                  </pic:blipFill>
                  <pic:spPr bwMode="auto">
                    <a:xfrm>
                      <a:off x="0" y="0"/>
                      <a:ext cx="1173480" cy="1578610"/>
                    </a:xfrm>
                    <a:prstGeom prst="rect">
                      <a:avLst/>
                    </a:prstGeom>
                    <a:noFill/>
                    <a:ln w="9525">
                      <a:noFill/>
                      <a:miter lim="800000"/>
                      <a:headEnd/>
                      <a:tailEnd/>
                    </a:ln>
                    <a:effectLst>
                      <a:outerShdw dist="35921" dir="2700000" algn="ctr" rotWithShape="0">
                        <a:srgbClr val="5F497A"/>
                      </a:outerShdw>
                    </a:effectLst>
                  </pic:spPr>
                </pic:pic>
              </a:graphicData>
            </a:graphic>
          </wp:inline>
        </w:drawing>
      </w:r>
      <w:r w:rsidRPr="00391DA6">
        <w:rPr>
          <w:rFonts w:ascii="ромен" w:hAnsi="ромен"/>
          <w:i w:val="0"/>
          <w:noProof/>
          <w:sz w:val="28"/>
          <w:szCs w:val="28"/>
          <w:lang w:val="uk-UA" w:eastAsia="uk-UA" w:bidi="ar-SA"/>
        </w:rPr>
        <w:drawing>
          <wp:inline distT="0" distB="0" distL="0" distR="0">
            <wp:extent cx="1043940" cy="1578610"/>
            <wp:effectExtent l="19050" t="0" r="22860" b="2540"/>
            <wp:docPr id="6" name="Рисунок 5" descr="33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33199"/>
                    <pic:cNvPicPr>
                      <a:picLocks noChangeArrowheads="1"/>
                    </pic:cNvPicPr>
                  </pic:nvPicPr>
                  <pic:blipFill>
                    <a:blip r:embed="rId12" cstate="print"/>
                    <a:srcRect l="-462" t="-417" r="-291" b="-569"/>
                    <a:stretch>
                      <a:fillRect/>
                    </a:stretch>
                  </pic:blipFill>
                  <pic:spPr bwMode="auto">
                    <a:xfrm>
                      <a:off x="0" y="0"/>
                      <a:ext cx="1043940" cy="1578610"/>
                    </a:xfrm>
                    <a:prstGeom prst="rect">
                      <a:avLst/>
                    </a:prstGeom>
                    <a:noFill/>
                    <a:ln w="9525">
                      <a:noFill/>
                      <a:miter lim="800000"/>
                      <a:headEnd/>
                      <a:tailEnd/>
                    </a:ln>
                    <a:effectLst>
                      <a:outerShdw dist="35921" dir="2700000" algn="ctr" rotWithShape="0">
                        <a:srgbClr val="974706"/>
                      </a:outerShdw>
                    </a:effectLst>
                  </pic:spPr>
                </pic:pic>
              </a:graphicData>
            </a:graphic>
          </wp:inline>
        </w:drawing>
      </w:r>
      <w:r w:rsidRPr="00391DA6">
        <w:rPr>
          <w:rFonts w:ascii="ромен" w:hAnsi="ромен"/>
          <w:i w:val="0"/>
          <w:noProof/>
          <w:sz w:val="28"/>
          <w:szCs w:val="28"/>
          <w:lang w:val="uk-UA" w:eastAsia="uk-UA" w:bidi="ar-SA"/>
        </w:rPr>
        <w:drawing>
          <wp:inline distT="0" distB="0" distL="0" distR="0">
            <wp:extent cx="983615" cy="1552575"/>
            <wp:effectExtent l="19050" t="0" r="26035" b="9525"/>
            <wp:docPr id="7"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rrowheads="1"/>
                    </pic:cNvPicPr>
                  </pic:nvPicPr>
                  <pic:blipFill>
                    <a:blip r:embed="rId13" cstate="print"/>
                    <a:srcRect t="-314" r="-189" b="-449"/>
                    <a:stretch>
                      <a:fillRect/>
                    </a:stretch>
                  </pic:blipFill>
                  <pic:spPr bwMode="auto">
                    <a:xfrm>
                      <a:off x="0" y="0"/>
                      <a:ext cx="983615" cy="1552575"/>
                    </a:xfrm>
                    <a:prstGeom prst="rect">
                      <a:avLst/>
                    </a:prstGeom>
                    <a:noFill/>
                    <a:ln w="9525">
                      <a:noFill/>
                      <a:miter lim="800000"/>
                      <a:headEnd/>
                      <a:tailEnd/>
                    </a:ln>
                    <a:effectLst>
                      <a:outerShdw dist="35921" dir="2700000" algn="ctr" rotWithShape="0">
                        <a:srgbClr val="943634"/>
                      </a:outerShdw>
                    </a:effectLst>
                  </pic:spPr>
                </pic:pic>
              </a:graphicData>
            </a:graphic>
          </wp:inline>
        </w:drawing>
      </w:r>
      <w:r w:rsidRPr="00391DA6">
        <w:rPr>
          <w:rFonts w:ascii="ромен" w:hAnsi="ромен"/>
          <w:i w:val="0"/>
          <w:noProof/>
          <w:sz w:val="28"/>
          <w:szCs w:val="28"/>
          <w:lang w:val="uk-UA" w:eastAsia="uk-UA" w:bidi="ar-SA"/>
        </w:rPr>
        <w:drawing>
          <wp:inline distT="0" distB="0" distL="0" distR="0">
            <wp:extent cx="1276985" cy="1578610"/>
            <wp:effectExtent l="19050" t="0" r="18415" b="2540"/>
            <wp:docPr id="8" name="Рисунок 7" descr="http://bignames.org.ua/wp-content/uploads/2012/08/Neymocirne-stolitty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http://bignames.org.ua/wp-content/uploads/2012/08/Neymocirne-stolittya.jpg"/>
                    <pic:cNvPicPr>
                      <a:picLocks noChangeArrowheads="1"/>
                    </pic:cNvPicPr>
                  </pic:nvPicPr>
                  <pic:blipFill>
                    <a:blip r:embed="rId14" cstate="print"/>
                    <a:srcRect t="-311" r="-233" b="-410"/>
                    <a:stretch>
                      <a:fillRect/>
                    </a:stretch>
                  </pic:blipFill>
                  <pic:spPr bwMode="auto">
                    <a:xfrm>
                      <a:off x="0" y="0"/>
                      <a:ext cx="1276985" cy="1578610"/>
                    </a:xfrm>
                    <a:prstGeom prst="rect">
                      <a:avLst/>
                    </a:prstGeom>
                    <a:noFill/>
                    <a:ln w="9525">
                      <a:noFill/>
                      <a:miter lim="800000"/>
                      <a:headEnd/>
                      <a:tailEnd/>
                    </a:ln>
                    <a:effectLst>
                      <a:outerShdw dist="35921" dir="2700000" algn="ctr" rotWithShape="0">
                        <a:srgbClr val="FF0000"/>
                      </a:outerShdw>
                    </a:effectLst>
                  </pic:spPr>
                </pic:pic>
              </a:graphicData>
            </a:graphic>
          </wp:inline>
        </w:drawing>
      </w:r>
      <w:r w:rsidRPr="00391DA6">
        <w:rPr>
          <w:rFonts w:ascii="ромен" w:hAnsi="ромен"/>
          <w:i w:val="0"/>
          <w:sz w:val="28"/>
          <w:szCs w:val="28"/>
          <w:lang w:val="uk-UA"/>
        </w:rPr>
        <w:t xml:space="preserve">               </w:t>
      </w:r>
      <w:r w:rsidRPr="00391DA6">
        <w:rPr>
          <w:rFonts w:ascii="ромен" w:hAnsi="ромен"/>
          <w:i w:val="0"/>
          <w:color w:val="002060"/>
          <w:sz w:val="28"/>
          <w:szCs w:val="28"/>
          <w:lang w:val="uk-UA"/>
        </w:rPr>
        <w:t xml:space="preserve">  </w:t>
      </w:r>
    </w:p>
    <w:p w:rsidR="00C91FE0" w:rsidRPr="00391DA6" w:rsidRDefault="00C91FE0" w:rsidP="00C91FE0">
      <w:pPr>
        <w:tabs>
          <w:tab w:val="left" w:pos="6705"/>
        </w:tabs>
        <w:jc w:val="center"/>
        <w:rPr>
          <w:rFonts w:ascii="ромен" w:hAnsi="ромен"/>
          <w:i w:val="0"/>
          <w:color w:val="002060"/>
          <w:sz w:val="28"/>
          <w:szCs w:val="28"/>
          <w:lang w:val="uk-UA"/>
        </w:rPr>
      </w:pPr>
      <w:r w:rsidRPr="00391DA6">
        <w:rPr>
          <w:rFonts w:ascii="ромен" w:hAnsi="ромен"/>
          <w:i w:val="0"/>
          <w:color w:val="002060"/>
          <w:sz w:val="28"/>
          <w:szCs w:val="28"/>
          <w:lang w:val="uk-UA"/>
        </w:rPr>
        <w:t xml:space="preserve">                                                                </w:t>
      </w:r>
    </w:p>
    <w:p w:rsidR="00C91FE0" w:rsidRPr="00391DA6" w:rsidRDefault="00C91FE0" w:rsidP="00C91FE0">
      <w:pPr>
        <w:tabs>
          <w:tab w:val="left" w:pos="6705"/>
        </w:tabs>
        <w:jc w:val="center"/>
        <w:rPr>
          <w:rFonts w:ascii="ромен" w:hAnsi="ромен"/>
          <w:i w:val="0"/>
          <w:color w:val="002060"/>
          <w:sz w:val="28"/>
          <w:szCs w:val="28"/>
          <w:lang w:val="uk-UA"/>
        </w:rPr>
      </w:pPr>
      <w:r w:rsidRPr="00391DA6">
        <w:rPr>
          <w:rFonts w:ascii="ромен" w:hAnsi="ромен"/>
          <w:i w:val="0"/>
          <w:color w:val="002060"/>
          <w:sz w:val="28"/>
          <w:szCs w:val="28"/>
          <w:lang w:val="uk-UA"/>
        </w:rPr>
        <w:t xml:space="preserve">                                                        </w:t>
      </w:r>
    </w:p>
    <w:p w:rsidR="00C91FE0" w:rsidRPr="00391DA6" w:rsidRDefault="00C91FE0" w:rsidP="00C91FE0">
      <w:pPr>
        <w:spacing w:line="276" w:lineRule="auto"/>
        <w:rPr>
          <w:rFonts w:ascii="ромен" w:hAnsi="ромен"/>
          <w:b/>
          <w:bCs/>
          <w:i w:val="0"/>
          <w:iCs w:val="0"/>
          <w:color w:val="943634"/>
          <w:sz w:val="28"/>
          <w:szCs w:val="28"/>
          <w:lang w:val="ru-RU" w:eastAsia="uk-UA"/>
        </w:rPr>
      </w:pPr>
    </w:p>
    <w:p w:rsidR="00391DA6" w:rsidRDefault="00C91FE0" w:rsidP="00C91FE0">
      <w:pPr>
        <w:spacing w:line="276" w:lineRule="auto"/>
        <w:rPr>
          <w:rFonts w:ascii="ромен" w:hAnsi="ромен"/>
          <w:b/>
          <w:bCs/>
          <w:i w:val="0"/>
          <w:iCs w:val="0"/>
          <w:color w:val="943634"/>
          <w:sz w:val="28"/>
          <w:szCs w:val="28"/>
          <w:lang w:val="ru-RU" w:eastAsia="uk-UA"/>
        </w:rPr>
      </w:pPr>
      <w:r w:rsidRPr="00391DA6">
        <w:rPr>
          <w:rFonts w:ascii="ромен" w:hAnsi="ромен"/>
          <w:b/>
          <w:bCs/>
          <w:i w:val="0"/>
          <w:noProof/>
          <w:color w:val="943634"/>
          <w:sz w:val="28"/>
          <w:szCs w:val="28"/>
          <w:lang w:val="uk-UA" w:eastAsia="uk-UA" w:bidi="ar-SA"/>
        </w:rPr>
        <w:drawing>
          <wp:inline distT="0" distB="0" distL="0" distR="0">
            <wp:extent cx="1656080" cy="1501140"/>
            <wp:effectExtent l="19050" t="0" r="1270" b="0"/>
            <wp:docPr id="9" name="Рисунок 12" descr="РСТ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РСТ15"/>
                    <pic:cNvPicPr>
                      <a:picLocks noChangeAspect="1" noChangeArrowheads="1"/>
                    </pic:cNvPicPr>
                  </pic:nvPicPr>
                  <pic:blipFill>
                    <a:blip r:embed="rId15" cstate="print"/>
                    <a:srcRect/>
                    <a:stretch>
                      <a:fillRect/>
                    </a:stretch>
                  </pic:blipFill>
                  <pic:spPr bwMode="auto">
                    <a:xfrm>
                      <a:off x="0" y="0"/>
                      <a:ext cx="1656080" cy="1501140"/>
                    </a:xfrm>
                    <a:prstGeom prst="rect">
                      <a:avLst/>
                    </a:prstGeom>
                    <a:noFill/>
                    <a:ln w="9525">
                      <a:noFill/>
                      <a:miter lim="800000"/>
                      <a:headEnd/>
                      <a:tailEnd/>
                    </a:ln>
                  </pic:spPr>
                </pic:pic>
              </a:graphicData>
            </a:graphic>
          </wp:inline>
        </w:drawing>
      </w:r>
      <w:r w:rsidRPr="00391DA6">
        <w:rPr>
          <w:rFonts w:ascii="ромен" w:hAnsi="ромен"/>
          <w:b/>
          <w:bCs/>
          <w:i w:val="0"/>
          <w:color w:val="943634"/>
          <w:sz w:val="28"/>
          <w:szCs w:val="28"/>
          <w:lang w:val="uk-UA" w:eastAsia="uk-UA"/>
        </w:rPr>
        <w:t xml:space="preserve">                                               </w:t>
      </w:r>
      <w:r w:rsidRPr="00391DA6">
        <w:rPr>
          <w:rFonts w:ascii="ромен" w:hAnsi="ромен"/>
          <w:b/>
          <w:bCs/>
          <w:i w:val="0"/>
          <w:noProof/>
          <w:color w:val="943634"/>
          <w:sz w:val="28"/>
          <w:szCs w:val="28"/>
          <w:lang w:val="uk-UA" w:eastAsia="uk-UA" w:bidi="ar-SA"/>
        </w:rPr>
        <w:drawing>
          <wp:inline distT="0" distB="0" distL="0" distR="0">
            <wp:extent cx="1656080" cy="1656080"/>
            <wp:effectExtent l="19050" t="0" r="1270" b="0"/>
            <wp:docPr id="10" name="Рисунок 13" descr="РСТ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РСТ15"/>
                    <pic:cNvPicPr>
                      <a:picLocks noChangeAspect="1" noChangeArrowheads="1"/>
                    </pic:cNvPicPr>
                  </pic:nvPicPr>
                  <pic:blipFill>
                    <a:blip r:embed="rId16" cstate="print"/>
                    <a:srcRect/>
                    <a:stretch>
                      <a:fillRect/>
                    </a:stretch>
                  </pic:blipFill>
                  <pic:spPr bwMode="auto">
                    <a:xfrm>
                      <a:off x="0" y="0"/>
                      <a:ext cx="1656080" cy="1656080"/>
                    </a:xfrm>
                    <a:prstGeom prst="rect">
                      <a:avLst/>
                    </a:prstGeom>
                    <a:noFill/>
                    <a:ln w="9525">
                      <a:noFill/>
                      <a:miter lim="800000"/>
                      <a:headEnd/>
                      <a:tailEnd/>
                    </a:ln>
                  </pic:spPr>
                </pic:pic>
              </a:graphicData>
            </a:graphic>
          </wp:inline>
        </w:drawing>
      </w:r>
    </w:p>
    <w:p w:rsidR="00391DA6" w:rsidRDefault="00391DA6" w:rsidP="00C91FE0">
      <w:pPr>
        <w:spacing w:line="276" w:lineRule="auto"/>
        <w:rPr>
          <w:rFonts w:ascii="ромен" w:hAnsi="ромен"/>
          <w:b/>
          <w:bCs/>
          <w:i w:val="0"/>
          <w:iCs w:val="0"/>
          <w:color w:val="943634"/>
          <w:sz w:val="28"/>
          <w:szCs w:val="28"/>
          <w:lang w:val="ru-RU" w:eastAsia="uk-UA"/>
        </w:rPr>
      </w:pPr>
    </w:p>
    <w:p w:rsidR="00391DA6" w:rsidRDefault="00391DA6" w:rsidP="00C91FE0">
      <w:pPr>
        <w:spacing w:line="276" w:lineRule="auto"/>
        <w:rPr>
          <w:rFonts w:ascii="ромен" w:hAnsi="ромен"/>
          <w:b/>
          <w:bCs/>
          <w:i w:val="0"/>
          <w:iCs w:val="0"/>
          <w:color w:val="943634"/>
          <w:sz w:val="28"/>
          <w:szCs w:val="28"/>
          <w:lang w:val="ru-RU" w:eastAsia="uk-UA"/>
        </w:rPr>
      </w:pPr>
    </w:p>
    <w:p w:rsidR="00391DA6" w:rsidRDefault="00391DA6" w:rsidP="00C91FE0">
      <w:pPr>
        <w:spacing w:line="276" w:lineRule="auto"/>
        <w:rPr>
          <w:rFonts w:ascii="ромен" w:hAnsi="ромен"/>
          <w:b/>
          <w:bCs/>
          <w:i w:val="0"/>
          <w:iCs w:val="0"/>
          <w:color w:val="943634"/>
          <w:sz w:val="28"/>
          <w:szCs w:val="28"/>
          <w:lang w:val="ru-RU" w:eastAsia="uk-UA"/>
        </w:rPr>
      </w:pPr>
    </w:p>
    <w:p w:rsidR="00C91FE0" w:rsidRPr="00391DA6" w:rsidRDefault="00C91FE0" w:rsidP="00C91FE0">
      <w:pPr>
        <w:spacing w:line="276" w:lineRule="auto"/>
        <w:rPr>
          <w:rFonts w:ascii="ромен" w:hAnsi="ромен"/>
          <w:b/>
          <w:bCs/>
          <w:i w:val="0"/>
          <w:iCs w:val="0"/>
          <w:color w:val="943634"/>
          <w:sz w:val="28"/>
          <w:szCs w:val="28"/>
          <w:lang w:val="ru-RU" w:eastAsia="uk-UA"/>
        </w:rPr>
      </w:pPr>
      <w:r w:rsidRPr="00391DA6">
        <w:rPr>
          <w:rFonts w:ascii="ромен" w:hAnsi="ромен"/>
          <w:b/>
          <w:bCs/>
          <w:i w:val="0"/>
          <w:iCs w:val="0"/>
          <w:color w:val="943634"/>
          <w:sz w:val="28"/>
          <w:szCs w:val="28"/>
          <w:lang w:val="ru-RU" w:eastAsia="uk-UA"/>
        </w:rPr>
        <w:lastRenderedPageBreak/>
        <w:t>Урок  №  1   Дата_________________</w:t>
      </w:r>
    </w:p>
    <w:p w:rsidR="00391DA6" w:rsidRPr="00391DA6" w:rsidRDefault="00C91FE0" w:rsidP="00C91FE0">
      <w:pPr>
        <w:spacing w:line="276" w:lineRule="auto"/>
        <w:rPr>
          <w:rFonts w:ascii="ромен" w:hAnsi="ромен"/>
          <w:i w:val="0"/>
          <w:sz w:val="28"/>
          <w:szCs w:val="28"/>
          <w:lang w:val="ru-RU"/>
        </w:rPr>
      </w:pPr>
      <w:r w:rsidRPr="00391DA6">
        <w:rPr>
          <w:rFonts w:ascii="ромен" w:hAnsi="ромен"/>
          <w:b/>
          <w:bCs/>
          <w:i w:val="0"/>
          <w:iCs w:val="0"/>
          <w:color w:val="FF0000"/>
          <w:sz w:val="28"/>
          <w:szCs w:val="28"/>
          <w:lang w:val="ru-RU" w:eastAsia="uk-UA"/>
        </w:rPr>
        <w:t>Тема</w:t>
      </w:r>
      <w:r w:rsidRPr="00391DA6">
        <w:rPr>
          <w:rFonts w:ascii="ромен" w:hAnsi="ромен"/>
          <w:b/>
          <w:bCs/>
          <w:i w:val="0"/>
          <w:iCs w:val="0"/>
          <w:sz w:val="28"/>
          <w:szCs w:val="28"/>
          <w:lang w:val="ru-RU" w:eastAsia="uk-UA"/>
        </w:rPr>
        <w:t xml:space="preserve">  </w:t>
      </w:r>
      <w:r w:rsidRPr="00391DA6">
        <w:rPr>
          <w:rFonts w:ascii="ромен" w:hAnsi="ромен"/>
          <w:b/>
          <w:bCs/>
          <w:i w:val="0"/>
          <w:iCs w:val="0"/>
          <w:color w:val="FF0000"/>
          <w:sz w:val="28"/>
          <w:szCs w:val="28"/>
          <w:lang w:val="ru-RU" w:eastAsia="uk-UA"/>
        </w:rPr>
        <w:t>уроку</w:t>
      </w:r>
      <w:r w:rsidRPr="00391DA6">
        <w:rPr>
          <w:rFonts w:ascii="ромен" w:hAnsi="ромен"/>
          <w:i w:val="0"/>
          <w:color w:val="FF0000"/>
          <w:sz w:val="28"/>
          <w:szCs w:val="28"/>
          <w:lang w:val="ru-RU"/>
        </w:rPr>
        <w:t xml:space="preserve">: О. Назарук. «Роксоляна». Події історичної доби </w:t>
      </w:r>
      <w:r w:rsidRPr="00391DA6">
        <w:rPr>
          <w:rFonts w:ascii="ромен" w:hAnsi="ромен"/>
          <w:i w:val="0"/>
          <w:color w:val="FF0000"/>
          <w:sz w:val="28"/>
          <w:szCs w:val="28"/>
        </w:rPr>
        <w:t>XVI</w:t>
      </w:r>
      <w:r w:rsidRPr="00391DA6">
        <w:rPr>
          <w:rFonts w:ascii="ромен" w:hAnsi="ромен"/>
          <w:i w:val="0"/>
          <w:color w:val="FF0000"/>
          <w:sz w:val="28"/>
          <w:szCs w:val="28"/>
          <w:lang w:val="ru-RU"/>
        </w:rPr>
        <w:t xml:space="preserve"> століття.</w:t>
      </w:r>
      <w:r w:rsidRPr="00391DA6">
        <w:rPr>
          <w:rFonts w:ascii="ромен" w:hAnsi="ромен"/>
          <w:i w:val="0"/>
          <w:sz w:val="28"/>
          <w:szCs w:val="28"/>
          <w:lang w:val="ru-RU"/>
        </w:rPr>
        <w:t xml:space="preserve"> </w:t>
      </w:r>
      <w:r w:rsidRPr="00391DA6">
        <w:rPr>
          <w:rFonts w:ascii="ромен" w:hAnsi="ромен"/>
          <w:i w:val="0"/>
          <w:sz w:val="28"/>
          <w:szCs w:val="28"/>
          <w:lang w:val="ru-RU"/>
        </w:rPr>
        <w:br/>
      </w:r>
      <w:r w:rsidRPr="00391DA6">
        <w:rPr>
          <w:rFonts w:ascii="ромен" w:hAnsi="ромен"/>
          <w:b/>
          <w:i w:val="0"/>
          <w:color w:val="FF0000"/>
          <w:sz w:val="28"/>
          <w:szCs w:val="28"/>
          <w:lang w:val="ru-RU"/>
        </w:rPr>
        <w:t>Мета:</w:t>
      </w:r>
      <w:r w:rsidRPr="00391DA6">
        <w:rPr>
          <w:rFonts w:ascii="ромен" w:hAnsi="ромен"/>
          <w:i w:val="0"/>
          <w:sz w:val="28"/>
          <w:szCs w:val="28"/>
          <w:lang w:val="ru-RU"/>
        </w:rPr>
        <w:t xml:space="preserve"> стисло ознайомити школярів із життєвим і творчим шляхом О. Назарука; дослідити, як події історичної доби </w:t>
      </w:r>
      <w:r w:rsidRPr="00391DA6">
        <w:rPr>
          <w:rFonts w:ascii="ромен" w:hAnsi="ромен"/>
          <w:i w:val="0"/>
          <w:sz w:val="28"/>
          <w:szCs w:val="28"/>
        </w:rPr>
        <w:t>XVI</w:t>
      </w:r>
      <w:r w:rsidRPr="00391DA6">
        <w:rPr>
          <w:rFonts w:ascii="ромен" w:hAnsi="ромен"/>
          <w:i w:val="0"/>
          <w:sz w:val="28"/>
          <w:szCs w:val="28"/>
          <w:lang w:val="ru-RU"/>
        </w:rPr>
        <w:t xml:space="preserve"> ст. зображені в його програмовій повісті «Роксоляна»; осмислити різницю створення у творі історичних фактів та художнього вимислу; розвивати культуру зв’язного мовлення, логічне мислення, спостережливість, пам’ять; вміння узагальнювати, робити висновки; виразно читати та переказувати сюжет повісті; формувати кругозір; світогляд школярів; виховувати почуття пошани до творчості О. Назарука, національну свідомість у школярів. </w:t>
      </w:r>
    </w:p>
    <w:p w:rsidR="00391DA6" w:rsidRPr="00391DA6" w:rsidRDefault="00391DA6" w:rsidP="00391DA6">
      <w:pPr>
        <w:jc w:val="both"/>
        <w:rPr>
          <w:rFonts w:ascii="ромен" w:hAnsi="ромен"/>
          <w:i w:val="0"/>
          <w:color w:val="1D1B11"/>
          <w:sz w:val="28"/>
          <w:szCs w:val="28"/>
          <w:lang w:val="ru-RU"/>
        </w:rPr>
      </w:pPr>
      <w:r w:rsidRPr="00391DA6">
        <w:rPr>
          <w:rFonts w:ascii="ромен" w:hAnsi="ромен"/>
          <w:b/>
          <w:i w:val="0"/>
          <w:color w:val="1D1B11"/>
          <w:sz w:val="28"/>
          <w:szCs w:val="28"/>
          <w:lang w:val="ru-RU"/>
        </w:rPr>
        <w:t xml:space="preserve">Тип уроку: </w:t>
      </w:r>
      <w:r w:rsidRPr="00391DA6">
        <w:rPr>
          <w:rFonts w:ascii="ромен" w:hAnsi="ромен"/>
          <w:i w:val="0"/>
          <w:color w:val="1D1B11"/>
          <w:sz w:val="28"/>
          <w:szCs w:val="28"/>
          <w:lang w:val="ru-RU"/>
        </w:rPr>
        <w:t>урок повторення та узагальнення вивченого матеріалу.</w:t>
      </w:r>
    </w:p>
    <w:p w:rsidR="00391DA6" w:rsidRPr="00391DA6" w:rsidRDefault="00391DA6" w:rsidP="00391DA6">
      <w:pPr>
        <w:jc w:val="both"/>
        <w:rPr>
          <w:rFonts w:ascii="ромен" w:hAnsi="ромен"/>
          <w:i w:val="0"/>
          <w:color w:val="1D1B11"/>
          <w:sz w:val="28"/>
          <w:szCs w:val="28"/>
          <w:lang w:val="ru-RU"/>
        </w:rPr>
      </w:pPr>
      <w:r w:rsidRPr="00391DA6">
        <w:rPr>
          <w:rFonts w:ascii="ромен" w:hAnsi="ромен"/>
          <w:b/>
          <w:i w:val="0"/>
          <w:color w:val="1D1B11"/>
          <w:sz w:val="28"/>
          <w:szCs w:val="28"/>
          <w:lang w:val="ru-RU"/>
        </w:rPr>
        <w:t xml:space="preserve">Форма уроку: </w:t>
      </w:r>
      <w:r w:rsidRPr="00391DA6">
        <w:rPr>
          <w:rFonts w:ascii="ромен" w:hAnsi="ромен"/>
          <w:i w:val="0"/>
          <w:color w:val="1D1B11"/>
          <w:sz w:val="28"/>
          <w:szCs w:val="28"/>
          <w:lang w:val="ru-RU"/>
        </w:rPr>
        <w:t>урок-подорож.</w:t>
      </w:r>
    </w:p>
    <w:p w:rsidR="00391DA6" w:rsidRPr="00391DA6" w:rsidRDefault="00391DA6" w:rsidP="00391DA6">
      <w:pPr>
        <w:jc w:val="both"/>
        <w:rPr>
          <w:rFonts w:ascii="ромен" w:hAnsi="ромен"/>
          <w:i w:val="0"/>
          <w:color w:val="1D1B11"/>
          <w:sz w:val="28"/>
          <w:szCs w:val="28"/>
          <w:lang w:val="ru-RU"/>
        </w:rPr>
      </w:pPr>
      <w:r w:rsidRPr="00391DA6">
        <w:rPr>
          <w:rFonts w:ascii="ромен" w:hAnsi="ромен"/>
          <w:b/>
          <w:i w:val="0"/>
          <w:color w:val="1D1B11"/>
          <w:sz w:val="28"/>
          <w:szCs w:val="28"/>
          <w:lang w:val="ru-RU"/>
        </w:rPr>
        <w:t>Міжпредметні зв’язки:</w:t>
      </w:r>
      <w:r w:rsidRPr="00391DA6">
        <w:rPr>
          <w:rFonts w:ascii="ромен" w:hAnsi="ромен"/>
          <w:i w:val="0"/>
          <w:color w:val="1D1B11"/>
          <w:sz w:val="28"/>
          <w:szCs w:val="28"/>
          <w:lang w:val="ru-RU"/>
        </w:rPr>
        <w:t xml:space="preserve"> </w:t>
      </w:r>
      <w:r w:rsidRPr="00391DA6">
        <w:rPr>
          <w:rFonts w:ascii="ромен" w:hAnsi="ромен"/>
          <w:i w:val="0"/>
          <w:color w:val="1D1B11"/>
          <w:sz w:val="28"/>
          <w:szCs w:val="28"/>
          <w:lang w:val="uk-UA"/>
        </w:rPr>
        <w:t xml:space="preserve">художня </w:t>
      </w:r>
      <w:r w:rsidRPr="00391DA6">
        <w:rPr>
          <w:rFonts w:ascii="ромен" w:hAnsi="ромен"/>
          <w:i w:val="0"/>
          <w:color w:val="1D1B11"/>
          <w:sz w:val="28"/>
          <w:szCs w:val="28"/>
          <w:lang w:val="ru-RU"/>
        </w:rPr>
        <w:t>культура, мистецтво,</w:t>
      </w:r>
      <w:r w:rsidRPr="00391DA6">
        <w:rPr>
          <w:rFonts w:ascii="ромен" w:hAnsi="ромен"/>
          <w:i w:val="0"/>
          <w:color w:val="1D1B11"/>
          <w:sz w:val="28"/>
          <w:szCs w:val="28"/>
          <w:lang w:val="uk-UA"/>
        </w:rPr>
        <w:t xml:space="preserve"> етнографія,</w:t>
      </w:r>
      <w:r w:rsidRPr="00391DA6">
        <w:rPr>
          <w:rFonts w:ascii="ромен" w:hAnsi="ромен"/>
          <w:i w:val="0"/>
          <w:color w:val="1D1B11"/>
          <w:sz w:val="28"/>
          <w:szCs w:val="28"/>
          <w:lang w:val="ru-RU"/>
        </w:rPr>
        <w:t xml:space="preserve"> українська література.</w:t>
      </w:r>
    </w:p>
    <w:p w:rsidR="00391DA6" w:rsidRPr="00391DA6" w:rsidRDefault="00391DA6" w:rsidP="00391DA6">
      <w:pPr>
        <w:jc w:val="both"/>
        <w:rPr>
          <w:rFonts w:ascii="ромен" w:hAnsi="ромен"/>
          <w:i w:val="0"/>
          <w:color w:val="1D1B11"/>
          <w:sz w:val="28"/>
          <w:szCs w:val="28"/>
          <w:lang w:val="ru-RU"/>
        </w:rPr>
      </w:pPr>
      <w:r w:rsidRPr="00391DA6">
        <w:rPr>
          <w:rFonts w:ascii="ромен" w:hAnsi="ромен"/>
          <w:b/>
          <w:i w:val="0"/>
          <w:color w:val="1D1B11"/>
          <w:sz w:val="28"/>
          <w:szCs w:val="28"/>
          <w:lang w:val="ru-RU"/>
        </w:rPr>
        <w:t xml:space="preserve">Формування надпредметних компетенцій: </w:t>
      </w:r>
      <w:r w:rsidRPr="00391DA6">
        <w:rPr>
          <w:rFonts w:ascii="ромен" w:hAnsi="ромен"/>
          <w:i w:val="0"/>
          <w:color w:val="1D1B11"/>
          <w:sz w:val="28"/>
          <w:szCs w:val="28"/>
          <w:lang w:val="ru-RU"/>
        </w:rPr>
        <w:t>ціннісно-смислової, пізнавальної, пошукової, дослідницької, комунікативної, соціальної, творчої.</w:t>
      </w:r>
    </w:p>
    <w:p w:rsidR="00391DA6" w:rsidRPr="00391DA6" w:rsidRDefault="00391DA6" w:rsidP="00391DA6">
      <w:pPr>
        <w:jc w:val="both"/>
        <w:rPr>
          <w:rFonts w:ascii="ромен" w:hAnsi="ромен"/>
          <w:i w:val="0"/>
          <w:color w:val="1D1B11"/>
          <w:sz w:val="28"/>
          <w:szCs w:val="28"/>
          <w:lang w:val="ru-RU"/>
        </w:rPr>
      </w:pPr>
      <w:r w:rsidRPr="00391DA6">
        <w:rPr>
          <w:rFonts w:ascii="ромен" w:hAnsi="ромен"/>
          <w:b/>
          <w:i w:val="0"/>
          <w:color w:val="1D1B11"/>
          <w:sz w:val="28"/>
          <w:szCs w:val="28"/>
          <w:lang w:val="ru-RU"/>
        </w:rPr>
        <w:t xml:space="preserve">Здоров’язбережувальний аспект уроку: </w:t>
      </w:r>
      <w:r w:rsidRPr="00391DA6">
        <w:rPr>
          <w:rFonts w:ascii="ромен" w:hAnsi="ромен"/>
          <w:i w:val="0"/>
          <w:color w:val="1D1B11"/>
          <w:sz w:val="28"/>
          <w:szCs w:val="28"/>
          <w:lang w:val="ru-RU"/>
        </w:rPr>
        <w:t>активізація різних органів чуттів (зорового, слухового, нюхового), навчальна зона комфортного мислення, вправи на гармонізацію обох півкуль головного мозку.</w:t>
      </w:r>
    </w:p>
    <w:p w:rsidR="00C91FE0" w:rsidRPr="00391DA6" w:rsidRDefault="00391DA6" w:rsidP="00391DA6">
      <w:pPr>
        <w:spacing w:line="276" w:lineRule="auto"/>
        <w:rPr>
          <w:rFonts w:ascii="ромен" w:hAnsi="ромен"/>
          <w:i w:val="0"/>
          <w:sz w:val="28"/>
          <w:szCs w:val="28"/>
          <w:lang w:val="ru-RU"/>
        </w:rPr>
      </w:pPr>
      <w:r w:rsidRPr="00391DA6">
        <w:rPr>
          <w:rFonts w:ascii="ромен" w:hAnsi="ромен"/>
          <w:b/>
          <w:i w:val="0"/>
          <w:color w:val="1D1B11"/>
          <w:sz w:val="28"/>
          <w:szCs w:val="28"/>
          <w:lang w:val="ru-RU"/>
        </w:rPr>
        <w:t xml:space="preserve">Дизайн уроку: </w:t>
      </w:r>
      <w:r w:rsidRPr="00391DA6">
        <w:rPr>
          <w:rFonts w:ascii="ромен" w:hAnsi="ромен"/>
          <w:i w:val="0"/>
          <w:color w:val="1D1B11"/>
          <w:sz w:val="28"/>
          <w:szCs w:val="28"/>
          <w:lang w:val="ru-RU"/>
        </w:rPr>
        <w:t>проектор та комп’ютер, аудіозапис музики (на вибір учителя), аромалампа, мультимедійна презентація за темою уроку</w:t>
      </w:r>
      <w:r w:rsidR="00C91FE0" w:rsidRPr="00391DA6">
        <w:rPr>
          <w:rFonts w:ascii="ромен" w:hAnsi="ромен"/>
          <w:i w:val="0"/>
          <w:sz w:val="28"/>
          <w:szCs w:val="28"/>
          <w:lang w:val="ru-RU"/>
        </w:rPr>
        <w:br/>
      </w:r>
      <w:r w:rsidR="00C91FE0" w:rsidRPr="00391DA6">
        <w:rPr>
          <w:rFonts w:ascii="ромен" w:hAnsi="ромен"/>
          <w:i w:val="0"/>
          <w:sz w:val="28"/>
          <w:szCs w:val="28"/>
          <w:lang w:val="ru-RU"/>
        </w:rPr>
        <w:br/>
      </w:r>
      <w:r w:rsidR="00C91FE0" w:rsidRPr="00391DA6">
        <w:rPr>
          <w:rFonts w:ascii="ромен" w:hAnsi="ромен"/>
          <w:i w:val="0"/>
          <w:color w:val="FF0000"/>
          <w:sz w:val="28"/>
          <w:szCs w:val="28"/>
          <w:lang w:val="ru-RU"/>
        </w:rPr>
        <w:t>Обладнання:</w:t>
      </w:r>
      <w:r w:rsidR="00C91FE0" w:rsidRPr="00391DA6">
        <w:rPr>
          <w:rFonts w:ascii="ромен" w:hAnsi="ромен"/>
          <w:i w:val="0"/>
          <w:sz w:val="28"/>
          <w:szCs w:val="28"/>
          <w:lang w:val="ru-RU"/>
        </w:rPr>
        <w:t xml:space="preserve"> портрет О. Назарука, міні-виставка його художніх творів, ілюстрація «Роксоляна» невідомого художника; дидактичний матеріал</w:t>
      </w:r>
    </w:p>
    <w:p w:rsidR="00C91FE0" w:rsidRPr="00391DA6" w:rsidRDefault="00C91FE0" w:rsidP="00C91FE0">
      <w:pPr>
        <w:tabs>
          <w:tab w:val="left" w:pos="2724"/>
        </w:tabs>
        <w:spacing w:line="276" w:lineRule="auto"/>
        <w:rPr>
          <w:rFonts w:ascii="ромен" w:hAnsi="ромен"/>
          <w:i w:val="0"/>
          <w:color w:val="FF0000"/>
          <w:sz w:val="28"/>
          <w:szCs w:val="28"/>
          <w:lang w:val="ru-RU"/>
        </w:rPr>
      </w:pPr>
      <w:r w:rsidRPr="00391DA6">
        <w:rPr>
          <w:rFonts w:ascii="ромен" w:hAnsi="ромен"/>
          <w:i w:val="0"/>
          <w:sz w:val="28"/>
          <w:szCs w:val="28"/>
          <w:lang w:val="ru-RU"/>
        </w:rPr>
        <w:tab/>
        <w:t xml:space="preserve"> </w:t>
      </w:r>
      <w:r w:rsidR="00391DA6" w:rsidRPr="00391DA6">
        <w:rPr>
          <w:rFonts w:ascii="ромен" w:hAnsi="ромен"/>
          <w:i w:val="0"/>
          <w:color w:val="FF0000"/>
          <w:sz w:val="28"/>
          <w:szCs w:val="28"/>
          <w:lang w:val="ru-RU"/>
        </w:rPr>
        <w:t>Перебіг</w:t>
      </w:r>
      <w:r w:rsidRPr="00391DA6">
        <w:rPr>
          <w:rFonts w:ascii="ромен" w:hAnsi="ромен"/>
          <w:i w:val="0"/>
          <w:color w:val="FF0000"/>
          <w:sz w:val="28"/>
          <w:szCs w:val="28"/>
          <w:lang w:val="ru-RU"/>
        </w:rPr>
        <w:t xml:space="preserve"> уроку</w:t>
      </w:r>
    </w:p>
    <w:p w:rsidR="00C91FE0" w:rsidRDefault="00C91FE0" w:rsidP="00C91FE0">
      <w:pPr>
        <w:autoSpaceDE w:val="0"/>
        <w:autoSpaceDN w:val="0"/>
        <w:spacing w:before="100" w:beforeAutospacing="1" w:line="276" w:lineRule="auto"/>
        <w:rPr>
          <w:rFonts w:ascii="ромен" w:hAnsi="ромен"/>
          <w:b/>
          <w:bCs/>
          <w:i w:val="0"/>
          <w:color w:val="FF0000"/>
          <w:sz w:val="28"/>
          <w:szCs w:val="28"/>
          <w:lang w:val="ru-RU" w:eastAsia="uk-UA"/>
        </w:rPr>
      </w:pPr>
      <w:r w:rsidRPr="00391DA6">
        <w:rPr>
          <w:rFonts w:ascii="ромен" w:hAnsi="ромен"/>
          <w:i w:val="0"/>
          <w:color w:val="FF0000"/>
          <w:sz w:val="28"/>
          <w:szCs w:val="28"/>
          <w:lang w:val="ru-RU" w:eastAsia="uk-UA"/>
        </w:rPr>
        <w:t xml:space="preserve">І. </w:t>
      </w:r>
      <w:r w:rsidRPr="00391DA6">
        <w:rPr>
          <w:rFonts w:ascii="ромен" w:hAnsi="ромен"/>
          <w:b/>
          <w:bCs/>
          <w:i w:val="0"/>
          <w:color w:val="FF0000"/>
          <w:sz w:val="28"/>
          <w:szCs w:val="28"/>
          <w:lang w:val="ru-RU" w:eastAsia="uk-UA"/>
        </w:rPr>
        <w:t>Актуалізація опорних знань учнів. Мотивація навчальної діяльності.</w:t>
      </w:r>
    </w:p>
    <w:p w:rsidR="00391DA6" w:rsidRPr="00391DA6" w:rsidRDefault="00391DA6" w:rsidP="00391DA6">
      <w:pPr>
        <w:jc w:val="both"/>
        <w:rPr>
          <w:color w:val="1D1B11"/>
          <w:sz w:val="22"/>
          <w:szCs w:val="22"/>
          <w:lang w:val="ru-RU"/>
        </w:rPr>
      </w:pPr>
      <w:r w:rsidRPr="00391DA6">
        <w:rPr>
          <w:b/>
          <w:color w:val="1D1B11"/>
          <w:sz w:val="22"/>
          <w:szCs w:val="22"/>
          <w:lang w:val="ru-RU"/>
        </w:rPr>
        <w:t xml:space="preserve">І етап – організаційний. Синхронізація роботи правої та лівої півкуль головного мозку, мотивація сприйняття навчального матеріалу, актуалізація різних каналів сприйняття інформації </w:t>
      </w:r>
      <w:r w:rsidRPr="00391DA6">
        <w:rPr>
          <w:color w:val="1D1B11"/>
          <w:sz w:val="22"/>
          <w:szCs w:val="22"/>
          <w:lang w:val="ru-RU"/>
        </w:rPr>
        <w:t>(сенсорне, чуттєве</w:t>
      </w:r>
      <w:r>
        <w:rPr>
          <w:color w:val="1D1B11"/>
          <w:sz w:val="22"/>
          <w:szCs w:val="22"/>
          <w:lang w:val="uk-UA"/>
        </w:rPr>
        <w:t xml:space="preserve"> налаштування</w:t>
      </w:r>
      <w:r w:rsidRPr="00391DA6">
        <w:rPr>
          <w:color w:val="1D1B11"/>
          <w:sz w:val="22"/>
          <w:szCs w:val="22"/>
          <w:lang w:val="ru-RU"/>
        </w:rPr>
        <w:t>).</w:t>
      </w:r>
    </w:p>
    <w:p w:rsidR="00391DA6" w:rsidRPr="00391DA6" w:rsidRDefault="00391DA6" w:rsidP="00391DA6">
      <w:pPr>
        <w:ind w:firstLine="567"/>
        <w:jc w:val="both"/>
        <w:rPr>
          <w:color w:val="1D1B11"/>
          <w:sz w:val="28"/>
          <w:szCs w:val="28"/>
          <w:lang w:val="ru-RU"/>
        </w:rPr>
      </w:pPr>
      <w:r w:rsidRPr="00391DA6">
        <w:rPr>
          <w:color w:val="1D1B11"/>
          <w:sz w:val="28"/>
          <w:szCs w:val="28"/>
          <w:lang w:val="ru-RU"/>
        </w:rPr>
        <w:t>Доброго дня, друзі. Мені дуже приємно вас бачити усміхненими. Перед тим, як ми розпочнемо роботу, пропоную вам налаштувати мозок на хвилю пізнання т</w:t>
      </w:r>
      <w:r>
        <w:rPr>
          <w:color w:val="1D1B11"/>
          <w:sz w:val="28"/>
          <w:szCs w:val="28"/>
          <w:lang w:val="ru-RU"/>
        </w:rPr>
        <w:t xml:space="preserve">а творчості. Перегляньмо </w:t>
      </w:r>
      <w:r w:rsidRPr="00391DA6">
        <w:rPr>
          <w:color w:val="1D1B11"/>
          <w:sz w:val="28"/>
          <w:szCs w:val="28"/>
          <w:lang w:val="ru-RU"/>
        </w:rPr>
        <w:t xml:space="preserve"> невеликий відеофільм, який нам у цьому допоможе.</w:t>
      </w:r>
    </w:p>
    <w:p w:rsidR="00391DA6" w:rsidRPr="00391DA6" w:rsidRDefault="00391DA6" w:rsidP="00391DA6">
      <w:pPr>
        <w:ind w:firstLine="709"/>
        <w:jc w:val="center"/>
        <w:rPr>
          <w:i w:val="0"/>
          <w:color w:val="1D1B11"/>
          <w:sz w:val="28"/>
          <w:szCs w:val="28"/>
          <w:lang w:val="ru-RU"/>
        </w:rPr>
      </w:pPr>
      <w:r w:rsidRPr="00391DA6">
        <w:rPr>
          <w:i w:val="0"/>
          <w:color w:val="1D1B11"/>
          <w:sz w:val="28"/>
          <w:szCs w:val="28"/>
          <w:lang w:val="ru-RU"/>
        </w:rPr>
        <w:lastRenderedPageBreak/>
        <w:t>(Учні переглядають фільм на синхронізацію півкуль головного мозку)</w:t>
      </w:r>
    </w:p>
    <w:p w:rsidR="00391DA6" w:rsidRPr="00391DA6" w:rsidRDefault="00391DA6" w:rsidP="00391DA6">
      <w:pPr>
        <w:jc w:val="both"/>
        <w:rPr>
          <w:color w:val="943634" w:themeColor="accent2" w:themeShade="BF"/>
          <w:sz w:val="28"/>
          <w:szCs w:val="28"/>
          <w:lang w:val="ru-RU"/>
        </w:rPr>
      </w:pPr>
      <w:r w:rsidRPr="00391DA6">
        <w:rPr>
          <w:color w:val="943634" w:themeColor="accent2" w:themeShade="BF"/>
          <w:sz w:val="28"/>
          <w:szCs w:val="28"/>
          <w:lang w:val="ru-RU"/>
        </w:rPr>
        <w:t>Мотивація вивчення нового матеріалу.</w:t>
      </w:r>
    </w:p>
    <w:p w:rsidR="00391DA6" w:rsidRPr="00391DA6" w:rsidRDefault="00391DA6" w:rsidP="00391DA6">
      <w:pPr>
        <w:jc w:val="both"/>
        <w:rPr>
          <w:b/>
          <w:i w:val="0"/>
          <w:color w:val="1D1B11"/>
          <w:sz w:val="28"/>
          <w:szCs w:val="28"/>
          <w:lang w:val="ru-RU"/>
        </w:rPr>
      </w:pPr>
      <w:r w:rsidRPr="00391DA6">
        <w:rPr>
          <w:b/>
          <w:i w:val="0"/>
          <w:color w:val="1D1B11"/>
          <w:sz w:val="28"/>
          <w:szCs w:val="28"/>
          <w:lang w:val="ru-RU"/>
        </w:rPr>
        <w:t>Учитель.</w:t>
      </w:r>
    </w:p>
    <w:p w:rsidR="00391DA6" w:rsidRPr="00391DA6" w:rsidRDefault="00391DA6" w:rsidP="00391DA6">
      <w:pPr>
        <w:pStyle w:val="a6"/>
        <w:widowControl w:val="0"/>
        <w:numPr>
          <w:ilvl w:val="0"/>
          <w:numId w:val="5"/>
        </w:numPr>
        <w:spacing w:after="0" w:line="240" w:lineRule="auto"/>
        <w:ind w:left="426"/>
        <w:jc w:val="both"/>
        <w:rPr>
          <w:color w:val="1D1B11"/>
          <w:sz w:val="28"/>
          <w:szCs w:val="28"/>
        </w:rPr>
      </w:pPr>
      <w:r w:rsidRPr="00391DA6">
        <w:rPr>
          <w:color w:val="1D1B11"/>
          <w:sz w:val="28"/>
          <w:szCs w:val="28"/>
        </w:rPr>
        <w:t>Чи любите ви мандрувати?</w:t>
      </w:r>
    </w:p>
    <w:p w:rsidR="00391DA6" w:rsidRPr="00391DA6" w:rsidRDefault="00391DA6" w:rsidP="00391DA6">
      <w:pPr>
        <w:pStyle w:val="a6"/>
        <w:widowControl w:val="0"/>
        <w:numPr>
          <w:ilvl w:val="0"/>
          <w:numId w:val="5"/>
        </w:numPr>
        <w:spacing w:after="0" w:line="240" w:lineRule="auto"/>
        <w:ind w:left="426"/>
        <w:jc w:val="both"/>
        <w:rPr>
          <w:color w:val="1D1B11"/>
          <w:sz w:val="28"/>
          <w:szCs w:val="28"/>
        </w:rPr>
      </w:pPr>
      <w:r w:rsidRPr="00391DA6">
        <w:rPr>
          <w:color w:val="1D1B11"/>
          <w:sz w:val="28"/>
          <w:szCs w:val="28"/>
          <w:lang w:val="ru-RU"/>
        </w:rPr>
        <w:t xml:space="preserve">Чи є на нашій земній кулі місця, де ви не були, але дуже хотіли б потрапити? </w:t>
      </w:r>
      <w:r w:rsidRPr="00391DA6">
        <w:rPr>
          <w:color w:val="1D1B11"/>
          <w:sz w:val="28"/>
          <w:szCs w:val="28"/>
        </w:rPr>
        <w:t>Назвіть їх.</w:t>
      </w:r>
    </w:p>
    <w:p w:rsidR="00C91FE0" w:rsidRPr="00391DA6" w:rsidRDefault="00C91FE0" w:rsidP="00C91FE0">
      <w:pPr>
        <w:autoSpaceDE w:val="0"/>
        <w:autoSpaceDN w:val="0"/>
        <w:spacing w:before="100" w:beforeAutospacing="1" w:line="276" w:lineRule="auto"/>
        <w:rPr>
          <w:rFonts w:ascii="ромен" w:hAnsi="ромен"/>
          <w:sz w:val="28"/>
          <w:szCs w:val="28"/>
          <w:lang w:val="ru-RU"/>
        </w:rPr>
      </w:pPr>
      <w:r w:rsidRPr="00391DA6">
        <w:rPr>
          <w:rFonts w:ascii="ромен" w:hAnsi="ромен"/>
          <w:b/>
          <w:i w:val="0"/>
          <w:color w:val="365F91"/>
          <w:sz w:val="28"/>
          <w:szCs w:val="28"/>
          <w:lang w:val="ru-RU"/>
        </w:rPr>
        <w:t>Інтелектуальна розминка</w:t>
      </w:r>
      <w:r w:rsidRPr="00391DA6">
        <w:rPr>
          <w:rFonts w:ascii="ромен" w:hAnsi="ромен"/>
          <w:i w:val="0"/>
          <w:sz w:val="28"/>
          <w:szCs w:val="28"/>
          <w:lang w:val="ru-RU"/>
        </w:rPr>
        <w:br/>
        <w:t>1.</w:t>
      </w:r>
      <w:r w:rsidRPr="00391DA6">
        <w:rPr>
          <w:rFonts w:ascii="ромен" w:hAnsi="ромен"/>
          <w:sz w:val="28"/>
          <w:szCs w:val="28"/>
          <w:lang w:val="ru-RU"/>
        </w:rPr>
        <w:t>У яких творах, що вивчали на уроках української літератури, автори</w:t>
      </w:r>
      <w:r w:rsidRPr="00391DA6">
        <w:rPr>
          <w:rFonts w:ascii="ромен" w:hAnsi="ромен"/>
          <w:sz w:val="28"/>
          <w:szCs w:val="28"/>
        </w:rPr>
        <w:t> </w:t>
      </w:r>
      <w:r w:rsidRPr="00391DA6">
        <w:rPr>
          <w:rFonts w:ascii="ромен" w:hAnsi="ромен"/>
          <w:sz w:val="28"/>
          <w:szCs w:val="28"/>
          <w:lang w:val="ru-RU"/>
        </w:rPr>
        <w:t xml:space="preserve"> зверталися до історичної тематики? («Захар Беркут» І.Франко, «За сестрою» А.Чайковський).</w:t>
      </w:r>
      <w:r w:rsidRPr="00391DA6">
        <w:rPr>
          <w:rFonts w:ascii="ромен" w:hAnsi="ромен"/>
          <w:sz w:val="28"/>
          <w:szCs w:val="28"/>
          <w:lang w:val="ru-RU"/>
        </w:rPr>
        <w:br/>
        <w:t>2. Які історичні події найчастіше висвітлюють письменники у своїх творах? (Боротьба українського народу проти татаро-монгальського, турецького поневолення).</w:t>
      </w:r>
      <w:r w:rsidRPr="00391DA6">
        <w:rPr>
          <w:rFonts w:ascii="ромен" w:hAnsi="ромен"/>
          <w:sz w:val="28"/>
          <w:szCs w:val="28"/>
          <w:lang w:val="ru-RU"/>
        </w:rPr>
        <w:br/>
        <w:t>3.Якими рисами повинен бути наділений митець, що звертається до історичної тематики? (Ерудований, начитаний, повинен опрацювати історичні джерела, факти, вміти їх співставити та проаналізувати).</w:t>
      </w:r>
      <w:r w:rsidRPr="00391DA6">
        <w:rPr>
          <w:rFonts w:ascii="ромен" w:hAnsi="ромен"/>
          <w:sz w:val="28"/>
          <w:szCs w:val="28"/>
          <w:lang w:val="ru-RU"/>
        </w:rPr>
        <w:br/>
        <w:t>4. Чи доречний творчий домисел автора у творах на історичну тематику? (Обов’язково, бо без нього це не буде художній твір).</w:t>
      </w:r>
    </w:p>
    <w:p w:rsidR="00C91FE0" w:rsidRPr="00391DA6" w:rsidRDefault="00C91FE0" w:rsidP="00C91FE0">
      <w:pPr>
        <w:autoSpaceDE w:val="0"/>
        <w:autoSpaceDN w:val="0"/>
        <w:spacing w:before="100" w:beforeAutospacing="1" w:line="276" w:lineRule="auto"/>
        <w:rPr>
          <w:rFonts w:ascii="ромен" w:hAnsi="ромен"/>
          <w:bCs/>
          <w:i w:val="0"/>
          <w:color w:val="000000"/>
          <w:sz w:val="28"/>
          <w:szCs w:val="28"/>
          <w:lang w:val="ru-RU" w:eastAsia="uk-UA"/>
        </w:rPr>
      </w:pPr>
      <w:r w:rsidRPr="00391DA6">
        <w:rPr>
          <w:rFonts w:ascii="ромен" w:hAnsi="ромен"/>
          <w:bCs/>
          <w:i w:val="0"/>
          <w:color w:val="000000"/>
          <w:sz w:val="28"/>
          <w:szCs w:val="28"/>
          <w:lang w:val="ru-RU" w:eastAsia="uk-UA"/>
        </w:rPr>
        <w:t xml:space="preserve">Кожен письменник своєрідно моделює різні життєві явища. В історичних творах слід розрізняти поняття історична правда та художня правда (художній вимисел). </w:t>
      </w:r>
    </w:p>
    <w:p w:rsidR="00C91FE0" w:rsidRPr="00391DA6" w:rsidRDefault="00C91FE0" w:rsidP="00C91FE0">
      <w:pPr>
        <w:autoSpaceDE w:val="0"/>
        <w:autoSpaceDN w:val="0"/>
        <w:spacing w:before="100" w:beforeAutospacing="1" w:line="276" w:lineRule="auto"/>
        <w:rPr>
          <w:rFonts w:ascii="ромен" w:hAnsi="ромен"/>
          <w:bCs/>
          <w:i w:val="0"/>
          <w:color w:val="000000"/>
          <w:sz w:val="28"/>
          <w:szCs w:val="28"/>
          <w:lang w:val="ru-RU" w:eastAsia="uk-UA"/>
        </w:rPr>
      </w:pPr>
      <w:r w:rsidRPr="00391DA6">
        <w:rPr>
          <w:rFonts w:ascii="ромен" w:hAnsi="ромен"/>
          <w:bCs/>
          <w:i w:val="0"/>
          <w:color w:val="FF0000"/>
          <w:sz w:val="28"/>
          <w:szCs w:val="28"/>
          <w:lang w:val="ru-RU" w:eastAsia="uk-UA"/>
        </w:rPr>
        <w:t xml:space="preserve">Історична правда </w:t>
      </w:r>
      <w:r w:rsidRPr="00391DA6">
        <w:rPr>
          <w:rFonts w:ascii="ромен" w:hAnsi="ромен"/>
          <w:bCs/>
          <w:i w:val="0"/>
          <w:color w:val="000000"/>
          <w:sz w:val="28"/>
          <w:szCs w:val="28"/>
          <w:lang w:val="ru-RU" w:eastAsia="uk-UA"/>
        </w:rPr>
        <w:t>– це відтворення реальних фактів; те що є чи було насправді.</w:t>
      </w:r>
    </w:p>
    <w:p w:rsidR="00C91FE0" w:rsidRPr="00391DA6" w:rsidRDefault="00C91FE0" w:rsidP="00C91FE0">
      <w:pPr>
        <w:autoSpaceDE w:val="0"/>
        <w:autoSpaceDN w:val="0"/>
        <w:spacing w:before="100" w:beforeAutospacing="1" w:line="276" w:lineRule="auto"/>
        <w:rPr>
          <w:rFonts w:ascii="ромен" w:hAnsi="ромен"/>
          <w:bCs/>
          <w:i w:val="0"/>
          <w:color w:val="000000"/>
          <w:sz w:val="28"/>
          <w:szCs w:val="28"/>
          <w:lang w:val="ru-RU" w:eastAsia="uk-UA"/>
        </w:rPr>
      </w:pPr>
      <w:r w:rsidRPr="00391DA6">
        <w:rPr>
          <w:rFonts w:ascii="ромен" w:hAnsi="ромен"/>
          <w:bCs/>
          <w:i w:val="0"/>
          <w:color w:val="FF0000"/>
          <w:sz w:val="28"/>
          <w:szCs w:val="28"/>
          <w:lang w:val="ru-RU" w:eastAsia="uk-UA"/>
        </w:rPr>
        <w:t>Художня правда</w:t>
      </w:r>
      <w:r w:rsidRPr="00391DA6">
        <w:rPr>
          <w:rFonts w:ascii="ромен" w:hAnsi="ромен"/>
          <w:bCs/>
          <w:i w:val="0"/>
          <w:color w:val="000000"/>
          <w:sz w:val="28"/>
          <w:szCs w:val="28"/>
          <w:lang w:val="ru-RU" w:eastAsia="uk-UA"/>
        </w:rPr>
        <w:t xml:space="preserve"> – це вимисел письменника, узагальнення ним історичних матеріалів за допомогою фантазії чи творчої уяви.</w:t>
      </w:r>
    </w:p>
    <w:p w:rsidR="00C91FE0" w:rsidRPr="00391DA6" w:rsidRDefault="00C91FE0" w:rsidP="00C91FE0">
      <w:pPr>
        <w:autoSpaceDE w:val="0"/>
        <w:autoSpaceDN w:val="0"/>
        <w:spacing w:before="100" w:beforeAutospacing="1" w:line="276" w:lineRule="auto"/>
        <w:rPr>
          <w:rFonts w:ascii="ромен" w:hAnsi="ромен"/>
          <w:i w:val="0"/>
          <w:color w:val="FF0000"/>
          <w:sz w:val="28"/>
          <w:szCs w:val="28"/>
          <w:lang w:val="ru-RU" w:eastAsia="uk-UA"/>
        </w:rPr>
      </w:pPr>
      <w:r w:rsidRPr="00391DA6">
        <w:rPr>
          <w:rFonts w:ascii="ромен" w:hAnsi="ромен"/>
          <w:b/>
          <w:bCs/>
          <w:i w:val="0"/>
          <w:color w:val="FF0000"/>
          <w:sz w:val="28"/>
          <w:szCs w:val="28"/>
          <w:lang w:eastAsia="uk-UA"/>
        </w:rPr>
        <w:t>II</w:t>
      </w:r>
      <w:r w:rsidRPr="00391DA6">
        <w:rPr>
          <w:rFonts w:ascii="ромен" w:hAnsi="ромен"/>
          <w:b/>
          <w:bCs/>
          <w:i w:val="0"/>
          <w:color w:val="FF0000"/>
          <w:sz w:val="28"/>
          <w:szCs w:val="28"/>
          <w:lang w:val="ru-RU" w:eastAsia="uk-UA"/>
        </w:rPr>
        <w:t>. Повідомлення теми та очікуваних результатів уроку.</w:t>
      </w:r>
    </w:p>
    <w:p w:rsidR="00C91FE0" w:rsidRPr="00391DA6" w:rsidRDefault="00C91FE0" w:rsidP="00391DA6">
      <w:pPr>
        <w:autoSpaceDE w:val="0"/>
        <w:autoSpaceDN w:val="0"/>
        <w:spacing w:before="100" w:beforeAutospacing="1" w:after="0" w:line="276" w:lineRule="auto"/>
        <w:ind w:left="360"/>
        <w:rPr>
          <w:rFonts w:ascii="ромен" w:hAnsi="ромен"/>
          <w:i w:val="0"/>
          <w:color w:val="548DD4"/>
          <w:sz w:val="28"/>
          <w:szCs w:val="28"/>
          <w:lang w:eastAsia="uk-UA"/>
        </w:rPr>
      </w:pPr>
      <w:r w:rsidRPr="00391DA6">
        <w:rPr>
          <w:rFonts w:ascii="ромен" w:hAnsi="ромен"/>
          <w:b/>
          <w:i w:val="0"/>
          <w:color w:val="548DD4"/>
          <w:sz w:val="28"/>
          <w:szCs w:val="28"/>
          <w:lang w:eastAsia="uk-UA"/>
        </w:rPr>
        <w:t>Вступне слово вчителя</w:t>
      </w:r>
      <w:r w:rsidRPr="00391DA6">
        <w:rPr>
          <w:rFonts w:ascii="ромен" w:hAnsi="ромен"/>
          <w:i w:val="0"/>
          <w:color w:val="548DD4"/>
          <w:sz w:val="28"/>
          <w:szCs w:val="28"/>
          <w:lang w:eastAsia="uk-UA"/>
        </w:rPr>
        <w:t>.</w:t>
      </w:r>
    </w:p>
    <w:p w:rsidR="00391DA6" w:rsidRPr="00391DA6" w:rsidRDefault="00391DA6" w:rsidP="00391DA6">
      <w:pPr>
        <w:pStyle w:val="a6"/>
        <w:jc w:val="center"/>
        <w:rPr>
          <w:i w:val="0"/>
          <w:color w:val="E36C0A" w:themeColor="accent6" w:themeShade="BF"/>
          <w:sz w:val="22"/>
          <w:szCs w:val="22"/>
          <w:lang w:val="ru-RU"/>
        </w:rPr>
      </w:pPr>
      <w:r w:rsidRPr="00391DA6">
        <w:rPr>
          <w:i w:val="0"/>
          <w:color w:val="E36C0A" w:themeColor="accent6" w:themeShade="BF"/>
          <w:sz w:val="22"/>
          <w:szCs w:val="22"/>
          <w:lang w:val="ru-RU"/>
        </w:rPr>
        <w:t>(Звучить тиха спокійна музика, використовується аромалампа.)</w:t>
      </w:r>
    </w:p>
    <w:p w:rsidR="00391DA6" w:rsidRPr="00391DA6" w:rsidRDefault="00391DA6" w:rsidP="00391DA6">
      <w:pPr>
        <w:pStyle w:val="a6"/>
        <w:numPr>
          <w:ilvl w:val="0"/>
          <w:numId w:val="2"/>
        </w:numPr>
        <w:jc w:val="both"/>
        <w:rPr>
          <w:b/>
          <w:color w:val="1D1B11"/>
          <w:sz w:val="22"/>
          <w:szCs w:val="22"/>
          <w:lang w:val="ru-RU"/>
        </w:rPr>
      </w:pPr>
      <w:r w:rsidRPr="00391DA6">
        <w:rPr>
          <w:b/>
          <w:color w:val="1D1B11"/>
          <w:sz w:val="22"/>
          <w:szCs w:val="22"/>
          <w:lang w:val="ru-RU"/>
        </w:rPr>
        <w:t>ІІ етап  – символьний: здобуття нових знань, формування мислеобра</w:t>
      </w:r>
      <w:r>
        <w:rPr>
          <w:b/>
          <w:color w:val="1D1B11"/>
          <w:sz w:val="22"/>
          <w:szCs w:val="22"/>
          <w:lang w:val="ru-RU"/>
        </w:rPr>
        <w:t xml:space="preserve">зу безмежного моря, подорож </w:t>
      </w:r>
    </w:p>
    <w:p w:rsidR="00391DA6" w:rsidRPr="00391DA6" w:rsidRDefault="00391DA6" w:rsidP="00391DA6">
      <w:pPr>
        <w:pStyle w:val="HTML"/>
        <w:numPr>
          <w:ilvl w:val="0"/>
          <w:numId w:val="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jc w:val="both"/>
        <w:rPr>
          <w:rFonts w:ascii="ромен" w:hAnsi="ромен"/>
          <w:i/>
          <w:sz w:val="28"/>
          <w:szCs w:val="28"/>
        </w:rPr>
      </w:pPr>
      <w:r w:rsidRPr="00391DA6">
        <w:rPr>
          <w:rFonts w:ascii="ромен" w:hAnsi="ромен"/>
          <w:i/>
          <w:sz w:val="28"/>
          <w:szCs w:val="28"/>
        </w:rPr>
        <w:t>а) Підготовча частина (проектування віртуальної моделі комфортної зони мислення).</w:t>
      </w:r>
    </w:p>
    <w:p w:rsidR="00391DA6" w:rsidRPr="00391DA6" w:rsidRDefault="00391DA6" w:rsidP="00391DA6">
      <w:pPr>
        <w:pStyle w:val="HTML"/>
        <w:numPr>
          <w:ilvl w:val="0"/>
          <w:numId w:val="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jc w:val="both"/>
        <w:rPr>
          <w:rFonts w:ascii="ромен" w:hAnsi="ромен"/>
          <w:color w:val="1D1B11"/>
          <w:sz w:val="28"/>
          <w:szCs w:val="28"/>
        </w:rPr>
      </w:pPr>
      <w:r w:rsidRPr="00391DA6">
        <w:rPr>
          <w:rFonts w:ascii="ромен" w:hAnsi="ромен"/>
          <w:color w:val="1D1B11"/>
          <w:sz w:val="28"/>
          <w:szCs w:val="28"/>
        </w:rPr>
        <w:t xml:space="preserve">Займіть зручне положення. Розслабте обличчя, шию, плечі, руки, тіло, ноги… Уявіть, як м’язи обличчя стають м’якими, розслабленими… </w:t>
      </w:r>
      <w:r w:rsidRPr="00391DA6">
        <w:rPr>
          <w:rFonts w:ascii="ромен" w:hAnsi="ромен"/>
          <w:color w:val="1D1B11"/>
          <w:sz w:val="28"/>
          <w:szCs w:val="28"/>
        </w:rPr>
        <w:lastRenderedPageBreak/>
        <w:t>Усміхніться, адже ви такі гарні, коли усміхаєтесь. Уявіть, як усміхається кожна клітинка Вашого тіла…</w:t>
      </w:r>
    </w:p>
    <w:p w:rsidR="00391DA6" w:rsidRPr="00391DA6" w:rsidRDefault="00391DA6" w:rsidP="00391DA6">
      <w:pPr>
        <w:pStyle w:val="HTML"/>
        <w:numPr>
          <w:ilvl w:val="0"/>
          <w:numId w:val="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jc w:val="both"/>
        <w:rPr>
          <w:rFonts w:ascii="ромен" w:hAnsi="ромен"/>
          <w:color w:val="1D1B11"/>
          <w:sz w:val="28"/>
          <w:szCs w:val="28"/>
        </w:rPr>
      </w:pPr>
      <w:r w:rsidRPr="00391DA6">
        <w:rPr>
          <w:rFonts w:ascii="ромен" w:hAnsi="ромен"/>
          <w:color w:val="1D1B11"/>
          <w:sz w:val="28"/>
          <w:szCs w:val="28"/>
        </w:rPr>
        <w:t>Уявіть ваш улюблений куточок природи або якесь інше місце, де ви відчуваєте себе спокійними, де ви щасливі, місце вашого спокою. Уявіть кольори, які вас оточують… Уявіть рухи і звуки вашого місця спокою… Уявіть запахи навколо вас… Уявіть себе на місці спокою, як ви виглядаєте, коли відпочили, звільнились від непотрібних думок… Подякуйте цьому образу, вашому місцю спокою. Будьте щирі з собою.</w:t>
      </w:r>
    </w:p>
    <w:p w:rsidR="00391DA6" w:rsidRPr="00391DA6" w:rsidRDefault="00391DA6" w:rsidP="00391DA6">
      <w:pPr>
        <w:pStyle w:val="a4"/>
        <w:numPr>
          <w:ilvl w:val="0"/>
          <w:numId w:val="2"/>
        </w:numPr>
        <w:jc w:val="both"/>
        <w:rPr>
          <w:rFonts w:ascii="ромен" w:hAnsi="ромен"/>
          <w:sz w:val="28"/>
          <w:szCs w:val="28"/>
          <w:lang w:val="uk-UA"/>
        </w:rPr>
      </w:pPr>
      <w:r>
        <w:rPr>
          <w:rFonts w:ascii="ромен" w:hAnsi="ромен"/>
          <w:i w:val="0"/>
          <w:sz w:val="28"/>
          <w:szCs w:val="28"/>
          <w:lang w:val="uk-UA"/>
        </w:rPr>
        <w:t>б) о</w:t>
      </w:r>
      <w:r w:rsidRPr="00391DA6">
        <w:rPr>
          <w:rFonts w:ascii="ромен" w:hAnsi="ромен"/>
          <w:i w:val="0"/>
          <w:sz w:val="28"/>
          <w:szCs w:val="28"/>
          <w:lang w:val="uk-UA"/>
        </w:rPr>
        <w:t>сновна частина (проектування віртуальної моделі інформації, що вивчається).</w:t>
      </w:r>
    </w:p>
    <w:p w:rsidR="00391DA6" w:rsidRPr="00391DA6" w:rsidRDefault="00391DA6" w:rsidP="00391DA6">
      <w:pPr>
        <w:pStyle w:val="HTML"/>
        <w:numPr>
          <w:ilvl w:val="0"/>
          <w:numId w:val="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jc w:val="both"/>
        <w:rPr>
          <w:rFonts w:ascii="ромен" w:hAnsi="ромен"/>
          <w:color w:val="1D1B11"/>
          <w:sz w:val="28"/>
          <w:szCs w:val="28"/>
        </w:rPr>
      </w:pPr>
      <w:r w:rsidRPr="00391DA6">
        <w:rPr>
          <w:rFonts w:ascii="ромен" w:hAnsi="ромен"/>
          <w:color w:val="1D1B11"/>
          <w:sz w:val="28"/>
          <w:szCs w:val="28"/>
        </w:rPr>
        <w:t>Уявіть себе на березі океану, на тропічному острові, де Ви почуваєте себе спокійно, де Ви абсолютний господар…</w:t>
      </w:r>
    </w:p>
    <w:p w:rsidR="00391DA6" w:rsidRPr="00391DA6" w:rsidRDefault="00391DA6" w:rsidP="00391DA6">
      <w:pPr>
        <w:pStyle w:val="a6"/>
        <w:numPr>
          <w:ilvl w:val="0"/>
          <w:numId w:val="2"/>
        </w:numPr>
        <w:autoSpaceDE w:val="0"/>
        <w:autoSpaceDN w:val="0"/>
        <w:spacing w:before="100" w:beforeAutospacing="1" w:after="0" w:line="276" w:lineRule="auto"/>
        <w:rPr>
          <w:rFonts w:ascii="ромен" w:hAnsi="ромен"/>
          <w:i w:val="0"/>
          <w:color w:val="548DD4"/>
          <w:sz w:val="28"/>
          <w:szCs w:val="28"/>
          <w:lang w:eastAsia="uk-UA"/>
        </w:rPr>
      </w:pPr>
      <w:r w:rsidRPr="00391DA6">
        <w:rPr>
          <w:rFonts w:ascii="ромен" w:hAnsi="ромен"/>
          <w:i w:val="0"/>
          <w:color w:val="1D1B11"/>
          <w:sz w:val="28"/>
          <w:szCs w:val="28"/>
          <w:lang w:val="uk-UA"/>
        </w:rPr>
        <w:t>Уявіть, що вилежите на ніжному теплому пісочку на березі океану і дивитеся на хвилі, що граються із вітром. Придивіться,</w:t>
      </w:r>
      <w:r>
        <w:rPr>
          <w:rFonts w:ascii="ромен" w:hAnsi="ромен"/>
          <w:i w:val="0"/>
          <w:color w:val="1D1B11"/>
          <w:sz w:val="28"/>
          <w:szCs w:val="28"/>
          <w:lang w:val="uk-UA"/>
        </w:rPr>
        <w:t xml:space="preserve"> прислухайтесь...</w:t>
      </w:r>
    </w:p>
    <w:p w:rsidR="00C91FE0" w:rsidRDefault="00C91FE0" w:rsidP="00C91FE0">
      <w:pPr>
        <w:autoSpaceDE w:val="0"/>
        <w:autoSpaceDN w:val="0"/>
        <w:spacing w:before="100" w:beforeAutospacing="1" w:line="276" w:lineRule="auto"/>
        <w:rPr>
          <w:rFonts w:ascii="ромен" w:hAnsi="ромен"/>
          <w:i w:val="0"/>
          <w:sz w:val="28"/>
          <w:szCs w:val="28"/>
          <w:lang w:val="ru-RU"/>
        </w:rPr>
      </w:pPr>
      <w:r w:rsidRPr="00391DA6">
        <w:rPr>
          <w:rFonts w:ascii="ромен" w:hAnsi="ромен"/>
          <w:i w:val="0"/>
          <w:sz w:val="28"/>
          <w:szCs w:val="28"/>
          <w:lang w:val="ru-RU" w:eastAsia="uk-UA"/>
        </w:rPr>
        <w:t>Історія нашої землі надзвичайно трагічна й водночас повчальна. Вона свідчить про якусь незбагненну силу, здатність знову й знову відроджуватися після нищівних ударів.</w:t>
      </w:r>
      <w:r w:rsidRPr="00391DA6">
        <w:rPr>
          <w:rFonts w:ascii="ромен" w:hAnsi="ромен"/>
          <w:i w:val="0"/>
          <w:sz w:val="28"/>
          <w:szCs w:val="28"/>
          <w:lang w:val="ru-RU"/>
        </w:rPr>
        <w:t xml:space="preserve"> Як тут не згадати слова відомого українського письменника: «...яка біда, яка чума мене косила, а сила знову розцвіла!»</w:t>
      </w:r>
      <w:r w:rsidRPr="00391DA6">
        <w:rPr>
          <w:rFonts w:ascii="ромен" w:hAnsi="ромен"/>
          <w:i w:val="0"/>
          <w:sz w:val="28"/>
          <w:szCs w:val="28"/>
          <w:lang w:val="ru-RU" w:eastAsia="uk-UA"/>
        </w:rPr>
        <w:t xml:space="preserve"> </w:t>
      </w:r>
      <w:r w:rsidRPr="00391DA6">
        <w:rPr>
          <w:rFonts w:ascii="ромен" w:hAnsi="ромен"/>
          <w:i w:val="0"/>
          <w:sz w:val="28"/>
          <w:szCs w:val="28"/>
          <w:lang w:val="ru-RU"/>
        </w:rPr>
        <w:t xml:space="preserve">Ми можемо втішатися та гордитись, що Україна ніколи не поневолювала інші народи, а лише захищала себе від ласих на чуже добро близьких і далеких сусідів. Сьогодні ми розпочнемо знайомство з історичним твором О. Назарука «Роксоляна», у якому зображуються події </w:t>
      </w:r>
      <w:r w:rsidRPr="00391DA6">
        <w:rPr>
          <w:rFonts w:ascii="ромен" w:hAnsi="ромен"/>
          <w:i w:val="0"/>
          <w:sz w:val="28"/>
          <w:szCs w:val="28"/>
        </w:rPr>
        <w:t>XVI</w:t>
      </w:r>
      <w:r w:rsidRPr="00391DA6">
        <w:rPr>
          <w:rFonts w:ascii="ромен" w:hAnsi="ромен"/>
          <w:i w:val="0"/>
          <w:sz w:val="28"/>
          <w:szCs w:val="28"/>
          <w:lang w:val="ru-RU"/>
        </w:rPr>
        <w:t xml:space="preserve"> століття — розквіт Османської імперії за рахунок поневолення не тільки українців, а й багатьох держав світу.</w:t>
      </w:r>
    </w:p>
    <w:p w:rsidR="00AA6F0F" w:rsidRPr="005466BA" w:rsidRDefault="00AA6F0F" w:rsidP="00AA6F0F">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jc w:val="both"/>
        <w:rPr>
          <w:rFonts w:ascii="Times New Roman" w:hAnsi="Times New Roman"/>
          <w:b/>
          <w:color w:val="1D1B11"/>
          <w:sz w:val="22"/>
          <w:szCs w:val="22"/>
        </w:rPr>
      </w:pPr>
      <w:r w:rsidRPr="005466BA">
        <w:rPr>
          <w:rFonts w:ascii="Times New Roman" w:hAnsi="Times New Roman"/>
          <w:b/>
          <w:color w:val="1D1B11"/>
          <w:sz w:val="22"/>
          <w:szCs w:val="22"/>
        </w:rPr>
        <w:t>ІІІ етап – логічний і лінгвістичний: «виведення» образу інформації на рівень словесного осмислення.</w:t>
      </w:r>
    </w:p>
    <w:p w:rsidR="00AA6F0F" w:rsidRPr="00AA6F0F" w:rsidRDefault="00AA6F0F" w:rsidP="00AA6F0F">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jc w:val="both"/>
        <w:rPr>
          <w:rFonts w:ascii="Times New Roman" w:hAnsi="Times New Roman"/>
          <w:b/>
          <w:i/>
          <w:color w:val="1D1B11"/>
          <w:sz w:val="28"/>
          <w:szCs w:val="28"/>
        </w:rPr>
      </w:pPr>
      <w:r w:rsidRPr="00AA6F0F">
        <w:rPr>
          <w:rFonts w:ascii="Times New Roman" w:hAnsi="Times New Roman"/>
          <w:b/>
          <w:i/>
          <w:color w:val="1D1B11"/>
          <w:sz w:val="28"/>
          <w:szCs w:val="28"/>
        </w:rPr>
        <w:t>Обмін думками:</w:t>
      </w:r>
    </w:p>
    <w:p w:rsidR="00AA6F0F" w:rsidRPr="00AA6F0F" w:rsidRDefault="00AA6F0F" w:rsidP="00AA6F0F">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ind w:left="426"/>
        <w:jc w:val="both"/>
        <w:rPr>
          <w:rFonts w:ascii="Times New Roman" w:hAnsi="Times New Roman"/>
          <w:b/>
          <w:i/>
          <w:color w:val="1D1B11"/>
          <w:sz w:val="28"/>
          <w:szCs w:val="28"/>
        </w:rPr>
      </w:pPr>
      <w:r w:rsidRPr="00AA6F0F">
        <w:rPr>
          <w:rFonts w:ascii="Times New Roman" w:hAnsi="Times New Roman"/>
          <w:color w:val="1D1B11"/>
          <w:sz w:val="28"/>
          <w:szCs w:val="28"/>
        </w:rPr>
        <w:t>- Чи вдалося вам розслабитись, знайти своє місце спокою?</w:t>
      </w:r>
    </w:p>
    <w:p w:rsidR="00AA6F0F" w:rsidRPr="00AA6F0F" w:rsidRDefault="00AA6F0F" w:rsidP="00AA6F0F">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ind w:left="426"/>
        <w:jc w:val="both"/>
        <w:rPr>
          <w:rFonts w:ascii="Times New Roman" w:hAnsi="Times New Roman"/>
          <w:b/>
          <w:i/>
          <w:color w:val="1D1B11"/>
          <w:sz w:val="28"/>
          <w:szCs w:val="28"/>
        </w:rPr>
      </w:pPr>
      <w:r w:rsidRPr="00AA6F0F">
        <w:rPr>
          <w:rFonts w:ascii="Times New Roman" w:hAnsi="Times New Roman"/>
          <w:color w:val="1D1B11"/>
          <w:sz w:val="28"/>
          <w:szCs w:val="28"/>
        </w:rPr>
        <w:t>- Яким постав перед вами берег океану? Це був океан з вашого особистого досвіду чи зі світу фантазії?</w:t>
      </w:r>
    </w:p>
    <w:p w:rsidR="00AA6F0F" w:rsidRPr="00AA6F0F" w:rsidRDefault="00AA6F0F" w:rsidP="00AA6F0F">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ind w:left="426"/>
        <w:jc w:val="both"/>
        <w:rPr>
          <w:rFonts w:ascii="Times New Roman" w:hAnsi="Times New Roman"/>
          <w:b/>
          <w:i/>
          <w:color w:val="1D1B11"/>
          <w:sz w:val="28"/>
          <w:szCs w:val="28"/>
        </w:rPr>
      </w:pPr>
      <w:r w:rsidRPr="00AA6F0F">
        <w:rPr>
          <w:rFonts w:ascii="Times New Roman" w:hAnsi="Times New Roman"/>
          <w:color w:val="1D1B11"/>
          <w:sz w:val="28"/>
          <w:szCs w:val="28"/>
        </w:rPr>
        <w:t>- Опишіть його. Які фарби, запахи, рухи були в ньому присутні?</w:t>
      </w:r>
    </w:p>
    <w:p w:rsidR="00AA6F0F" w:rsidRPr="00AA6F0F" w:rsidRDefault="00AA6F0F" w:rsidP="00AA6F0F">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ind w:left="426"/>
        <w:jc w:val="both"/>
        <w:rPr>
          <w:rFonts w:ascii="Times New Roman" w:hAnsi="Times New Roman"/>
          <w:b/>
          <w:i/>
          <w:color w:val="1D1B11"/>
          <w:sz w:val="28"/>
          <w:szCs w:val="28"/>
        </w:rPr>
      </w:pPr>
      <w:r w:rsidRPr="00AA6F0F">
        <w:rPr>
          <w:rFonts w:ascii="Times New Roman" w:hAnsi="Times New Roman"/>
          <w:color w:val="1D1B11"/>
          <w:sz w:val="28"/>
          <w:szCs w:val="28"/>
        </w:rPr>
        <w:t>- Чи сподобалось вам бути мандрівником?</w:t>
      </w:r>
    </w:p>
    <w:p w:rsidR="00AA6F0F" w:rsidRPr="00AA6F0F" w:rsidRDefault="00AA6F0F" w:rsidP="00AA6F0F">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ind w:left="426"/>
        <w:jc w:val="both"/>
        <w:rPr>
          <w:rFonts w:ascii="Times New Roman" w:hAnsi="Times New Roman"/>
          <w:b/>
          <w:i/>
          <w:color w:val="1D1B11"/>
          <w:sz w:val="28"/>
          <w:szCs w:val="28"/>
        </w:rPr>
      </w:pPr>
      <w:r w:rsidRPr="00AA6F0F">
        <w:rPr>
          <w:rFonts w:ascii="Times New Roman" w:hAnsi="Times New Roman"/>
          <w:color w:val="1D1B11"/>
          <w:sz w:val="28"/>
          <w:szCs w:val="28"/>
        </w:rPr>
        <w:t>- Скільки хвиль ви побачили в океані морфології? Символом чого вони є?</w:t>
      </w:r>
    </w:p>
    <w:p w:rsidR="00AA6F0F" w:rsidRPr="00AA6F0F" w:rsidRDefault="00AA6F0F" w:rsidP="00AA6F0F">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ind w:left="426"/>
        <w:jc w:val="both"/>
        <w:rPr>
          <w:rFonts w:ascii="Times New Roman" w:hAnsi="Times New Roman"/>
          <w:b/>
          <w:i/>
          <w:color w:val="1D1B11"/>
          <w:sz w:val="28"/>
          <w:szCs w:val="28"/>
        </w:rPr>
      </w:pPr>
      <w:r w:rsidRPr="00AA6F0F">
        <w:rPr>
          <w:rFonts w:ascii="Times New Roman" w:hAnsi="Times New Roman"/>
          <w:color w:val="1D1B11"/>
          <w:sz w:val="28"/>
          <w:szCs w:val="28"/>
        </w:rPr>
        <w:t>- Пригадайте, що символізувала перша хвиля? Друга? Третя?</w:t>
      </w:r>
    </w:p>
    <w:p w:rsidR="00AA6F0F" w:rsidRPr="00AA6F0F" w:rsidRDefault="00AA6F0F" w:rsidP="00AA6F0F">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ind w:left="426"/>
        <w:jc w:val="both"/>
        <w:rPr>
          <w:rFonts w:ascii="Times New Roman" w:hAnsi="Times New Roman"/>
          <w:b/>
          <w:i/>
          <w:color w:val="1D1B11"/>
          <w:sz w:val="28"/>
          <w:szCs w:val="28"/>
        </w:rPr>
      </w:pPr>
      <w:r w:rsidRPr="00AA6F0F">
        <w:rPr>
          <w:rFonts w:ascii="Times New Roman" w:hAnsi="Times New Roman"/>
          <w:color w:val="1D1B11"/>
          <w:sz w:val="28"/>
          <w:szCs w:val="28"/>
        </w:rPr>
        <w:t>- Які слова залишила на піску перша хвиля?</w:t>
      </w:r>
    </w:p>
    <w:p w:rsidR="00AA6F0F" w:rsidRPr="00AA6F0F" w:rsidRDefault="00AA6F0F" w:rsidP="00AA6F0F">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ind w:left="426"/>
        <w:jc w:val="both"/>
        <w:rPr>
          <w:rFonts w:ascii="Times New Roman" w:hAnsi="Times New Roman"/>
          <w:b/>
          <w:i/>
          <w:color w:val="1D1B11"/>
          <w:sz w:val="28"/>
          <w:szCs w:val="28"/>
        </w:rPr>
      </w:pPr>
      <w:r w:rsidRPr="00AA6F0F">
        <w:rPr>
          <w:rFonts w:ascii="Times New Roman" w:hAnsi="Times New Roman"/>
          <w:color w:val="1D1B11"/>
          <w:sz w:val="28"/>
          <w:szCs w:val="28"/>
        </w:rPr>
        <w:t>- Що вам найбільше сподобалось під час мандрівки?</w:t>
      </w:r>
    </w:p>
    <w:p w:rsidR="00AA6F0F" w:rsidRPr="00AA6F0F" w:rsidRDefault="00AA6F0F" w:rsidP="00AA6F0F">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ind w:left="426"/>
        <w:jc w:val="both"/>
        <w:rPr>
          <w:rFonts w:ascii="Times New Roman" w:hAnsi="Times New Roman"/>
          <w:b/>
          <w:i/>
          <w:color w:val="1D1B11"/>
          <w:sz w:val="28"/>
          <w:szCs w:val="28"/>
        </w:rPr>
      </w:pPr>
      <w:r w:rsidRPr="00AA6F0F">
        <w:rPr>
          <w:rFonts w:ascii="Times New Roman" w:hAnsi="Times New Roman"/>
          <w:color w:val="1D1B11"/>
          <w:sz w:val="28"/>
          <w:szCs w:val="28"/>
        </w:rPr>
        <w:t>- Чим наповнився ваш внутрішній світ?</w:t>
      </w:r>
    </w:p>
    <w:p w:rsidR="00AA6F0F" w:rsidRDefault="00AA6F0F" w:rsidP="00AA6F0F">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jc w:val="both"/>
        <w:rPr>
          <w:rFonts w:ascii="Times New Roman" w:hAnsi="Times New Roman"/>
          <w:b/>
          <w:color w:val="1D1B11"/>
          <w:sz w:val="28"/>
          <w:szCs w:val="28"/>
        </w:rPr>
      </w:pPr>
      <w:r w:rsidRPr="00AA6F0F">
        <w:rPr>
          <w:rFonts w:ascii="Times New Roman" w:hAnsi="Times New Roman"/>
          <w:b/>
          <w:color w:val="1D1B11"/>
          <w:sz w:val="28"/>
          <w:szCs w:val="28"/>
        </w:rPr>
        <w:t>ІV етап – моторно-кінестетичний: робота з навчальним образоном, нанесення в зошиті мислеобразу інформації, отриманої під час навчання у зоні комфортного мислення, у вигляді «малюнку-згортання».</w:t>
      </w:r>
    </w:p>
    <w:p w:rsidR="00AA6F0F" w:rsidRPr="00AA6F0F" w:rsidRDefault="00AA6F0F" w:rsidP="00AA6F0F">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jc w:val="both"/>
        <w:rPr>
          <w:rFonts w:ascii="Times New Roman" w:hAnsi="Times New Roman"/>
          <w:b/>
          <w:color w:val="1D1B11"/>
          <w:sz w:val="28"/>
          <w:szCs w:val="28"/>
        </w:rPr>
      </w:pPr>
    </w:p>
    <w:p w:rsidR="00AA6F0F" w:rsidRPr="00AA6F0F" w:rsidRDefault="00AA6F0F" w:rsidP="00C91FE0">
      <w:pPr>
        <w:autoSpaceDE w:val="0"/>
        <w:autoSpaceDN w:val="0"/>
        <w:spacing w:before="100" w:beforeAutospacing="1" w:line="276" w:lineRule="auto"/>
        <w:rPr>
          <w:rFonts w:ascii="ромен" w:hAnsi="ромен"/>
          <w:i w:val="0"/>
          <w:sz w:val="28"/>
          <w:szCs w:val="28"/>
          <w:lang w:val="uk-UA"/>
        </w:rPr>
      </w:pPr>
    </w:p>
    <w:p w:rsidR="00C91FE0" w:rsidRPr="00391DA6" w:rsidRDefault="00617772" w:rsidP="00C91FE0">
      <w:pPr>
        <w:autoSpaceDE w:val="0"/>
        <w:autoSpaceDN w:val="0"/>
        <w:spacing w:before="100" w:beforeAutospacing="1" w:line="276" w:lineRule="auto"/>
        <w:rPr>
          <w:rFonts w:ascii="ромен" w:hAnsi="ромен"/>
          <w:b/>
          <w:i w:val="0"/>
          <w:color w:val="0070C0"/>
          <w:sz w:val="28"/>
          <w:szCs w:val="28"/>
          <w:lang w:val="ru-RU"/>
        </w:rPr>
      </w:pPr>
      <w:r w:rsidRPr="00391DA6">
        <w:rPr>
          <w:rFonts w:ascii="ромен" w:hAnsi="ромен"/>
          <w:b/>
          <w:i w:val="0"/>
          <w:color w:val="0070C0"/>
          <w:sz w:val="28"/>
          <w:szCs w:val="28"/>
          <w:lang w:val="ru-RU"/>
        </w:rPr>
        <w:lastRenderedPageBreak/>
        <w:t>― Хто ж він Осип Наза</w:t>
      </w:r>
      <w:r w:rsidR="00C91FE0" w:rsidRPr="00391DA6">
        <w:rPr>
          <w:rFonts w:ascii="ромен" w:hAnsi="ромен"/>
          <w:b/>
          <w:i w:val="0"/>
          <w:color w:val="0070C0"/>
          <w:sz w:val="28"/>
          <w:szCs w:val="28"/>
          <w:lang w:val="ru-RU"/>
        </w:rPr>
        <w:t>рук?</w:t>
      </w:r>
    </w:p>
    <w:p w:rsidR="00C91FE0" w:rsidRPr="00391DA6" w:rsidRDefault="00C91FE0" w:rsidP="00C91FE0">
      <w:pPr>
        <w:shd w:val="clear" w:color="auto" w:fill="FFFFFF"/>
        <w:tabs>
          <w:tab w:val="left" w:pos="0"/>
        </w:tabs>
        <w:spacing w:before="100" w:beforeAutospacing="1" w:line="276" w:lineRule="auto"/>
        <w:ind w:right="142"/>
        <w:rPr>
          <w:rFonts w:ascii="ромен" w:hAnsi="ромен"/>
          <w:b/>
          <w:i w:val="0"/>
          <w:color w:val="FF0000"/>
          <w:spacing w:val="2"/>
          <w:sz w:val="28"/>
          <w:szCs w:val="28"/>
          <w:lang w:val="ru-RU"/>
        </w:rPr>
      </w:pPr>
      <w:r w:rsidRPr="00391DA6">
        <w:rPr>
          <w:rFonts w:ascii="ромен" w:hAnsi="ромен"/>
          <w:b/>
          <w:i w:val="0"/>
          <w:color w:val="FF0000"/>
          <w:spacing w:val="2"/>
          <w:sz w:val="28"/>
          <w:szCs w:val="28"/>
          <w:lang w:val="ru-RU"/>
        </w:rPr>
        <w:t>ІІІ. Сприйняття й засвоєння нового матеріалу.</w:t>
      </w:r>
    </w:p>
    <w:p w:rsidR="00C91FE0" w:rsidRPr="00391DA6" w:rsidRDefault="00C91FE0" w:rsidP="00C91FE0">
      <w:pPr>
        <w:shd w:val="clear" w:color="auto" w:fill="FFFFFF"/>
        <w:tabs>
          <w:tab w:val="left" w:pos="0"/>
        </w:tabs>
        <w:spacing w:before="100" w:beforeAutospacing="1" w:line="276" w:lineRule="auto"/>
        <w:ind w:right="142"/>
        <w:rPr>
          <w:rFonts w:ascii="ромен" w:hAnsi="ромен"/>
          <w:i w:val="0"/>
          <w:spacing w:val="2"/>
          <w:sz w:val="28"/>
          <w:szCs w:val="28"/>
          <w:lang w:val="ru-RU"/>
        </w:rPr>
      </w:pPr>
      <w:r w:rsidRPr="00391DA6">
        <w:rPr>
          <w:rFonts w:ascii="ромен" w:hAnsi="ромен"/>
          <w:i w:val="0"/>
          <w:spacing w:val="2"/>
          <w:sz w:val="28"/>
          <w:szCs w:val="28"/>
          <w:lang w:val="ru-RU"/>
        </w:rPr>
        <w:t xml:space="preserve">        Зараз ми проведемо невеличку </w:t>
      </w:r>
      <w:r w:rsidRPr="00391DA6">
        <w:rPr>
          <w:rFonts w:ascii="ромен" w:hAnsi="ромен"/>
          <w:i w:val="0"/>
          <w:spacing w:val="1"/>
          <w:sz w:val="28"/>
          <w:szCs w:val="28"/>
          <w:lang w:val="ru-RU"/>
        </w:rPr>
        <w:t>прес – конференцію на тему: «</w:t>
      </w:r>
      <w:r w:rsidR="00617772" w:rsidRPr="00391DA6">
        <w:rPr>
          <w:rFonts w:ascii="ромен" w:hAnsi="ромен"/>
          <w:i w:val="0"/>
          <w:color w:val="000000"/>
          <w:spacing w:val="1"/>
          <w:sz w:val="28"/>
          <w:szCs w:val="28"/>
          <w:lang w:val="ru-RU"/>
        </w:rPr>
        <w:t>Біографія Осипа Наза</w:t>
      </w:r>
      <w:r w:rsidRPr="00391DA6">
        <w:rPr>
          <w:rFonts w:ascii="ромен" w:hAnsi="ромен"/>
          <w:i w:val="0"/>
          <w:color w:val="000000"/>
          <w:spacing w:val="1"/>
          <w:sz w:val="28"/>
          <w:szCs w:val="28"/>
          <w:lang w:val="ru-RU"/>
        </w:rPr>
        <w:t>рука». Деякі учні отримали випереджувальне завдання. Наші дослідники повинні були підг</w:t>
      </w:r>
      <w:r w:rsidR="00617772" w:rsidRPr="00391DA6">
        <w:rPr>
          <w:rFonts w:ascii="ромен" w:hAnsi="ромен"/>
          <w:i w:val="0"/>
          <w:color w:val="000000"/>
          <w:spacing w:val="1"/>
          <w:sz w:val="28"/>
          <w:szCs w:val="28"/>
          <w:lang w:val="ru-RU"/>
        </w:rPr>
        <w:t>отувати відомості про Осипа Наза</w:t>
      </w:r>
      <w:r w:rsidRPr="00391DA6">
        <w:rPr>
          <w:rFonts w:ascii="ромен" w:hAnsi="ромен"/>
          <w:i w:val="0"/>
          <w:color w:val="000000"/>
          <w:spacing w:val="1"/>
          <w:sz w:val="28"/>
          <w:szCs w:val="28"/>
          <w:lang w:val="ru-RU"/>
        </w:rPr>
        <w:t>рука.</w:t>
      </w:r>
    </w:p>
    <w:p w:rsidR="00C91FE0" w:rsidRPr="00391DA6" w:rsidRDefault="00C91FE0" w:rsidP="00C91FE0">
      <w:pPr>
        <w:numPr>
          <w:ilvl w:val="0"/>
          <w:numId w:val="1"/>
        </w:numPr>
        <w:shd w:val="clear" w:color="auto" w:fill="FFFFFF"/>
        <w:tabs>
          <w:tab w:val="left" w:pos="142"/>
        </w:tabs>
        <w:spacing w:before="100" w:beforeAutospacing="1" w:after="0" w:line="276" w:lineRule="auto"/>
        <w:ind w:right="142"/>
        <w:rPr>
          <w:rFonts w:ascii="ромен" w:hAnsi="ромен"/>
          <w:b/>
          <w:i w:val="0"/>
          <w:color w:val="000000"/>
          <w:sz w:val="28"/>
          <w:szCs w:val="28"/>
          <w:lang w:val="ru-RU"/>
        </w:rPr>
      </w:pPr>
      <w:r w:rsidRPr="00391DA6">
        <w:rPr>
          <w:rFonts w:ascii="ромен" w:hAnsi="ромен"/>
          <w:b/>
          <w:i w:val="0"/>
          <w:color w:val="000000"/>
          <w:spacing w:val="1"/>
          <w:sz w:val="28"/>
          <w:szCs w:val="28"/>
          <w:lang w:val="ru-RU"/>
        </w:rPr>
        <w:t>Рольова гра. Прес - к</w:t>
      </w:r>
      <w:r w:rsidR="00617772" w:rsidRPr="00391DA6">
        <w:rPr>
          <w:rFonts w:ascii="ромен" w:hAnsi="ромен"/>
          <w:b/>
          <w:i w:val="0"/>
          <w:color w:val="000000"/>
          <w:spacing w:val="1"/>
          <w:sz w:val="28"/>
          <w:szCs w:val="28"/>
          <w:lang w:val="ru-RU"/>
        </w:rPr>
        <w:t>онференція: біографія Осипа Наза</w:t>
      </w:r>
      <w:r w:rsidRPr="00391DA6">
        <w:rPr>
          <w:rFonts w:ascii="ромен" w:hAnsi="ромен"/>
          <w:b/>
          <w:i w:val="0"/>
          <w:color w:val="000000"/>
          <w:spacing w:val="1"/>
          <w:sz w:val="28"/>
          <w:szCs w:val="28"/>
          <w:lang w:val="ru-RU"/>
        </w:rPr>
        <w:t>рука</w:t>
      </w:r>
    </w:p>
    <w:p w:rsidR="00C91FE0" w:rsidRPr="00391DA6" w:rsidRDefault="00C91FE0" w:rsidP="00C91FE0">
      <w:pPr>
        <w:shd w:val="clear" w:color="auto" w:fill="FFFFFF"/>
        <w:tabs>
          <w:tab w:val="left" w:pos="142"/>
          <w:tab w:val="left" w:pos="398"/>
        </w:tabs>
        <w:spacing w:before="100" w:beforeAutospacing="1" w:line="276" w:lineRule="auto"/>
        <w:ind w:right="142"/>
        <w:rPr>
          <w:rFonts w:ascii="ромен" w:hAnsi="ромен"/>
          <w:i w:val="0"/>
          <w:color w:val="000000"/>
          <w:spacing w:val="-28"/>
          <w:sz w:val="28"/>
          <w:szCs w:val="28"/>
          <w:lang w:val="ru-RU"/>
        </w:rPr>
      </w:pPr>
      <w:r w:rsidRPr="00391DA6">
        <w:rPr>
          <w:rFonts w:ascii="ромен" w:hAnsi="ромен"/>
          <w:b/>
          <w:i w:val="0"/>
          <w:color w:val="000000"/>
          <w:sz w:val="28"/>
          <w:szCs w:val="28"/>
          <w:lang w:val="ru-RU"/>
        </w:rPr>
        <w:t>Дослідник 1</w:t>
      </w:r>
      <w:r w:rsidRPr="00391DA6">
        <w:rPr>
          <w:rFonts w:ascii="ромен" w:hAnsi="ромен"/>
          <w:i w:val="0"/>
          <w:color w:val="000000"/>
          <w:sz w:val="28"/>
          <w:szCs w:val="28"/>
          <w:lang w:val="ru-RU"/>
        </w:rPr>
        <w:t>: Розпочинаємо прес-конференцію.</w:t>
      </w:r>
    </w:p>
    <w:p w:rsidR="00C91FE0" w:rsidRPr="00391DA6" w:rsidRDefault="00C91FE0" w:rsidP="00C91FE0">
      <w:pPr>
        <w:shd w:val="clear" w:color="auto" w:fill="FFFFFF"/>
        <w:tabs>
          <w:tab w:val="left" w:pos="142"/>
          <w:tab w:val="left" w:pos="398"/>
        </w:tabs>
        <w:spacing w:before="100" w:beforeAutospacing="1" w:line="276" w:lineRule="auto"/>
        <w:ind w:right="142"/>
        <w:rPr>
          <w:rFonts w:ascii="ромен" w:hAnsi="ромен"/>
          <w:i w:val="0"/>
          <w:color w:val="000000"/>
          <w:spacing w:val="-11"/>
          <w:sz w:val="28"/>
          <w:szCs w:val="28"/>
          <w:lang w:val="ru-RU"/>
        </w:rPr>
      </w:pPr>
      <w:r w:rsidRPr="00391DA6">
        <w:rPr>
          <w:rFonts w:ascii="ромен" w:hAnsi="ромен"/>
          <w:b/>
          <w:i w:val="0"/>
          <w:color w:val="000000"/>
          <w:spacing w:val="-1"/>
          <w:sz w:val="28"/>
          <w:szCs w:val="28"/>
          <w:lang w:val="ru-RU"/>
        </w:rPr>
        <w:t>Дослідник 2</w:t>
      </w:r>
      <w:r w:rsidRPr="00391DA6">
        <w:rPr>
          <w:rFonts w:ascii="ромен" w:hAnsi="ромен"/>
          <w:i w:val="0"/>
          <w:color w:val="000000"/>
          <w:spacing w:val="-1"/>
          <w:sz w:val="28"/>
          <w:szCs w:val="28"/>
          <w:lang w:val="ru-RU"/>
        </w:rPr>
        <w:t>: Запрошуємо всіх до співпраці.</w:t>
      </w:r>
    </w:p>
    <w:p w:rsidR="00C91FE0" w:rsidRPr="00391DA6" w:rsidRDefault="00C91FE0" w:rsidP="00C91FE0">
      <w:pPr>
        <w:shd w:val="clear" w:color="auto" w:fill="FFFFFF"/>
        <w:tabs>
          <w:tab w:val="left" w:pos="142"/>
        </w:tabs>
        <w:spacing w:before="100" w:beforeAutospacing="1" w:line="276" w:lineRule="auto"/>
        <w:ind w:right="142"/>
        <w:rPr>
          <w:rFonts w:ascii="ромен" w:hAnsi="ромен"/>
          <w:i w:val="0"/>
          <w:color w:val="000000"/>
          <w:sz w:val="28"/>
          <w:szCs w:val="28"/>
          <w:lang w:val="ru-RU"/>
        </w:rPr>
      </w:pPr>
      <w:r w:rsidRPr="00391DA6">
        <w:rPr>
          <w:rFonts w:ascii="ромен" w:hAnsi="ромен"/>
          <w:b/>
          <w:i w:val="0"/>
          <w:color w:val="000000"/>
          <w:spacing w:val="6"/>
          <w:sz w:val="28"/>
          <w:szCs w:val="28"/>
          <w:lang w:val="ru-RU"/>
        </w:rPr>
        <w:t>Дослідник 3:</w:t>
      </w:r>
      <w:r w:rsidRPr="00391DA6">
        <w:rPr>
          <w:rFonts w:ascii="ромен" w:hAnsi="ромен"/>
          <w:i w:val="0"/>
          <w:color w:val="000000"/>
          <w:spacing w:val="6"/>
          <w:sz w:val="28"/>
          <w:szCs w:val="28"/>
          <w:lang w:val="ru-RU"/>
        </w:rPr>
        <w:t xml:space="preserve"> Ми готувалися до зустрічі з вами і будемо давати вичерпні </w:t>
      </w:r>
      <w:r w:rsidRPr="00391DA6">
        <w:rPr>
          <w:rFonts w:ascii="ромен" w:hAnsi="ромен"/>
          <w:i w:val="0"/>
          <w:color w:val="000000"/>
          <w:spacing w:val="-2"/>
          <w:sz w:val="28"/>
          <w:szCs w:val="28"/>
          <w:lang w:val="ru-RU"/>
        </w:rPr>
        <w:t>відповіді.</w:t>
      </w:r>
    </w:p>
    <w:p w:rsidR="00C91FE0" w:rsidRPr="00391DA6" w:rsidRDefault="00C91FE0" w:rsidP="00C91FE0">
      <w:pPr>
        <w:shd w:val="clear" w:color="auto" w:fill="FFFFFF"/>
        <w:tabs>
          <w:tab w:val="left" w:pos="142"/>
        </w:tabs>
        <w:spacing w:before="100" w:beforeAutospacing="1" w:line="276" w:lineRule="auto"/>
        <w:ind w:right="142"/>
        <w:rPr>
          <w:rFonts w:ascii="ромен" w:hAnsi="ромен"/>
          <w:i w:val="0"/>
          <w:color w:val="000000"/>
          <w:spacing w:val="1"/>
          <w:sz w:val="28"/>
          <w:szCs w:val="28"/>
          <w:lang w:val="ru-RU"/>
        </w:rPr>
      </w:pPr>
      <w:r w:rsidRPr="00391DA6">
        <w:rPr>
          <w:rFonts w:ascii="ромен" w:hAnsi="ромен"/>
          <w:b/>
          <w:i w:val="0"/>
          <w:color w:val="000000"/>
          <w:spacing w:val="1"/>
          <w:sz w:val="28"/>
          <w:szCs w:val="28"/>
          <w:lang w:val="ru-RU"/>
        </w:rPr>
        <w:t>Кореспондент   газети   «Літературна   Україна»:</w:t>
      </w:r>
      <w:r w:rsidRPr="00391DA6">
        <w:rPr>
          <w:rFonts w:ascii="ромен" w:hAnsi="ромен"/>
          <w:i w:val="0"/>
          <w:color w:val="000000"/>
          <w:spacing w:val="1"/>
          <w:sz w:val="28"/>
          <w:szCs w:val="28"/>
          <w:lang w:val="ru-RU"/>
        </w:rPr>
        <w:t xml:space="preserve">   </w:t>
      </w:r>
    </w:p>
    <w:p w:rsidR="00C91FE0" w:rsidRPr="00391DA6" w:rsidRDefault="00C91FE0" w:rsidP="00C91FE0">
      <w:pPr>
        <w:shd w:val="clear" w:color="auto" w:fill="FFFFFF"/>
        <w:tabs>
          <w:tab w:val="left" w:pos="142"/>
        </w:tabs>
        <w:spacing w:before="100" w:beforeAutospacing="1" w:line="276" w:lineRule="auto"/>
        <w:ind w:right="142"/>
        <w:rPr>
          <w:rFonts w:ascii="ромен" w:hAnsi="ромен"/>
          <w:b/>
          <w:i w:val="0"/>
          <w:color w:val="0070C0"/>
          <w:sz w:val="28"/>
          <w:szCs w:val="28"/>
          <w:lang w:val="ru-RU"/>
        </w:rPr>
      </w:pPr>
      <w:r w:rsidRPr="00391DA6">
        <w:rPr>
          <w:rFonts w:ascii="ромен" w:hAnsi="ромен"/>
          <w:b/>
          <w:i w:val="0"/>
          <w:color w:val="0070C0"/>
          <w:spacing w:val="1"/>
          <w:sz w:val="28"/>
          <w:szCs w:val="28"/>
          <w:lang w:val="ru-RU"/>
        </w:rPr>
        <w:t xml:space="preserve">― Хотілося б   дізнатися   про </w:t>
      </w:r>
      <w:r w:rsidRPr="00391DA6">
        <w:rPr>
          <w:rFonts w:ascii="ромен" w:hAnsi="ромен"/>
          <w:b/>
          <w:i w:val="0"/>
          <w:color w:val="0070C0"/>
          <w:sz w:val="28"/>
          <w:szCs w:val="28"/>
          <w:lang w:val="ru-RU"/>
        </w:rPr>
        <w:t>життя та творчість письменника. Дякую.</w:t>
      </w:r>
    </w:p>
    <w:p w:rsidR="00C91FE0" w:rsidRPr="00391DA6" w:rsidRDefault="00C91FE0" w:rsidP="00C91FE0">
      <w:pPr>
        <w:pStyle w:val="HTML"/>
        <w:rPr>
          <w:rFonts w:ascii="ромен" w:hAnsi="ромен" w:cs="Times New Roman"/>
          <w:sz w:val="28"/>
          <w:szCs w:val="28"/>
        </w:rPr>
      </w:pPr>
      <w:r w:rsidRPr="00391DA6">
        <w:rPr>
          <w:rFonts w:ascii="ромен" w:hAnsi="ромен" w:cs="Times New Roman"/>
          <w:b/>
          <w:color w:val="000000"/>
          <w:spacing w:val="-3"/>
          <w:sz w:val="28"/>
          <w:szCs w:val="28"/>
        </w:rPr>
        <w:t>Дослідник 1:</w:t>
      </w:r>
      <w:r w:rsidRPr="00391DA6">
        <w:rPr>
          <w:rFonts w:ascii="ромен" w:hAnsi="ромен" w:cs="Times New Roman"/>
          <w:sz w:val="28"/>
          <w:szCs w:val="28"/>
          <w:lang w:val="ru-RU"/>
        </w:rPr>
        <w:t xml:space="preserve"> </w:t>
      </w:r>
      <w:r w:rsidRPr="00391DA6">
        <w:rPr>
          <w:rFonts w:ascii="ромен" w:hAnsi="ромен" w:cs="Times New Roman"/>
          <w:sz w:val="28"/>
          <w:szCs w:val="28"/>
        </w:rPr>
        <w:t>Осип Назарук народився 31 серпня 1883 р. в містечку Бучачі на</w:t>
      </w:r>
    </w:p>
    <w:p w:rsidR="00C91FE0" w:rsidRPr="00391DA6" w:rsidRDefault="00C91FE0" w:rsidP="00C91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ромен" w:hAnsi="ромен"/>
          <w:i w:val="0"/>
          <w:sz w:val="28"/>
          <w:szCs w:val="28"/>
          <w:lang w:val="ru-RU" w:eastAsia="uk-UA"/>
        </w:rPr>
      </w:pPr>
      <w:r w:rsidRPr="00391DA6">
        <w:rPr>
          <w:rFonts w:ascii="ромен" w:hAnsi="ромен"/>
          <w:i w:val="0"/>
          <w:sz w:val="28"/>
          <w:szCs w:val="28"/>
          <w:lang w:val="ru-RU" w:eastAsia="uk-UA"/>
        </w:rPr>
        <w:t>галицькому Поділлі, в селянсько – міщанській родині, його батько був кушнірським майстром</w:t>
      </w:r>
      <w:r w:rsidRPr="00391DA6">
        <w:rPr>
          <w:rFonts w:ascii="ромен" w:hAnsi="ромен"/>
          <w:i w:val="0"/>
          <w:color w:val="084C97"/>
          <w:sz w:val="28"/>
          <w:szCs w:val="28"/>
          <w:lang w:val="ru-RU" w:eastAsia="uk-UA"/>
        </w:rPr>
        <w:t>.</w:t>
      </w:r>
      <w:r w:rsidRPr="00391DA6">
        <w:rPr>
          <w:rFonts w:ascii="ромен" w:hAnsi="ромен"/>
          <w:i w:val="0"/>
          <w:sz w:val="28"/>
          <w:szCs w:val="28"/>
          <w:lang w:val="ru-RU" w:eastAsia="uk-UA"/>
        </w:rPr>
        <w:t xml:space="preserve"> Юнак вивчав право у Львівському та Віденському</w:t>
      </w:r>
    </w:p>
    <w:p w:rsidR="00C91FE0" w:rsidRPr="00391DA6" w:rsidRDefault="00C91FE0" w:rsidP="00C91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ромен" w:hAnsi="ромен"/>
          <w:i w:val="0"/>
          <w:sz w:val="28"/>
          <w:szCs w:val="28"/>
          <w:lang w:val="ru-RU" w:eastAsia="uk-UA"/>
        </w:rPr>
      </w:pPr>
      <w:r w:rsidRPr="00391DA6">
        <w:rPr>
          <w:rFonts w:ascii="ромен" w:hAnsi="ромен"/>
          <w:i w:val="0"/>
          <w:sz w:val="28"/>
          <w:szCs w:val="28"/>
          <w:lang w:val="ru-RU" w:eastAsia="uk-UA"/>
        </w:rPr>
        <w:t>університетах, в останньому здобув звання доктора юридичних наук. Вже зі</w:t>
      </w:r>
    </w:p>
    <w:p w:rsidR="00C91FE0" w:rsidRPr="00391DA6" w:rsidRDefault="00C91FE0" w:rsidP="00C91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ромен" w:hAnsi="ромен"/>
          <w:i w:val="0"/>
          <w:sz w:val="28"/>
          <w:szCs w:val="28"/>
          <w:lang w:val="ru-RU" w:eastAsia="uk-UA"/>
        </w:rPr>
      </w:pPr>
      <w:r w:rsidRPr="00391DA6">
        <w:rPr>
          <w:rFonts w:ascii="ромен" w:hAnsi="ромен"/>
          <w:i w:val="0"/>
          <w:sz w:val="28"/>
          <w:szCs w:val="28"/>
          <w:lang w:val="ru-RU" w:eastAsia="uk-UA"/>
        </w:rPr>
        <w:t>студентських років стало зрозуміло, що його природньою стихією є</w:t>
      </w:r>
    </w:p>
    <w:p w:rsidR="00C91FE0" w:rsidRPr="00391DA6" w:rsidRDefault="00C91FE0" w:rsidP="00C91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ромен" w:hAnsi="ромен"/>
          <w:i w:val="0"/>
          <w:sz w:val="28"/>
          <w:szCs w:val="28"/>
          <w:lang w:val="ru-RU" w:eastAsia="uk-UA"/>
        </w:rPr>
      </w:pPr>
      <w:r w:rsidRPr="00391DA6">
        <w:rPr>
          <w:rFonts w:ascii="ромен" w:hAnsi="ромен"/>
          <w:i w:val="0"/>
          <w:sz w:val="28"/>
          <w:szCs w:val="28"/>
          <w:lang w:val="ru-RU" w:eastAsia="uk-UA"/>
        </w:rPr>
        <w:t xml:space="preserve">політика. Він розпочав писати ще зовсім молодим, його першим публікаційним твором був допис у місячнику “МолодаУкраїна” 1901 р. Після вибуху Першої світової війни О. Назарук тісно пов’язав свою долю з Українськими Січовими Стрільцями і став їхнім літописцем. 1916 р. у Львові вийшла праця О. Назарука “Слідами Українських Січових Стрільців”, а у Відні побачила світ його ж книжка “Над Золотою Липою”. Донині ці видання залишаються одними з найважливіших і найавторитетніших джерел вивчення історії УСС. </w:t>
      </w:r>
    </w:p>
    <w:p w:rsidR="00C91FE0" w:rsidRPr="00391DA6" w:rsidRDefault="00C91FE0" w:rsidP="00C91FE0">
      <w:pPr>
        <w:pStyle w:val="a7"/>
        <w:rPr>
          <w:rFonts w:ascii="ромен" w:hAnsi="ромен"/>
          <w:sz w:val="28"/>
          <w:szCs w:val="28"/>
        </w:rPr>
      </w:pPr>
      <w:r w:rsidRPr="00391DA6">
        <w:rPr>
          <w:rFonts w:ascii="ромен" w:hAnsi="ромен"/>
          <w:sz w:val="28"/>
          <w:szCs w:val="28"/>
        </w:rPr>
        <w:t xml:space="preserve">Письменника постійно вабила історична тематика. Його погляд зупинився зокрема на двох яскравих постатях минулого - князя Ярослава Осмомисла та знаменитої Роксолани, а також помандрував у часи монгольських набігів. </w:t>
      </w:r>
      <w:r w:rsidRPr="00391DA6">
        <w:rPr>
          <w:rFonts w:ascii="ромен" w:hAnsi="ромен"/>
          <w:sz w:val="28"/>
          <w:szCs w:val="28"/>
        </w:rPr>
        <w:br/>
        <w:t xml:space="preserve">Першою вийшла до читачів у 1918 р. “українська повість з 12-го століття у двох частинах” - “Князь Ярослав Осмомисл”. Товариство “Просвіта” нагородило цей твір престижною “Михайловою премією”. Літературні критики відгукнулися на книгу О. Назарука по-різному. Полеміка між ними не припинялася кілька років. А читачі тим часом дуже активно розкуповували повість, її почали вивчати у школах. </w:t>
      </w:r>
      <w:r w:rsidRPr="00391DA6">
        <w:rPr>
          <w:rFonts w:ascii="ромен" w:hAnsi="ромен"/>
          <w:sz w:val="28"/>
          <w:szCs w:val="28"/>
        </w:rPr>
        <w:br/>
        <w:t>У цей період О. Назарук написа</w:t>
      </w:r>
      <w:r w:rsidR="00617772" w:rsidRPr="00391DA6">
        <w:rPr>
          <w:rFonts w:ascii="ромен" w:hAnsi="ромен"/>
          <w:sz w:val="28"/>
          <w:szCs w:val="28"/>
        </w:rPr>
        <w:t>в ще дві повісті - “Проти орд Чи</w:t>
      </w:r>
      <w:r w:rsidRPr="00391DA6">
        <w:rPr>
          <w:rFonts w:ascii="ромен" w:hAnsi="ромен"/>
          <w:sz w:val="28"/>
          <w:szCs w:val="28"/>
        </w:rPr>
        <w:t xml:space="preserve">нгісхана” і </w:t>
      </w:r>
      <w:r w:rsidRPr="00391DA6">
        <w:rPr>
          <w:rFonts w:ascii="ромен" w:hAnsi="ромен"/>
          <w:sz w:val="28"/>
          <w:szCs w:val="28"/>
        </w:rPr>
        <w:lastRenderedPageBreak/>
        <w:t>“Роксолана”, однак видати їх не вдалося: на заваді став буревій політичних і воєнних подій, що охопив Україну.</w:t>
      </w:r>
      <w:r w:rsidRPr="00391DA6">
        <w:rPr>
          <w:rFonts w:ascii="ромен" w:hAnsi="ромен"/>
          <w:sz w:val="28"/>
          <w:szCs w:val="28"/>
        </w:rPr>
        <w:br/>
        <w:t>Коли Галичина опинилась під гнітом панської Польщі, Осип Назарук у 1920 році емігрував до Відня, а влітку 1922 року виїхав до Канади, через рік — до СІЛА і змушений був залишитися жити за океаном упродовж деякого часу.</w:t>
      </w:r>
      <w:r w:rsidRPr="00391DA6">
        <w:rPr>
          <w:rFonts w:ascii="ромен" w:hAnsi="ромен"/>
          <w:sz w:val="28"/>
          <w:szCs w:val="28"/>
        </w:rPr>
        <w:br/>
        <w:t>Повернувшись до Львова, Осип Назарук з 1928 року почав редагувати газету «Нова зоря», друкував статті у львівських журналах.</w:t>
      </w:r>
      <w:r w:rsidRPr="00391DA6">
        <w:rPr>
          <w:rFonts w:ascii="ромен" w:hAnsi="ромен"/>
          <w:sz w:val="28"/>
          <w:szCs w:val="28"/>
        </w:rPr>
        <w:br/>
        <w:t>1930 року побачила світ його доопрацьована історична повість «Роксоляна: Жінка халіфа й падишаха Сулеймана Великого, завойовника і законодавця».</w:t>
      </w:r>
      <w:r w:rsidRPr="00391DA6">
        <w:rPr>
          <w:rFonts w:ascii="ромен" w:hAnsi="ромен"/>
          <w:sz w:val="28"/>
          <w:szCs w:val="28"/>
        </w:rPr>
        <w:br/>
        <w:t>Помер Осип Назарук 31 березня 1940 року в Кракові, куди виїхав перед вступом радянських військ до Львова. Чимало з того, що він написав, залишилося в рукописах... Але й твори, що побачили світ, чекала сумна доля. 1939 року книги письменника були вилучені з усіх радянських бібліотек і зараховані до категорії націоналістичних, а ім'я його зникло з історії літератури. Нині твори Осипа Назарука друкуються на Батьківщині митця і повертаються до українського читача.</w:t>
      </w:r>
    </w:p>
    <w:p w:rsidR="00C91FE0" w:rsidRPr="00391DA6" w:rsidRDefault="00C91FE0" w:rsidP="00C91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ромен" w:hAnsi="ромен"/>
          <w:b/>
          <w:i w:val="0"/>
          <w:sz w:val="28"/>
          <w:szCs w:val="28"/>
          <w:lang w:val="ru-RU"/>
        </w:rPr>
      </w:pPr>
      <w:r w:rsidRPr="00391DA6">
        <w:rPr>
          <w:rFonts w:ascii="ромен" w:hAnsi="ромен"/>
          <w:i w:val="0"/>
          <w:sz w:val="28"/>
          <w:szCs w:val="28"/>
          <w:lang w:val="ru-RU"/>
        </w:rPr>
        <w:t xml:space="preserve"> </w:t>
      </w:r>
      <w:r w:rsidRPr="00391DA6">
        <w:rPr>
          <w:rFonts w:ascii="ромен" w:hAnsi="ромен"/>
          <w:b/>
          <w:i w:val="0"/>
          <w:color w:val="0070C0"/>
          <w:sz w:val="28"/>
          <w:szCs w:val="28"/>
          <w:lang w:val="ru-RU"/>
        </w:rPr>
        <w:t xml:space="preserve">― Які події історичної доби </w:t>
      </w:r>
      <w:r w:rsidRPr="00391DA6">
        <w:rPr>
          <w:rFonts w:ascii="ромен" w:hAnsi="ромен"/>
          <w:b/>
          <w:i w:val="0"/>
          <w:color w:val="0070C0"/>
          <w:sz w:val="28"/>
          <w:szCs w:val="28"/>
        </w:rPr>
        <w:t>XVI</w:t>
      </w:r>
      <w:r w:rsidRPr="00391DA6">
        <w:rPr>
          <w:rFonts w:ascii="ромен" w:hAnsi="ромен"/>
          <w:b/>
          <w:i w:val="0"/>
          <w:color w:val="0070C0"/>
          <w:sz w:val="28"/>
          <w:szCs w:val="28"/>
          <w:lang w:val="ru-RU"/>
        </w:rPr>
        <w:t xml:space="preserve"> століття знайшли своє відображення у творчості письменника?</w:t>
      </w:r>
      <w:r w:rsidRPr="00391DA6">
        <w:rPr>
          <w:rFonts w:ascii="ромен" w:hAnsi="ромен"/>
          <w:i w:val="0"/>
          <w:sz w:val="28"/>
          <w:szCs w:val="28"/>
          <w:lang w:val="ru-RU"/>
        </w:rPr>
        <w:br/>
      </w:r>
    </w:p>
    <w:p w:rsidR="00C91FE0" w:rsidRPr="00391DA6" w:rsidRDefault="00C91FE0" w:rsidP="00C91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ромен" w:hAnsi="ромен"/>
          <w:b/>
          <w:i w:val="0"/>
          <w:sz w:val="28"/>
          <w:szCs w:val="28"/>
          <w:lang w:val="ru-RU"/>
        </w:rPr>
      </w:pPr>
      <w:r w:rsidRPr="00391DA6">
        <w:rPr>
          <w:rFonts w:ascii="ромен" w:hAnsi="ромен"/>
          <w:b/>
          <w:i w:val="0"/>
          <w:sz w:val="28"/>
          <w:szCs w:val="28"/>
          <w:lang w:val="ru-RU"/>
        </w:rPr>
        <w:t>Дослідник 2:</w:t>
      </w:r>
      <w:r w:rsidRPr="00391DA6">
        <w:rPr>
          <w:rFonts w:ascii="ромен" w:hAnsi="ромен"/>
          <w:i w:val="0"/>
          <w:sz w:val="28"/>
          <w:szCs w:val="28"/>
          <w:lang w:val="ru-RU"/>
        </w:rPr>
        <w:t xml:space="preserve"> У другій половині </w:t>
      </w:r>
      <w:r w:rsidRPr="00391DA6">
        <w:rPr>
          <w:rFonts w:ascii="ромен" w:hAnsi="ромен"/>
          <w:i w:val="0"/>
          <w:sz w:val="28"/>
          <w:szCs w:val="28"/>
        </w:rPr>
        <w:t>XV</w:t>
      </w:r>
      <w:r w:rsidRPr="00391DA6">
        <w:rPr>
          <w:rFonts w:ascii="ромен" w:hAnsi="ромен"/>
          <w:i w:val="0"/>
          <w:sz w:val="28"/>
          <w:szCs w:val="28"/>
          <w:lang w:val="ru-RU"/>
        </w:rPr>
        <w:t xml:space="preserve"> століття турки підкорили Крим. Татари, які там жили, за підтримки турецького султана здійснювали спустошливі напади на українські, польські і російські землі. В Азії турки завоювали Месопотамію, Вірменію і західну частину Грузії, захопили Сирію й Аравію з давнім містом арабів Меккою. В Африці турки завоювали Єгипет та узбережжя Північної Африки. Султан мав великий флот. При султані Сулеймані </w:t>
      </w:r>
      <w:r w:rsidRPr="00391DA6">
        <w:rPr>
          <w:rFonts w:ascii="ромен" w:hAnsi="ромен"/>
          <w:i w:val="0"/>
          <w:sz w:val="28"/>
          <w:szCs w:val="28"/>
        </w:rPr>
        <w:t>I</w:t>
      </w:r>
      <w:r w:rsidRPr="00391DA6">
        <w:rPr>
          <w:rFonts w:ascii="ромен" w:hAnsi="ромен"/>
          <w:i w:val="0"/>
          <w:sz w:val="28"/>
          <w:szCs w:val="28"/>
          <w:lang w:val="ru-RU"/>
        </w:rPr>
        <w:t xml:space="preserve"> турецькі загарбники проникли у глиб Центральної Європи, захопили більшу частину Угорщини, яка на 150 років потрапила під гноблення турків. У результаті турецьких завоювань утворилась Османська імперія — держава, до якої входило багато країн і народів. Володіння турок-османів розташовувалося в трьох частинах світу: Азії, Африці, Європі.</w:t>
      </w:r>
    </w:p>
    <w:p w:rsidR="00C91FE0" w:rsidRPr="00391DA6" w:rsidRDefault="00C91FE0" w:rsidP="00C91FE0">
      <w:pPr>
        <w:autoSpaceDE w:val="0"/>
        <w:autoSpaceDN w:val="0"/>
        <w:spacing w:before="100" w:beforeAutospacing="1" w:line="276" w:lineRule="auto"/>
        <w:rPr>
          <w:rFonts w:ascii="ромен" w:hAnsi="ромен"/>
          <w:i w:val="0"/>
          <w:color w:val="000000"/>
          <w:sz w:val="28"/>
          <w:szCs w:val="28"/>
          <w:lang w:val="ru-RU" w:eastAsia="uk-UA"/>
        </w:rPr>
      </w:pPr>
      <w:r w:rsidRPr="00391DA6">
        <w:rPr>
          <w:rFonts w:ascii="ромен" w:hAnsi="ромен"/>
          <w:i w:val="0"/>
          <w:sz w:val="28"/>
          <w:szCs w:val="28"/>
          <w:lang w:val="ru-RU"/>
        </w:rPr>
        <w:t xml:space="preserve">Письменник, якому боліла доля рідного народу, шукав відповідь на питання: чому історія України є найтрагічнішою. Він почав вивчати Біблію і став глибоко віруючою людиною, а власні висновки про причини трагедії українського народу виклав у повісті «Роксоляна». </w:t>
      </w:r>
      <w:r w:rsidRPr="00391DA6">
        <w:rPr>
          <w:rFonts w:ascii="ромен" w:hAnsi="ромен"/>
          <w:i w:val="0"/>
          <w:sz w:val="28"/>
          <w:szCs w:val="28"/>
          <w:lang w:val="ru-RU"/>
        </w:rPr>
        <w:br/>
        <w:t xml:space="preserve"> В основу повісті Осипа Назарука «Роксоляна» лягли історичні події першої половини </w:t>
      </w:r>
      <w:r w:rsidRPr="00391DA6">
        <w:rPr>
          <w:rFonts w:ascii="ромен" w:hAnsi="ромен"/>
          <w:i w:val="0"/>
          <w:sz w:val="28"/>
          <w:szCs w:val="28"/>
        </w:rPr>
        <w:t>XVI</w:t>
      </w:r>
      <w:r w:rsidRPr="00391DA6">
        <w:rPr>
          <w:rFonts w:ascii="ромен" w:hAnsi="ромен"/>
          <w:i w:val="0"/>
          <w:sz w:val="28"/>
          <w:szCs w:val="28"/>
          <w:lang w:val="ru-RU"/>
        </w:rPr>
        <w:t xml:space="preserve"> століття, пов'язані з Діяльністю Сулеймана </w:t>
      </w:r>
      <w:r w:rsidRPr="00391DA6">
        <w:rPr>
          <w:rFonts w:ascii="ромен" w:hAnsi="ромен"/>
          <w:i w:val="0"/>
          <w:sz w:val="28"/>
          <w:szCs w:val="28"/>
        </w:rPr>
        <w:t>II</w:t>
      </w:r>
      <w:r w:rsidRPr="00391DA6">
        <w:rPr>
          <w:rFonts w:ascii="ромен" w:hAnsi="ромен"/>
          <w:i w:val="0"/>
          <w:sz w:val="28"/>
          <w:szCs w:val="28"/>
          <w:lang w:val="ru-RU"/>
        </w:rPr>
        <w:t xml:space="preserve"> Великого-Пишного (1520—1566), одного з наймогутніших правителів Османської імперії, та української дівчини Насті Лісовської з Рогатина, яка, потрапивши у 1520 році в полон до татар, стала дружиною турецького султана. Настя відома у всьому світі як Роксолана — жінка з Русі. Протягом сорока років вона брала активну </w:t>
      </w:r>
      <w:r w:rsidRPr="00391DA6">
        <w:rPr>
          <w:rFonts w:ascii="ромен" w:hAnsi="ромен"/>
          <w:i w:val="0"/>
          <w:sz w:val="28"/>
          <w:szCs w:val="28"/>
          <w:lang w:val="ru-RU"/>
        </w:rPr>
        <w:lastRenderedPageBreak/>
        <w:t>участь у політичному житті Османської імперії, прагнула захистити український народ.</w:t>
      </w:r>
    </w:p>
    <w:p w:rsidR="00C91FE0" w:rsidRPr="00391DA6" w:rsidRDefault="00C91FE0" w:rsidP="00C91FE0">
      <w:pPr>
        <w:tabs>
          <w:tab w:val="left" w:pos="2724"/>
        </w:tabs>
        <w:spacing w:line="276" w:lineRule="auto"/>
        <w:rPr>
          <w:rFonts w:ascii="ромен" w:hAnsi="ромен"/>
          <w:b/>
          <w:i w:val="0"/>
          <w:color w:val="0070C0"/>
          <w:sz w:val="28"/>
          <w:szCs w:val="28"/>
          <w:lang w:val="ru-RU"/>
        </w:rPr>
      </w:pPr>
      <w:r w:rsidRPr="00391DA6">
        <w:rPr>
          <w:rFonts w:ascii="ромен" w:hAnsi="ромен"/>
          <w:b/>
          <w:i w:val="0"/>
          <w:color w:val="0070C0"/>
          <w:sz w:val="28"/>
          <w:szCs w:val="28"/>
          <w:lang w:val="ru-RU"/>
        </w:rPr>
        <w:t>― Якими джерелами користувався О. Назарук під час написання свого твору?</w:t>
      </w:r>
    </w:p>
    <w:p w:rsidR="00C91FE0" w:rsidRPr="00391DA6" w:rsidRDefault="00C91FE0" w:rsidP="00C91FE0">
      <w:pPr>
        <w:tabs>
          <w:tab w:val="left" w:pos="2724"/>
        </w:tabs>
        <w:spacing w:line="276" w:lineRule="auto"/>
        <w:rPr>
          <w:rFonts w:ascii="ромен" w:hAnsi="ромен"/>
          <w:i w:val="0"/>
          <w:sz w:val="28"/>
          <w:szCs w:val="28"/>
          <w:lang w:val="ru-RU"/>
        </w:rPr>
      </w:pPr>
      <w:r w:rsidRPr="00391DA6">
        <w:rPr>
          <w:rFonts w:ascii="ромен" w:hAnsi="ромен"/>
          <w:b/>
          <w:i w:val="0"/>
          <w:sz w:val="28"/>
          <w:szCs w:val="28"/>
          <w:lang w:val="ru-RU"/>
        </w:rPr>
        <w:t>Дослідник 3:</w:t>
      </w:r>
      <w:r w:rsidRPr="00391DA6">
        <w:rPr>
          <w:rFonts w:ascii="ромен" w:hAnsi="ромен"/>
          <w:i w:val="0"/>
          <w:sz w:val="28"/>
          <w:szCs w:val="28"/>
          <w:lang w:val="ru-RU"/>
        </w:rPr>
        <w:t xml:space="preserve"> - Осип Назорук  «Величезний і дуже докладний твір німецького ученого про Туреччину. Історики інформували мене, що, хоч тому творові вже сто літ, то він все ще належить до найлучших»; </w:t>
      </w:r>
      <w:r w:rsidRPr="00391DA6">
        <w:rPr>
          <w:rFonts w:ascii="ромен" w:hAnsi="ромен"/>
          <w:i w:val="0"/>
          <w:sz w:val="28"/>
          <w:szCs w:val="28"/>
          <w:lang w:val="ru-RU"/>
        </w:rPr>
        <w:br/>
        <w:t xml:space="preserve">- «Із белетристичних опрацювань теми відома історична повість «Роксоляна, или Анастасія Лисовская», печатана в «Подольских Епархиальных Ведомостях» з 1880 р. мала поета Старицької, печатана в Києві, й лібрето до опери Д. Січинського, печатане в Станіславові»; </w:t>
      </w:r>
      <w:r w:rsidRPr="00391DA6">
        <w:rPr>
          <w:rFonts w:ascii="ромен" w:hAnsi="ромен"/>
          <w:i w:val="0"/>
          <w:sz w:val="28"/>
          <w:szCs w:val="28"/>
          <w:lang w:val="ru-RU"/>
        </w:rPr>
        <w:br/>
        <w:t xml:space="preserve">- «…користав я ще з ріжних інших історій східних держав, з описів подорожників, з докладних мап Стамбула. А шлях, котрим татари гнали Роксоляну в ясир, відбув я в деякій частині возом в часі війни і приглядався, очевидно зміненій тепер природі тих околиць. Кромі того, мав я в часі війни нагоду докладно оглянути Рогатин, церковцю Св. Духа й околицю, бо недалеко відтам стояв довгий час кіш українських січових стрільців, у якім я працював при його пресовій кватирці. Народне передання про Роксоляну, писана </w:t>
      </w:r>
      <w:r w:rsidRPr="00391DA6">
        <w:rPr>
          <w:rFonts w:ascii="ромен" w:hAnsi="ромен"/>
          <w:i w:val="0"/>
          <w:sz w:val="28"/>
          <w:szCs w:val="28"/>
          <w:lang w:val="ru-RU"/>
        </w:rPr>
        <w:br/>
        <w:t xml:space="preserve">історія про неї й особисті вражіння з місць, на котрих вона перебувала, зложилися в моїм умі й уяві на сю працю»; </w:t>
      </w:r>
      <w:r w:rsidRPr="00391DA6">
        <w:rPr>
          <w:rFonts w:ascii="ромен" w:hAnsi="ромен"/>
          <w:i w:val="0"/>
          <w:sz w:val="28"/>
          <w:szCs w:val="28"/>
          <w:lang w:val="ru-RU"/>
        </w:rPr>
        <w:br/>
        <w:t xml:space="preserve">- «Розуміється, уживав я також повного перекладу Св. Письма мусульман — Корану й особливо цікавих турецьких приповідок, котрих назбирав значну кількість з різних творів»; </w:t>
      </w:r>
      <w:r w:rsidRPr="00391DA6">
        <w:rPr>
          <w:rFonts w:ascii="ромен" w:hAnsi="ромен"/>
          <w:i w:val="0"/>
          <w:sz w:val="28"/>
          <w:szCs w:val="28"/>
          <w:lang w:val="ru-RU"/>
        </w:rPr>
        <w:br/>
        <w:t xml:space="preserve">- «З українських праць користав я з великої історії професора М. Грушевського, зі студій про старий Львів д-ра І. Крип’якевича, з історії Туреччини Кримського». </w:t>
      </w:r>
      <w:r w:rsidRPr="00391DA6">
        <w:rPr>
          <w:rFonts w:ascii="ромен" w:hAnsi="ромен"/>
          <w:i w:val="0"/>
          <w:sz w:val="28"/>
          <w:szCs w:val="28"/>
          <w:lang w:val="ru-RU"/>
        </w:rPr>
        <w:br/>
        <w:t xml:space="preserve">- «Святоафонські легенди взяв я з російських творів про монастирі на Св. Афоні». </w:t>
      </w:r>
      <w:r w:rsidRPr="00391DA6">
        <w:rPr>
          <w:rFonts w:ascii="ромен" w:hAnsi="ромен"/>
          <w:i w:val="0"/>
          <w:sz w:val="28"/>
          <w:szCs w:val="28"/>
          <w:lang w:val="ru-RU"/>
        </w:rPr>
        <w:br/>
        <w:t>- «Повість сю писав в часі великої війни і революції, на Україні й на еміграції, у Львові, в Кам’янці на Поділлі, у Благодатній, чи Херсонщині, у Відні й Філадельфії в Америці, в рр. 1918–1926, у значних відступах бурхливого часу».</w:t>
      </w:r>
    </w:p>
    <w:p w:rsidR="00C91FE0" w:rsidRPr="00391DA6" w:rsidRDefault="00C91FE0" w:rsidP="00C91FE0">
      <w:pPr>
        <w:tabs>
          <w:tab w:val="left" w:pos="2724"/>
        </w:tabs>
        <w:spacing w:line="276" w:lineRule="auto"/>
        <w:rPr>
          <w:rFonts w:ascii="ромен" w:hAnsi="ромен"/>
          <w:b/>
          <w:i w:val="0"/>
          <w:color w:val="0070C0"/>
          <w:sz w:val="28"/>
          <w:szCs w:val="28"/>
          <w:lang w:val="ru-RU"/>
        </w:rPr>
      </w:pPr>
      <w:r w:rsidRPr="00391DA6">
        <w:rPr>
          <w:rFonts w:ascii="ромен" w:hAnsi="ромен"/>
          <w:b/>
          <w:i w:val="0"/>
          <w:color w:val="0070C0"/>
          <w:sz w:val="28"/>
          <w:szCs w:val="28"/>
          <w:lang w:val="ru-RU"/>
        </w:rPr>
        <w:t>― Кому Осип Назорук присвятив повість «Роксоляна»?</w:t>
      </w:r>
    </w:p>
    <w:p w:rsidR="00C91FE0" w:rsidRPr="00391DA6" w:rsidRDefault="00C91FE0" w:rsidP="00C91FE0">
      <w:pPr>
        <w:tabs>
          <w:tab w:val="left" w:pos="2724"/>
        </w:tabs>
        <w:spacing w:line="276" w:lineRule="auto"/>
        <w:rPr>
          <w:rFonts w:ascii="ромен" w:hAnsi="ромен"/>
          <w:i w:val="0"/>
          <w:sz w:val="28"/>
          <w:szCs w:val="28"/>
          <w:lang w:val="ru-RU"/>
        </w:rPr>
      </w:pPr>
      <w:r w:rsidRPr="00391DA6">
        <w:rPr>
          <w:rFonts w:ascii="ромен" w:hAnsi="ромен"/>
          <w:b/>
          <w:i w:val="0"/>
          <w:sz w:val="28"/>
          <w:szCs w:val="28"/>
          <w:lang w:val="ru-RU"/>
        </w:rPr>
        <w:t>Дослідник 1:</w:t>
      </w:r>
      <w:r w:rsidRPr="00391DA6">
        <w:rPr>
          <w:rFonts w:ascii="ромен" w:hAnsi="ромен"/>
          <w:i w:val="0"/>
          <w:sz w:val="28"/>
          <w:szCs w:val="28"/>
          <w:lang w:val="ru-RU"/>
        </w:rPr>
        <w:t xml:space="preserve"> Повість «Роксоляна» (1929 р.) О. Назарук присвятив українським дівчатам. У післямові до твору він писав: «Присвячую українським дівчатам всю працю про велику Україну, що блистіла умом і веселістю безоглядністю й милосердям, кров’ю і перлами. Присвячую на те, щоб вони навіть у найтяжчі хвилях свого народу не тратили бодрості духа і були підпорою своїх мужів, опанувавши якусь працю і полюбивши її… Я тільки стверджую сей правдивий </w:t>
      </w:r>
      <w:r w:rsidRPr="00391DA6">
        <w:rPr>
          <w:rFonts w:ascii="ромен" w:hAnsi="ромен"/>
          <w:i w:val="0"/>
          <w:sz w:val="28"/>
          <w:szCs w:val="28"/>
          <w:lang w:val="ru-RU"/>
        </w:rPr>
        <w:lastRenderedPageBreak/>
        <w:t>факт, ілюстрований дивним життям великої султанни, котра своїм гріхом розпочала розвал могутньої світової держави».</w:t>
      </w:r>
    </w:p>
    <w:p w:rsidR="00C91FE0" w:rsidRPr="00391DA6" w:rsidRDefault="00C91FE0" w:rsidP="00C91FE0">
      <w:pPr>
        <w:tabs>
          <w:tab w:val="left" w:pos="2724"/>
        </w:tabs>
        <w:spacing w:line="276" w:lineRule="auto"/>
        <w:rPr>
          <w:rFonts w:ascii="ромен" w:hAnsi="ромен"/>
          <w:b/>
          <w:i w:val="0"/>
          <w:color w:val="0070C0"/>
          <w:sz w:val="28"/>
          <w:szCs w:val="28"/>
          <w:lang w:val="ru-RU"/>
        </w:rPr>
      </w:pPr>
      <w:r w:rsidRPr="00391DA6">
        <w:rPr>
          <w:rFonts w:ascii="ромен" w:hAnsi="ромен"/>
          <w:b/>
          <w:i w:val="0"/>
          <w:color w:val="0070C0"/>
          <w:sz w:val="28"/>
          <w:szCs w:val="28"/>
          <w:lang w:val="ru-RU"/>
        </w:rPr>
        <w:t>― Яка тема твору?</w:t>
      </w:r>
    </w:p>
    <w:p w:rsidR="00C91FE0" w:rsidRDefault="00C91FE0" w:rsidP="00C91FE0">
      <w:pPr>
        <w:tabs>
          <w:tab w:val="left" w:pos="2724"/>
        </w:tabs>
        <w:spacing w:line="276" w:lineRule="auto"/>
        <w:rPr>
          <w:rFonts w:ascii="ромен" w:hAnsi="ромен"/>
          <w:i w:val="0"/>
          <w:sz w:val="28"/>
          <w:szCs w:val="28"/>
          <w:lang w:val="ru-RU"/>
        </w:rPr>
      </w:pPr>
      <w:r w:rsidRPr="00391DA6">
        <w:rPr>
          <w:rFonts w:ascii="ромен" w:hAnsi="ромен"/>
          <w:b/>
          <w:i w:val="0"/>
          <w:sz w:val="28"/>
          <w:szCs w:val="28"/>
          <w:lang w:val="ru-RU"/>
        </w:rPr>
        <w:t>Дослідник 2:</w:t>
      </w:r>
      <w:r w:rsidRPr="00391DA6">
        <w:rPr>
          <w:rFonts w:ascii="ромен" w:hAnsi="ромен"/>
          <w:i w:val="0"/>
          <w:sz w:val="28"/>
          <w:szCs w:val="28"/>
          <w:lang w:val="ru-RU"/>
        </w:rPr>
        <w:t xml:space="preserve"> Достовірне зображення історичних подій </w:t>
      </w:r>
      <w:r w:rsidRPr="00391DA6">
        <w:rPr>
          <w:rFonts w:ascii="ромен" w:hAnsi="ромен"/>
          <w:i w:val="0"/>
          <w:sz w:val="28"/>
          <w:szCs w:val="28"/>
        </w:rPr>
        <w:t>XVI</w:t>
      </w:r>
      <w:r w:rsidRPr="00391DA6">
        <w:rPr>
          <w:rFonts w:ascii="ромен" w:hAnsi="ромен"/>
          <w:i w:val="0"/>
          <w:sz w:val="28"/>
          <w:szCs w:val="28"/>
          <w:lang w:val="ru-RU"/>
        </w:rPr>
        <w:t xml:space="preserve"> ст., відтворення поетичного образу Роксоляни, її тяжких переживань, викликаних спогадами про страждання України, рідний Рогатин, навалу татар. </w:t>
      </w:r>
      <w:r w:rsidRPr="00391DA6">
        <w:rPr>
          <w:rFonts w:ascii="ромен" w:hAnsi="ромен"/>
          <w:i w:val="0"/>
          <w:sz w:val="28"/>
          <w:szCs w:val="28"/>
          <w:lang w:val="ru-RU"/>
        </w:rPr>
        <w:br/>
        <w:t xml:space="preserve">Твір складається з 18 частин, які поділяються на окремі розділи. </w:t>
      </w:r>
      <w:r w:rsidRPr="00391DA6">
        <w:rPr>
          <w:rFonts w:ascii="ромен" w:hAnsi="ромен"/>
          <w:i w:val="0"/>
          <w:sz w:val="28"/>
          <w:szCs w:val="28"/>
          <w:lang w:val="ru-RU"/>
        </w:rPr>
        <w:br/>
        <w:t xml:space="preserve">Кожна з частин має підзаголовок: </w:t>
      </w:r>
      <w:r w:rsidRPr="00391DA6">
        <w:rPr>
          <w:rFonts w:ascii="ромен" w:hAnsi="ромен"/>
          <w:i w:val="0"/>
          <w:sz w:val="28"/>
          <w:szCs w:val="28"/>
          <w:lang w:val="ru-RU"/>
        </w:rPr>
        <w:br/>
        <w:t xml:space="preserve">- «Страшне весілля»; </w:t>
      </w:r>
      <w:r w:rsidRPr="00391DA6">
        <w:rPr>
          <w:rFonts w:ascii="ромен" w:hAnsi="ромен"/>
          <w:i w:val="0"/>
          <w:sz w:val="28"/>
          <w:szCs w:val="28"/>
          <w:lang w:val="ru-RU"/>
        </w:rPr>
        <w:br/>
        <w:t xml:space="preserve">- «Ой битим шляхом килиїмським, ой диким полем ординським»; </w:t>
      </w:r>
      <w:r w:rsidRPr="00391DA6">
        <w:rPr>
          <w:rFonts w:ascii="ромен" w:hAnsi="ромен"/>
          <w:i w:val="0"/>
          <w:sz w:val="28"/>
          <w:szCs w:val="28"/>
          <w:lang w:val="ru-RU"/>
        </w:rPr>
        <w:br/>
        <w:t xml:space="preserve">- «В області татарських аулів»; </w:t>
      </w:r>
      <w:r w:rsidRPr="00391DA6">
        <w:rPr>
          <w:rFonts w:ascii="ромен" w:hAnsi="ромен"/>
          <w:i w:val="0"/>
          <w:sz w:val="28"/>
          <w:szCs w:val="28"/>
          <w:lang w:val="ru-RU"/>
        </w:rPr>
        <w:br/>
        <w:t xml:space="preserve">- «У Криму»; </w:t>
      </w:r>
      <w:r w:rsidRPr="00391DA6">
        <w:rPr>
          <w:rFonts w:ascii="ромен" w:hAnsi="ромен"/>
          <w:i w:val="0"/>
          <w:sz w:val="28"/>
          <w:szCs w:val="28"/>
          <w:lang w:val="ru-RU"/>
        </w:rPr>
        <w:br/>
        <w:t xml:space="preserve">- «В школі невольниць в страшнім городі Кафі»; </w:t>
      </w:r>
      <w:r w:rsidRPr="00391DA6">
        <w:rPr>
          <w:rFonts w:ascii="ромен" w:hAnsi="ромен"/>
          <w:i w:val="0"/>
          <w:sz w:val="28"/>
          <w:szCs w:val="28"/>
          <w:lang w:val="ru-RU"/>
        </w:rPr>
        <w:br/>
        <w:t xml:space="preserve">- «В невідому будучність»; </w:t>
      </w:r>
      <w:r w:rsidRPr="00391DA6">
        <w:rPr>
          <w:rFonts w:ascii="ромен" w:hAnsi="ромен"/>
          <w:i w:val="0"/>
          <w:sz w:val="28"/>
          <w:szCs w:val="28"/>
          <w:lang w:val="ru-RU"/>
        </w:rPr>
        <w:br/>
        <w:t xml:space="preserve">- «В Царгороді на Авретбазарі»; </w:t>
      </w:r>
      <w:r w:rsidRPr="00391DA6">
        <w:rPr>
          <w:rFonts w:ascii="ромен" w:hAnsi="ромен"/>
          <w:i w:val="0"/>
          <w:sz w:val="28"/>
          <w:szCs w:val="28"/>
          <w:lang w:val="ru-RU"/>
        </w:rPr>
        <w:br/>
        <w:t xml:space="preserve">- «Служниця в султанській палаті»; </w:t>
      </w:r>
      <w:r w:rsidRPr="00391DA6">
        <w:rPr>
          <w:rFonts w:ascii="ромен" w:hAnsi="ромен"/>
          <w:i w:val="0"/>
          <w:sz w:val="28"/>
          <w:szCs w:val="28"/>
          <w:lang w:val="ru-RU"/>
        </w:rPr>
        <w:br/>
        <w:t xml:space="preserve">- «І зачалася боротьба невольниці з паном трьох частей світу»; </w:t>
      </w:r>
      <w:r w:rsidRPr="00391DA6">
        <w:rPr>
          <w:rFonts w:ascii="ромен" w:hAnsi="ромен"/>
          <w:i w:val="0"/>
          <w:sz w:val="28"/>
          <w:szCs w:val="28"/>
          <w:lang w:val="ru-RU"/>
        </w:rPr>
        <w:br/>
        <w:t xml:space="preserve">- «В парку Ільдіз-Кіоску»; </w:t>
      </w:r>
      <w:r w:rsidRPr="00391DA6">
        <w:rPr>
          <w:rFonts w:ascii="ромен" w:hAnsi="ромен"/>
          <w:i w:val="0"/>
          <w:sz w:val="28"/>
          <w:szCs w:val="28"/>
          <w:lang w:val="ru-RU"/>
        </w:rPr>
        <w:br/>
        <w:t xml:space="preserve">- «Перша подорож на прощу Роксоляни»; </w:t>
      </w:r>
      <w:r w:rsidRPr="00391DA6">
        <w:rPr>
          <w:rFonts w:ascii="ромен" w:hAnsi="ромен"/>
          <w:i w:val="0"/>
          <w:sz w:val="28"/>
          <w:szCs w:val="28"/>
          <w:lang w:val="ru-RU"/>
        </w:rPr>
        <w:br/>
        <w:t xml:space="preserve">- «І два весілля, а одного мужа…»; </w:t>
      </w:r>
      <w:r w:rsidRPr="00391DA6">
        <w:rPr>
          <w:rFonts w:ascii="ромен" w:hAnsi="ромен"/>
          <w:i w:val="0"/>
          <w:sz w:val="28"/>
          <w:szCs w:val="28"/>
          <w:lang w:val="ru-RU"/>
        </w:rPr>
        <w:br/>
        <w:t xml:space="preserve">- «Уродини первородного сина Роксоляни»; </w:t>
      </w:r>
      <w:r w:rsidRPr="00391DA6">
        <w:rPr>
          <w:rFonts w:ascii="ромен" w:hAnsi="ромен"/>
          <w:i w:val="0"/>
          <w:sz w:val="28"/>
          <w:szCs w:val="28"/>
          <w:lang w:val="ru-RU"/>
        </w:rPr>
        <w:br/>
        <w:t xml:space="preserve">- «…А червона кровця на рученьках твоїх…»; </w:t>
      </w:r>
      <w:r w:rsidRPr="00391DA6">
        <w:rPr>
          <w:rFonts w:ascii="ромен" w:hAnsi="ромен"/>
          <w:i w:val="0"/>
          <w:sz w:val="28"/>
          <w:szCs w:val="28"/>
          <w:lang w:val="ru-RU"/>
        </w:rPr>
        <w:br/>
        <w:t xml:space="preserve">- «Султанка Місафір»; </w:t>
      </w:r>
      <w:r w:rsidRPr="00391DA6">
        <w:rPr>
          <w:rFonts w:ascii="ромен" w:hAnsi="ромен"/>
          <w:i w:val="0"/>
          <w:sz w:val="28"/>
          <w:szCs w:val="28"/>
          <w:lang w:val="ru-RU"/>
        </w:rPr>
        <w:br/>
        <w:t xml:space="preserve">- «Бог всемогучий»; </w:t>
      </w:r>
      <w:r w:rsidRPr="00391DA6">
        <w:rPr>
          <w:rFonts w:ascii="ромен" w:hAnsi="ромен"/>
          <w:i w:val="0"/>
          <w:sz w:val="28"/>
          <w:szCs w:val="28"/>
          <w:lang w:val="ru-RU"/>
        </w:rPr>
        <w:br/>
        <w:t xml:space="preserve">- «Джігад»; </w:t>
      </w:r>
      <w:r w:rsidRPr="00391DA6">
        <w:rPr>
          <w:rFonts w:ascii="ромен" w:hAnsi="ромен"/>
          <w:i w:val="0"/>
          <w:sz w:val="28"/>
          <w:szCs w:val="28"/>
          <w:lang w:val="ru-RU"/>
        </w:rPr>
        <w:br/>
        <w:t>- «Гаддж Роксоляни».</w:t>
      </w:r>
    </w:p>
    <w:p w:rsidR="00AA6F0F" w:rsidRPr="00391DA6" w:rsidRDefault="00AA6F0F" w:rsidP="00C91FE0">
      <w:pPr>
        <w:tabs>
          <w:tab w:val="left" w:pos="2724"/>
        </w:tabs>
        <w:spacing w:line="276" w:lineRule="auto"/>
        <w:rPr>
          <w:rFonts w:ascii="ромен" w:hAnsi="ромен"/>
          <w:b/>
          <w:i w:val="0"/>
          <w:color w:val="0070C0"/>
          <w:sz w:val="28"/>
          <w:szCs w:val="28"/>
          <w:lang w:val="ru-RU"/>
        </w:rPr>
      </w:pPr>
    </w:p>
    <w:p w:rsidR="00C91FE0" w:rsidRPr="00391DA6" w:rsidRDefault="00C91FE0" w:rsidP="00C91FE0">
      <w:pPr>
        <w:spacing w:line="276" w:lineRule="auto"/>
        <w:rPr>
          <w:rFonts w:ascii="ромен" w:hAnsi="ромен"/>
          <w:i w:val="0"/>
          <w:sz w:val="28"/>
          <w:szCs w:val="28"/>
          <w:lang w:val="ru-RU"/>
        </w:rPr>
      </w:pPr>
      <w:r w:rsidRPr="00391DA6">
        <w:rPr>
          <w:rFonts w:ascii="ромен" w:hAnsi="ромен"/>
          <w:b/>
          <w:i w:val="0"/>
          <w:color w:val="943634"/>
          <w:sz w:val="28"/>
          <w:szCs w:val="28"/>
          <w:lang w:val="ru-RU"/>
        </w:rPr>
        <w:t>2.Слово вчителя</w:t>
      </w:r>
      <w:r w:rsidRPr="00391DA6">
        <w:rPr>
          <w:rFonts w:ascii="ромен" w:hAnsi="ромен"/>
          <w:i w:val="0"/>
          <w:sz w:val="28"/>
          <w:szCs w:val="28"/>
          <w:lang w:val="ru-RU"/>
        </w:rPr>
        <w:t xml:space="preserve">. </w:t>
      </w:r>
    </w:p>
    <w:p w:rsidR="00C91FE0" w:rsidRPr="00391DA6" w:rsidRDefault="00C91FE0" w:rsidP="00C91FE0">
      <w:pPr>
        <w:spacing w:line="276" w:lineRule="auto"/>
        <w:rPr>
          <w:rFonts w:ascii="ромен" w:hAnsi="ромен"/>
          <w:i w:val="0"/>
          <w:sz w:val="28"/>
          <w:szCs w:val="28"/>
          <w:lang w:val="ru-RU"/>
        </w:rPr>
      </w:pPr>
      <w:r w:rsidRPr="00391DA6">
        <w:rPr>
          <w:rFonts w:ascii="ромен" w:hAnsi="ромен"/>
          <w:i w:val="0"/>
          <w:sz w:val="28"/>
          <w:szCs w:val="28"/>
          <w:lang w:val="ru-RU"/>
        </w:rPr>
        <w:t xml:space="preserve">Під час нападу татар (влітку, 1518 р.) на прикарпатському селі Рогатин була захоплена і продана в султанський гарем Настя, дочка місцевого священика Лісовського. Незабаром із наложниці-рабині вона стала улюбленою дружиною Сулеймана </w:t>
      </w:r>
      <w:r w:rsidRPr="00391DA6">
        <w:rPr>
          <w:rFonts w:ascii="ромен" w:hAnsi="ромен"/>
          <w:i w:val="0"/>
          <w:sz w:val="28"/>
          <w:szCs w:val="28"/>
        </w:rPr>
        <w:t>I</w:t>
      </w:r>
      <w:r w:rsidRPr="00391DA6">
        <w:rPr>
          <w:rFonts w:ascii="ромен" w:hAnsi="ромен"/>
          <w:i w:val="0"/>
          <w:sz w:val="28"/>
          <w:szCs w:val="28"/>
          <w:lang w:val="ru-RU"/>
        </w:rPr>
        <w:t xml:space="preserve"> І Пишного — одного з наймогутніших представників грізної Османської імперії. </w:t>
      </w:r>
      <w:r w:rsidRPr="00391DA6">
        <w:rPr>
          <w:rFonts w:ascii="ромен" w:hAnsi="ромен"/>
          <w:i w:val="0"/>
          <w:sz w:val="28"/>
          <w:szCs w:val="28"/>
          <w:lang w:val="ru-RU"/>
        </w:rPr>
        <w:br/>
        <w:t xml:space="preserve">Дівчина, як свідчать сучасники, була невеличка на зріст, граціозна, з ніжними лініями тіла і одухотвореним поглядом променистих карих очей. Полонила ж вона Сулеймана непересічним розумом, духовним багатством, незалежним характером української дівчини, вмінням дати добру і мудру пораду. Султан </w:t>
      </w:r>
      <w:r w:rsidRPr="00391DA6">
        <w:rPr>
          <w:rFonts w:ascii="ромен" w:hAnsi="ромен"/>
          <w:i w:val="0"/>
          <w:sz w:val="28"/>
          <w:szCs w:val="28"/>
          <w:lang w:val="ru-RU"/>
        </w:rPr>
        <w:lastRenderedPageBreak/>
        <w:t>розпустив свій гарем і не хотів нікого знати, окрім своєї Гуррем (чарівна). Він надав Насті титул великої султанші Стамбула. Наша співвітчизниця стала високоосвіченою жінкою, читала і писал багатьма мовами Європи і Сходу, любила творчість поета-єретика Назімі з його гуманістичною закоханістю в людину та принади життя. Її власні вірші позначені рисами ренесансного стилю, плетіння словес ренесансної європейської поезії. Роксоляна уявляла світ значною мірою як мусульманка, про це свідчать її листи, вірші. Проте, Настя не забувала і свій рідний край. Сулейман дав слово не грабувати Україну і 41 рік войовнича Порта не чинила нападів.</w:t>
      </w:r>
    </w:p>
    <w:p w:rsidR="00C91FE0" w:rsidRPr="00391DA6" w:rsidRDefault="00C91FE0" w:rsidP="00C91FE0">
      <w:pPr>
        <w:spacing w:line="276" w:lineRule="auto"/>
        <w:rPr>
          <w:rFonts w:ascii="ромен" w:hAnsi="ромен"/>
          <w:i w:val="0"/>
          <w:sz w:val="28"/>
          <w:szCs w:val="28"/>
          <w:lang w:val="ru-RU" w:eastAsia="uk-UA"/>
        </w:rPr>
      </w:pPr>
    </w:p>
    <w:p w:rsidR="00C91FE0" w:rsidRPr="00391DA6" w:rsidRDefault="00C91FE0" w:rsidP="00C91FE0">
      <w:pPr>
        <w:spacing w:line="276" w:lineRule="auto"/>
        <w:rPr>
          <w:rFonts w:ascii="ромен" w:hAnsi="ромен"/>
          <w:i w:val="0"/>
          <w:sz w:val="28"/>
          <w:szCs w:val="28"/>
          <w:lang w:eastAsia="uk-UA"/>
        </w:rPr>
      </w:pPr>
      <w:r w:rsidRPr="00391DA6">
        <w:rPr>
          <w:rFonts w:ascii="ромен" w:hAnsi="ромен"/>
          <w:i w:val="0"/>
          <w:noProof/>
          <w:color w:val="0000FF"/>
          <w:sz w:val="28"/>
          <w:szCs w:val="28"/>
          <w:lang w:val="uk-UA" w:eastAsia="uk-UA" w:bidi="ar-SA"/>
        </w:rPr>
        <w:drawing>
          <wp:inline distT="0" distB="0" distL="0" distR="0">
            <wp:extent cx="1751330" cy="1975485"/>
            <wp:effectExtent l="19050" t="0" r="1270" b="0"/>
            <wp:docPr id="11" name="Рисунок 1" descr="Руслана Сапронова :: РОКСОЛАНА.">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Руслана Сапронова :: РОКСОЛАНА."/>
                    <pic:cNvPicPr>
                      <a:picLocks noChangeArrowheads="1"/>
                    </pic:cNvPicPr>
                  </pic:nvPicPr>
                  <pic:blipFill>
                    <a:blip r:embed="rId18" cstate="print"/>
                    <a:srcRect b="-356"/>
                    <a:stretch>
                      <a:fillRect/>
                    </a:stretch>
                  </pic:blipFill>
                  <pic:spPr bwMode="auto">
                    <a:xfrm>
                      <a:off x="0" y="0"/>
                      <a:ext cx="1751330" cy="1975485"/>
                    </a:xfrm>
                    <a:prstGeom prst="rect">
                      <a:avLst/>
                    </a:prstGeom>
                    <a:noFill/>
                    <a:ln w="9525">
                      <a:noFill/>
                      <a:miter lim="800000"/>
                      <a:headEnd/>
                      <a:tailEnd/>
                    </a:ln>
                  </pic:spPr>
                </pic:pic>
              </a:graphicData>
            </a:graphic>
          </wp:inline>
        </w:drawing>
      </w:r>
    </w:p>
    <w:p w:rsidR="00C91FE0" w:rsidRPr="00AA6F0F" w:rsidRDefault="00C91FE0" w:rsidP="00AA6F0F">
      <w:pPr>
        <w:tabs>
          <w:tab w:val="left" w:pos="2724"/>
        </w:tabs>
        <w:spacing w:line="276" w:lineRule="auto"/>
        <w:rPr>
          <w:rFonts w:ascii="ромен" w:hAnsi="ромен"/>
          <w:i w:val="0"/>
          <w:sz w:val="28"/>
          <w:szCs w:val="28"/>
          <w:lang w:val="ru-RU"/>
        </w:rPr>
      </w:pPr>
      <w:r w:rsidRPr="00391DA6">
        <w:rPr>
          <w:rFonts w:ascii="ромен" w:hAnsi="ромен"/>
          <w:i w:val="0"/>
          <w:sz w:val="28"/>
          <w:szCs w:val="28"/>
          <w:lang w:val="ru-RU" w:eastAsia="uk-UA"/>
        </w:rPr>
        <w:t xml:space="preserve">У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далекій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Україні,                                      </w:t>
      </w:r>
      <w:r w:rsidRPr="00391DA6">
        <w:rPr>
          <w:rFonts w:ascii="ромен" w:hAnsi="ромен"/>
          <w:i w:val="0"/>
          <w:sz w:val="28"/>
          <w:szCs w:val="28"/>
          <w:lang w:val="ru-RU" w:eastAsia="uk-UA"/>
        </w:rPr>
        <w:br/>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У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містечку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Рогатині </w:t>
      </w:r>
      <w:r w:rsidRPr="00391DA6">
        <w:rPr>
          <w:rFonts w:ascii="ромен" w:hAnsi="ромен"/>
          <w:i w:val="0"/>
          <w:sz w:val="28"/>
          <w:szCs w:val="28"/>
          <w:lang w:val="ru-RU" w:eastAsia="uk-UA"/>
        </w:rPr>
        <w:br/>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Проживала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там </w:t>
      </w:r>
      <w:r w:rsidRPr="00391DA6">
        <w:rPr>
          <w:rFonts w:ascii="ромен" w:hAnsi="ромен"/>
          <w:i w:val="0"/>
          <w:sz w:val="28"/>
          <w:szCs w:val="28"/>
          <w:lang w:eastAsia="uk-UA"/>
        </w:rPr>
        <w:t> </w:t>
      </w:r>
      <w:r w:rsidRPr="00391DA6">
        <w:rPr>
          <w:rFonts w:ascii="ромен" w:hAnsi="ромен"/>
          <w:i w:val="0"/>
          <w:sz w:val="28"/>
          <w:szCs w:val="28"/>
          <w:lang w:val="ru-RU" w:eastAsia="uk-UA"/>
        </w:rPr>
        <w:t>дівчина,</w:t>
      </w:r>
      <w:r w:rsidRPr="00391DA6">
        <w:rPr>
          <w:rFonts w:ascii="ромен" w:hAnsi="ромен"/>
          <w:i w:val="0"/>
          <w:sz w:val="28"/>
          <w:szCs w:val="28"/>
          <w:lang w:val="ru-RU" w:eastAsia="uk-UA"/>
        </w:rPr>
        <w:br/>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Її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врода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була </w:t>
      </w:r>
      <w:r w:rsidRPr="00391DA6">
        <w:rPr>
          <w:rFonts w:ascii="ромен" w:hAnsi="ромен"/>
          <w:i w:val="0"/>
          <w:sz w:val="28"/>
          <w:szCs w:val="28"/>
          <w:lang w:eastAsia="uk-UA"/>
        </w:rPr>
        <w:t> </w:t>
      </w:r>
      <w:r w:rsidRPr="00391DA6">
        <w:rPr>
          <w:rFonts w:ascii="ромен" w:hAnsi="ромен"/>
          <w:i w:val="0"/>
          <w:sz w:val="28"/>
          <w:szCs w:val="28"/>
          <w:lang w:val="ru-RU" w:eastAsia="uk-UA"/>
        </w:rPr>
        <w:t>дивна:</w:t>
      </w:r>
      <w:r w:rsidRPr="00391DA6">
        <w:rPr>
          <w:rFonts w:ascii="ромен" w:hAnsi="ромен"/>
          <w:i w:val="0"/>
          <w:sz w:val="28"/>
          <w:szCs w:val="28"/>
          <w:lang w:val="ru-RU" w:eastAsia="uk-UA"/>
        </w:rPr>
        <w:br/>
      </w:r>
      <w:r w:rsidRPr="00391DA6">
        <w:rPr>
          <w:rFonts w:ascii="ромен" w:hAnsi="ромен"/>
          <w:i w:val="0"/>
          <w:sz w:val="28"/>
          <w:szCs w:val="28"/>
          <w:lang w:val="ru-RU" w:eastAsia="uk-UA"/>
        </w:rPr>
        <w:br/>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Очі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мала </w:t>
      </w:r>
      <w:r w:rsidRPr="00391DA6">
        <w:rPr>
          <w:rFonts w:ascii="ромен" w:hAnsi="ромен"/>
          <w:i w:val="0"/>
          <w:sz w:val="28"/>
          <w:szCs w:val="28"/>
          <w:lang w:eastAsia="uk-UA"/>
        </w:rPr>
        <w:t> </w:t>
      </w:r>
      <w:r w:rsidRPr="00391DA6">
        <w:rPr>
          <w:rFonts w:ascii="ромен" w:hAnsi="ромен"/>
          <w:i w:val="0"/>
          <w:sz w:val="28"/>
          <w:szCs w:val="28"/>
          <w:lang w:val="ru-RU" w:eastAsia="uk-UA"/>
        </w:rPr>
        <w:t>сині-сині,</w:t>
      </w:r>
      <w:r w:rsidRPr="00391DA6">
        <w:rPr>
          <w:rFonts w:ascii="ромен" w:hAnsi="ромен"/>
          <w:i w:val="0"/>
          <w:sz w:val="28"/>
          <w:szCs w:val="28"/>
          <w:lang w:val="ru-RU" w:eastAsia="uk-UA"/>
        </w:rPr>
        <w:br/>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Як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волошки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в </w:t>
      </w:r>
      <w:r w:rsidRPr="00391DA6">
        <w:rPr>
          <w:rFonts w:ascii="ромен" w:hAnsi="ромен"/>
          <w:i w:val="0"/>
          <w:sz w:val="28"/>
          <w:szCs w:val="28"/>
          <w:lang w:eastAsia="uk-UA"/>
        </w:rPr>
        <w:t> </w:t>
      </w:r>
      <w:r w:rsidRPr="00391DA6">
        <w:rPr>
          <w:rFonts w:ascii="ромен" w:hAnsi="ромен"/>
          <w:i w:val="0"/>
          <w:sz w:val="28"/>
          <w:szCs w:val="28"/>
          <w:lang w:val="ru-RU" w:eastAsia="uk-UA"/>
        </w:rPr>
        <w:t>Рогатині.</w:t>
      </w:r>
      <w:r w:rsidRPr="00391DA6">
        <w:rPr>
          <w:rFonts w:ascii="ромен" w:hAnsi="ромен"/>
          <w:i w:val="0"/>
          <w:sz w:val="28"/>
          <w:szCs w:val="28"/>
          <w:lang w:val="ru-RU" w:eastAsia="uk-UA"/>
        </w:rPr>
        <w:br/>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Погляд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тих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очей </w:t>
      </w:r>
      <w:r w:rsidRPr="00391DA6">
        <w:rPr>
          <w:rFonts w:ascii="ромен" w:hAnsi="ромен"/>
          <w:i w:val="0"/>
          <w:sz w:val="28"/>
          <w:szCs w:val="28"/>
          <w:lang w:eastAsia="uk-UA"/>
        </w:rPr>
        <w:t> </w:t>
      </w:r>
      <w:r w:rsidRPr="00391DA6">
        <w:rPr>
          <w:rFonts w:ascii="ромен" w:hAnsi="ромен"/>
          <w:i w:val="0"/>
          <w:sz w:val="28"/>
          <w:szCs w:val="28"/>
          <w:lang w:val="ru-RU" w:eastAsia="uk-UA"/>
        </w:rPr>
        <w:t>прекрасних</w:t>
      </w:r>
      <w:r w:rsidRPr="00391DA6">
        <w:rPr>
          <w:rFonts w:ascii="ромен" w:hAnsi="ромен"/>
          <w:i w:val="0"/>
          <w:sz w:val="28"/>
          <w:szCs w:val="28"/>
          <w:lang w:val="ru-RU" w:eastAsia="uk-UA"/>
        </w:rPr>
        <w:br/>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Був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неначе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небо </w:t>
      </w:r>
      <w:r w:rsidRPr="00391DA6">
        <w:rPr>
          <w:rFonts w:ascii="ромен" w:hAnsi="ромен"/>
          <w:i w:val="0"/>
          <w:sz w:val="28"/>
          <w:szCs w:val="28"/>
          <w:lang w:eastAsia="uk-UA"/>
        </w:rPr>
        <w:t> </w:t>
      </w:r>
      <w:r w:rsidRPr="00391DA6">
        <w:rPr>
          <w:rFonts w:ascii="ромен" w:hAnsi="ромен"/>
          <w:i w:val="0"/>
          <w:sz w:val="28"/>
          <w:szCs w:val="28"/>
          <w:lang w:val="ru-RU" w:eastAsia="uk-UA"/>
        </w:rPr>
        <w:t>ясне.</w:t>
      </w:r>
      <w:r w:rsidRPr="00391DA6">
        <w:rPr>
          <w:rFonts w:ascii="ромен" w:hAnsi="ромен"/>
          <w:i w:val="0"/>
          <w:sz w:val="28"/>
          <w:szCs w:val="28"/>
          <w:lang w:val="ru-RU" w:eastAsia="uk-UA"/>
        </w:rPr>
        <w:br/>
      </w:r>
      <w:r w:rsidRPr="00391DA6">
        <w:rPr>
          <w:rFonts w:ascii="ромен" w:hAnsi="ромен"/>
          <w:i w:val="0"/>
          <w:sz w:val="28"/>
          <w:szCs w:val="28"/>
          <w:lang w:val="ru-RU" w:eastAsia="uk-UA"/>
        </w:rPr>
        <w:br/>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Довгі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коси </w:t>
      </w:r>
      <w:r w:rsidRPr="00391DA6">
        <w:rPr>
          <w:rFonts w:ascii="ромен" w:hAnsi="ромен"/>
          <w:i w:val="0"/>
          <w:sz w:val="28"/>
          <w:szCs w:val="28"/>
          <w:lang w:eastAsia="uk-UA"/>
        </w:rPr>
        <w:t> </w:t>
      </w:r>
      <w:r w:rsidRPr="00391DA6">
        <w:rPr>
          <w:rFonts w:ascii="ромен" w:hAnsi="ромен"/>
          <w:i w:val="0"/>
          <w:sz w:val="28"/>
          <w:szCs w:val="28"/>
          <w:lang w:val="ru-RU" w:eastAsia="uk-UA"/>
        </w:rPr>
        <w:t>кучеряві,</w:t>
      </w:r>
      <w:r w:rsidRPr="00391DA6">
        <w:rPr>
          <w:rFonts w:ascii="ромен" w:hAnsi="ромен"/>
          <w:i w:val="0"/>
          <w:sz w:val="28"/>
          <w:szCs w:val="28"/>
          <w:lang w:val="ru-RU" w:eastAsia="uk-UA"/>
        </w:rPr>
        <w:br/>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Рудуваті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та </w:t>
      </w:r>
      <w:r w:rsidRPr="00391DA6">
        <w:rPr>
          <w:rFonts w:ascii="ромен" w:hAnsi="ромен"/>
          <w:i w:val="0"/>
          <w:sz w:val="28"/>
          <w:szCs w:val="28"/>
          <w:lang w:eastAsia="uk-UA"/>
        </w:rPr>
        <w:t> </w:t>
      </w:r>
      <w:r w:rsidRPr="00391DA6">
        <w:rPr>
          <w:rFonts w:ascii="ромен" w:hAnsi="ромен"/>
          <w:i w:val="0"/>
          <w:sz w:val="28"/>
          <w:szCs w:val="28"/>
          <w:lang w:val="ru-RU" w:eastAsia="uk-UA"/>
        </w:rPr>
        <w:t>яскраві.</w:t>
      </w:r>
      <w:r w:rsidRPr="00391DA6">
        <w:rPr>
          <w:rFonts w:ascii="ромен" w:hAnsi="ромен"/>
          <w:i w:val="0"/>
          <w:sz w:val="28"/>
          <w:szCs w:val="28"/>
          <w:lang w:val="ru-RU" w:eastAsia="uk-UA"/>
        </w:rPr>
        <w:br/>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По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траві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ходила </w:t>
      </w:r>
      <w:r w:rsidRPr="00391DA6">
        <w:rPr>
          <w:rFonts w:ascii="ромен" w:hAnsi="ромен"/>
          <w:i w:val="0"/>
          <w:sz w:val="28"/>
          <w:szCs w:val="28"/>
          <w:lang w:eastAsia="uk-UA"/>
        </w:rPr>
        <w:t> </w:t>
      </w:r>
      <w:r w:rsidRPr="00391DA6">
        <w:rPr>
          <w:rFonts w:ascii="ромен" w:hAnsi="ромен"/>
          <w:i w:val="0"/>
          <w:sz w:val="28"/>
          <w:szCs w:val="28"/>
          <w:lang w:val="ru-RU" w:eastAsia="uk-UA"/>
        </w:rPr>
        <w:t>боса,</w:t>
      </w:r>
      <w:r w:rsidRPr="00391DA6">
        <w:rPr>
          <w:rFonts w:ascii="ромен" w:hAnsi="ромен"/>
          <w:i w:val="0"/>
          <w:sz w:val="28"/>
          <w:szCs w:val="28"/>
          <w:lang w:val="ru-RU" w:eastAsia="uk-UA"/>
        </w:rPr>
        <w:br/>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Розпустивши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дивні </w:t>
      </w:r>
      <w:r w:rsidRPr="00391DA6">
        <w:rPr>
          <w:rFonts w:ascii="ромен" w:hAnsi="ромен"/>
          <w:i w:val="0"/>
          <w:sz w:val="28"/>
          <w:szCs w:val="28"/>
          <w:lang w:eastAsia="uk-UA"/>
        </w:rPr>
        <w:t> </w:t>
      </w:r>
      <w:r w:rsidRPr="00391DA6">
        <w:rPr>
          <w:rFonts w:ascii="ромен" w:hAnsi="ромен"/>
          <w:i w:val="0"/>
          <w:sz w:val="28"/>
          <w:szCs w:val="28"/>
          <w:lang w:val="ru-RU" w:eastAsia="uk-UA"/>
        </w:rPr>
        <w:t>коси.</w:t>
      </w:r>
      <w:r w:rsidRPr="00391DA6">
        <w:rPr>
          <w:rFonts w:ascii="ромен" w:hAnsi="ромен"/>
          <w:i w:val="0"/>
          <w:sz w:val="28"/>
          <w:szCs w:val="28"/>
          <w:lang w:val="ru-RU" w:eastAsia="uk-UA"/>
        </w:rPr>
        <w:br/>
      </w:r>
      <w:r w:rsidRPr="00391DA6">
        <w:rPr>
          <w:rFonts w:ascii="ромен" w:hAnsi="ромен"/>
          <w:i w:val="0"/>
          <w:sz w:val="28"/>
          <w:szCs w:val="28"/>
          <w:lang w:val="ru-RU" w:eastAsia="uk-UA"/>
        </w:rPr>
        <w:br/>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У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батьків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була </w:t>
      </w:r>
      <w:r w:rsidRPr="00391DA6">
        <w:rPr>
          <w:rFonts w:ascii="ромен" w:hAnsi="ромен"/>
          <w:i w:val="0"/>
          <w:sz w:val="28"/>
          <w:szCs w:val="28"/>
          <w:lang w:eastAsia="uk-UA"/>
        </w:rPr>
        <w:t> </w:t>
      </w:r>
      <w:r w:rsidRPr="00391DA6">
        <w:rPr>
          <w:rFonts w:ascii="ромен" w:hAnsi="ромен"/>
          <w:i w:val="0"/>
          <w:sz w:val="28"/>
          <w:szCs w:val="28"/>
          <w:lang w:val="ru-RU" w:eastAsia="uk-UA"/>
        </w:rPr>
        <w:t>одна</w:t>
      </w:r>
      <w:r w:rsidRPr="00391DA6">
        <w:rPr>
          <w:rFonts w:ascii="ромен" w:hAnsi="ромен"/>
          <w:i w:val="0"/>
          <w:sz w:val="28"/>
          <w:szCs w:val="28"/>
          <w:lang w:val="ru-RU" w:eastAsia="uk-UA"/>
        </w:rPr>
        <w:br/>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І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улюблена </w:t>
      </w:r>
      <w:r w:rsidRPr="00391DA6">
        <w:rPr>
          <w:rFonts w:ascii="ромен" w:hAnsi="ромен"/>
          <w:i w:val="0"/>
          <w:sz w:val="28"/>
          <w:szCs w:val="28"/>
          <w:lang w:eastAsia="uk-UA"/>
        </w:rPr>
        <w:t> </w:t>
      </w:r>
      <w:r w:rsidRPr="00391DA6">
        <w:rPr>
          <w:rFonts w:ascii="ромен" w:hAnsi="ромен"/>
          <w:i w:val="0"/>
          <w:sz w:val="28"/>
          <w:szCs w:val="28"/>
          <w:lang w:val="ru-RU" w:eastAsia="uk-UA"/>
        </w:rPr>
        <w:t>вона.</w:t>
      </w:r>
      <w:r w:rsidRPr="00391DA6">
        <w:rPr>
          <w:rFonts w:ascii="ромен" w:hAnsi="ромен"/>
          <w:i w:val="0"/>
          <w:sz w:val="28"/>
          <w:szCs w:val="28"/>
          <w:lang w:val="ru-RU" w:eastAsia="uk-UA"/>
        </w:rPr>
        <w:br/>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Їй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весілля </w:t>
      </w:r>
      <w:r w:rsidRPr="00391DA6">
        <w:rPr>
          <w:rFonts w:ascii="ромен" w:hAnsi="ромен"/>
          <w:i w:val="0"/>
          <w:sz w:val="28"/>
          <w:szCs w:val="28"/>
          <w:lang w:eastAsia="uk-UA"/>
        </w:rPr>
        <w:t> </w:t>
      </w:r>
      <w:r w:rsidRPr="00391DA6">
        <w:rPr>
          <w:rFonts w:ascii="ромен" w:hAnsi="ромен"/>
          <w:i w:val="0"/>
          <w:sz w:val="28"/>
          <w:szCs w:val="28"/>
          <w:lang w:val="ru-RU" w:eastAsia="uk-UA"/>
        </w:rPr>
        <w:t>готували</w:t>
      </w:r>
      <w:r w:rsidRPr="00391DA6">
        <w:rPr>
          <w:rFonts w:ascii="ромен" w:hAnsi="ромен"/>
          <w:i w:val="0"/>
          <w:sz w:val="28"/>
          <w:szCs w:val="28"/>
          <w:lang w:val="ru-RU" w:eastAsia="uk-UA"/>
        </w:rPr>
        <w:br/>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Та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придане </w:t>
      </w:r>
      <w:r w:rsidRPr="00391DA6">
        <w:rPr>
          <w:rFonts w:ascii="ромен" w:hAnsi="ромен"/>
          <w:i w:val="0"/>
          <w:sz w:val="28"/>
          <w:szCs w:val="28"/>
          <w:lang w:eastAsia="uk-UA"/>
        </w:rPr>
        <w:t> </w:t>
      </w:r>
      <w:r w:rsidRPr="00391DA6">
        <w:rPr>
          <w:rFonts w:ascii="ромен" w:hAnsi="ромен"/>
          <w:i w:val="0"/>
          <w:sz w:val="28"/>
          <w:szCs w:val="28"/>
          <w:lang w:val="ru-RU" w:eastAsia="uk-UA"/>
        </w:rPr>
        <w:t>відкладали.</w:t>
      </w:r>
      <w:r w:rsidRPr="00391DA6">
        <w:rPr>
          <w:rFonts w:ascii="ромен" w:hAnsi="ромен"/>
          <w:i w:val="0"/>
          <w:sz w:val="28"/>
          <w:szCs w:val="28"/>
          <w:lang w:val="ru-RU" w:eastAsia="uk-UA"/>
        </w:rPr>
        <w:br/>
      </w:r>
      <w:r w:rsidRPr="00391DA6">
        <w:rPr>
          <w:rFonts w:ascii="ромен" w:hAnsi="ромен"/>
          <w:i w:val="0"/>
          <w:sz w:val="28"/>
          <w:szCs w:val="28"/>
          <w:lang w:val="ru-RU" w:eastAsia="uk-UA"/>
        </w:rPr>
        <w:br/>
      </w:r>
      <w:r w:rsidRPr="00391DA6">
        <w:rPr>
          <w:rFonts w:ascii="ромен" w:hAnsi="ромен"/>
          <w:i w:val="0"/>
          <w:sz w:val="28"/>
          <w:szCs w:val="28"/>
          <w:lang w:eastAsia="uk-UA"/>
        </w:rPr>
        <w:lastRenderedPageBreak/>
        <w:t> </w:t>
      </w:r>
      <w:r w:rsidRPr="00391DA6">
        <w:rPr>
          <w:rFonts w:ascii="ромен" w:hAnsi="ромен"/>
          <w:i w:val="0"/>
          <w:sz w:val="28"/>
          <w:szCs w:val="28"/>
          <w:lang w:val="ru-RU" w:eastAsia="uk-UA"/>
        </w:rPr>
        <w:t xml:space="preserve">Перед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днем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весілля </w:t>
      </w:r>
      <w:r w:rsidRPr="00391DA6">
        <w:rPr>
          <w:rFonts w:ascii="ромен" w:hAnsi="ромен"/>
          <w:i w:val="0"/>
          <w:sz w:val="28"/>
          <w:szCs w:val="28"/>
          <w:lang w:eastAsia="uk-UA"/>
        </w:rPr>
        <w:t> </w:t>
      </w:r>
      <w:r w:rsidRPr="00391DA6">
        <w:rPr>
          <w:rFonts w:ascii="ромен" w:hAnsi="ромен"/>
          <w:i w:val="0"/>
          <w:sz w:val="28"/>
          <w:szCs w:val="28"/>
          <w:lang w:val="ru-RU" w:eastAsia="uk-UA"/>
        </w:rPr>
        <w:t>Насті</w:t>
      </w:r>
      <w:r w:rsidRPr="00391DA6">
        <w:rPr>
          <w:rFonts w:ascii="ромен" w:hAnsi="ромен"/>
          <w:i w:val="0"/>
          <w:sz w:val="28"/>
          <w:szCs w:val="28"/>
          <w:lang w:val="ru-RU" w:eastAsia="uk-UA"/>
        </w:rPr>
        <w:br/>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Хтось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із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подруг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на </w:t>
      </w:r>
      <w:r w:rsidRPr="00391DA6">
        <w:rPr>
          <w:rFonts w:ascii="ромен" w:hAnsi="ромен"/>
          <w:i w:val="0"/>
          <w:sz w:val="28"/>
          <w:szCs w:val="28"/>
          <w:lang w:eastAsia="uk-UA"/>
        </w:rPr>
        <w:t> </w:t>
      </w:r>
      <w:r w:rsidRPr="00391DA6">
        <w:rPr>
          <w:rFonts w:ascii="ромен" w:hAnsi="ромен"/>
          <w:i w:val="0"/>
          <w:sz w:val="28"/>
          <w:szCs w:val="28"/>
          <w:lang w:val="ru-RU" w:eastAsia="uk-UA"/>
        </w:rPr>
        <w:t>нещастя</w:t>
      </w:r>
      <w:r w:rsidRPr="00391DA6">
        <w:rPr>
          <w:rFonts w:ascii="ромен" w:hAnsi="ромен"/>
          <w:i w:val="0"/>
          <w:sz w:val="28"/>
          <w:szCs w:val="28"/>
          <w:lang w:val="ru-RU" w:eastAsia="uk-UA"/>
        </w:rPr>
        <w:br/>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Запросив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стару </w:t>
      </w:r>
      <w:r w:rsidRPr="00391DA6">
        <w:rPr>
          <w:rFonts w:ascii="ромен" w:hAnsi="ромен"/>
          <w:i w:val="0"/>
          <w:sz w:val="28"/>
          <w:szCs w:val="28"/>
          <w:lang w:eastAsia="uk-UA"/>
        </w:rPr>
        <w:t> </w:t>
      </w:r>
      <w:r w:rsidRPr="00391DA6">
        <w:rPr>
          <w:rFonts w:ascii="ромен" w:hAnsi="ромен"/>
          <w:i w:val="0"/>
          <w:sz w:val="28"/>
          <w:szCs w:val="28"/>
          <w:lang w:val="ru-RU" w:eastAsia="uk-UA"/>
        </w:rPr>
        <w:t>циганку,</w:t>
      </w:r>
      <w:r w:rsidRPr="00391DA6">
        <w:rPr>
          <w:rFonts w:ascii="ромен" w:hAnsi="ромен"/>
          <w:i w:val="0"/>
          <w:sz w:val="28"/>
          <w:szCs w:val="28"/>
          <w:lang w:val="ru-RU" w:eastAsia="uk-UA"/>
        </w:rPr>
        <w:br/>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Погадати </w:t>
      </w:r>
      <w:r w:rsidRPr="00391DA6">
        <w:rPr>
          <w:rFonts w:ascii="ромен" w:hAnsi="ромен"/>
          <w:i w:val="0"/>
          <w:sz w:val="28"/>
          <w:szCs w:val="28"/>
          <w:lang w:eastAsia="uk-UA"/>
        </w:rPr>
        <w:t> </w:t>
      </w:r>
      <w:r w:rsidRPr="00391DA6">
        <w:rPr>
          <w:rFonts w:ascii="ромен" w:hAnsi="ромен"/>
          <w:i w:val="0"/>
          <w:sz w:val="28"/>
          <w:szCs w:val="28"/>
          <w:lang w:val="ru-RU" w:eastAsia="uk-UA"/>
        </w:rPr>
        <w:t>наостанку.</w:t>
      </w:r>
      <w:r w:rsidRPr="00391DA6">
        <w:rPr>
          <w:rFonts w:ascii="ромен" w:hAnsi="ромен"/>
          <w:i w:val="0"/>
          <w:sz w:val="28"/>
          <w:szCs w:val="28"/>
          <w:lang w:val="ru-RU" w:eastAsia="uk-UA"/>
        </w:rPr>
        <w:br/>
      </w:r>
      <w:r w:rsidRPr="00391DA6">
        <w:rPr>
          <w:rFonts w:ascii="ромен" w:hAnsi="ромен"/>
          <w:i w:val="0"/>
          <w:sz w:val="28"/>
          <w:szCs w:val="28"/>
          <w:lang w:val="ru-RU" w:eastAsia="uk-UA"/>
        </w:rPr>
        <w:br/>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Та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карга </w:t>
      </w:r>
      <w:r w:rsidRPr="00391DA6">
        <w:rPr>
          <w:rFonts w:ascii="ромен" w:hAnsi="ромен"/>
          <w:i w:val="0"/>
          <w:sz w:val="28"/>
          <w:szCs w:val="28"/>
          <w:lang w:eastAsia="uk-UA"/>
        </w:rPr>
        <w:t> </w:t>
      </w:r>
      <w:r w:rsidRPr="00391DA6">
        <w:rPr>
          <w:rFonts w:ascii="ромен" w:hAnsi="ромен"/>
          <w:i w:val="0"/>
          <w:sz w:val="28"/>
          <w:szCs w:val="28"/>
          <w:lang w:val="ru-RU" w:eastAsia="uk-UA"/>
        </w:rPr>
        <w:t>поворожила,</w:t>
      </w:r>
      <w:r w:rsidRPr="00391DA6">
        <w:rPr>
          <w:rFonts w:ascii="ромен" w:hAnsi="ромен"/>
          <w:i w:val="0"/>
          <w:sz w:val="28"/>
          <w:szCs w:val="28"/>
          <w:lang w:val="ru-RU" w:eastAsia="uk-UA"/>
        </w:rPr>
        <w:br/>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Коли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дівчину </w:t>
      </w:r>
      <w:r w:rsidRPr="00391DA6">
        <w:rPr>
          <w:rFonts w:ascii="ромен" w:hAnsi="ромен"/>
          <w:i w:val="0"/>
          <w:sz w:val="28"/>
          <w:szCs w:val="28"/>
          <w:lang w:eastAsia="uk-UA"/>
        </w:rPr>
        <w:t> </w:t>
      </w:r>
      <w:r w:rsidRPr="00391DA6">
        <w:rPr>
          <w:rFonts w:ascii="ромен" w:hAnsi="ромен"/>
          <w:i w:val="0"/>
          <w:sz w:val="28"/>
          <w:szCs w:val="28"/>
          <w:lang w:val="ru-RU" w:eastAsia="uk-UA"/>
        </w:rPr>
        <w:t>узріла:</w:t>
      </w:r>
      <w:r w:rsidRPr="00391DA6">
        <w:rPr>
          <w:rFonts w:ascii="ромен" w:hAnsi="ромен"/>
          <w:i w:val="0"/>
          <w:sz w:val="28"/>
          <w:szCs w:val="28"/>
          <w:lang w:val="ru-RU" w:eastAsia="uk-UA"/>
        </w:rPr>
        <w:br/>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Два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весілля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їй </w:t>
      </w:r>
      <w:r w:rsidRPr="00391DA6">
        <w:rPr>
          <w:rFonts w:ascii="ромен" w:hAnsi="ромен"/>
          <w:i w:val="0"/>
          <w:sz w:val="28"/>
          <w:szCs w:val="28"/>
          <w:lang w:eastAsia="uk-UA"/>
        </w:rPr>
        <w:t> </w:t>
      </w:r>
      <w:r w:rsidRPr="00391DA6">
        <w:rPr>
          <w:rFonts w:ascii="ромен" w:hAnsi="ромен"/>
          <w:i w:val="0"/>
          <w:sz w:val="28"/>
          <w:szCs w:val="28"/>
          <w:lang w:val="ru-RU" w:eastAsia="uk-UA"/>
        </w:rPr>
        <w:t>одній,</w:t>
      </w:r>
      <w:r w:rsidRPr="00391DA6">
        <w:rPr>
          <w:rFonts w:ascii="ромен" w:hAnsi="ромен"/>
          <w:i w:val="0"/>
          <w:sz w:val="28"/>
          <w:szCs w:val="28"/>
          <w:lang w:val="ru-RU" w:eastAsia="uk-UA"/>
        </w:rPr>
        <w:br/>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Довгий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путь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і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край </w:t>
      </w:r>
      <w:r w:rsidRPr="00391DA6">
        <w:rPr>
          <w:rFonts w:ascii="ромен" w:hAnsi="ромен"/>
          <w:i w:val="0"/>
          <w:sz w:val="28"/>
          <w:szCs w:val="28"/>
          <w:lang w:eastAsia="uk-UA"/>
        </w:rPr>
        <w:t> </w:t>
      </w:r>
      <w:r w:rsidRPr="00391DA6">
        <w:rPr>
          <w:rFonts w:ascii="ромен" w:hAnsi="ромен"/>
          <w:i w:val="0"/>
          <w:sz w:val="28"/>
          <w:szCs w:val="28"/>
          <w:lang w:val="ru-RU" w:eastAsia="uk-UA"/>
        </w:rPr>
        <w:t>чужий.</w:t>
      </w:r>
      <w:r w:rsidRPr="00391DA6">
        <w:rPr>
          <w:rFonts w:ascii="ромен" w:hAnsi="ромен"/>
          <w:i w:val="0"/>
          <w:sz w:val="28"/>
          <w:szCs w:val="28"/>
          <w:lang w:val="ru-RU" w:eastAsia="uk-UA"/>
        </w:rPr>
        <w:br/>
      </w:r>
      <w:r w:rsidRPr="00391DA6">
        <w:rPr>
          <w:rFonts w:ascii="ромен" w:hAnsi="ромен"/>
          <w:i w:val="0"/>
          <w:sz w:val="28"/>
          <w:szCs w:val="28"/>
          <w:lang w:val="ru-RU" w:eastAsia="uk-UA"/>
        </w:rPr>
        <w:br/>
      </w:r>
      <w:r w:rsidRPr="00391DA6">
        <w:rPr>
          <w:rFonts w:ascii="ромен" w:hAnsi="ромен"/>
          <w:i w:val="0"/>
          <w:sz w:val="28"/>
          <w:szCs w:val="28"/>
          <w:lang w:eastAsia="uk-UA"/>
        </w:rPr>
        <w:t> Збиті  ніжки  у  дорозі,</w:t>
      </w:r>
      <w:r w:rsidRPr="00391DA6">
        <w:rPr>
          <w:rFonts w:ascii="ромен" w:hAnsi="ромен"/>
          <w:i w:val="0"/>
          <w:sz w:val="28"/>
          <w:szCs w:val="28"/>
          <w:lang w:eastAsia="uk-UA"/>
        </w:rPr>
        <w:br/>
        <w:t> Майже  смерть  і  тихі  сльози.</w:t>
      </w:r>
      <w:r w:rsidRPr="00391DA6">
        <w:rPr>
          <w:rFonts w:ascii="ромен" w:hAnsi="ромен"/>
          <w:i w:val="0"/>
          <w:sz w:val="28"/>
          <w:szCs w:val="28"/>
          <w:lang w:eastAsia="uk-UA"/>
        </w:rPr>
        <w:br/>
        <w:t> Потім  щастя  і  багатство</w:t>
      </w:r>
      <w:r w:rsidRPr="00391DA6">
        <w:rPr>
          <w:rFonts w:ascii="ромен" w:hAnsi="ромен"/>
          <w:i w:val="0"/>
          <w:sz w:val="28"/>
          <w:szCs w:val="28"/>
          <w:lang w:eastAsia="uk-UA"/>
        </w:rPr>
        <w:br/>
        <w:t> Й  невідоме  досі  царство.</w:t>
      </w:r>
      <w:r w:rsidRPr="00391DA6">
        <w:rPr>
          <w:rFonts w:ascii="ромен" w:hAnsi="ромен"/>
          <w:i w:val="0"/>
          <w:sz w:val="28"/>
          <w:szCs w:val="28"/>
          <w:lang w:eastAsia="uk-UA"/>
        </w:rPr>
        <w:br/>
      </w:r>
      <w:r w:rsidRPr="00391DA6">
        <w:rPr>
          <w:rFonts w:ascii="ромен" w:hAnsi="ромен"/>
          <w:i w:val="0"/>
          <w:sz w:val="28"/>
          <w:szCs w:val="28"/>
          <w:lang w:eastAsia="uk-UA"/>
        </w:rPr>
        <w:br/>
        <w:t> </w:t>
      </w:r>
      <w:r w:rsidRPr="00391DA6">
        <w:rPr>
          <w:rFonts w:ascii="ромен" w:hAnsi="ромен"/>
          <w:i w:val="0"/>
          <w:sz w:val="28"/>
          <w:szCs w:val="28"/>
          <w:lang w:val="ru-RU" w:eastAsia="uk-UA"/>
        </w:rPr>
        <w:t xml:space="preserve">Вже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зодягнена </w:t>
      </w:r>
      <w:r w:rsidRPr="00391DA6">
        <w:rPr>
          <w:rFonts w:ascii="ромен" w:hAnsi="ромен"/>
          <w:i w:val="0"/>
          <w:sz w:val="28"/>
          <w:szCs w:val="28"/>
          <w:lang w:eastAsia="uk-UA"/>
        </w:rPr>
        <w:t> </w:t>
      </w:r>
      <w:r w:rsidRPr="00391DA6">
        <w:rPr>
          <w:rFonts w:ascii="ромен" w:hAnsi="ромен"/>
          <w:i w:val="0"/>
          <w:sz w:val="28"/>
          <w:szCs w:val="28"/>
          <w:lang w:val="ru-RU" w:eastAsia="uk-UA"/>
        </w:rPr>
        <w:t>Настуня</w:t>
      </w:r>
      <w:r w:rsidRPr="00391DA6">
        <w:rPr>
          <w:rFonts w:ascii="ромен" w:hAnsi="ромен"/>
          <w:i w:val="0"/>
          <w:sz w:val="28"/>
          <w:szCs w:val="28"/>
          <w:lang w:val="ru-RU" w:eastAsia="uk-UA"/>
        </w:rPr>
        <w:br/>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В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білосніжну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гарну </w:t>
      </w:r>
      <w:r w:rsidRPr="00391DA6">
        <w:rPr>
          <w:rFonts w:ascii="ромен" w:hAnsi="ромен"/>
          <w:i w:val="0"/>
          <w:sz w:val="28"/>
          <w:szCs w:val="28"/>
          <w:lang w:eastAsia="uk-UA"/>
        </w:rPr>
        <w:t> </w:t>
      </w:r>
      <w:r w:rsidRPr="00391DA6">
        <w:rPr>
          <w:rFonts w:ascii="ромен" w:hAnsi="ромен"/>
          <w:i w:val="0"/>
          <w:sz w:val="28"/>
          <w:szCs w:val="28"/>
          <w:lang w:val="ru-RU" w:eastAsia="uk-UA"/>
        </w:rPr>
        <w:t>сукню.</w:t>
      </w:r>
      <w:r w:rsidRPr="00391DA6">
        <w:rPr>
          <w:rFonts w:ascii="ромен" w:hAnsi="ромен"/>
          <w:i w:val="0"/>
          <w:sz w:val="28"/>
          <w:szCs w:val="28"/>
          <w:lang w:val="ru-RU" w:eastAsia="uk-UA"/>
        </w:rPr>
        <w:br/>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Черевички </w:t>
      </w:r>
      <w:r w:rsidRPr="00391DA6">
        <w:rPr>
          <w:rFonts w:ascii="ромен" w:hAnsi="ромен"/>
          <w:i w:val="0"/>
          <w:sz w:val="28"/>
          <w:szCs w:val="28"/>
          <w:lang w:eastAsia="uk-UA"/>
        </w:rPr>
        <w:t> </w:t>
      </w:r>
      <w:r w:rsidRPr="00391DA6">
        <w:rPr>
          <w:rFonts w:ascii="ромен" w:hAnsi="ромен"/>
          <w:i w:val="0"/>
          <w:sz w:val="28"/>
          <w:szCs w:val="28"/>
          <w:lang w:val="ru-RU" w:eastAsia="uk-UA"/>
        </w:rPr>
        <w:t>дорогі</w:t>
      </w:r>
      <w:r w:rsidRPr="00391DA6">
        <w:rPr>
          <w:rFonts w:ascii="ромен" w:hAnsi="ромен"/>
          <w:i w:val="0"/>
          <w:sz w:val="28"/>
          <w:szCs w:val="28"/>
          <w:lang w:val="ru-RU" w:eastAsia="uk-UA"/>
        </w:rPr>
        <w:br/>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Їй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прийшлися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до </w:t>
      </w:r>
      <w:r w:rsidRPr="00391DA6">
        <w:rPr>
          <w:rFonts w:ascii="ромен" w:hAnsi="ромен"/>
          <w:i w:val="0"/>
          <w:sz w:val="28"/>
          <w:szCs w:val="28"/>
          <w:lang w:eastAsia="uk-UA"/>
        </w:rPr>
        <w:t> </w:t>
      </w:r>
      <w:r w:rsidRPr="00391DA6">
        <w:rPr>
          <w:rFonts w:ascii="ромен" w:hAnsi="ромен"/>
          <w:i w:val="0"/>
          <w:sz w:val="28"/>
          <w:szCs w:val="28"/>
          <w:lang w:val="ru-RU" w:eastAsia="uk-UA"/>
        </w:rPr>
        <w:t>ноги.</w:t>
      </w:r>
      <w:r w:rsidRPr="00391DA6">
        <w:rPr>
          <w:rFonts w:ascii="ромен" w:hAnsi="ромен"/>
          <w:i w:val="0"/>
          <w:sz w:val="28"/>
          <w:szCs w:val="28"/>
          <w:lang w:val="ru-RU" w:eastAsia="uk-UA"/>
        </w:rPr>
        <w:br/>
      </w:r>
      <w:r w:rsidRPr="00391DA6">
        <w:rPr>
          <w:rFonts w:ascii="ромен" w:hAnsi="ромен"/>
          <w:i w:val="0"/>
          <w:sz w:val="28"/>
          <w:szCs w:val="28"/>
          <w:lang w:val="ru-RU" w:eastAsia="uk-UA"/>
        </w:rPr>
        <w:br/>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Гості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в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церкву </w:t>
      </w:r>
      <w:r w:rsidRPr="00391DA6">
        <w:rPr>
          <w:rFonts w:ascii="ромен" w:hAnsi="ромен"/>
          <w:i w:val="0"/>
          <w:sz w:val="28"/>
          <w:szCs w:val="28"/>
          <w:lang w:eastAsia="uk-UA"/>
        </w:rPr>
        <w:t> </w:t>
      </w:r>
      <w:r w:rsidRPr="00391DA6">
        <w:rPr>
          <w:rFonts w:ascii="ромен" w:hAnsi="ромен"/>
          <w:i w:val="0"/>
          <w:sz w:val="28"/>
          <w:szCs w:val="28"/>
          <w:lang w:val="ru-RU" w:eastAsia="uk-UA"/>
        </w:rPr>
        <w:t>поспішають,</w:t>
      </w:r>
      <w:r w:rsidRPr="00391DA6">
        <w:rPr>
          <w:rFonts w:ascii="ромен" w:hAnsi="ромен"/>
          <w:i w:val="0"/>
          <w:sz w:val="28"/>
          <w:szCs w:val="28"/>
          <w:lang w:val="ru-RU" w:eastAsia="uk-UA"/>
        </w:rPr>
        <w:br/>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Але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хтось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їх </w:t>
      </w:r>
      <w:r w:rsidRPr="00391DA6">
        <w:rPr>
          <w:rFonts w:ascii="ромен" w:hAnsi="ромен"/>
          <w:i w:val="0"/>
          <w:sz w:val="28"/>
          <w:szCs w:val="28"/>
          <w:lang w:eastAsia="uk-UA"/>
        </w:rPr>
        <w:t> </w:t>
      </w:r>
      <w:r w:rsidRPr="00391DA6">
        <w:rPr>
          <w:rFonts w:ascii="ромен" w:hAnsi="ромен"/>
          <w:i w:val="0"/>
          <w:sz w:val="28"/>
          <w:szCs w:val="28"/>
          <w:lang w:val="ru-RU" w:eastAsia="uk-UA"/>
        </w:rPr>
        <w:t>сповіщає,</w:t>
      </w:r>
      <w:r w:rsidRPr="00391DA6">
        <w:rPr>
          <w:rFonts w:ascii="ромен" w:hAnsi="ромен"/>
          <w:i w:val="0"/>
          <w:sz w:val="28"/>
          <w:szCs w:val="28"/>
          <w:lang w:val="ru-RU" w:eastAsia="uk-UA"/>
        </w:rPr>
        <w:br/>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Що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вже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турки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на </w:t>
      </w:r>
      <w:r w:rsidRPr="00391DA6">
        <w:rPr>
          <w:rFonts w:ascii="ромен" w:hAnsi="ромен"/>
          <w:i w:val="0"/>
          <w:sz w:val="28"/>
          <w:szCs w:val="28"/>
          <w:lang w:eastAsia="uk-UA"/>
        </w:rPr>
        <w:t> </w:t>
      </w:r>
      <w:r w:rsidRPr="00391DA6">
        <w:rPr>
          <w:rFonts w:ascii="ромен" w:hAnsi="ромен"/>
          <w:i w:val="0"/>
          <w:sz w:val="28"/>
          <w:szCs w:val="28"/>
          <w:lang w:val="ru-RU" w:eastAsia="uk-UA"/>
        </w:rPr>
        <w:t>дорозі.</w:t>
      </w:r>
      <w:r w:rsidRPr="00391DA6">
        <w:rPr>
          <w:rFonts w:ascii="ромен" w:hAnsi="ромен"/>
          <w:i w:val="0"/>
          <w:sz w:val="28"/>
          <w:szCs w:val="28"/>
          <w:lang w:val="ru-RU" w:eastAsia="uk-UA"/>
        </w:rPr>
        <w:br/>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Гості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всі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біжать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в </w:t>
      </w:r>
      <w:r w:rsidRPr="00391DA6">
        <w:rPr>
          <w:rFonts w:ascii="ромен" w:hAnsi="ромен"/>
          <w:i w:val="0"/>
          <w:sz w:val="28"/>
          <w:szCs w:val="28"/>
          <w:lang w:eastAsia="uk-UA"/>
        </w:rPr>
        <w:t> </w:t>
      </w:r>
      <w:r w:rsidRPr="00391DA6">
        <w:rPr>
          <w:rFonts w:ascii="ромен" w:hAnsi="ромен"/>
          <w:i w:val="0"/>
          <w:sz w:val="28"/>
          <w:szCs w:val="28"/>
          <w:lang w:val="ru-RU" w:eastAsia="uk-UA"/>
        </w:rPr>
        <w:t>тривозі.</w:t>
      </w:r>
      <w:r w:rsidRPr="00391DA6">
        <w:rPr>
          <w:rFonts w:ascii="ромен" w:hAnsi="ромен"/>
          <w:i w:val="0"/>
          <w:sz w:val="28"/>
          <w:szCs w:val="28"/>
          <w:lang w:val="ru-RU" w:eastAsia="uk-UA"/>
        </w:rPr>
        <w:br/>
      </w:r>
      <w:r w:rsidRPr="00391DA6">
        <w:rPr>
          <w:rFonts w:ascii="ромен" w:hAnsi="ромен"/>
          <w:i w:val="0"/>
          <w:sz w:val="28"/>
          <w:szCs w:val="28"/>
          <w:lang w:val="ru-RU" w:eastAsia="uk-UA"/>
        </w:rPr>
        <w:br/>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Всі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мерщій </w:t>
      </w:r>
      <w:r w:rsidRPr="00391DA6">
        <w:rPr>
          <w:rFonts w:ascii="ромен" w:hAnsi="ромен"/>
          <w:i w:val="0"/>
          <w:sz w:val="28"/>
          <w:szCs w:val="28"/>
          <w:lang w:eastAsia="uk-UA"/>
        </w:rPr>
        <w:t> </w:t>
      </w:r>
      <w:r w:rsidRPr="00391DA6">
        <w:rPr>
          <w:rFonts w:ascii="ромен" w:hAnsi="ромен"/>
          <w:i w:val="0"/>
          <w:sz w:val="28"/>
          <w:szCs w:val="28"/>
          <w:lang w:val="ru-RU" w:eastAsia="uk-UA"/>
        </w:rPr>
        <w:t>порозбігались,</w:t>
      </w:r>
      <w:r w:rsidRPr="00391DA6">
        <w:rPr>
          <w:rFonts w:ascii="ромен" w:hAnsi="ромен"/>
          <w:i w:val="0"/>
          <w:sz w:val="28"/>
          <w:szCs w:val="28"/>
          <w:lang w:val="ru-RU" w:eastAsia="uk-UA"/>
        </w:rPr>
        <w:br/>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А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Настусенька </w:t>
      </w:r>
      <w:r w:rsidRPr="00391DA6">
        <w:rPr>
          <w:rFonts w:ascii="ромен" w:hAnsi="ромен"/>
          <w:i w:val="0"/>
          <w:sz w:val="28"/>
          <w:szCs w:val="28"/>
          <w:lang w:eastAsia="uk-UA"/>
        </w:rPr>
        <w:t> </w:t>
      </w:r>
      <w:r w:rsidRPr="00391DA6">
        <w:rPr>
          <w:rFonts w:ascii="ромен" w:hAnsi="ромен"/>
          <w:i w:val="0"/>
          <w:sz w:val="28"/>
          <w:szCs w:val="28"/>
          <w:lang w:val="ru-RU" w:eastAsia="uk-UA"/>
        </w:rPr>
        <w:t>осталась,</w:t>
      </w:r>
      <w:r w:rsidRPr="00391DA6">
        <w:rPr>
          <w:rFonts w:ascii="ромен" w:hAnsi="ромен"/>
          <w:i w:val="0"/>
          <w:sz w:val="28"/>
          <w:szCs w:val="28"/>
          <w:lang w:val="ru-RU" w:eastAsia="uk-UA"/>
        </w:rPr>
        <w:br/>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Бідна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втратила </w:t>
      </w:r>
      <w:r w:rsidRPr="00391DA6">
        <w:rPr>
          <w:rFonts w:ascii="ромен" w:hAnsi="ромен"/>
          <w:i w:val="0"/>
          <w:sz w:val="28"/>
          <w:szCs w:val="28"/>
          <w:lang w:eastAsia="uk-UA"/>
        </w:rPr>
        <w:t> </w:t>
      </w:r>
      <w:r w:rsidRPr="00391DA6">
        <w:rPr>
          <w:rFonts w:ascii="ромен" w:hAnsi="ромен"/>
          <w:i w:val="0"/>
          <w:sz w:val="28"/>
          <w:szCs w:val="28"/>
          <w:lang w:val="ru-RU" w:eastAsia="uk-UA"/>
        </w:rPr>
        <w:t>свідомість</w:t>
      </w:r>
      <w:r w:rsidRPr="00391DA6">
        <w:rPr>
          <w:rFonts w:ascii="ромен" w:hAnsi="ромен"/>
          <w:i w:val="0"/>
          <w:sz w:val="28"/>
          <w:szCs w:val="28"/>
          <w:lang w:val="ru-RU" w:eastAsia="uk-UA"/>
        </w:rPr>
        <w:br/>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І </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прокинулась...в </w:t>
      </w:r>
      <w:r w:rsidRPr="00391DA6">
        <w:rPr>
          <w:rFonts w:ascii="ромен" w:hAnsi="ромен"/>
          <w:i w:val="0"/>
          <w:sz w:val="28"/>
          <w:szCs w:val="28"/>
          <w:lang w:eastAsia="uk-UA"/>
        </w:rPr>
        <w:t> </w:t>
      </w:r>
      <w:r w:rsidRPr="00391DA6">
        <w:rPr>
          <w:rFonts w:ascii="ромен" w:hAnsi="ромен"/>
          <w:i w:val="0"/>
          <w:sz w:val="28"/>
          <w:szCs w:val="28"/>
          <w:lang w:val="ru-RU" w:eastAsia="uk-UA"/>
        </w:rPr>
        <w:t>полоні.</w:t>
      </w:r>
      <w:r w:rsidRPr="00391DA6">
        <w:rPr>
          <w:rFonts w:ascii="ромен" w:hAnsi="ромен"/>
          <w:i w:val="0"/>
          <w:sz w:val="28"/>
          <w:szCs w:val="28"/>
          <w:lang w:val="ru-RU" w:eastAsia="uk-UA"/>
        </w:rPr>
        <w:br/>
      </w:r>
      <w:r w:rsidR="00AA6F0F" w:rsidRPr="00AA6F0F">
        <w:rPr>
          <w:rFonts w:ascii="Times New Roman" w:hAnsi="Times New Roman"/>
          <w:b/>
          <w:i w:val="0"/>
          <w:color w:val="1D1B11"/>
          <w:sz w:val="28"/>
          <w:szCs w:val="28"/>
          <w:lang w:val="uk-UA"/>
        </w:rPr>
        <w:t>V етап. Співвіднесення мислеобразу з теоретичним матеріалом. Виконання вправ на закріплення розглянутого матеріалу. Архівування інформації</w:t>
      </w:r>
    </w:p>
    <w:p w:rsidR="00C91FE0" w:rsidRPr="00391DA6" w:rsidRDefault="00C91FE0" w:rsidP="00C91FE0">
      <w:pPr>
        <w:autoSpaceDE w:val="0"/>
        <w:autoSpaceDN w:val="0"/>
        <w:spacing w:before="100" w:beforeAutospacing="1" w:line="276" w:lineRule="auto"/>
        <w:rPr>
          <w:rFonts w:ascii="ромен" w:hAnsi="ромен"/>
          <w:b/>
          <w:bCs/>
          <w:i w:val="0"/>
          <w:iCs w:val="0"/>
          <w:color w:val="943634"/>
          <w:sz w:val="28"/>
          <w:szCs w:val="28"/>
          <w:lang w:val="ru-RU" w:eastAsia="uk-UA"/>
        </w:rPr>
      </w:pPr>
      <w:r w:rsidRPr="00391DA6">
        <w:rPr>
          <w:rFonts w:ascii="ромен" w:hAnsi="ромен"/>
          <w:b/>
          <w:bCs/>
          <w:i w:val="0"/>
          <w:iCs w:val="0"/>
          <w:color w:val="943634"/>
          <w:sz w:val="28"/>
          <w:szCs w:val="28"/>
          <w:lang w:val="ru-RU" w:eastAsia="uk-UA"/>
        </w:rPr>
        <w:t>3.Робота з підручником</w:t>
      </w:r>
    </w:p>
    <w:p w:rsidR="00C91FE0" w:rsidRPr="00391DA6" w:rsidRDefault="00C91FE0" w:rsidP="00C91FE0">
      <w:pPr>
        <w:autoSpaceDE w:val="0"/>
        <w:autoSpaceDN w:val="0"/>
        <w:spacing w:before="100" w:beforeAutospacing="1" w:line="276" w:lineRule="auto"/>
        <w:rPr>
          <w:rFonts w:ascii="ромен" w:hAnsi="ромен"/>
          <w:i w:val="0"/>
          <w:color w:val="17365D"/>
          <w:sz w:val="28"/>
          <w:szCs w:val="28"/>
          <w:lang w:val="ru-RU" w:eastAsia="uk-UA"/>
        </w:rPr>
      </w:pPr>
      <w:r w:rsidRPr="00391DA6">
        <w:rPr>
          <w:rFonts w:ascii="ромен" w:hAnsi="ромен"/>
          <w:b/>
          <w:bCs/>
          <w:i w:val="0"/>
          <w:iCs w:val="0"/>
          <w:color w:val="17365D"/>
          <w:sz w:val="28"/>
          <w:szCs w:val="28"/>
          <w:lang w:val="ru-RU" w:eastAsia="uk-UA"/>
        </w:rPr>
        <w:t>1. Бесіда за змістом І частини:</w:t>
      </w:r>
    </w:p>
    <w:p w:rsidR="00C91FE0" w:rsidRPr="00391DA6" w:rsidRDefault="00C91FE0" w:rsidP="00C91FE0">
      <w:pPr>
        <w:autoSpaceDE w:val="0"/>
        <w:autoSpaceDN w:val="0"/>
        <w:spacing w:before="100" w:beforeAutospacing="1" w:line="276" w:lineRule="auto"/>
        <w:rPr>
          <w:rFonts w:ascii="ромен" w:hAnsi="ромен"/>
          <w:i w:val="0"/>
          <w:sz w:val="28"/>
          <w:szCs w:val="28"/>
          <w:lang w:val="ru-RU" w:eastAsia="uk-UA"/>
        </w:rPr>
      </w:pPr>
      <w:r w:rsidRPr="00391DA6">
        <w:rPr>
          <w:rFonts w:ascii="ромен" w:hAnsi="ромен"/>
          <w:i w:val="0"/>
          <w:color w:val="000000"/>
          <w:sz w:val="28"/>
          <w:szCs w:val="28"/>
          <w:lang w:val="ru-RU" w:eastAsia="uk-UA"/>
        </w:rPr>
        <w:t>— Чому перша частина має назву «Страшне весілля»?</w:t>
      </w:r>
    </w:p>
    <w:p w:rsidR="00C91FE0" w:rsidRPr="00391DA6" w:rsidRDefault="00C91FE0" w:rsidP="00C91FE0">
      <w:pPr>
        <w:autoSpaceDE w:val="0"/>
        <w:autoSpaceDN w:val="0"/>
        <w:spacing w:before="100" w:beforeAutospacing="1" w:line="276" w:lineRule="auto"/>
        <w:rPr>
          <w:rFonts w:ascii="ромен" w:hAnsi="ромен"/>
          <w:i w:val="0"/>
          <w:sz w:val="28"/>
          <w:szCs w:val="28"/>
          <w:lang w:val="ru-RU" w:eastAsia="uk-UA"/>
        </w:rPr>
      </w:pPr>
      <w:r w:rsidRPr="00391DA6">
        <w:rPr>
          <w:rFonts w:ascii="ромен" w:hAnsi="ромен"/>
          <w:i w:val="0"/>
          <w:color w:val="000000"/>
          <w:sz w:val="28"/>
          <w:szCs w:val="28"/>
          <w:lang w:val="ru-RU" w:eastAsia="uk-UA"/>
        </w:rPr>
        <w:t>— Зачитайте пейзаж літнього вечора на Поділлі. Яка його роль?</w:t>
      </w:r>
    </w:p>
    <w:p w:rsidR="00C91FE0" w:rsidRPr="00391DA6" w:rsidRDefault="00C91FE0" w:rsidP="00C91FE0">
      <w:pPr>
        <w:autoSpaceDE w:val="0"/>
        <w:autoSpaceDN w:val="0"/>
        <w:spacing w:before="100" w:beforeAutospacing="1" w:line="276" w:lineRule="auto"/>
        <w:rPr>
          <w:rFonts w:ascii="ромен" w:hAnsi="ромен"/>
          <w:i w:val="0"/>
          <w:sz w:val="28"/>
          <w:szCs w:val="28"/>
          <w:lang w:val="ru-RU" w:eastAsia="uk-UA"/>
        </w:rPr>
      </w:pPr>
      <w:r w:rsidRPr="00391DA6">
        <w:rPr>
          <w:rFonts w:ascii="ромен" w:hAnsi="ромен"/>
          <w:i w:val="0"/>
          <w:color w:val="000000"/>
          <w:sz w:val="28"/>
          <w:szCs w:val="28"/>
          <w:lang w:val="ru-RU" w:eastAsia="uk-UA"/>
        </w:rPr>
        <w:t>— Що надавало тривоги, неспокою</w:t>
      </w:r>
      <w:r w:rsidRPr="00391DA6">
        <w:rPr>
          <w:rFonts w:ascii="ромен" w:hAnsi="ромен"/>
          <w:i w:val="0"/>
          <w:iCs w:val="0"/>
          <w:color w:val="000000"/>
          <w:sz w:val="28"/>
          <w:szCs w:val="28"/>
          <w:lang w:val="ru-RU" w:eastAsia="uk-UA"/>
        </w:rPr>
        <w:t>? (Небо із загравою.)</w:t>
      </w:r>
    </w:p>
    <w:p w:rsidR="00C91FE0" w:rsidRPr="00391DA6" w:rsidRDefault="00C91FE0" w:rsidP="00C91FE0">
      <w:pPr>
        <w:autoSpaceDE w:val="0"/>
        <w:autoSpaceDN w:val="0"/>
        <w:spacing w:before="100" w:beforeAutospacing="1" w:line="276" w:lineRule="auto"/>
        <w:rPr>
          <w:rFonts w:ascii="ромен" w:hAnsi="ромен"/>
          <w:i w:val="0"/>
          <w:sz w:val="28"/>
          <w:szCs w:val="28"/>
          <w:lang w:val="ru-RU" w:eastAsia="uk-UA"/>
        </w:rPr>
      </w:pPr>
      <w:r w:rsidRPr="00391DA6">
        <w:rPr>
          <w:rFonts w:ascii="ромен" w:hAnsi="ромен"/>
          <w:i w:val="0"/>
          <w:color w:val="000000"/>
          <w:sz w:val="28"/>
          <w:szCs w:val="28"/>
          <w:lang w:val="ru-RU" w:eastAsia="uk-UA"/>
        </w:rPr>
        <w:lastRenderedPageBreak/>
        <w:t xml:space="preserve">— Де знайшов молодий Стефан Дропан свою наречену? </w:t>
      </w:r>
      <w:r w:rsidRPr="00391DA6">
        <w:rPr>
          <w:rFonts w:ascii="ромен" w:hAnsi="ромен"/>
          <w:i w:val="0"/>
          <w:iCs w:val="0"/>
          <w:color w:val="000000"/>
          <w:sz w:val="28"/>
          <w:szCs w:val="28"/>
          <w:lang w:val="ru-RU" w:eastAsia="uk-UA"/>
        </w:rPr>
        <w:t>(У садку з подружками за розмовою.)</w:t>
      </w:r>
    </w:p>
    <w:p w:rsidR="00C91FE0" w:rsidRPr="00391DA6" w:rsidRDefault="00C91FE0" w:rsidP="00C91FE0">
      <w:pPr>
        <w:autoSpaceDE w:val="0"/>
        <w:autoSpaceDN w:val="0"/>
        <w:spacing w:before="100" w:beforeAutospacing="1" w:line="276" w:lineRule="auto"/>
        <w:rPr>
          <w:rFonts w:ascii="ромен" w:hAnsi="ромен"/>
          <w:i w:val="0"/>
          <w:sz w:val="28"/>
          <w:szCs w:val="28"/>
          <w:lang w:val="ru-RU" w:eastAsia="uk-UA"/>
        </w:rPr>
      </w:pPr>
      <w:r w:rsidRPr="00391DA6">
        <w:rPr>
          <w:rFonts w:ascii="ромен" w:hAnsi="ромен"/>
          <w:i w:val="0"/>
          <w:color w:val="000000"/>
          <w:sz w:val="28"/>
          <w:szCs w:val="28"/>
          <w:lang w:val="ru-RU" w:eastAsia="uk-UA"/>
        </w:rPr>
        <w:t>— Зачитайте уривок, в якому ворожка «голосила свою ворожбу». Для чого автор використовує архаїзми?</w:t>
      </w:r>
    </w:p>
    <w:p w:rsidR="00C91FE0" w:rsidRPr="00391DA6" w:rsidRDefault="00C91FE0" w:rsidP="00C91FE0">
      <w:pPr>
        <w:autoSpaceDE w:val="0"/>
        <w:autoSpaceDN w:val="0"/>
        <w:spacing w:before="100" w:beforeAutospacing="1" w:line="276" w:lineRule="auto"/>
        <w:rPr>
          <w:rFonts w:ascii="ромен" w:hAnsi="ромен"/>
          <w:i w:val="0"/>
          <w:sz w:val="28"/>
          <w:szCs w:val="28"/>
          <w:lang w:val="ru-RU" w:eastAsia="uk-UA"/>
        </w:rPr>
      </w:pPr>
      <w:r w:rsidRPr="00391DA6">
        <w:rPr>
          <w:rFonts w:ascii="ромен" w:hAnsi="ромен"/>
          <w:i w:val="0"/>
          <w:color w:val="000000"/>
          <w:sz w:val="28"/>
          <w:szCs w:val="28"/>
          <w:lang w:val="ru-RU" w:eastAsia="uk-UA"/>
        </w:rPr>
        <w:t>— Чим закінчується І частина?</w:t>
      </w:r>
    </w:p>
    <w:p w:rsidR="00C91FE0" w:rsidRPr="00391DA6" w:rsidRDefault="00C91FE0" w:rsidP="00C91FE0">
      <w:pPr>
        <w:autoSpaceDE w:val="0"/>
        <w:autoSpaceDN w:val="0"/>
        <w:spacing w:before="100" w:beforeAutospacing="1" w:line="276" w:lineRule="auto"/>
        <w:rPr>
          <w:rFonts w:ascii="ромен" w:hAnsi="ромен"/>
          <w:i w:val="0"/>
          <w:sz w:val="28"/>
          <w:szCs w:val="28"/>
          <w:lang w:val="ru-RU" w:eastAsia="uk-UA"/>
        </w:rPr>
      </w:pPr>
      <w:r w:rsidRPr="00391DA6">
        <w:rPr>
          <w:rFonts w:ascii="ромен" w:hAnsi="ромен"/>
          <w:i w:val="0"/>
          <w:color w:val="000000"/>
          <w:sz w:val="28"/>
          <w:szCs w:val="28"/>
          <w:lang w:val="ru-RU" w:eastAsia="uk-UA"/>
        </w:rPr>
        <w:t>— Поясніть епілог І частини: «Не знаєш ранком, що буде вечерком».</w:t>
      </w:r>
    </w:p>
    <w:p w:rsidR="00C91FE0" w:rsidRPr="00391DA6" w:rsidRDefault="00C91FE0" w:rsidP="00C91FE0">
      <w:pPr>
        <w:autoSpaceDE w:val="0"/>
        <w:autoSpaceDN w:val="0"/>
        <w:spacing w:before="100" w:beforeAutospacing="1" w:line="276" w:lineRule="auto"/>
        <w:rPr>
          <w:rFonts w:ascii="ромен" w:hAnsi="ромен"/>
          <w:i w:val="0"/>
          <w:sz w:val="28"/>
          <w:szCs w:val="28"/>
          <w:lang w:val="ru-RU" w:eastAsia="uk-UA"/>
        </w:rPr>
      </w:pPr>
      <w:r w:rsidRPr="00391DA6">
        <w:rPr>
          <w:rFonts w:ascii="ромен" w:hAnsi="ромен"/>
          <w:i w:val="0"/>
          <w:color w:val="000000"/>
          <w:sz w:val="28"/>
          <w:szCs w:val="28"/>
          <w:lang w:val="ru-RU" w:eastAsia="uk-UA"/>
        </w:rPr>
        <w:t xml:space="preserve">— Чи подає автор портрет героїні? </w:t>
      </w:r>
      <w:r w:rsidRPr="00391DA6">
        <w:rPr>
          <w:rFonts w:ascii="ромен" w:hAnsi="ромен"/>
          <w:i w:val="0"/>
          <w:iCs w:val="0"/>
          <w:color w:val="000000"/>
          <w:sz w:val="28"/>
          <w:szCs w:val="28"/>
          <w:lang w:val="ru-RU" w:eastAsia="uk-UA"/>
        </w:rPr>
        <w:t>(Ні.)</w:t>
      </w:r>
      <w:r w:rsidRPr="00391DA6">
        <w:rPr>
          <w:rFonts w:ascii="ромен" w:hAnsi="ромен"/>
          <w:i w:val="0"/>
          <w:color w:val="000000"/>
          <w:sz w:val="28"/>
          <w:szCs w:val="28"/>
          <w:lang w:val="ru-RU" w:eastAsia="uk-UA"/>
        </w:rPr>
        <w:t xml:space="preserve"> Яка художня деталь вказує на те, що Настя тяжко не працювала, батьки її берегли? </w:t>
      </w:r>
      <w:r w:rsidRPr="00391DA6">
        <w:rPr>
          <w:rFonts w:ascii="ромен" w:hAnsi="ромен"/>
          <w:i w:val="0"/>
          <w:iCs w:val="0"/>
          <w:color w:val="000000"/>
          <w:sz w:val="28"/>
          <w:szCs w:val="28"/>
          <w:lang w:val="ru-RU" w:eastAsia="uk-UA"/>
        </w:rPr>
        <w:t>(«Біленька рученька».)</w:t>
      </w:r>
    </w:p>
    <w:p w:rsidR="00C91FE0" w:rsidRPr="00391DA6" w:rsidRDefault="00C91FE0" w:rsidP="00C91FE0">
      <w:pPr>
        <w:spacing w:line="276" w:lineRule="auto"/>
        <w:rPr>
          <w:rFonts w:ascii="ромен" w:hAnsi="ромен"/>
          <w:i w:val="0"/>
          <w:sz w:val="28"/>
          <w:szCs w:val="28"/>
          <w:lang w:val="ru-RU"/>
        </w:rPr>
      </w:pPr>
      <w:r w:rsidRPr="00391DA6">
        <w:rPr>
          <w:rFonts w:ascii="ромен" w:hAnsi="ромен"/>
          <w:b/>
          <w:i w:val="0"/>
          <w:color w:val="FF0000"/>
          <w:sz w:val="28"/>
          <w:szCs w:val="28"/>
          <w:lang w:val="ru-RU"/>
        </w:rPr>
        <w:t>І</w:t>
      </w:r>
      <w:r w:rsidRPr="00391DA6">
        <w:rPr>
          <w:rFonts w:ascii="ромен" w:hAnsi="ромен"/>
          <w:b/>
          <w:i w:val="0"/>
          <w:color w:val="FF0000"/>
          <w:sz w:val="28"/>
          <w:szCs w:val="28"/>
        </w:rPr>
        <w:t>V</w:t>
      </w:r>
      <w:r w:rsidRPr="00391DA6">
        <w:rPr>
          <w:rFonts w:ascii="ромен" w:hAnsi="ромен"/>
          <w:b/>
          <w:i w:val="0"/>
          <w:color w:val="FF0000"/>
          <w:sz w:val="28"/>
          <w:szCs w:val="28"/>
          <w:lang w:val="ru-RU"/>
        </w:rPr>
        <w:t>. Закріплення вивченого матеріалу</w:t>
      </w:r>
      <w:r w:rsidRPr="00391DA6">
        <w:rPr>
          <w:rFonts w:ascii="ромен" w:hAnsi="ромен"/>
          <w:i w:val="0"/>
          <w:sz w:val="28"/>
          <w:szCs w:val="28"/>
          <w:lang w:val="ru-RU"/>
        </w:rPr>
        <w:t xml:space="preserve"> </w:t>
      </w:r>
      <w:r w:rsidRPr="00391DA6">
        <w:rPr>
          <w:rFonts w:ascii="ромен" w:hAnsi="ромен"/>
          <w:i w:val="0"/>
          <w:sz w:val="28"/>
          <w:szCs w:val="28"/>
          <w:lang w:val="ru-RU"/>
        </w:rPr>
        <w:br/>
      </w:r>
      <w:r w:rsidRPr="00391DA6">
        <w:rPr>
          <w:rFonts w:ascii="ромен" w:hAnsi="ромен"/>
          <w:i w:val="0"/>
          <w:color w:val="17365D"/>
          <w:sz w:val="28"/>
          <w:szCs w:val="28"/>
          <w:lang w:val="ru-RU"/>
        </w:rPr>
        <w:t>1. Проведення тестового опитування</w:t>
      </w:r>
      <w:r w:rsidRPr="00391DA6">
        <w:rPr>
          <w:rFonts w:ascii="ромен" w:hAnsi="ромен"/>
          <w:i w:val="0"/>
          <w:sz w:val="28"/>
          <w:szCs w:val="28"/>
          <w:lang w:val="ru-RU"/>
        </w:rPr>
        <w:t xml:space="preserve"> </w:t>
      </w:r>
      <w:r w:rsidRPr="00391DA6">
        <w:rPr>
          <w:rFonts w:ascii="ромен" w:hAnsi="ромен"/>
          <w:i w:val="0"/>
          <w:sz w:val="28"/>
          <w:szCs w:val="28"/>
          <w:lang w:val="ru-RU"/>
        </w:rPr>
        <w:br/>
      </w:r>
      <w:r w:rsidRPr="00391DA6">
        <w:rPr>
          <w:rFonts w:ascii="ромен" w:hAnsi="ромен"/>
          <w:i w:val="0"/>
          <w:sz w:val="28"/>
          <w:szCs w:val="28"/>
        </w:rPr>
        <w:t>I</w:t>
      </w:r>
      <w:r w:rsidRPr="00391DA6">
        <w:rPr>
          <w:rFonts w:ascii="ромен" w:hAnsi="ромен"/>
          <w:i w:val="0"/>
          <w:sz w:val="28"/>
          <w:szCs w:val="28"/>
          <w:lang w:val="ru-RU"/>
        </w:rPr>
        <w:t xml:space="preserve"> частина </w:t>
      </w:r>
      <w:r w:rsidRPr="00391DA6">
        <w:rPr>
          <w:rFonts w:ascii="ромен" w:hAnsi="ромен"/>
          <w:i w:val="0"/>
          <w:sz w:val="28"/>
          <w:szCs w:val="28"/>
          <w:lang w:val="ru-RU"/>
        </w:rPr>
        <w:br/>
        <w:t xml:space="preserve">1. Події на початку твору відбуваються влітку у: </w:t>
      </w:r>
      <w:r w:rsidRPr="00391DA6">
        <w:rPr>
          <w:rFonts w:ascii="ромен" w:hAnsi="ромен"/>
          <w:i w:val="0"/>
          <w:sz w:val="28"/>
          <w:szCs w:val="28"/>
          <w:lang w:val="ru-RU"/>
        </w:rPr>
        <w:br/>
        <w:t xml:space="preserve">а) 1438 році; б) 1683 році; в) 1386 році; </w:t>
      </w:r>
      <w:r w:rsidRPr="00391DA6">
        <w:rPr>
          <w:rFonts w:ascii="ромен" w:hAnsi="ромен"/>
          <w:i w:val="0"/>
          <w:sz w:val="28"/>
          <w:szCs w:val="28"/>
          <w:u w:val="single"/>
          <w:lang w:val="ru-RU"/>
        </w:rPr>
        <w:t>г) 1518 році.</w:t>
      </w:r>
      <w:r w:rsidRPr="00391DA6">
        <w:rPr>
          <w:rFonts w:ascii="ромен" w:hAnsi="ромен"/>
          <w:i w:val="0"/>
          <w:sz w:val="28"/>
          <w:szCs w:val="28"/>
          <w:lang w:val="ru-RU"/>
        </w:rPr>
        <w:t xml:space="preserve"> </w:t>
      </w:r>
      <w:r w:rsidRPr="00391DA6">
        <w:rPr>
          <w:rFonts w:ascii="ромен" w:hAnsi="ромен"/>
          <w:i w:val="0"/>
          <w:sz w:val="28"/>
          <w:szCs w:val="28"/>
          <w:lang w:val="ru-RU"/>
        </w:rPr>
        <w:br/>
        <w:t xml:space="preserve">2. Яким шляхом їхали весільні гості? </w:t>
      </w:r>
      <w:r w:rsidRPr="00391DA6">
        <w:rPr>
          <w:rFonts w:ascii="ромен" w:hAnsi="ромен"/>
          <w:i w:val="0"/>
          <w:sz w:val="28"/>
          <w:szCs w:val="28"/>
          <w:lang w:val="ru-RU"/>
        </w:rPr>
        <w:br/>
      </w:r>
      <w:r w:rsidRPr="00391DA6">
        <w:rPr>
          <w:rFonts w:ascii="ромен" w:hAnsi="ромен"/>
          <w:i w:val="0"/>
          <w:sz w:val="28"/>
          <w:szCs w:val="28"/>
          <w:u w:val="single"/>
          <w:lang w:val="ru-RU"/>
        </w:rPr>
        <w:t>а) Львів — Рогатин;</w:t>
      </w:r>
      <w:r w:rsidRPr="00391DA6">
        <w:rPr>
          <w:rFonts w:ascii="ромен" w:hAnsi="ромен"/>
          <w:i w:val="0"/>
          <w:sz w:val="28"/>
          <w:szCs w:val="28"/>
          <w:lang w:val="ru-RU"/>
        </w:rPr>
        <w:t xml:space="preserve"> б) Рогатин — Чернівці; в) Ужгород — Львів; г) Івано-Франківськ — Рогатин. </w:t>
      </w:r>
      <w:r w:rsidRPr="00391DA6">
        <w:rPr>
          <w:rFonts w:ascii="ромен" w:hAnsi="ромен"/>
          <w:i w:val="0"/>
          <w:sz w:val="28"/>
          <w:szCs w:val="28"/>
          <w:lang w:val="ru-RU"/>
        </w:rPr>
        <w:br/>
        <w:t xml:space="preserve">3. Прислів’я, яке використав старий Дропан, звертаючись до сина під час подорожі: </w:t>
      </w:r>
      <w:r w:rsidRPr="00391DA6">
        <w:rPr>
          <w:rFonts w:ascii="ромен" w:hAnsi="ромен"/>
          <w:i w:val="0"/>
          <w:sz w:val="28"/>
          <w:szCs w:val="28"/>
          <w:lang w:val="ru-RU"/>
        </w:rPr>
        <w:br/>
        <w:t xml:space="preserve">а) «При добрій годині всі друзі й побратими»; </w:t>
      </w:r>
      <w:r w:rsidRPr="00391DA6">
        <w:rPr>
          <w:rFonts w:ascii="ромен" w:hAnsi="ромен"/>
          <w:i w:val="0"/>
          <w:sz w:val="28"/>
          <w:szCs w:val="28"/>
          <w:u w:val="single"/>
          <w:lang w:val="ru-RU"/>
        </w:rPr>
        <w:t>б) «Не спішися, бо й так не знати ранком, що буде вечером»;</w:t>
      </w:r>
      <w:r w:rsidRPr="00391DA6">
        <w:rPr>
          <w:rFonts w:ascii="ромен" w:hAnsi="ромен"/>
          <w:i w:val="0"/>
          <w:sz w:val="28"/>
          <w:szCs w:val="28"/>
          <w:lang w:val="ru-RU"/>
        </w:rPr>
        <w:t xml:space="preserve">в) «Хто гостю радий, той і собаку нагодує»; г) «Хоч з перцем, та з щирим серцем», </w:t>
      </w:r>
      <w:r w:rsidRPr="00391DA6">
        <w:rPr>
          <w:rFonts w:ascii="ромен" w:hAnsi="ромен"/>
          <w:i w:val="0"/>
          <w:sz w:val="28"/>
          <w:szCs w:val="28"/>
          <w:lang w:val="ru-RU"/>
        </w:rPr>
        <w:br/>
        <w:t xml:space="preserve">4. Художній засіб, який використав автор твору у фразі: «А в його серці цвіла й пахла любов»? </w:t>
      </w:r>
      <w:r w:rsidRPr="00391DA6">
        <w:rPr>
          <w:rFonts w:ascii="ромен" w:hAnsi="ромен"/>
          <w:i w:val="0"/>
          <w:sz w:val="28"/>
          <w:szCs w:val="28"/>
          <w:lang w:val="ru-RU"/>
        </w:rPr>
        <w:br/>
        <w:t xml:space="preserve">а) Порівняння; </w:t>
      </w:r>
      <w:r w:rsidRPr="00391DA6">
        <w:rPr>
          <w:rFonts w:ascii="ромен" w:hAnsi="ромен"/>
          <w:i w:val="0"/>
          <w:sz w:val="28"/>
          <w:szCs w:val="28"/>
          <w:u w:val="single"/>
          <w:lang w:val="ru-RU"/>
        </w:rPr>
        <w:t>б) метафору;</w:t>
      </w:r>
      <w:r w:rsidRPr="00391DA6">
        <w:rPr>
          <w:rFonts w:ascii="ромен" w:hAnsi="ромен"/>
          <w:i w:val="0"/>
          <w:sz w:val="28"/>
          <w:szCs w:val="28"/>
          <w:lang w:val="ru-RU"/>
        </w:rPr>
        <w:t xml:space="preserve"> в) епітет; г) гіперболу. </w:t>
      </w:r>
      <w:r w:rsidRPr="00391DA6">
        <w:rPr>
          <w:rFonts w:ascii="ромен" w:hAnsi="ромен"/>
          <w:i w:val="0"/>
          <w:sz w:val="28"/>
          <w:szCs w:val="28"/>
          <w:lang w:val="ru-RU"/>
        </w:rPr>
        <w:br/>
        <w:t xml:space="preserve">5. Батько Стефана Дропана був: </w:t>
      </w:r>
      <w:r w:rsidRPr="00391DA6">
        <w:rPr>
          <w:rFonts w:ascii="ромен" w:hAnsi="ромен"/>
          <w:i w:val="0"/>
          <w:sz w:val="28"/>
          <w:szCs w:val="28"/>
          <w:lang w:val="ru-RU"/>
        </w:rPr>
        <w:br/>
      </w:r>
      <w:r w:rsidRPr="00391DA6">
        <w:rPr>
          <w:rFonts w:ascii="ромен" w:hAnsi="ромен"/>
          <w:i w:val="0"/>
          <w:sz w:val="28"/>
          <w:szCs w:val="28"/>
          <w:u w:val="single"/>
          <w:lang w:val="ru-RU"/>
        </w:rPr>
        <w:t>а) крамарем;</w:t>
      </w:r>
      <w:r w:rsidRPr="00391DA6">
        <w:rPr>
          <w:rFonts w:ascii="ромен" w:hAnsi="ромен"/>
          <w:i w:val="0"/>
          <w:sz w:val="28"/>
          <w:szCs w:val="28"/>
          <w:lang w:val="ru-RU"/>
        </w:rPr>
        <w:t xml:space="preserve"> б) гончарем; в) вчителем; г) чиновником-канцеляристом. </w:t>
      </w:r>
      <w:r w:rsidRPr="00391DA6">
        <w:rPr>
          <w:rFonts w:ascii="ромен" w:hAnsi="ромен"/>
          <w:i w:val="0"/>
          <w:sz w:val="28"/>
          <w:szCs w:val="28"/>
          <w:lang w:val="ru-RU"/>
        </w:rPr>
        <w:br/>
        <w:t xml:space="preserve">6. Родом героїня була з: </w:t>
      </w:r>
      <w:r w:rsidRPr="00391DA6">
        <w:rPr>
          <w:rFonts w:ascii="ромен" w:hAnsi="ромен"/>
          <w:i w:val="0"/>
          <w:sz w:val="28"/>
          <w:szCs w:val="28"/>
          <w:lang w:val="ru-RU"/>
        </w:rPr>
        <w:br/>
        <w:t xml:space="preserve">а) Полині; </w:t>
      </w:r>
      <w:r w:rsidRPr="00391DA6">
        <w:rPr>
          <w:rFonts w:ascii="ромен" w:hAnsi="ромен"/>
          <w:i w:val="0"/>
          <w:sz w:val="28"/>
          <w:szCs w:val="28"/>
          <w:u w:val="single"/>
          <w:lang w:val="ru-RU"/>
        </w:rPr>
        <w:t xml:space="preserve">б) Поділля; </w:t>
      </w:r>
      <w:r w:rsidRPr="00391DA6">
        <w:rPr>
          <w:rFonts w:ascii="ромен" w:hAnsi="ромен"/>
          <w:i w:val="0"/>
          <w:sz w:val="28"/>
          <w:szCs w:val="28"/>
          <w:lang w:val="ru-RU"/>
        </w:rPr>
        <w:t xml:space="preserve">в) Полісся; г) Галичини. </w:t>
      </w:r>
    </w:p>
    <w:p w:rsidR="00C91FE0" w:rsidRPr="00391DA6" w:rsidRDefault="00C91FE0" w:rsidP="00C91FE0">
      <w:pPr>
        <w:spacing w:line="276" w:lineRule="auto"/>
        <w:rPr>
          <w:rFonts w:ascii="ромен" w:hAnsi="ромен"/>
          <w:i w:val="0"/>
          <w:sz w:val="28"/>
          <w:szCs w:val="28"/>
          <w:lang w:val="ru-RU"/>
        </w:rPr>
      </w:pPr>
      <w:r w:rsidRPr="00391DA6">
        <w:rPr>
          <w:rFonts w:ascii="ромен" w:hAnsi="ромен"/>
          <w:i w:val="0"/>
          <w:sz w:val="28"/>
          <w:szCs w:val="28"/>
          <w:lang w:val="ru-RU"/>
        </w:rPr>
        <w:t xml:space="preserve">7. Кого вирішила запросити на весілля Ірина? </w:t>
      </w:r>
      <w:r w:rsidRPr="00391DA6">
        <w:rPr>
          <w:rFonts w:ascii="ромен" w:hAnsi="ромен"/>
          <w:i w:val="0"/>
          <w:sz w:val="28"/>
          <w:szCs w:val="28"/>
          <w:lang w:val="ru-RU"/>
        </w:rPr>
        <w:br/>
        <w:t xml:space="preserve">а) Козаків; б) співаків із церковного хору; </w:t>
      </w:r>
      <w:r w:rsidRPr="00391DA6">
        <w:rPr>
          <w:rFonts w:ascii="ромен" w:hAnsi="ромен"/>
          <w:i w:val="0"/>
          <w:sz w:val="28"/>
          <w:szCs w:val="28"/>
          <w:u w:val="single"/>
          <w:lang w:val="ru-RU"/>
        </w:rPr>
        <w:t>в) циганку-ворожку;</w:t>
      </w:r>
      <w:r w:rsidRPr="00391DA6">
        <w:rPr>
          <w:rFonts w:ascii="ромен" w:hAnsi="ромен"/>
          <w:i w:val="0"/>
          <w:sz w:val="28"/>
          <w:szCs w:val="28"/>
          <w:lang w:val="ru-RU"/>
        </w:rPr>
        <w:t xml:space="preserve"> г) танцюристів. </w:t>
      </w:r>
      <w:r w:rsidRPr="00391DA6">
        <w:rPr>
          <w:rFonts w:ascii="ромен" w:hAnsi="ромен"/>
          <w:i w:val="0"/>
          <w:sz w:val="28"/>
          <w:szCs w:val="28"/>
          <w:lang w:val="ru-RU"/>
        </w:rPr>
        <w:br/>
        <w:t xml:space="preserve">8. Циганка наворожила Насті, що у неї буде: </w:t>
      </w:r>
      <w:r w:rsidRPr="00391DA6">
        <w:rPr>
          <w:rFonts w:ascii="ромен" w:hAnsi="ромен"/>
          <w:i w:val="0"/>
          <w:sz w:val="28"/>
          <w:szCs w:val="28"/>
          <w:lang w:val="ru-RU"/>
        </w:rPr>
        <w:br/>
        <w:t xml:space="preserve">а) нещасне життя із Стефаном; б) тяжка хвороба; </w:t>
      </w:r>
      <w:r w:rsidRPr="00391DA6">
        <w:rPr>
          <w:rFonts w:ascii="ромен" w:hAnsi="ромен"/>
          <w:i w:val="0"/>
          <w:sz w:val="28"/>
          <w:szCs w:val="28"/>
          <w:u w:val="single"/>
          <w:lang w:val="ru-RU"/>
        </w:rPr>
        <w:t>в) два весілля і один чоловік;</w:t>
      </w:r>
      <w:r w:rsidRPr="00391DA6">
        <w:rPr>
          <w:rFonts w:ascii="ромен" w:hAnsi="ромен"/>
          <w:i w:val="0"/>
          <w:sz w:val="28"/>
          <w:szCs w:val="28"/>
          <w:lang w:val="ru-RU"/>
        </w:rPr>
        <w:t xml:space="preserve"> г) п’ятеро дітей. </w:t>
      </w:r>
    </w:p>
    <w:p w:rsidR="00C91FE0" w:rsidRPr="00391DA6" w:rsidRDefault="00C91FE0" w:rsidP="00C91FE0">
      <w:pPr>
        <w:spacing w:line="276" w:lineRule="auto"/>
        <w:rPr>
          <w:rFonts w:ascii="ромен" w:hAnsi="ромен"/>
          <w:i w:val="0"/>
          <w:sz w:val="28"/>
          <w:szCs w:val="28"/>
          <w:lang w:val="ru-RU"/>
        </w:rPr>
      </w:pPr>
      <w:r w:rsidRPr="00391DA6">
        <w:rPr>
          <w:rFonts w:ascii="ромен" w:hAnsi="ромен"/>
          <w:i w:val="0"/>
          <w:sz w:val="28"/>
          <w:szCs w:val="28"/>
          <w:lang w:val="ru-RU"/>
        </w:rPr>
        <w:t xml:space="preserve">9. Після весілля Настя мала виїхати до: </w:t>
      </w:r>
      <w:r w:rsidRPr="00391DA6">
        <w:rPr>
          <w:rFonts w:ascii="ромен" w:hAnsi="ромен"/>
          <w:i w:val="0"/>
          <w:sz w:val="28"/>
          <w:szCs w:val="28"/>
          <w:lang w:val="ru-RU"/>
        </w:rPr>
        <w:br/>
        <w:t xml:space="preserve">а) Києва; б) Тернополя; в) Ужгорода; </w:t>
      </w:r>
      <w:r w:rsidRPr="00391DA6">
        <w:rPr>
          <w:rFonts w:ascii="ромен" w:hAnsi="ромен"/>
          <w:i w:val="0"/>
          <w:sz w:val="28"/>
          <w:szCs w:val="28"/>
          <w:u w:val="single"/>
          <w:lang w:val="ru-RU"/>
        </w:rPr>
        <w:t>г) Львова.</w:t>
      </w:r>
      <w:r w:rsidRPr="00391DA6">
        <w:rPr>
          <w:rFonts w:ascii="ромен" w:hAnsi="ромен"/>
          <w:i w:val="0"/>
          <w:sz w:val="28"/>
          <w:szCs w:val="28"/>
          <w:lang w:val="ru-RU"/>
        </w:rPr>
        <w:t xml:space="preserve"> </w:t>
      </w:r>
      <w:r w:rsidRPr="00391DA6">
        <w:rPr>
          <w:rFonts w:ascii="ромен" w:hAnsi="ромен"/>
          <w:i w:val="0"/>
          <w:sz w:val="28"/>
          <w:szCs w:val="28"/>
          <w:lang w:val="ru-RU"/>
        </w:rPr>
        <w:br/>
      </w:r>
      <w:r w:rsidRPr="00391DA6">
        <w:rPr>
          <w:rFonts w:ascii="ромен" w:hAnsi="ромен"/>
          <w:i w:val="0"/>
          <w:sz w:val="28"/>
          <w:szCs w:val="28"/>
          <w:lang w:val="ru-RU"/>
        </w:rPr>
        <w:lastRenderedPageBreak/>
        <w:t xml:space="preserve">10. Татари напали на Рогатин, коли: </w:t>
      </w:r>
      <w:r w:rsidRPr="00391DA6">
        <w:rPr>
          <w:rFonts w:ascii="ромен" w:hAnsi="ромен"/>
          <w:i w:val="0"/>
          <w:sz w:val="28"/>
          <w:szCs w:val="28"/>
          <w:lang w:val="ru-RU"/>
        </w:rPr>
        <w:br/>
        <w:t xml:space="preserve">а) о. Лука спілкувався з ігуменом Теодозієм у нього вдома; б) циганка танцювала у дворі Лісовських; в) весільне застілля щойно розпочалося; </w:t>
      </w:r>
      <w:r w:rsidRPr="00391DA6">
        <w:rPr>
          <w:rFonts w:ascii="ромен" w:hAnsi="ромен"/>
          <w:i w:val="0"/>
          <w:sz w:val="28"/>
          <w:szCs w:val="28"/>
          <w:u w:val="single"/>
          <w:lang w:val="ru-RU"/>
        </w:rPr>
        <w:t>г) перед початком вінчання молодих.</w:t>
      </w:r>
      <w:r w:rsidRPr="00391DA6">
        <w:rPr>
          <w:rFonts w:ascii="ромен" w:hAnsi="ромен"/>
          <w:i w:val="0"/>
          <w:sz w:val="28"/>
          <w:szCs w:val="28"/>
          <w:lang w:val="ru-RU"/>
        </w:rPr>
        <w:t xml:space="preserve"> </w:t>
      </w:r>
      <w:r w:rsidRPr="00391DA6">
        <w:rPr>
          <w:rFonts w:ascii="ромен" w:hAnsi="ромен"/>
          <w:i w:val="0"/>
          <w:sz w:val="28"/>
          <w:szCs w:val="28"/>
          <w:lang w:val="ru-RU"/>
        </w:rPr>
        <w:br/>
        <w:t xml:space="preserve">11. Анастасія татар називала: </w:t>
      </w:r>
      <w:r w:rsidRPr="00391DA6">
        <w:rPr>
          <w:rFonts w:ascii="ромен" w:hAnsi="ромен"/>
          <w:i w:val="0"/>
          <w:sz w:val="28"/>
          <w:szCs w:val="28"/>
          <w:lang w:val="ru-RU"/>
        </w:rPr>
        <w:br/>
      </w:r>
      <w:r w:rsidRPr="00391DA6">
        <w:rPr>
          <w:rFonts w:ascii="ромен" w:hAnsi="ромен"/>
          <w:i w:val="0"/>
          <w:sz w:val="28"/>
          <w:szCs w:val="28"/>
          <w:u w:val="single"/>
          <w:lang w:val="ru-RU"/>
        </w:rPr>
        <w:t>а) півдикунами;</w:t>
      </w:r>
      <w:r w:rsidRPr="00391DA6">
        <w:rPr>
          <w:rFonts w:ascii="ромен" w:hAnsi="ромен"/>
          <w:i w:val="0"/>
          <w:sz w:val="28"/>
          <w:szCs w:val="28"/>
          <w:lang w:val="ru-RU"/>
        </w:rPr>
        <w:t xml:space="preserve"> б) чудовиськами з палаючими вузькими очима; в) дияволами; г) людьми з неординарною поведінкою. </w:t>
      </w:r>
      <w:r w:rsidRPr="00391DA6">
        <w:rPr>
          <w:rFonts w:ascii="ромен" w:hAnsi="ромен"/>
          <w:i w:val="0"/>
          <w:sz w:val="28"/>
          <w:szCs w:val="28"/>
          <w:lang w:val="ru-RU"/>
        </w:rPr>
        <w:br/>
        <w:t xml:space="preserve">12. Після нападу ворога весілля героїні: </w:t>
      </w:r>
      <w:r w:rsidRPr="00391DA6">
        <w:rPr>
          <w:rFonts w:ascii="ромен" w:hAnsi="ромен"/>
          <w:i w:val="0"/>
          <w:sz w:val="28"/>
          <w:szCs w:val="28"/>
          <w:lang w:val="ru-RU"/>
        </w:rPr>
        <w:br/>
        <w:t xml:space="preserve">а) згоріло наче папір; б) </w:t>
      </w:r>
      <w:r w:rsidRPr="00391DA6">
        <w:rPr>
          <w:rFonts w:ascii="ромен" w:hAnsi="ромен"/>
          <w:i w:val="0"/>
          <w:sz w:val="28"/>
          <w:szCs w:val="28"/>
          <w:u w:val="single"/>
          <w:lang w:val="ru-RU"/>
        </w:rPr>
        <w:t>розбилося, як скло;</w:t>
      </w:r>
      <w:r w:rsidRPr="00391DA6">
        <w:rPr>
          <w:rFonts w:ascii="ромен" w:hAnsi="ромен"/>
          <w:i w:val="0"/>
          <w:sz w:val="28"/>
          <w:szCs w:val="28"/>
          <w:lang w:val="ru-RU"/>
        </w:rPr>
        <w:t xml:space="preserve"> в) розлетілося, мов пір’я; </w:t>
      </w:r>
    </w:p>
    <w:p w:rsidR="00C91FE0" w:rsidRDefault="00C91FE0" w:rsidP="00C91FE0">
      <w:pPr>
        <w:spacing w:line="276" w:lineRule="auto"/>
        <w:rPr>
          <w:rFonts w:ascii="ромен" w:hAnsi="ромен"/>
          <w:i w:val="0"/>
          <w:sz w:val="28"/>
          <w:szCs w:val="28"/>
          <w:lang w:val="ru-RU"/>
        </w:rPr>
      </w:pPr>
      <w:r w:rsidRPr="00391DA6">
        <w:rPr>
          <w:rFonts w:ascii="ромен" w:hAnsi="ромен"/>
          <w:i w:val="0"/>
          <w:sz w:val="28"/>
          <w:szCs w:val="28"/>
          <w:lang w:val="ru-RU"/>
        </w:rPr>
        <w:t xml:space="preserve">г) розсипалося, наче старе ганчір’я. </w:t>
      </w:r>
      <w:r w:rsidRPr="00391DA6">
        <w:rPr>
          <w:rFonts w:ascii="ромен" w:hAnsi="ромен"/>
          <w:i w:val="0"/>
          <w:sz w:val="28"/>
          <w:szCs w:val="28"/>
          <w:lang w:val="ru-RU"/>
        </w:rPr>
        <w:br/>
        <w:t>Примітка. Кожна правильна відповідь оцінюється в 1 бал.</w:t>
      </w:r>
    </w:p>
    <w:p w:rsidR="00AA6F0F" w:rsidRPr="00AA6F0F" w:rsidRDefault="00AA6F0F" w:rsidP="00AA6F0F">
      <w:pPr>
        <w:pStyle w:val="2"/>
        <w:shd w:val="clear" w:color="auto" w:fill="auto"/>
        <w:tabs>
          <w:tab w:val="left" w:pos="850"/>
        </w:tabs>
        <w:spacing w:after="184" w:line="240" w:lineRule="auto"/>
        <w:ind w:right="20" w:firstLine="0"/>
        <w:contextualSpacing/>
        <w:jc w:val="both"/>
        <w:rPr>
          <w:rFonts w:ascii="Times New Roman" w:hAnsi="Times New Roman" w:cs="Times New Roman"/>
          <w:b/>
          <w:color w:val="1D1B11"/>
          <w:sz w:val="28"/>
          <w:szCs w:val="28"/>
          <w:lang w:val="uk-UA"/>
        </w:rPr>
      </w:pPr>
      <w:r w:rsidRPr="00AA6F0F">
        <w:rPr>
          <w:rFonts w:ascii="Times New Roman" w:hAnsi="Times New Roman" w:cs="Times New Roman"/>
          <w:b/>
          <w:color w:val="1D1B11"/>
          <w:sz w:val="28"/>
          <w:szCs w:val="28"/>
          <w:lang w:val="en-US"/>
        </w:rPr>
        <w:t>V</w:t>
      </w:r>
      <w:r w:rsidRPr="00AA6F0F">
        <w:rPr>
          <w:rFonts w:ascii="Times New Roman" w:hAnsi="Times New Roman" w:cs="Times New Roman"/>
          <w:b/>
          <w:color w:val="1D1B11"/>
          <w:sz w:val="28"/>
          <w:szCs w:val="28"/>
          <w:lang w:val="uk-UA"/>
        </w:rPr>
        <w:t>І етап – заключний: підбиття підсумків уроку, оцінювання учнів, рефлексія, домашнє завдання.</w:t>
      </w:r>
    </w:p>
    <w:p w:rsidR="00AA6F0F" w:rsidRPr="00AA6F0F" w:rsidRDefault="00AA6F0F" w:rsidP="00C91FE0">
      <w:pPr>
        <w:spacing w:line="276" w:lineRule="auto"/>
        <w:rPr>
          <w:rFonts w:ascii="ромен" w:hAnsi="ромен"/>
          <w:i w:val="0"/>
          <w:sz w:val="28"/>
          <w:szCs w:val="28"/>
          <w:lang w:val="uk-UA"/>
        </w:rPr>
      </w:pPr>
    </w:p>
    <w:p w:rsidR="00C91FE0" w:rsidRPr="00391DA6" w:rsidRDefault="00AA6F0F" w:rsidP="00C91FE0">
      <w:pPr>
        <w:rPr>
          <w:rFonts w:ascii="ромен" w:hAnsi="ромен"/>
          <w:b/>
          <w:i w:val="0"/>
          <w:color w:val="FF0000"/>
          <w:sz w:val="28"/>
          <w:szCs w:val="28"/>
          <w:lang w:val="ru-RU"/>
        </w:rPr>
      </w:pPr>
      <w:r>
        <w:rPr>
          <w:rFonts w:ascii="ромен" w:hAnsi="ромен"/>
          <w:i w:val="0"/>
          <w:sz w:val="28"/>
          <w:szCs w:val="28"/>
          <w:lang w:val="ru-RU"/>
        </w:rPr>
        <w:t>Вправа "</w:t>
      </w:r>
      <w:r w:rsidR="00C91FE0" w:rsidRPr="00391DA6">
        <w:rPr>
          <w:rFonts w:ascii="ромен" w:hAnsi="ромен"/>
          <w:i w:val="0"/>
          <w:sz w:val="28"/>
          <w:szCs w:val="28"/>
          <w:lang w:val="ru-RU"/>
        </w:rPr>
        <w:t>Незакінчене речення</w:t>
      </w:r>
      <w:r>
        <w:rPr>
          <w:rFonts w:ascii="ромен" w:hAnsi="ромен"/>
          <w:i w:val="0"/>
          <w:sz w:val="28"/>
          <w:szCs w:val="28"/>
          <w:lang w:val="ru-RU"/>
        </w:rPr>
        <w:t>"</w:t>
      </w:r>
      <w:r w:rsidR="00C91FE0" w:rsidRPr="00391DA6">
        <w:rPr>
          <w:rFonts w:ascii="ромен" w:hAnsi="ромен"/>
          <w:b/>
          <w:i w:val="0"/>
          <w:color w:val="FF0000"/>
          <w:sz w:val="28"/>
          <w:szCs w:val="28"/>
          <w:lang w:val="ru-RU"/>
        </w:rPr>
        <w:br/>
      </w:r>
      <w:r w:rsidR="00C91FE0" w:rsidRPr="00391DA6">
        <w:rPr>
          <w:rFonts w:ascii="ромен" w:hAnsi="ромен"/>
          <w:b/>
          <w:i w:val="0"/>
          <w:color w:val="FF0000"/>
          <w:sz w:val="28"/>
          <w:szCs w:val="28"/>
        </w:rPr>
        <w:t>VI</w:t>
      </w:r>
      <w:r w:rsidR="00C91FE0" w:rsidRPr="00391DA6">
        <w:rPr>
          <w:rFonts w:ascii="ромен" w:hAnsi="ромен"/>
          <w:b/>
          <w:i w:val="0"/>
          <w:color w:val="FF0000"/>
          <w:sz w:val="28"/>
          <w:szCs w:val="28"/>
          <w:lang w:val="ru-RU"/>
        </w:rPr>
        <w:t xml:space="preserve">. Оголошення результатів навчальної діяльності </w:t>
      </w:r>
      <w:r w:rsidR="00C91FE0" w:rsidRPr="00391DA6">
        <w:rPr>
          <w:rFonts w:ascii="ромен" w:hAnsi="ромен"/>
          <w:b/>
          <w:i w:val="0"/>
          <w:color w:val="FF0000"/>
          <w:sz w:val="28"/>
          <w:szCs w:val="28"/>
          <w:lang w:val="ru-RU"/>
        </w:rPr>
        <w:br/>
      </w:r>
      <w:r w:rsidR="00C91FE0" w:rsidRPr="00391DA6">
        <w:rPr>
          <w:rFonts w:ascii="ромен" w:hAnsi="ромен"/>
          <w:b/>
          <w:i w:val="0"/>
          <w:color w:val="FF0000"/>
          <w:sz w:val="28"/>
          <w:szCs w:val="28"/>
        </w:rPr>
        <w:t>VII</w:t>
      </w:r>
      <w:r w:rsidR="00C91FE0" w:rsidRPr="00391DA6">
        <w:rPr>
          <w:rFonts w:ascii="ромен" w:hAnsi="ромен"/>
          <w:b/>
          <w:i w:val="0"/>
          <w:color w:val="FF0000"/>
          <w:sz w:val="28"/>
          <w:szCs w:val="28"/>
          <w:lang w:val="ru-RU"/>
        </w:rPr>
        <w:t>. Домашнє завдання</w:t>
      </w:r>
    </w:p>
    <w:p w:rsidR="00C91FE0" w:rsidRPr="00391DA6" w:rsidRDefault="00C91FE0" w:rsidP="00C91FE0">
      <w:pPr>
        <w:rPr>
          <w:rFonts w:ascii="ромен" w:hAnsi="ромен"/>
          <w:i w:val="0"/>
          <w:sz w:val="28"/>
          <w:szCs w:val="28"/>
          <w:lang w:val="ru-RU"/>
        </w:rPr>
      </w:pPr>
      <w:r w:rsidRPr="00391DA6">
        <w:rPr>
          <w:rFonts w:ascii="ромен" w:hAnsi="ромен"/>
          <w:i w:val="0"/>
          <w:sz w:val="28"/>
          <w:szCs w:val="28"/>
          <w:lang w:val="ru-RU"/>
        </w:rPr>
        <w:t xml:space="preserve">Читати історичну повість «Роксоляна»  VІІІ, ІХ, Х, ХІ. ХVІІІ розділи повісті </w:t>
      </w:r>
    </w:p>
    <w:p w:rsidR="00C91FE0" w:rsidRPr="00391DA6" w:rsidRDefault="00C91FE0" w:rsidP="00C91FE0">
      <w:pPr>
        <w:rPr>
          <w:rFonts w:ascii="ромен" w:hAnsi="ромен"/>
          <w:i w:val="0"/>
          <w:sz w:val="28"/>
          <w:szCs w:val="28"/>
          <w:lang w:val="ru-RU"/>
        </w:rPr>
      </w:pPr>
      <w:r w:rsidRPr="00391DA6">
        <w:rPr>
          <w:rFonts w:ascii="ромен" w:hAnsi="ромен"/>
          <w:i w:val="0"/>
          <w:sz w:val="28"/>
          <w:szCs w:val="28"/>
          <w:lang w:val="ru-RU"/>
        </w:rPr>
        <w:t>(скорочено з підручника)</w:t>
      </w:r>
    </w:p>
    <w:p w:rsidR="00C91FE0" w:rsidRPr="00391DA6" w:rsidRDefault="00C91FE0" w:rsidP="00C91FE0">
      <w:pPr>
        <w:rPr>
          <w:rFonts w:ascii="ромен" w:hAnsi="ромен"/>
          <w:bCs/>
          <w:i w:val="0"/>
          <w:iCs w:val="0"/>
          <w:sz w:val="28"/>
          <w:szCs w:val="28"/>
          <w:lang w:val="ru-RU" w:eastAsia="uk-UA"/>
        </w:rPr>
      </w:pPr>
      <w:r w:rsidRPr="00391DA6">
        <w:rPr>
          <w:rFonts w:ascii="ромен" w:hAnsi="ромен"/>
          <w:bCs/>
          <w:i w:val="0"/>
          <w:iCs w:val="0"/>
          <w:sz w:val="28"/>
          <w:szCs w:val="28"/>
          <w:lang w:val="ru-RU" w:eastAsia="uk-UA"/>
        </w:rPr>
        <w:t>Виписати цитати з твору, де як найяскравіше висвітлено проблему кохання та служіння народу.</w:t>
      </w:r>
    </w:p>
    <w:p w:rsidR="00C91FE0" w:rsidRPr="00391DA6" w:rsidRDefault="00C91FE0" w:rsidP="00C91FE0">
      <w:pPr>
        <w:rPr>
          <w:rFonts w:ascii="ромен" w:hAnsi="ромен"/>
          <w:i w:val="0"/>
          <w:color w:val="5F497A"/>
          <w:sz w:val="28"/>
          <w:szCs w:val="28"/>
          <w:lang w:val="ru-RU" w:eastAsia="uk-UA"/>
        </w:rPr>
      </w:pPr>
    </w:p>
    <w:p w:rsidR="00C91FE0" w:rsidRPr="00391DA6" w:rsidRDefault="00C91FE0" w:rsidP="00C91FE0">
      <w:pPr>
        <w:rPr>
          <w:rFonts w:ascii="ромен" w:hAnsi="ромен"/>
          <w:i w:val="0"/>
          <w:color w:val="5F497A"/>
          <w:sz w:val="28"/>
          <w:szCs w:val="28"/>
          <w:lang w:val="ru-RU" w:eastAsia="uk-UA"/>
        </w:rPr>
      </w:pPr>
    </w:p>
    <w:p w:rsidR="0025090B" w:rsidRPr="00391DA6" w:rsidRDefault="0025090B" w:rsidP="00C91FE0">
      <w:pPr>
        <w:rPr>
          <w:rFonts w:ascii="ромен" w:hAnsi="ромен"/>
          <w:i w:val="0"/>
          <w:color w:val="5F497A"/>
          <w:sz w:val="28"/>
          <w:szCs w:val="28"/>
          <w:lang w:val="ru-RU" w:eastAsia="uk-UA"/>
        </w:rPr>
      </w:pPr>
    </w:p>
    <w:p w:rsidR="00C91FE0" w:rsidRPr="00391DA6" w:rsidRDefault="00C91FE0" w:rsidP="00C91FE0">
      <w:pPr>
        <w:rPr>
          <w:rFonts w:ascii="ромен" w:hAnsi="ромен"/>
          <w:i w:val="0"/>
          <w:sz w:val="28"/>
          <w:szCs w:val="28"/>
          <w:lang w:val="ru-RU"/>
        </w:rPr>
      </w:pPr>
      <w:r w:rsidRPr="00391DA6">
        <w:rPr>
          <w:rFonts w:ascii="ромен" w:hAnsi="ромен"/>
          <w:i w:val="0"/>
          <w:color w:val="5F497A"/>
          <w:sz w:val="28"/>
          <w:szCs w:val="28"/>
          <w:lang w:val="ru-RU" w:eastAsia="uk-UA"/>
        </w:rPr>
        <w:t>УРОК  №  2  Дата________________</w:t>
      </w:r>
    </w:p>
    <w:p w:rsidR="00C91FE0" w:rsidRPr="00391DA6" w:rsidRDefault="00C91FE0" w:rsidP="00C91FE0">
      <w:pPr>
        <w:spacing w:before="100" w:beforeAutospacing="1" w:line="240" w:lineRule="auto"/>
        <w:rPr>
          <w:rFonts w:ascii="ромен" w:hAnsi="ромен"/>
          <w:b/>
          <w:i w:val="0"/>
          <w:color w:val="0070C0"/>
          <w:sz w:val="28"/>
          <w:szCs w:val="28"/>
          <w:lang w:val="ru-RU" w:eastAsia="uk-UA"/>
        </w:rPr>
      </w:pPr>
      <w:r w:rsidRPr="00391DA6">
        <w:rPr>
          <w:rFonts w:ascii="ромен" w:hAnsi="ромен"/>
          <w:b/>
          <w:i w:val="0"/>
          <w:color w:val="FF0000"/>
          <w:sz w:val="28"/>
          <w:szCs w:val="28"/>
          <w:lang w:val="ru-RU" w:eastAsia="uk-UA"/>
        </w:rPr>
        <w:t xml:space="preserve">Тема: </w:t>
      </w:r>
      <w:r w:rsidRPr="00391DA6">
        <w:rPr>
          <w:rFonts w:ascii="ромен" w:hAnsi="ромен"/>
          <w:b/>
          <w:i w:val="0"/>
          <w:color w:val="0070C0"/>
          <w:sz w:val="28"/>
          <w:szCs w:val="28"/>
          <w:lang w:val="ru-RU" w:eastAsia="uk-UA"/>
        </w:rPr>
        <w:t xml:space="preserve">О. Назарук. «Роксоляна». </w:t>
      </w:r>
    </w:p>
    <w:p w:rsidR="00C91FE0" w:rsidRPr="00391DA6" w:rsidRDefault="00C91FE0" w:rsidP="00C91FE0">
      <w:pPr>
        <w:spacing w:before="100" w:beforeAutospacing="1" w:line="240" w:lineRule="auto"/>
        <w:rPr>
          <w:rFonts w:ascii="ромен" w:hAnsi="ромен"/>
          <w:b/>
          <w:i w:val="0"/>
          <w:color w:val="0070C0"/>
          <w:sz w:val="28"/>
          <w:szCs w:val="28"/>
          <w:lang w:val="ru-RU" w:eastAsia="uk-UA"/>
        </w:rPr>
      </w:pPr>
      <w:r w:rsidRPr="00391DA6">
        <w:rPr>
          <w:rFonts w:ascii="ромен" w:hAnsi="ромен"/>
          <w:b/>
          <w:i w:val="0"/>
          <w:color w:val="0070C0"/>
          <w:sz w:val="28"/>
          <w:szCs w:val="28"/>
          <w:lang w:val="ru-RU" w:eastAsia="uk-UA"/>
        </w:rPr>
        <w:t>Проблем</w:t>
      </w:r>
      <w:r w:rsidR="0025090B" w:rsidRPr="00391DA6">
        <w:rPr>
          <w:rFonts w:ascii="ромен" w:hAnsi="ромен"/>
          <w:b/>
          <w:i w:val="0"/>
          <w:color w:val="0070C0"/>
          <w:sz w:val="28"/>
          <w:szCs w:val="28"/>
          <w:lang w:val="ru-RU" w:eastAsia="uk-UA"/>
        </w:rPr>
        <w:t xml:space="preserve">а кохання і служіння народові у </w:t>
      </w:r>
      <w:r w:rsidRPr="00391DA6">
        <w:rPr>
          <w:rFonts w:ascii="ромен" w:hAnsi="ромен"/>
          <w:b/>
          <w:i w:val="0"/>
          <w:color w:val="0070C0"/>
          <w:sz w:val="28"/>
          <w:szCs w:val="28"/>
          <w:lang w:val="ru-RU" w:eastAsia="uk-UA"/>
        </w:rPr>
        <w:t xml:space="preserve">повісті. </w:t>
      </w:r>
    </w:p>
    <w:p w:rsidR="00C91FE0" w:rsidRPr="00391DA6" w:rsidRDefault="00C91FE0" w:rsidP="00C91FE0">
      <w:pPr>
        <w:spacing w:before="100" w:beforeAutospacing="1" w:line="276" w:lineRule="auto"/>
        <w:rPr>
          <w:rFonts w:ascii="ромен" w:hAnsi="ромен"/>
          <w:i w:val="0"/>
          <w:sz w:val="28"/>
          <w:szCs w:val="28"/>
          <w:lang w:val="ru-RU" w:eastAsia="uk-UA"/>
        </w:rPr>
      </w:pPr>
      <w:r w:rsidRPr="00391DA6">
        <w:rPr>
          <w:rFonts w:ascii="ромен" w:hAnsi="ромен"/>
          <w:b/>
          <w:i w:val="0"/>
          <w:color w:val="FF0000"/>
          <w:sz w:val="28"/>
          <w:szCs w:val="28"/>
          <w:lang w:val="ru-RU" w:eastAsia="uk-UA"/>
        </w:rPr>
        <w:t>Мета:</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 продовжити знайомити школярів з твором О. Назарука «Роксоляна», звертаючи увагу на розв’язанні в повісті проблеми кохання і служіння народові на прикладі героїні твору; розвивати вміння переказувати свої судження про вміння і почуття людей, описаних в повісті; формувати кругозір, світогляд </w:t>
      </w:r>
      <w:r w:rsidRPr="00391DA6">
        <w:rPr>
          <w:rFonts w:ascii="ромен" w:hAnsi="ромен"/>
          <w:i w:val="0"/>
          <w:sz w:val="28"/>
          <w:szCs w:val="28"/>
          <w:lang w:val="ru-RU" w:eastAsia="uk-UA"/>
        </w:rPr>
        <w:lastRenderedPageBreak/>
        <w:t>школярів; виховувати любов до рідного краю, почуття національної гідності, шанобливе ставлення до минувшини.</w:t>
      </w:r>
    </w:p>
    <w:p w:rsidR="00C91FE0" w:rsidRPr="00391DA6" w:rsidRDefault="00C91FE0" w:rsidP="00C91FE0">
      <w:pPr>
        <w:spacing w:before="100" w:beforeAutospacing="1" w:line="276" w:lineRule="auto"/>
        <w:rPr>
          <w:rFonts w:ascii="ромен" w:hAnsi="ромен"/>
          <w:i w:val="0"/>
          <w:sz w:val="28"/>
          <w:szCs w:val="28"/>
          <w:lang w:val="ru-RU" w:eastAsia="uk-UA"/>
        </w:rPr>
      </w:pPr>
      <w:r w:rsidRPr="00391DA6">
        <w:rPr>
          <w:rFonts w:ascii="ромен" w:hAnsi="ромен"/>
          <w:b/>
          <w:i w:val="0"/>
          <w:color w:val="FF0000"/>
          <w:sz w:val="28"/>
          <w:szCs w:val="28"/>
          <w:lang w:val="ru-RU" w:eastAsia="uk-UA"/>
        </w:rPr>
        <w:t>Обладнання:</w:t>
      </w:r>
      <w:r w:rsidRPr="00391DA6">
        <w:rPr>
          <w:rFonts w:ascii="ромен" w:hAnsi="ромен"/>
          <w:b/>
          <w:i w:val="0"/>
          <w:color w:val="FF0000"/>
          <w:sz w:val="28"/>
          <w:szCs w:val="28"/>
          <w:lang w:eastAsia="uk-UA"/>
        </w:rPr>
        <w:t> </w:t>
      </w:r>
      <w:r w:rsidRPr="00391DA6">
        <w:rPr>
          <w:rFonts w:ascii="ромен" w:hAnsi="ромен"/>
          <w:b/>
          <w:i w:val="0"/>
          <w:color w:val="FF0000"/>
          <w:sz w:val="28"/>
          <w:szCs w:val="28"/>
          <w:lang w:val="ru-RU" w:eastAsia="uk-UA"/>
        </w:rPr>
        <w:t xml:space="preserve"> </w:t>
      </w:r>
      <w:r w:rsidRPr="00391DA6">
        <w:rPr>
          <w:rFonts w:ascii="ромен" w:hAnsi="ромен"/>
          <w:i w:val="0"/>
          <w:sz w:val="28"/>
          <w:szCs w:val="28"/>
          <w:lang w:val="ru-RU" w:eastAsia="uk-UA"/>
        </w:rPr>
        <w:t xml:space="preserve">портрет О. Назарука, текст твору, </w:t>
      </w:r>
      <w:r w:rsidRPr="00391DA6">
        <w:rPr>
          <w:rFonts w:ascii="ромен" w:hAnsi="ромен"/>
          <w:i w:val="0"/>
          <w:sz w:val="28"/>
          <w:szCs w:val="28"/>
          <w:lang w:val="ru-RU"/>
        </w:rPr>
        <w:t>мультимедійна презентація,</w:t>
      </w:r>
      <w:r w:rsidRPr="00391DA6">
        <w:rPr>
          <w:rFonts w:ascii="ромен" w:hAnsi="ромен"/>
          <w:i w:val="0"/>
          <w:sz w:val="28"/>
          <w:szCs w:val="28"/>
          <w:lang w:val="ru-RU" w:eastAsia="uk-UA"/>
        </w:rPr>
        <w:t xml:space="preserve"> </w:t>
      </w:r>
      <w:r w:rsidRPr="00391DA6">
        <w:rPr>
          <w:rFonts w:ascii="ромен" w:hAnsi="ромен"/>
          <w:i w:val="0"/>
          <w:color w:val="000000"/>
          <w:sz w:val="28"/>
          <w:szCs w:val="28"/>
          <w:lang w:val="ru-RU" w:eastAsia="uk-UA"/>
        </w:rPr>
        <w:t xml:space="preserve">аудіозапис пісні «Україночка» у виконанні О. Білозір, кадри з фільму «Величне століття. Роксолана»,  </w:t>
      </w:r>
      <w:r w:rsidRPr="00391DA6">
        <w:rPr>
          <w:rFonts w:ascii="ромен" w:hAnsi="ромен"/>
          <w:i w:val="0"/>
          <w:sz w:val="28"/>
          <w:szCs w:val="28"/>
          <w:lang w:val="ru-RU" w:eastAsia="uk-UA"/>
        </w:rPr>
        <w:t>картини невідомого художника «Роксоляна», «Сулейман Пишний», випереджувальні завдання.</w:t>
      </w:r>
    </w:p>
    <w:p w:rsidR="00AA6F0F" w:rsidRDefault="00C91FE0" w:rsidP="00AA6F0F">
      <w:pPr>
        <w:spacing w:before="100" w:beforeAutospacing="1" w:line="276" w:lineRule="auto"/>
        <w:jc w:val="right"/>
        <w:rPr>
          <w:rFonts w:ascii="ромен" w:hAnsi="ромен"/>
          <w:color w:val="C00000"/>
          <w:sz w:val="28"/>
          <w:szCs w:val="28"/>
          <w:lang w:val="ru-RU" w:eastAsia="uk-UA"/>
        </w:rPr>
      </w:pPr>
      <w:r w:rsidRPr="00391DA6">
        <w:rPr>
          <w:rFonts w:ascii="ромен" w:hAnsi="ромен"/>
          <w:b/>
          <w:bCs/>
          <w:iCs w:val="0"/>
          <w:color w:val="FF3399"/>
          <w:sz w:val="28"/>
          <w:szCs w:val="28"/>
          <w:lang w:val="ru-RU" w:eastAsia="uk-UA"/>
        </w:rPr>
        <w:t>Епіграф:</w:t>
      </w:r>
      <w:r w:rsidRPr="00391DA6">
        <w:rPr>
          <w:rFonts w:ascii="ромен" w:hAnsi="ромен"/>
          <w:sz w:val="28"/>
          <w:szCs w:val="28"/>
          <w:lang w:val="ru-RU" w:eastAsia="uk-UA"/>
        </w:rPr>
        <w:br/>
      </w:r>
      <w:r w:rsidRPr="00391DA6">
        <w:rPr>
          <w:rFonts w:ascii="ромен" w:hAnsi="ромен"/>
          <w:color w:val="C00000"/>
          <w:sz w:val="28"/>
          <w:szCs w:val="28"/>
          <w:lang w:val="ru-RU" w:eastAsia="uk-UA"/>
        </w:rPr>
        <w:t>Забудеш рідний край – тобі твій корінь всохне.</w:t>
      </w:r>
      <w:r w:rsidRPr="00391DA6">
        <w:rPr>
          <w:rFonts w:ascii="ромен" w:hAnsi="ромен"/>
          <w:color w:val="C00000"/>
          <w:sz w:val="28"/>
          <w:szCs w:val="28"/>
          <w:lang w:val="ru-RU" w:eastAsia="uk-UA"/>
        </w:rPr>
        <w:br/>
        <w:t>П. Тичина</w:t>
      </w:r>
    </w:p>
    <w:p w:rsidR="00C91FE0" w:rsidRDefault="00AA6F0F" w:rsidP="00AA6F0F">
      <w:pPr>
        <w:spacing w:before="100" w:beforeAutospacing="1" w:line="276" w:lineRule="auto"/>
        <w:rPr>
          <w:rFonts w:ascii="ромен" w:hAnsi="ромен"/>
          <w:i w:val="0"/>
          <w:sz w:val="28"/>
          <w:szCs w:val="28"/>
          <w:lang w:val="ru-RU" w:eastAsia="uk-UA"/>
        </w:rPr>
      </w:pPr>
      <w:r>
        <w:rPr>
          <w:rFonts w:ascii="ромен" w:hAnsi="ромен"/>
          <w:i w:val="0"/>
          <w:sz w:val="28"/>
          <w:szCs w:val="28"/>
          <w:lang w:val="ru-RU" w:eastAsia="uk-UA"/>
        </w:rPr>
        <w:t xml:space="preserve">                                                Перебіг уроку</w:t>
      </w:r>
    </w:p>
    <w:p w:rsidR="00AA6F0F" w:rsidRPr="00AA6F0F" w:rsidRDefault="00AA6F0F" w:rsidP="00AA6F0F">
      <w:pPr>
        <w:spacing w:before="100" w:beforeAutospacing="1" w:line="276" w:lineRule="auto"/>
        <w:rPr>
          <w:rFonts w:ascii="ромен" w:hAnsi="ромен"/>
          <w:color w:val="C00000"/>
          <w:sz w:val="28"/>
          <w:szCs w:val="28"/>
          <w:lang w:val="ru-RU" w:eastAsia="uk-UA"/>
        </w:rPr>
      </w:pPr>
    </w:p>
    <w:p w:rsidR="00C91FE0" w:rsidRPr="00391DA6" w:rsidRDefault="00C91FE0" w:rsidP="00C91FE0">
      <w:pPr>
        <w:spacing w:before="100" w:beforeAutospacing="1" w:line="276" w:lineRule="auto"/>
        <w:rPr>
          <w:rFonts w:ascii="ромен" w:hAnsi="ромен"/>
          <w:i w:val="0"/>
          <w:color w:val="5F497A"/>
          <w:sz w:val="28"/>
          <w:szCs w:val="28"/>
          <w:lang w:val="ru-RU" w:eastAsia="uk-UA"/>
        </w:rPr>
      </w:pPr>
      <w:r w:rsidRPr="00391DA6">
        <w:rPr>
          <w:rFonts w:ascii="ромен" w:hAnsi="ромен"/>
          <w:b/>
          <w:i w:val="0"/>
          <w:color w:val="FF0000"/>
          <w:sz w:val="28"/>
          <w:szCs w:val="28"/>
          <w:lang w:val="ru-RU" w:eastAsia="uk-UA"/>
        </w:rPr>
        <w:t>І. Організаційний момент</w:t>
      </w:r>
      <w:r w:rsidRPr="00391DA6">
        <w:rPr>
          <w:rFonts w:ascii="ромен" w:hAnsi="ромен"/>
          <w:i w:val="0"/>
          <w:sz w:val="28"/>
          <w:szCs w:val="28"/>
          <w:lang w:val="ru-RU" w:eastAsia="uk-UA"/>
        </w:rPr>
        <w:br/>
      </w:r>
      <w:r w:rsidRPr="00391DA6">
        <w:rPr>
          <w:rFonts w:ascii="ромен" w:hAnsi="ромен"/>
          <w:i w:val="0"/>
          <w:color w:val="7030A0"/>
          <w:sz w:val="28"/>
          <w:szCs w:val="28"/>
          <w:lang w:val="ru-RU" w:eastAsia="uk-UA"/>
        </w:rPr>
        <w:t>1. Вступне слово вчителя</w:t>
      </w:r>
    </w:p>
    <w:p w:rsidR="00C91FE0" w:rsidRPr="00391DA6" w:rsidRDefault="00C91FE0" w:rsidP="00C91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ромен" w:hAnsi="ромен"/>
          <w:i w:val="0"/>
          <w:sz w:val="28"/>
          <w:szCs w:val="28"/>
          <w:lang w:val="ru-RU" w:eastAsia="uk-UA"/>
        </w:rPr>
      </w:pPr>
      <w:r w:rsidRPr="00391DA6">
        <w:rPr>
          <w:rFonts w:ascii="ромен" w:hAnsi="ромен"/>
          <w:i w:val="0"/>
          <w:sz w:val="28"/>
          <w:szCs w:val="28"/>
          <w:lang w:val="ru-RU" w:eastAsia="uk-UA"/>
        </w:rPr>
        <w:t>Як за часів турецької навали</w:t>
      </w:r>
    </w:p>
    <w:p w:rsidR="00C91FE0" w:rsidRPr="00391DA6" w:rsidRDefault="00C91FE0" w:rsidP="00C91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ромен" w:hAnsi="ромен"/>
          <w:i w:val="0"/>
          <w:sz w:val="28"/>
          <w:szCs w:val="28"/>
          <w:lang w:val="ru-RU" w:eastAsia="uk-UA"/>
        </w:rPr>
      </w:pPr>
      <w:r w:rsidRPr="00391DA6">
        <w:rPr>
          <w:rFonts w:ascii="ромен" w:hAnsi="ромен"/>
          <w:i w:val="0"/>
          <w:sz w:val="28"/>
          <w:szCs w:val="28"/>
          <w:lang w:eastAsia="uk-UA"/>
        </w:rPr>
        <w:t>I</w:t>
      </w:r>
      <w:r w:rsidRPr="00391DA6">
        <w:rPr>
          <w:rFonts w:ascii="ромен" w:hAnsi="ромен"/>
          <w:i w:val="0"/>
          <w:sz w:val="28"/>
          <w:szCs w:val="28"/>
          <w:lang w:val="ru-RU" w:eastAsia="uk-UA"/>
        </w:rPr>
        <w:t>з України гнали в степ ясу,</w:t>
      </w:r>
    </w:p>
    <w:p w:rsidR="00C91FE0" w:rsidRPr="00391DA6" w:rsidRDefault="00C91FE0" w:rsidP="00C91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ромен" w:hAnsi="ромен"/>
          <w:i w:val="0"/>
          <w:sz w:val="28"/>
          <w:szCs w:val="28"/>
          <w:lang w:val="ru-RU" w:eastAsia="uk-UA"/>
        </w:rPr>
      </w:pPr>
      <w:r w:rsidRPr="00391DA6">
        <w:rPr>
          <w:rFonts w:ascii="ромен" w:hAnsi="ромен"/>
          <w:i w:val="0"/>
          <w:sz w:val="28"/>
          <w:szCs w:val="28"/>
          <w:lang w:val="ru-RU" w:eastAsia="uk-UA"/>
        </w:rPr>
        <w:t>Моїх дівчат на ринках продавали,</w:t>
      </w:r>
    </w:p>
    <w:p w:rsidR="00C91FE0" w:rsidRPr="00391DA6" w:rsidRDefault="00C91FE0" w:rsidP="00C91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ромен" w:hAnsi="ромен"/>
          <w:i w:val="0"/>
          <w:sz w:val="28"/>
          <w:szCs w:val="28"/>
          <w:lang w:val="ru-RU" w:eastAsia="uk-UA"/>
        </w:rPr>
      </w:pPr>
      <w:r w:rsidRPr="00391DA6">
        <w:rPr>
          <w:rFonts w:ascii="ромен" w:hAnsi="ромен"/>
          <w:i w:val="0"/>
          <w:sz w:val="28"/>
          <w:szCs w:val="28"/>
          <w:lang w:val="ru-RU" w:eastAsia="uk-UA"/>
        </w:rPr>
        <w:t>В гаремах марнували їх красу.</w:t>
      </w:r>
    </w:p>
    <w:p w:rsidR="00C91FE0" w:rsidRPr="00391DA6" w:rsidRDefault="00C91FE0" w:rsidP="00C91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ромен" w:hAnsi="ромен"/>
          <w:i w:val="0"/>
          <w:sz w:val="28"/>
          <w:szCs w:val="28"/>
          <w:lang w:val="ru-RU" w:eastAsia="uk-UA"/>
        </w:rPr>
      </w:pPr>
      <w:r w:rsidRPr="00391DA6">
        <w:rPr>
          <w:rFonts w:ascii="ромен" w:hAnsi="ромен"/>
          <w:i w:val="0"/>
          <w:sz w:val="28"/>
          <w:szCs w:val="28"/>
          <w:lang w:val="ru-RU" w:eastAsia="uk-UA"/>
        </w:rPr>
        <w:t>Ридала Україна безталанна,</w:t>
      </w:r>
    </w:p>
    <w:p w:rsidR="00C91FE0" w:rsidRPr="00391DA6" w:rsidRDefault="00C91FE0" w:rsidP="00C91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ромен" w:hAnsi="ромен"/>
          <w:i w:val="0"/>
          <w:sz w:val="28"/>
          <w:szCs w:val="28"/>
          <w:lang w:val="ru-RU" w:eastAsia="uk-UA"/>
        </w:rPr>
      </w:pPr>
      <w:r w:rsidRPr="00391DA6">
        <w:rPr>
          <w:rFonts w:ascii="ромен" w:hAnsi="ромен"/>
          <w:i w:val="0"/>
          <w:sz w:val="28"/>
          <w:szCs w:val="28"/>
          <w:lang w:val="ru-RU" w:eastAsia="uk-UA"/>
        </w:rPr>
        <w:t>Сміявся хижо місяць-ятаган,</w:t>
      </w:r>
    </w:p>
    <w:p w:rsidR="00C91FE0" w:rsidRPr="00391DA6" w:rsidRDefault="00C91FE0" w:rsidP="00C91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ромен" w:hAnsi="ромен"/>
          <w:i w:val="0"/>
          <w:sz w:val="28"/>
          <w:szCs w:val="28"/>
          <w:lang w:val="ru-RU" w:eastAsia="uk-UA"/>
        </w:rPr>
      </w:pPr>
      <w:r w:rsidRPr="00391DA6">
        <w:rPr>
          <w:rFonts w:ascii="ромен" w:hAnsi="ромен"/>
          <w:i w:val="0"/>
          <w:sz w:val="28"/>
          <w:szCs w:val="28"/>
          <w:lang w:val="ru-RU" w:eastAsia="uk-UA"/>
        </w:rPr>
        <w:t>Тоді повстала горда Роксолана</w:t>
      </w:r>
    </w:p>
    <w:p w:rsidR="00C91FE0" w:rsidRPr="00391DA6" w:rsidRDefault="00C91FE0" w:rsidP="00C91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ромен" w:hAnsi="ромен"/>
          <w:i w:val="0"/>
          <w:sz w:val="28"/>
          <w:szCs w:val="28"/>
          <w:lang w:val="ru-RU" w:eastAsia="uk-UA"/>
        </w:rPr>
      </w:pPr>
      <w:r w:rsidRPr="00391DA6">
        <w:rPr>
          <w:rFonts w:ascii="ромен" w:hAnsi="ромен"/>
          <w:i w:val="0"/>
          <w:sz w:val="28"/>
          <w:szCs w:val="28"/>
          <w:lang w:eastAsia="uk-UA"/>
        </w:rPr>
        <w:t>I</w:t>
      </w:r>
      <w:r w:rsidRPr="00391DA6">
        <w:rPr>
          <w:rFonts w:ascii="ромен" w:hAnsi="ромен"/>
          <w:i w:val="0"/>
          <w:sz w:val="28"/>
          <w:szCs w:val="28"/>
          <w:lang w:val="ru-RU" w:eastAsia="uk-UA"/>
        </w:rPr>
        <w:t xml:space="preserve"> склав життя до ніг їй Сулейман.</w:t>
      </w:r>
    </w:p>
    <w:p w:rsidR="00C91FE0" w:rsidRPr="00391DA6" w:rsidRDefault="00C91FE0" w:rsidP="00C91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ромен" w:hAnsi="ромен"/>
          <w:i w:val="0"/>
          <w:sz w:val="28"/>
          <w:szCs w:val="28"/>
          <w:lang w:val="ru-RU" w:eastAsia="uk-UA"/>
        </w:rPr>
      </w:pPr>
      <w:r w:rsidRPr="00391DA6">
        <w:rPr>
          <w:rFonts w:ascii="ромен" w:hAnsi="ромен"/>
          <w:i w:val="0"/>
          <w:sz w:val="28"/>
          <w:szCs w:val="28"/>
          <w:lang w:val="ru-RU" w:eastAsia="uk-UA"/>
        </w:rPr>
        <w:t>Вона оберігала Україну</w:t>
      </w:r>
    </w:p>
    <w:p w:rsidR="00C91FE0" w:rsidRPr="00391DA6" w:rsidRDefault="00C91FE0" w:rsidP="00C91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ромен" w:hAnsi="ромен"/>
          <w:i w:val="0"/>
          <w:sz w:val="28"/>
          <w:szCs w:val="28"/>
          <w:lang w:val="ru-RU" w:eastAsia="uk-UA"/>
        </w:rPr>
      </w:pPr>
      <w:r w:rsidRPr="00391DA6">
        <w:rPr>
          <w:rFonts w:ascii="ромен" w:hAnsi="ромен"/>
          <w:i w:val="0"/>
          <w:sz w:val="28"/>
          <w:szCs w:val="28"/>
          <w:lang w:val="ru-RU" w:eastAsia="uk-UA"/>
        </w:rPr>
        <w:t>Від зла і рабства цілих сорок літ</w:t>
      </w:r>
    </w:p>
    <w:p w:rsidR="00C91FE0" w:rsidRPr="00391DA6" w:rsidRDefault="00C91FE0" w:rsidP="00C91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ромен" w:hAnsi="ромен"/>
          <w:i w:val="0"/>
          <w:sz w:val="28"/>
          <w:szCs w:val="28"/>
          <w:lang w:val="ru-RU" w:eastAsia="uk-UA"/>
        </w:rPr>
      </w:pPr>
      <w:r w:rsidRPr="00391DA6">
        <w:rPr>
          <w:rFonts w:ascii="ромен" w:hAnsi="ромен"/>
          <w:i w:val="0"/>
          <w:sz w:val="28"/>
          <w:szCs w:val="28"/>
          <w:lang w:eastAsia="uk-UA"/>
        </w:rPr>
        <w:t>I</w:t>
      </w:r>
      <w:r w:rsidRPr="00391DA6">
        <w:rPr>
          <w:rFonts w:ascii="ромен" w:hAnsi="ромен"/>
          <w:i w:val="0"/>
          <w:sz w:val="28"/>
          <w:szCs w:val="28"/>
          <w:lang w:val="ru-RU" w:eastAsia="uk-UA"/>
        </w:rPr>
        <w:t xml:space="preserve"> цю її життя найвищу ціну</w:t>
      </w:r>
    </w:p>
    <w:p w:rsidR="00C91FE0" w:rsidRPr="00391DA6" w:rsidRDefault="00C91FE0" w:rsidP="00C91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ромен" w:hAnsi="ромен"/>
          <w:i w:val="0"/>
          <w:sz w:val="28"/>
          <w:szCs w:val="28"/>
          <w:lang w:val="ru-RU" w:eastAsia="uk-UA"/>
        </w:rPr>
      </w:pPr>
      <w:r w:rsidRPr="00391DA6">
        <w:rPr>
          <w:rFonts w:ascii="ромен" w:hAnsi="ромен"/>
          <w:i w:val="0"/>
          <w:sz w:val="28"/>
          <w:szCs w:val="28"/>
          <w:lang w:val="ru-RU" w:eastAsia="uk-UA"/>
        </w:rPr>
        <w:t>Забуть не сміє український рід.</w:t>
      </w:r>
    </w:p>
    <w:p w:rsidR="00C91FE0" w:rsidRPr="00391DA6" w:rsidRDefault="00C91FE0" w:rsidP="00C91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ромен" w:hAnsi="ромен"/>
          <w:i w:val="0"/>
          <w:sz w:val="28"/>
          <w:szCs w:val="28"/>
          <w:lang w:val="ru-RU" w:eastAsia="uk-UA"/>
        </w:rPr>
      </w:pPr>
      <w:r w:rsidRPr="00391DA6">
        <w:rPr>
          <w:rFonts w:ascii="ромен" w:hAnsi="ромен"/>
          <w:i w:val="0"/>
          <w:sz w:val="28"/>
          <w:szCs w:val="28"/>
          <w:lang w:val="ru-RU" w:eastAsia="uk-UA"/>
        </w:rPr>
        <w:t>Цей образ із далекого туману</w:t>
      </w:r>
    </w:p>
    <w:p w:rsidR="00C91FE0" w:rsidRPr="00391DA6" w:rsidRDefault="00C91FE0" w:rsidP="00C91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ромен" w:hAnsi="ромен"/>
          <w:i w:val="0"/>
          <w:sz w:val="28"/>
          <w:szCs w:val="28"/>
          <w:lang w:val="ru-RU" w:eastAsia="uk-UA"/>
        </w:rPr>
      </w:pPr>
      <w:r w:rsidRPr="00391DA6">
        <w:rPr>
          <w:rFonts w:ascii="ромен" w:hAnsi="ромен"/>
          <w:i w:val="0"/>
          <w:sz w:val="28"/>
          <w:szCs w:val="28"/>
          <w:lang w:val="ru-RU" w:eastAsia="uk-UA"/>
        </w:rPr>
        <w:t>До мене промінцем надії йде.</w:t>
      </w:r>
    </w:p>
    <w:p w:rsidR="00C91FE0" w:rsidRPr="00391DA6" w:rsidRDefault="00C91FE0" w:rsidP="00C91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ромен" w:hAnsi="ромен"/>
          <w:i w:val="0"/>
          <w:sz w:val="28"/>
          <w:szCs w:val="28"/>
          <w:lang w:val="ru-RU" w:eastAsia="uk-UA"/>
        </w:rPr>
      </w:pPr>
      <w:r w:rsidRPr="00391DA6">
        <w:rPr>
          <w:rFonts w:ascii="ромен" w:hAnsi="ромен"/>
          <w:i w:val="0"/>
          <w:sz w:val="28"/>
          <w:szCs w:val="28"/>
          <w:lang w:val="ru-RU" w:eastAsia="uk-UA"/>
        </w:rPr>
        <w:t>О, де ти, де ти, панно Роксолано?</w:t>
      </w:r>
    </w:p>
    <w:p w:rsidR="00C91FE0" w:rsidRPr="00391DA6" w:rsidRDefault="00C91FE0" w:rsidP="00C91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ромен" w:hAnsi="ромен"/>
          <w:i w:val="0"/>
          <w:sz w:val="28"/>
          <w:szCs w:val="28"/>
          <w:lang w:val="ru-RU" w:eastAsia="uk-UA"/>
        </w:rPr>
      </w:pPr>
      <w:r w:rsidRPr="00391DA6">
        <w:rPr>
          <w:rFonts w:ascii="ромен" w:hAnsi="ромен"/>
          <w:i w:val="0"/>
          <w:sz w:val="28"/>
          <w:szCs w:val="28"/>
          <w:lang w:val="ru-RU" w:eastAsia="uk-UA"/>
        </w:rPr>
        <w:lastRenderedPageBreak/>
        <w:t>Тебе так довго Україна жде</w:t>
      </w:r>
    </w:p>
    <w:p w:rsidR="00C91FE0" w:rsidRPr="00391DA6" w:rsidRDefault="00C91FE0" w:rsidP="00C91FE0">
      <w:pPr>
        <w:spacing w:before="100" w:beforeAutospacing="1" w:line="276" w:lineRule="auto"/>
        <w:rPr>
          <w:rFonts w:ascii="ромен" w:hAnsi="ромен"/>
          <w:i w:val="0"/>
          <w:color w:val="7030A0"/>
          <w:sz w:val="28"/>
          <w:szCs w:val="28"/>
          <w:lang w:val="ru-RU" w:eastAsia="uk-UA"/>
        </w:rPr>
      </w:pPr>
      <w:r w:rsidRPr="00391DA6">
        <w:rPr>
          <w:rFonts w:ascii="ромен" w:hAnsi="ромен"/>
          <w:i w:val="0"/>
          <w:color w:val="7030A0"/>
          <w:sz w:val="28"/>
          <w:szCs w:val="28"/>
          <w:lang w:val="ru-RU" w:eastAsia="uk-UA"/>
        </w:rPr>
        <w:t>2. Міні-дискусія. Обговорення питань</w:t>
      </w:r>
    </w:p>
    <w:p w:rsidR="00C91FE0" w:rsidRPr="00391DA6" w:rsidRDefault="00C91FE0" w:rsidP="00C91FE0">
      <w:pPr>
        <w:pStyle w:val="HTML"/>
        <w:spacing w:line="276" w:lineRule="auto"/>
        <w:rPr>
          <w:rFonts w:ascii="ромен" w:hAnsi="ромен" w:cs="Times New Roman"/>
          <w:sz w:val="28"/>
          <w:szCs w:val="28"/>
        </w:rPr>
      </w:pPr>
      <w:r w:rsidRPr="00391DA6">
        <w:rPr>
          <w:rFonts w:ascii="ромен" w:hAnsi="ромен" w:cs="Times New Roman"/>
          <w:b/>
          <w:color w:val="FF3399"/>
          <w:sz w:val="28"/>
          <w:szCs w:val="28"/>
        </w:rPr>
        <w:t>-  Чи можна вважати постать Роксоляни історичною?</w:t>
      </w:r>
      <w:r w:rsidRPr="00391DA6">
        <w:rPr>
          <w:rFonts w:ascii="ромен" w:hAnsi="ромен" w:cs="Times New Roman"/>
          <w:sz w:val="28"/>
          <w:szCs w:val="28"/>
        </w:rPr>
        <w:t xml:space="preserve"> Наведіть переконливі аргументи.(</w:t>
      </w:r>
      <w:r w:rsidRPr="00391DA6">
        <w:rPr>
          <w:rFonts w:ascii="ромен" w:hAnsi="ромен" w:cs="Times New Roman"/>
          <w:color w:val="084C97"/>
          <w:sz w:val="28"/>
          <w:szCs w:val="28"/>
        </w:rPr>
        <w:t xml:space="preserve"> </w:t>
      </w:r>
      <w:r w:rsidRPr="00391DA6">
        <w:rPr>
          <w:rFonts w:ascii="ромен" w:hAnsi="ромен" w:cs="Times New Roman"/>
          <w:sz w:val="28"/>
          <w:szCs w:val="28"/>
        </w:rPr>
        <w:t>В українській історії та культурі Роксолана є легендарною історичною постаттю. Вона не просто українка, яка потрапила в полон. Доля посміхнулася їй, і Роксолана стала відомою дружиною падишаха Сулеймана Пишного, яка після багатьох сліз та журби знайшла щастя. Через те, напевно, вона символізує долю своєї країни.</w:t>
      </w:r>
    </w:p>
    <w:p w:rsidR="00C91FE0" w:rsidRPr="00391DA6" w:rsidRDefault="00C91FE0" w:rsidP="00C91FE0">
      <w:pPr>
        <w:pStyle w:val="HTML"/>
        <w:spacing w:line="276" w:lineRule="auto"/>
        <w:rPr>
          <w:rFonts w:ascii="ромен" w:hAnsi="ромен" w:cs="Times New Roman"/>
          <w:sz w:val="28"/>
          <w:szCs w:val="28"/>
        </w:rPr>
      </w:pPr>
      <w:r w:rsidRPr="00391DA6">
        <w:rPr>
          <w:rFonts w:ascii="ромен" w:hAnsi="ромен" w:cs="Times New Roman"/>
          <w:sz w:val="28"/>
          <w:szCs w:val="28"/>
        </w:rPr>
        <w:t>Анастасія Лісовська, Рушен, Роксоляна або Роксолана, Хасекі, Хуррем</w:t>
      </w:r>
    </w:p>
    <w:p w:rsidR="00C91FE0" w:rsidRPr="00391DA6" w:rsidRDefault="00C91FE0" w:rsidP="00C91FE0">
      <w:pPr>
        <w:pStyle w:val="HTML"/>
        <w:spacing w:line="276" w:lineRule="auto"/>
        <w:rPr>
          <w:rFonts w:ascii="ромен" w:hAnsi="ромен" w:cs="Times New Roman"/>
          <w:sz w:val="28"/>
          <w:szCs w:val="28"/>
        </w:rPr>
      </w:pPr>
      <w:r w:rsidRPr="00391DA6">
        <w:rPr>
          <w:rFonts w:ascii="ромен" w:hAnsi="ромен" w:cs="Times New Roman"/>
          <w:sz w:val="28"/>
          <w:szCs w:val="28"/>
        </w:rPr>
        <w:t>Султан – ось той перелік імен, якими називали українку під час її</w:t>
      </w:r>
    </w:p>
    <w:p w:rsidR="00C91FE0" w:rsidRPr="00391DA6" w:rsidRDefault="00C91FE0" w:rsidP="00C91FE0">
      <w:pPr>
        <w:pStyle w:val="HTML"/>
        <w:spacing w:line="276" w:lineRule="auto"/>
        <w:rPr>
          <w:rFonts w:ascii="ромен" w:hAnsi="ромен" w:cs="Times New Roman"/>
          <w:sz w:val="28"/>
          <w:szCs w:val="28"/>
        </w:rPr>
      </w:pPr>
      <w:r w:rsidRPr="00391DA6">
        <w:rPr>
          <w:rFonts w:ascii="ромен" w:hAnsi="ромен" w:cs="Times New Roman"/>
          <w:sz w:val="28"/>
          <w:szCs w:val="28"/>
        </w:rPr>
        <w:t>нелегкого життя. У Туреччині вона знана як Хуррем Султан, що означає</w:t>
      </w:r>
    </w:p>
    <w:p w:rsidR="00C91FE0" w:rsidRPr="00391DA6" w:rsidRDefault="00C91FE0" w:rsidP="00C91FE0">
      <w:pPr>
        <w:pStyle w:val="HTML"/>
        <w:spacing w:line="276" w:lineRule="auto"/>
        <w:rPr>
          <w:rFonts w:ascii="ромен" w:hAnsi="ромен" w:cs="Times New Roman"/>
          <w:sz w:val="28"/>
          <w:szCs w:val="28"/>
        </w:rPr>
      </w:pPr>
      <w:r w:rsidRPr="00391DA6">
        <w:rPr>
          <w:rFonts w:ascii="ромен" w:hAnsi="ромен" w:cs="Times New Roman"/>
          <w:sz w:val="28"/>
          <w:szCs w:val="28"/>
        </w:rPr>
        <w:t>Радісна султанша.)</w:t>
      </w:r>
    </w:p>
    <w:p w:rsidR="00C91FE0" w:rsidRPr="00391DA6" w:rsidRDefault="00C91FE0" w:rsidP="00C91FE0">
      <w:pPr>
        <w:spacing w:before="100" w:beforeAutospacing="1" w:line="276" w:lineRule="auto"/>
        <w:rPr>
          <w:rFonts w:ascii="ромен" w:hAnsi="ромен"/>
          <w:i w:val="0"/>
          <w:sz w:val="28"/>
          <w:szCs w:val="28"/>
          <w:lang w:val="uk-UA" w:eastAsia="uk-UA"/>
        </w:rPr>
      </w:pPr>
      <w:r w:rsidRPr="00391DA6">
        <w:rPr>
          <w:rFonts w:ascii="ромен" w:hAnsi="ромен"/>
          <w:i w:val="0"/>
          <w:sz w:val="28"/>
          <w:szCs w:val="28"/>
          <w:lang w:val="uk-UA" w:eastAsia="uk-UA"/>
        </w:rPr>
        <w:t xml:space="preserve">- </w:t>
      </w:r>
      <w:r w:rsidRPr="00391DA6">
        <w:rPr>
          <w:rFonts w:ascii="ромен" w:hAnsi="ромен"/>
          <w:b/>
          <w:i w:val="0"/>
          <w:sz w:val="28"/>
          <w:szCs w:val="28"/>
          <w:lang w:eastAsia="uk-UA"/>
        </w:rPr>
        <w:t> </w:t>
      </w:r>
      <w:r w:rsidRPr="00391DA6">
        <w:rPr>
          <w:rFonts w:ascii="ромен" w:hAnsi="ромен"/>
          <w:b/>
          <w:i w:val="0"/>
          <w:color w:val="FF3399"/>
          <w:sz w:val="28"/>
          <w:szCs w:val="28"/>
          <w:lang w:val="uk-UA" w:eastAsia="uk-UA"/>
        </w:rPr>
        <w:t>Роксоляна підлягає критиці у зв’язку з прийняттям нею мусульманської віри?</w:t>
      </w:r>
      <w:r w:rsidRPr="00391DA6">
        <w:rPr>
          <w:rFonts w:ascii="ромен" w:hAnsi="ромен"/>
          <w:b/>
          <w:i w:val="0"/>
          <w:sz w:val="28"/>
          <w:szCs w:val="28"/>
          <w:lang w:val="uk-UA" w:eastAsia="uk-UA"/>
        </w:rPr>
        <w:t xml:space="preserve"> </w:t>
      </w:r>
      <w:r w:rsidRPr="00391DA6">
        <w:rPr>
          <w:rFonts w:ascii="ромен" w:hAnsi="ромен"/>
          <w:i w:val="0"/>
          <w:sz w:val="28"/>
          <w:szCs w:val="28"/>
          <w:lang w:val="uk-UA" w:eastAsia="uk-UA"/>
        </w:rPr>
        <w:t>Відповідь вмотивуйте.</w:t>
      </w:r>
    </w:p>
    <w:p w:rsidR="00C91FE0" w:rsidRPr="00391DA6" w:rsidRDefault="00C91FE0" w:rsidP="00C91FE0">
      <w:pPr>
        <w:spacing w:before="100" w:beforeAutospacing="1" w:line="276" w:lineRule="auto"/>
        <w:rPr>
          <w:rFonts w:ascii="ромен" w:hAnsi="ромен"/>
          <w:i w:val="0"/>
          <w:sz w:val="28"/>
          <w:szCs w:val="28"/>
          <w:lang w:val="ru-RU" w:eastAsia="uk-UA"/>
        </w:rPr>
      </w:pPr>
      <w:r w:rsidRPr="00391DA6">
        <w:rPr>
          <w:rFonts w:ascii="ромен" w:hAnsi="ромен"/>
          <w:i w:val="0"/>
          <w:sz w:val="28"/>
          <w:szCs w:val="28"/>
          <w:lang w:val="uk-UA" w:eastAsia="uk-UA"/>
        </w:rPr>
        <w:t>(</w:t>
      </w:r>
      <w:r w:rsidRPr="00391DA6">
        <w:rPr>
          <w:rFonts w:ascii="ромен" w:hAnsi="ромен"/>
          <w:i w:val="0"/>
          <w:sz w:val="28"/>
          <w:szCs w:val="28"/>
          <w:lang w:val="uk-UA"/>
        </w:rPr>
        <w:t xml:space="preserve"> Чи маємо ми право, з точки зору сьогодення, хоча б якимось чином засуджувати дії Хасеке-Ель-Хуррем-Хатун (ще одне ім'я Роксоляни)? </w:t>
      </w:r>
      <w:r w:rsidRPr="00391DA6">
        <w:rPr>
          <w:rFonts w:ascii="ромен" w:hAnsi="ромен"/>
          <w:i w:val="0"/>
          <w:sz w:val="28"/>
          <w:szCs w:val="28"/>
          <w:lang w:val="ru-RU"/>
        </w:rPr>
        <w:t xml:space="preserve">Чи могла вона в умовах середньовічного мусульманського світу чинити по-іншому? Можливо, вона просто намагалася вижити, захистити своїх дітей? </w:t>
      </w:r>
      <w:r w:rsidRPr="00391DA6">
        <w:rPr>
          <w:rFonts w:ascii="ромен" w:hAnsi="ромен"/>
          <w:i w:val="0"/>
          <w:sz w:val="28"/>
          <w:szCs w:val="28"/>
          <w:lang w:val="ru-RU"/>
        </w:rPr>
        <w:br/>
      </w:r>
      <w:r w:rsidRPr="00391DA6">
        <w:rPr>
          <w:rFonts w:ascii="ромен" w:hAnsi="ромен"/>
          <w:i w:val="0"/>
          <w:sz w:val="28"/>
          <w:szCs w:val="28"/>
          <w:lang w:val="ru-RU"/>
        </w:rPr>
        <w:br/>
        <w:t xml:space="preserve">У будь-якому випадку Роксоляна заслуговує на пошану і пам'ять нащадків, адже її життя є яскравою ілюстрацією, як в умовах невідомого чужого світу людина не тільки не втратила оптимізму, але й досягла певних висот. Напевно, хтось скаже: «Фатум! Доля!» Можливо, але згадаймо, скільки зусиль доклала Настя, приміром, щоб здобути освіту, як виявила кмітливість у найскладніших розмовах (хоча б із монахом-відступником чи з мусульманськими мудрецями), скільки сміливості показала перед підданими падишаха, йдучи до його палат, скільки патріотизму виявила, відстоюючи своє право на віру тощо. </w:t>
      </w:r>
      <w:r w:rsidRPr="00391DA6">
        <w:rPr>
          <w:rFonts w:ascii="ромен" w:hAnsi="ромен"/>
          <w:i w:val="0"/>
          <w:sz w:val="28"/>
          <w:szCs w:val="28"/>
          <w:lang w:val="ru-RU"/>
        </w:rPr>
        <w:br/>
        <w:t>Тож пам'ятаймо історію й учімося з неї найкращого. А історія Роксоляни учить нас бути цілеспрямованими, одначе, зважати, що не завжди мета виправдовує засоби.)</w:t>
      </w:r>
    </w:p>
    <w:p w:rsidR="00C91FE0" w:rsidRPr="00391DA6" w:rsidRDefault="00C91FE0" w:rsidP="00C91FE0">
      <w:pPr>
        <w:pStyle w:val="a7"/>
        <w:spacing w:line="276" w:lineRule="auto"/>
        <w:rPr>
          <w:rFonts w:ascii="ромен" w:hAnsi="ромен"/>
          <w:sz w:val="28"/>
          <w:szCs w:val="28"/>
        </w:rPr>
      </w:pPr>
      <w:r w:rsidRPr="00391DA6">
        <w:rPr>
          <w:rFonts w:ascii="ромен" w:hAnsi="ромен"/>
          <w:b/>
          <w:sz w:val="28"/>
          <w:szCs w:val="28"/>
        </w:rPr>
        <w:t xml:space="preserve">- </w:t>
      </w:r>
      <w:r w:rsidRPr="00391DA6">
        <w:rPr>
          <w:rFonts w:ascii="ромен" w:hAnsi="ромен"/>
          <w:b/>
          <w:color w:val="FF3399"/>
          <w:sz w:val="28"/>
          <w:szCs w:val="28"/>
        </w:rPr>
        <w:t>Можна вважати героїню твору щасливою, коли вона із рабинь стала султаншею?</w:t>
      </w:r>
      <w:r w:rsidRPr="00391DA6">
        <w:rPr>
          <w:rFonts w:ascii="ромен" w:hAnsi="ромен"/>
          <w:b/>
          <w:sz w:val="28"/>
          <w:szCs w:val="28"/>
        </w:rPr>
        <w:t xml:space="preserve"> </w:t>
      </w:r>
      <w:r w:rsidRPr="00391DA6">
        <w:rPr>
          <w:rFonts w:ascii="ромен" w:hAnsi="ромен"/>
          <w:sz w:val="28"/>
          <w:szCs w:val="28"/>
        </w:rPr>
        <w:t xml:space="preserve">Свої міркування обґрунтуйте. </w:t>
      </w:r>
    </w:p>
    <w:p w:rsidR="00C91FE0" w:rsidRPr="00391DA6" w:rsidRDefault="00C91FE0" w:rsidP="00C91FE0">
      <w:pPr>
        <w:pStyle w:val="a7"/>
        <w:spacing w:line="276" w:lineRule="auto"/>
        <w:rPr>
          <w:rFonts w:ascii="ромен" w:hAnsi="ромен"/>
          <w:sz w:val="28"/>
          <w:szCs w:val="28"/>
        </w:rPr>
      </w:pPr>
      <w:r w:rsidRPr="00391DA6">
        <w:rPr>
          <w:rFonts w:ascii="ромен" w:hAnsi="ромен"/>
          <w:sz w:val="28"/>
          <w:szCs w:val="28"/>
        </w:rPr>
        <w:t xml:space="preserve">(Я сприймаю історію Роксолани не стільки як історію про силу духу, скільки історію про справжнє людське страждання. Те, що пройшовши крізь усі випробування, Роксолана вижила в моральному розумінні, досягла чогось, стала жінко: матір’ю і, мабуть, була-таки щасливою - усе це гідне захоплення, </w:t>
      </w:r>
      <w:r w:rsidRPr="00391DA6">
        <w:rPr>
          <w:rFonts w:ascii="ромен" w:hAnsi="ромен"/>
          <w:sz w:val="28"/>
          <w:szCs w:val="28"/>
        </w:rPr>
        <w:lastRenderedPageBreak/>
        <w:t xml:space="preserve">але ж, захоплючись,  мало хто думає про те, якою ціною все це було здобуто. Я гадаю, не раз у житті цієї жінки крізь самовпевнену, розважливу, мудру сильну Роксолану пробивалась Настя Лісовська, яка хотіла щастя без боротьби. Це не означає щастя задарма, але щастя без надриву, без перебування у постійному напруженні, без шаленого супротивлянню обставинам. Напевно, у другій половині свого життя, піклуючись про долю своїх синів, будуючи мечеті й шпиталі, присвятивши себе тій діяльності, яка дійсно характеризує її як людину з добрим і - що головне - живим серцем, Роксолана була майже щасливою. Та все ж чи насправді це було те життя, про яке вона мріяла?  Звісно, усе це припущення, бо ніхто ніколи не дізнається, а мабуть, ніхто і не знав ніколи, що на справді діялося в душі цієї жінки. </w:t>
      </w:r>
    </w:p>
    <w:p w:rsidR="00C91FE0" w:rsidRPr="00391DA6" w:rsidRDefault="00C91FE0" w:rsidP="00C91FE0">
      <w:pPr>
        <w:spacing w:before="100" w:beforeAutospacing="1" w:line="276" w:lineRule="auto"/>
        <w:rPr>
          <w:rFonts w:ascii="ромен" w:hAnsi="ромен"/>
          <w:b/>
          <w:i w:val="0"/>
          <w:color w:val="FF0000"/>
          <w:sz w:val="28"/>
          <w:szCs w:val="28"/>
          <w:lang w:val="ru-RU" w:eastAsia="uk-UA"/>
        </w:rPr>
      </w:pPr>
      <w:r w:rsidRPr="00391DA6">
        <w:rPr>
          <w:rFonts w:ascii="ромен" w:hAnsi="ромен"/>
          <w:b/>
          <w:i w:val="0"/>
          <w:color w:val="FF0000"/>
          <w:sz w:val="28"/>
          <w:szCs w:val="28"/>
          <w:lang w:eastAsia="uk-UA"/>
        </w:rPr>
        <w:t>II</w:t>
      </w:r>
      <w:r w:rsidRPr="00391DA6">
        <w:rPr>
          <w:rFonts w:ascii="ромен" w:hAnsi="ромен"/>
          <w:b/>
          <w:i w:val="0"/>
          <w:color w:val="FF0000"/>
          <w:sz w:val="28"/>
          <w:szCs w:val="28"/>
          <w:lang w:val="ru-RU" w:eastAsia="uk-UA"/>
        </w:rPr>
        <w:t xml:space="preserve">. Оголошення теми, мети уроку. </w:t>
      </w:r>
    </w:p>
    <w:p w:rsidR="00C91FE0" w:rsidRPr="00391DA6" w:rsidRDefault="00C91FE0" w:rsidP="00C91FE0">
      <w:pPr>
        <w:spacing w:before="100" w:beforeAutospacing="1" w:line="276" w:lineRule="auto"/>
        <w:rPr>
          <w:rFonts w:ascii="ромен" w:hAnsi="ромен"/>
          <w:i w:val="0"/>
          <w:color w:val="FF0000"/>
          <w:sz w:val="28"/>
          <w:szCs w:val="28"/>
          <w:lang w:val="ru-RU" w:eastAsia="uk-UA"/>
        </w:rPr>
      </w:pPr>
      <w:r w:rsidRPr="00391DA6">
        <w:rPr>
          <w:rFonts w:ascii="ромен" w:hAnsi="ромен"/>
          <w:i w:val="0"/>
          <w:color w:val="FF0000"/>
          <w:sz w:val="28"/>
          <w:szCs w:val="28"/>
          <w:lang w:val="ru-RU" w:eastAsia="uk-UA"/>
        </w:rPr>
        <w:t>Мотивація навчальної діяльності уроку</w:t>
      </w:r>
    </w:p>
    <w:p w:rsidR="00C91FE0" w:rsidRPr="00391DA6" w:rsidRDefault="00C91FE0" w:rsidP="00C91FE0">
      <w:pPr>
        <w:spacing w:before="100" w:beforeAutospacing="1" w:line="276" w:lineRule="auto"/>
        <w:rPr>
          <w:rFonts w:ascii="ромен" w:hAnsi="ромен"/>
          <w:b/>
          <w:i w:val="0"/>
          <w:color w:val="FF0000"/>
          <w:sz w:val="28"/>
          <w:szCs w:val="28"/>
          <w:lang w:val="ru-RU" w:eastAsia="uk-UA"/>
        </w:rPr>
      </w:pPr>
      <w:r w:rsidRPr="00391DA6">
        <w:rPr>
          <w:rFonts w:ascii="ромен" w:hAnsi="ромен"/>
          <w:b/>
          <w:i w:val="0"/>
          <w:color w:val="FF0000"/>
          <w:sz w:val="28"/>
          <w:szCs w:val="28"/>
          <w:lang w:val="ru-RU" w:eastAsia="uk-UA"/>
        </w:rPr>
        <w:t>1.Вступне слово вчителя</w:t>
      </w:r>
    </w:p>
    <w:p w:rsidR="00C91FE0" w:rsidRPr="00391DA6" w:rsidRDefault="00C91FE0" w:rsidP="00C91FE0">
      <w:pPr>
        <w:spacing w:before="100" w:beforeAutospacing="1" w:line="276" w:lineRule="auto"/>
        <w:ind w:firstLine="708"/>
        <w:rPr>
          <w:rFonts w:ascii="ромен" w:hAnsi="ромен"/>
          <w:i w:val="0"/>
          <w:sz w:val="28"/>
          <w:szCs w:val="28"/>
          <w:lang w:val="ru-RU" w:eastAsia="uk-UA"/>
        </w:rPr>
      </w:pPr>
      <w:r w:rsidRPr="00391DA6">
        <w:rPr>
          <w:rFonts w:ascii="ромен" w:hAnsi="ромен"/>
          <w:i w:val="0"/>
          <w:sz w:val="28"/>
          <w:szCs w:val="28"/>
          <w:lang w:val="ru-RU" w:eastAsia="uk-UA"/>
        </w:rPr>
        <w:t>Прикарпаття у давні й середні віки виростило двох славних жінок, більше відомих із художніх творів ніж за історичними хроніками: Ярославну — доньку галицького князя Осмомисла, ту саму, яка плакала в Путивлі-граді на валу, виглядаючи з походу на половців мужа Ігоря, та султаншу Роксоляну — уродженку містечка Рогатин, знану українцями ще як Настю Лісовську. Сьогодні ми продовжимо знайомитися з чудовим твором О. Назарука «Роксоляна», головною героїнею якого є весела, чудова, розумна, красива, приваблива та мудра жінка — Анастасія Лісовська, Хуррем, Роксоляна.</w:t>
      </w:r>
    </w:p>
    <w:p w:rsidR="00C91FE0" w:rsidRPr="00391DA6" w:rsidRDefault="00C91FE0" w:rsidP="00C91FE0">
      <w:pPr>
        <w:spacing w:line="276" w:lineRule="auto"/>
        <w:rPr>
          <w:rFonts w:ascii="ромен" w:hAnsi="ромен"/>
          <w:i w:val="0"/>
          <w:sz w:val="28"/>
          <w:szCs w:val="28"/>
          <w:u w:val="single"/>
          <w:lang w:val="ru-RU"/>
        </w:rPr>
      </w:pPr>
      <w:r w:rsidRPr="00391DA6">
        <w:rPr>
          <w:rFonts w:ascii="ромен" w:hAnsi="ромен"/>
          <w:i w:val="0"/>
          <w:sz w:val="28"/>
          <w:szCs w:val="28"/>
          <w:lang w:val="ru-RU" w:eastAsia="uk-UA"/>
        </w:rPr>
        <w:t>Настя — символ України, а дівчачі співанки, які припливали до неї з рогатинських вечорів у Стамбул, — символ чистоти її душі, ніким не вбитої пам’яті про рідну землю.</w:t>
      </w:r>
    </w:p>
    <w:p w:rsidR="00C91FE0" w:rsidRPr="00391DA6" w:rsidRDefault="00C91FE0" w:rsidP="00C91FE0">
      <w:pPr>
        <w:pStyle w:val="HTML"/>
        <w:spacing w:line="276" w:lineRule="auto"/>
        <w:rPr>
          <w:rFonts w:ascii="ромен" w:hAnsi="ромен" w:cs="Times New Roman"/>
          <w:sz w:val="28"/>
          <w:szCs w:val="28"/>
        </w:rPr>
      </w:pPr>
      <w:r w:rsidRPr="00391DA6">
        <w:rPr>
          <w:rFonts w:ascii="ромен" w:hAnsi="ромен" w:cs="Times New Roman"/>
          <w:sz w:val="28"/>
          <w:szCs w:val="28"/>
        </w:rPr>
        <w:br/>
      </w:r>
      <w:r w:rsidRPr="00391DA6">
        <w:rPr>
          <w:rFonts w:ascii="ромен" w:hAnsi="ромен" w:cs="Times New Roman"/>
          <w:b/>
          <w:color w:val="FF0000"/>
          <w:sz w:val="28"/>
          <w:szCs w:val="28"/>
        </w:rPr>
        <w:t>2. Постановка виконавських завдань</w:t>
      </w:r>
      <w:r w:rsidRPr="00391DA6">
        <w:rPr>
          <w:rFonts w:ascii="ромен" w:hAnsi="ромен" w:cs="Times New Roman"/>
          <w:sz w:val="28"/>
          <w:szCs w:val="28"/>
        </w:rPr>
        <w:br/>
        <w:t>1. Визначити найголовніші проблеми повісті.</w:t>
      </w:r>
      <w:r w:rsidRPr="00391DA6">
        <w:rPr>
          <w:rFonts w:ascii="ромен" w:hAnsi="ромен" w:cs="Times New Roman"/>
          <w:sz w:val="28"/>
          <w:szCs w:val="28"/>
        </w:rPr>
        <w:br/>
        <w:t>2. Узагальнити відомості про Роксоляну як патріотку рідного краю.</w:t>
      </w:r>
      <w:r w:rsidRPr="00391DA6">
        <w:rPr>
          <w:rFonts w:ascii="ромен" w:hAnsi="ромен" w:cs="Times New Roman"/>
          <w:sz w:val="28"/>
          <w:szCs w:val="28"/>
        </w:rPr>
        <w:br/>
        <w:t>3. Прокоментувати доречність епіграфа уроку.</w:t>
      </w:r>
      <w:r w:rsidRPr="00391DA6">
        <w:rPr>
          <w:rFonts w:ascii="ромен" w:hAnsi="ромен" w:cs="Times New Roman"/>
          <w:sz w:val="28"/>
          <w:szCs w:val="28"/>
        </w:rPr>
        <w:br/>
      </w:r>
      <w:r w:rsidRPr="00391DA6">
        <w:rPr>
          <w:rFonts w:ascii="ромен" w:hAnsi="ромен" w:cs="Times New Roman"/>
          <w:b/>
          <w:bCs/>
          <w:sz w:val="28"/>
          <w:szCs w:val="28"/>
        </w:rPr>
        <w:br/>
      </w:r>
      <w:r w:rsidRPr="00391DA6">
        <w:rPr>
          <w:rFonts w:ascii="ромен" w:hAnsi="ромен" w:cs="Times New Roman"/>
          <w:b/>
          <w:bCs/>
          <w:color w:val="FF0000"/>
          <w:sz w:val="28"/>
          <w:szCs w:val="28"/>
        </w:rPr>
        <w:t>ІІІ. Сприймання і усвідомлення нового матеріалу</w:t>
      </w:r>
      <w:r w:rsidRPr="00391DA6">
        <w:rPr>
          <w:rFonts w:ascii="ромен" w:hAnsi="ромен" w:cs="Times New Roman"/>
          <w:sz w:val="28"/>
          <w:szCs w:val="28"/>
        </w:rPr>
        <w:br/>
      </w:r>
      <w:r w:rsidRPr="00391DA6">
        <w:rPr>
          <w:rFonts w:ascii="ромен" w:hAnsi="ромен" w:cs="Times New Roman"/>
          <w:color w:val="FF0000"/>
          <w:sz w:val="28"/>
          <w:szCs w:val="28"/>
        </w:rPr>
        <w:t>1. Слово вчителя.</w:t>
      </w:r>
      <w:r w:rsidRPr="00391DA6">
        <w:rPr>
          <w:rFonts w:ascii="ромен" w:hAnsi="ромен" w:cs="Times New Roman"/>
          <w:color w:val="084C97"/>
          <w:sz w:val="28"/>
          <w:szCs w:val="28"/>
        </w:rPr>
        <w:t xml:space="preserve"> </w:t>
      </w:r>
      <w:r w:rsidRPr="00391DA6">
        <w:rPr>
          <w:rFonts w:ascii="ромен" w:hAnsi="ромен" w:cs="Times New Roman"/>
          <w:sz w:val="28"/>
          <w:szCs w:val="28"/>
        </w:rPr>
        <w:t>Юна українська бранка, потрапивши вперше на очі могутнього і жорстокого Сулеймана ІІ, не впала до ніг повелителя 30-ти держав, як то мала робити кожна наложниця султанського гарему, а гордо, сміливо, нескорено глянула у вічі тому, перед ким тремтіло півсвіту.</w:t>
      </w:r>
    </w:p>
    <w:p w:rsidR="00C91FE0" w:rsidRPr="00391DA6" w:rsidRDefault="00C91FE0" w:rsidP="00C91FE0">
      <w:pPr>
        <w:pStyle w:val="HTML"/>
        <w:spacing w:line="276" w:lineRule="auto"/>
        <w:rPr>
          <w:rFonts w:ascii="ромен" w:hAnsi="ромен" w:cs="Times New Roman"/>
          <w:sz w:val="28"/>
          <w:szCs w:val="28"/>
        </w:rPr>
      </w:pPr>
      <w:r w:rsidRPr="00391DA6">
        <w:rPr>
          <w:rFonts w:ascii="ромен" w:hAnsi="ромен" w:cs="Times New Roman"/>
          <w:sz w:val="28"/>
          <w:szCs w:val="28"/>
        </w:rPr>
        <w:lastRenderedPageBreak/>
        <w:t xml:space="preserve">           І це вразило, загіпнотизувало Сулеймана. Очевидно, на жорстокого повелителя, який відправляв своїх підданих на смерть за найменшу необачність, справила сильне враження не стільки краса дівчини — в султанському гаремі не було негарних — скільки її людська гідність, дівоча гордість, що в султанському палаці нічого не вартували і могли дорого обійтися тим, хто ці якості не втратив.</w:t>
      </w:r>
    </w:p>
    <w:p w:rsidR="00C91FE0" w:rsidRPr="00391DA6" w:rsidRDefault="00C91FE0" w:rsidP="00C91FE0">
      <w:pPr>
        <w:pStyle w:val="HTML"/>
        <w:spacing w:line="276" w:lineRule="auto"/>
        <w:rPr>
          <w:rFonts w:ascii="ромен" w:hAnsi="ромен" w:cs="Times New Roman"/>
          <w:sz w:val="28"/>
          <w:szCs w:val="28"/>
        </w:rPr>
      </w:pPr>
      <w:r w:rsidRPr="00391DA6">
        <w:rPr>
          <w:rFonts w:ascii="ромен" w:hAnsi="ромен" w:cs="Times New Roman"/>
          <w:sz w:val="28"/>
          <w:szCs w:val="28"/>
        </w:rPr>
        <w:t xml:space="preserve">           Далеко від рідної землі Настуся виявила риси характеру, притаманні українцям. На недосяжну, здається, висоту вона зійшла завдяки винятковій силі волі, мудрості, знанням, набутим наполегливою працею, бо працьовитість — одна з найвиразніших рис українців.</w:t>
      </w:r>
    </w:p>
    <w:p w:rsidR="00C91FE0" w:rsidRPr="00391DA6" w:rsidRDefault="00C91FE0" w:rsidP="00C91FE0">
      <w:pPr>
        <w:pStyle w:val="HTML"/>
        <w:spacing w:line="276" w:lineRule="auto"/>
        <w:rPr>
          <w:rFonts w:ascii="ромен" w:hAnsi="ромен" w:cs="Times New Roman"/>
          <w:sz w:val="28"/>
          <w:szCs w:val="28"/>
        </w:rPr>
      </w:pPr>
      <w:r w:rsidRPr="00391DA6">
        <w:rPr>
          <w:rFonts w:ascii="ромен" w:hAnsi="ромен" w:cs="Times New Roman"/>
          <w:sz w:val="28"/>
          <w:szCs w:val="28"/>
        </w:rPr>
        <w:t xml:space="preserve">           Сулейман Пишний – владний і непідступний султан, «силі його не було рівня в цілім тодішнім світі».  Мав твердий характер, був відважний, розумний і справедливий, богобоязливий, завжди дотримував слова. Після вступу на престол зарекомендував себе як талановитий правитель і жорстокий ворог християнського світу. Та серце його тануло поруч з українкою Роксоляною-Хуррем, яку він щиро кохав і змінив багато своїх поглядів під її впливом.</w:t>
      </w:r>
    </w:p>
    <w:p w:rsidR="00C91FE0" w:rsidRPr="00391DA6" w:rsidRDefault="00C91FE0" w:rsidP="00C91FE0">
      <w:pPr>
        <w:pStyle w:val="HTML"/>
        <w:numPr>
          <w:ilvl w:val="0"/>
          <w:numId w:val="1"/>
        </w:numPr>
        <w:spacing w:line="276" w:lineRule="auto"/>
        <w:rPr>
          <w:rFonts w:ascii="ромен" w:hAnsi="ромен" w:cs="Times New Roman"/>
          <w:color w:val="FF0000"/>
          <w:sz w:val="28"/>
          <w:szCs w:val="28"/>
        </w:rPr>
      </w:pPr>
      <w:r w:rsidRPr="00391DA6">
        <w:rPr>
          <w:rFonts w:ascii="ромен" w:hAnsi="ромен" w:cs="Times New Roman"/>
          <w:color w:val="FF0000"/>
          <w:sz w:val="28"/>
          <w:szCs w:val="28"/>
        </w:rPr>
        <w:t>Кадри з кінофільму «Величне століття. Роксолана»</w:t>
      </w:r>
    </w:p>
    <w:p w:rsidR="00C91FE0" w:rsidRPr="00391DA6" w:rsidRDefault="00C91FE0" w:rsidP="00C91FE0">
      <w:pPr>
        <w:pStyle w:val="HTML"/>
        <w:spacing w:line="276" w:lineRule="auto"/>
        <w:ind w:left="360"/>
        <w:rPr>
          <w:rFonts w:ascii="ромен" w:hAnsi="ромен" w:cs="Times New Roman"/>
          <w:color w:val="FF0000"/>
          <w:sz w:val="28"/>
          <w:szCs w:val="28"/>
        </w:rPr>
      </w:pPr>
      <w:r w:rsidRPr="00391DA6">
        <w:rPr>
          <w:rFonts w:ascii="ромен" w:hAnsi="ромен" w:cs="Times New Roman"/>
          <w:color w:val="FF0000"/>
          <w:sz w:val="28"/>
          <w:szCs w:val="28"/>
        </w:rPr>
        <w:t>Читання віршів Сулеймана і Хуррем, які вони писали один одному.</w:t>
      </w:r>
    </w:p>
    <w:p w:rsidR="00C91FE0" w:rsidRPr="00391DA6" w:rsidRDefault="00C91FE0" w:rsidP="00C91FE0">
      <w:pPr>
        <w:pStyle w:val="a6"/>
        <w:numPr>
          <w:ilvl w:val="0"/>
          <w:numId w:val="4"/>
        </w:numPr>
        <w:rPr>
          <w:rFonts w:ascii="ромен" w:hAnsi="ромен"/>
          <w:sz w:val="28"/>
          <w:szCs w:val="28"/>
        </w:rPr>
      </w:pPr>
      <w:r w:rsidRPr="00391DA6">
        <w:rPr>
          <w:rFonts w:ascii="ромен" w:hAnsi="ромен"/>
          <w:sz w:val="28"/>
          <w:szCs w:val="28"/>
          <w:lang w:val="ru-RU"/>
        </w:rPr>
        <w:t xml:space="preserve"> Мій султане, - писала</w:t>
      </w:r>
      <w:r w:rsidRPr="00391DA6">
        <w:rPr>
          <w:rFonts w:ascii="ромен" w:hAnsi="ромен"/>
          <w:sz w:val="28"/>
          <w:szCs w:val="28"/>
          <w:lang w:val="ru-RU"/>
        </w:rPr>
        <w:br/>
        <w:t>Роксолана, - який</w:t>
      </w:r>
      <w:r w:rsidRPr="00391DA6">
        <w:rPr>
          <w:rFonts w:ascii="ромен" w:hAnsi="ромен"/>
          <w:sz w:val="28"/>
          <w:szCs w:val="28"/>
          <w:lang w:val="ru-RU"/>
        </w:rPr>
        <w:br/>
        <w:t>безмежний і пекучий біль</w:t>
      </w:r>
      <w:r w:rsidRPr="00391DA6">
        <w:rPr>
          <w:rFonts w:ascii="ромен" w:hAnsi="ромен"/>
          <w:sz w:val="28"/>
          <w:szCs w:val="28"/>
          <w:lang w:val="ru-RU"/>
        </w:rPr>
        <w:br/>
        <w:t>розставання. Рятуй мене,</w:t>
      </w:r>
      <w:r w:rsidRPr="00391DA6">
        <w:rPr>
          <w:rFonts w:ascii="ромен" w:hAnsi="ромен"/>
          <w:sz w:val="28"/>
          <w:szCs w:val="28"/>
          <w:lang w:val="ru-RU"/>
        </w:rPr>
        <w:br/>
        <w:t>нещасну, і не затримуй</w:t>
      </w:r>
      <w:r w:rsidRPr="00391DA6">
        <w:rPr>
          <w:rFonts w:ascii="ромен" w:hAnsi="ромен"/>
          <w:sz w:val="28"/>
          <w:szCs w:val="28"/>
          <w:lang w:val="ru-RU"/>
        </w:rPr>
        <w:br/>
        <w:t>своїх прекрасних листів.</w:t>
      </w:r>
      <w:r w:rsidRPr="00391DA6">
        <w:rPr>
          <w:rFonts w:ascii="ромен" w:hAnsi="ромен"/>
          <w:sz w:val="28"/>
          <w:szCs w:val="28"/>
          <w:lang w:val="ru-RU"/>
        </w:rPr>
        <w:br/>
        <w:t>Нехай душа моя отримає</w:t>
      </w:r>
      <w:r w:rsidRPr="00391DA6">
        <w:rPr>
          <w:rFonts w:ascii="ромен" w:hAnsi="ромен"/>
          <w:sz w:val="28"/>
          <w:szCs w:val="28"/>
          <w:lang w:val="ru-RU"/>
        </w:rPr>
        <w:br/>
        <w:t>хоч краплину радості від</w:t>
      </w:r>
      <w:r w:rsidRPr="00391DA6">
        <w:rPr>
          <w:rFonts w:ascii="ромен" w:hAnsi="ромен"/>
          <w:sz w:val="28"/>
          <w:szCs w:val="28"/>
          <w:lang w:val="ru-RU"/>
        </w:rPr>
        <w:br/>
        <w:t>твоїх послань. Коли нам їх</w:t>
      </w:r>
      <w:r w:rsidRPr="00391DA6">
        <w:rPr>
          <w:rFonts w:ascii="ромен" w:hAnsi="ромен"/>
          <w:sz w:val="28"/>
          <w:szCs w:val="28"/>
          <w:lang w:val="ru-RU"/>
        </w:rPr>
        <w:br/>
        <w:t>читають, твій слуга і син</w:t>
      </w:r>
      <w:r w:rsidRPr="00391DA6">
        <w:rPr>
          <w:rFonts w:ascii="ромен" w:hAnsi="ромен"/>
          <w:sz w:val="28"/>
          <w:szCs w:val="28"/>
          <w:lang w:val="ru-RU"/>
        </w:rPr>
        <w:br/>
        <w:t>Мехмед і твоя рабиня і</w:t>
      </w:r>
      <w:r w:rsidRPr="00391DA6">
        <w:rPr>
          <w:rFonts w:ascii="ромен" w:hAnsi="ромен"/>
          <w:sz w:val="28"/>
          <w:szCs w:val="28"/>
          <w:lang w:val="ru-RU"/>
        </w:rPr>
        <w:br/>
        <w:t>донька Мігріма плачуть,</w:t>
      </w:r>
      <w:r w:rsidRPr="00391DA6">
        <w:rPr>
          <w:rFonts w:ascii="ромен" w:hAnsi="ромен"/>
          <w:sz w:val="28"/>
          <w:szCs w:val="28"/>
          <w:lang w:val="ru-RU"/>
        </w:rPr>
        <w:br/>
        <w:t xml:space="preserve">сумуючи за тобою. </w:t>
      </w:r>
      <w:r w:rsidRPr="00391DA6">
        <w:rPr>
          <w:rFonts w:ascii="ромен" w:hAnsi="ромен"/>
          <w:sz w:val="28"/>
          <w:szCs w:val="28"/>
        </w:rPr>
        <w:t>Їх</w:t>
      </w:r>
      <w:r w:rsidRPr="00391DA6">
        <w:rPr>
          <w:rFonts w:ascii="ромен" w:hAnsi="ромен"/>
          <w:sz w:val="28"/>
          <w:szCs w:val="28"/>
        </w:rPr>
        <w:br/>
        <w:t>сльози зводять мене з</w:t>
      </w:r>
      <w:r w:rsidRPr="00391DA6">
        <w:rPr>
          <w:rFonts w:ascii="ромен" w:hAnsi="ромен"/>
          <w:sz w:val="28"/>
          <w:szCs w:val="28"/>
        </w:rPr>
        <w:br/>
        <w:t>розуму ".</w:t>
      </w:r>
    </w:p>
    <w:p w:rsidR="00C91FE0" w:rsidRPr="00391DA6" w:rsidRDefault="00C91FE0" w:rsidP="00C91FE0">
      <w:pPr>
        <w:pStyle w:val="a6"/>
        <w:numPr>
          <w:ilvl w:val="0"/>
          <w:numId w:val="4"/>
        </w:numPr>
        <w:rPr>
          <w:rFonts w:ascii="ромен" w:hAnsi="ромен"/>
          <w:sz w:val="28"/>
          <w:szCs w:val="28"/>
        </w:rPr>
      </w:pPr>
      <w:r w:rsidRPr="00391DA6">
        <w:rPr>
          <w:rFonts w:ascii="ромен" w:hAnsi="ромен"/>
          <w:sz w:val="28"/>
          <w:szCs w:val="28"/>
        </w:rPr>
        <w:t>"Моя дорога богиня, моя</w:t>
      </w:r>
      <w:r w:rsidRPr="00391DA6">
        <w:rPr>
          <w:rFonts w:ascii="ромен" w:hAnsi="ромен"/>
          <w:sz w:val="28"/>
          <w:szCs w:val="28"/>
        </w:rPr>
        <w:br/>
        <w:t>дивовижна краса, -</w:t>
      </w:r>
      <w:r w:rsidRPr="00391DA6">
        <w:rPr>
          <w:rFonts w:ascii="ромен" w:hAnsi="ромен"/>
          <w:sz w:val="28"/>
          <w:szCs w:val="28"/>
        </w:rPr>
        <w:br/>
        <w:t>відповідав Сулейман - пані</w:t>
      </w:r>
      <w:r w:rsidRPr="00391DA6">
        <w:rPr>
          <w:rFonts w:ascii="ромен" w:hAnsi="ромен"/>
          <w:sz w:val="28"/>
          <w:szCs w:val="28"/>
        </w:rPr>
        <w:br/>
        <w:t>мого серця, мій</w:t>
      </w:r>
      <w:r w:rsidRPr="00391DA6">
        <w:rPr>
          <w:rFonts w:ascii="ромен" w:hAnsi="ромен"/>
          <w:sz w:val="28"/>
          <w:szCs w:val="28"/>
        </w:rPr>
        <w:br/>
        <w:t>найяскравіший місяцю,</w:t>
      </w:r>
      <w:r w:rsidRPr="00391DA6">
        <w:rPr>
          <w:rFonts w:ascii="ромен" w:hAnsi="ромен"/>
          <w:sz w:val="28"/>
          <w:szCs w:val="28"/>
        </w:rPr>
        <w:br/>
        <w:t>моїх бажань глибинних</w:t>
      </w:r>
      <w:r w:rsidRPr="00391DA6">
        <w:rPr>
          <w:rFonts w:ascii="ромен" w:hAnsi="ромен"/>
          <w:sz w:val="28"/>
          <w:szCs w:val="28"/>
        </w:rPr>
        <w:br/>
      </w:r>
      <w:r w:rsidRPr="00391DA6">
        <w:rPr>
          <w:rFonts w:ascii="ромен" w:hAnsi="ромен"/>
          <w:sz w:val="28"/>
          <w:szCs w:val="28"/>
        </w:rPr>
        <w:lastRenderedPageBreak/>
        <w:t>супутниця, моя єдина, ти</w:t>
      </w:r>
      <w:r w:rsidRPr="00391DA6">
        <w:rPr>
          <w:rFonts w:ascii="ромен" w:hAnsi="ромен"/>
          <w:sz w:val="28"/>
          <w:szCs w:val="28"/>
        </w:rPr>
        <w:br/>
        <w:t>мені миліше всіх красунь</w:t>
      </w:r>
      <w:r w:rsidRPr="00391DA6">
        <w:rPr>
          <w:rFonts w:ascii="ромен" w:hAnsi="ромен"/>
          <w:sz w:val="28"/>
          <w:szCs w:val="28"/>
        </w:rPr>
        <w:br/>
        <w:t>світу!"</w:t>
      </w:r>
    </w:p>
    <w:p w:rsidR="00C91FE0" w:rsidRPr="00391DA6" w:rsidRDefault="00C91FE0" w:rsidP="00C91FE0">
      <w:pPr>
        <w:pStyle w:val="a6"/>
        <w:numPr>
          <w:ilvl w:val="0"/>
          <w:numId w:val="4"/>
        </w:numPr>
        <w:rPr>
          <w:rFonts w:ascii="ромен" w:hAnsi="ромен"/>
          <w:sz w:val="28"/>
          <w:szCs w:val="28"/>
        </w:rPr>
      </w:pPr>
      <w:r w:rsidRPr="00391DA6">
        <w:rPr>
          <w:rFonts w:ascii="ромен" w:hAnsi="ромен"/>
          <w:sz w:val="28"/>
          <w:szCs w:val="28"/>
          <w:lang w:val="ru-RU"/>
        </w:rPr>
        <w:t>Лист Роксолани до Сулеймана</w:t>
      </w:r>
      <w:r w:rsidRPr="00391DA6">
        <w:rPr>
          <w:rFonts w:ascii="ромен" w:hAnsi="ромен"/>
          <w:sz w:val="28"/>
          <w:szCs w:val="28"/>
          <w:lang w:val="ru-RU"/>
        </w:rPr>
        <w:br/>
      </w:r>
      <w:r w:rsidRPr="00391DA6">
        <w:rPr>
          <w:rFonts w:ascii="ромен" w:hAnsi="ромен"/>
          <w:sz w:val="28"/>
          <w:szCs w:val="28"/>
        </w:rPr>
        <w:t>Hi</w:t>
      </w:r>
      <w:r w:rsidRPr="00391DA6">
        <w:rPr>
          <w:rFonts w:ascii="ромен" w:hAnsi="ромен"/>
          <w:sz w:val="28"/>
          <w:szCs w:val="28"/>
          <w:lang w:val="ru-RU"/>
        </w:rPr>
        <w:t xml:space="preserve"> суму, н</w:t>
      </w:r>
      <w:r w:rsidRPr="00391DA6">
        <w:rPr>
          <w:rFonts w:ascii="ромен" w:hAnsi="ромен"/>
          <w:sz w:val="28"/>
          <w:szCs w:val="28"/>
        </w:rPr>
        <w:t>i</w:t>
      </w:r>
      <w:r w:rsidRPr="00391DA6">
        <w:rPr>
          <w:rFonts w:ascii="ромен" w:hAnsi="ромен"/>
          <w:sz w:val="28"/>
          <w:szCs w:val="28"/>
          <w:lang w:val="ru-RU"/>
        </w:rPr>
        <w:t xml:space="preserve"> печалей не</w:t>
      </w:r>
      <w:r w:rsidRPr="00391DA6">
        <w:rPr>
          <w:rFonts w:ascii="ромен" w:hAnsi="ромен"/>
          <w:sz w:val="28"/>
          <w:szCs w:val="28"/>
          <w:lang w:val="ru-RU"/>
        </w:rPr>
        <w:br/>
        <w:t>збагне ніколи те серце, що</w:t>
      </w:r>
      <w:r w:rsidRPr="00391DA6">
        <w:rPr>
          <w:rFonts w:ascii="ромен" w:hAnsi="ромен"/>
          <w:sz w:val="28"/>
          <w:szCs w:val="28"/>
          <w:lang w:val="ru-RU"/>
        </w:rPr>
        <w:br/>
        <w:t xml:space="preserve">зросло на вільній волі. </w:t>
      </w:r>
      <w:r w:rsidRPr="00391DA6">
        <w:rPr>
          <w:rFonts w:ascii="ромен" w:hAnsi="ромен"/>
          <w:sz w:val="28"/>
          <w:szCs w:val="28"/>
        </w:rPr>
        <w:t>Xi</w:t>
      </w:r>
      <w:r w:rsidRPr="00391DA6">
        <w:rPr>
          <w:rFonts w:ascii="ромен" w:hAnsi="ромен"/>
          <w:sz w:val="28"/>
          <w:szCs w:val="28"/>
          <w:lang w:val="ru-RU"/>
        </w:rPr>
        <w:t>6</w:t>
      </w:r>
      <w:r w:rsidRPr="00391DA6">
        <w:rPr>
          <w:rFonts w:ascii="ромен" w:hAnsi="ромен"/>
          <w:sz w:val="28"/>
          <w:szCs w:val="28"/>
        </w:rPr>
        <w:t>a</w:t>
      </w:r>
      <w:r w:rsidRPr="00391DA6">
        <w:rPr>
          <w:rFonts w:ascii="ромен" w:hAnsi="ромен"/>
          <w:sz w:val="28"/>
          <w:szCs w:val="28"/>
          <w:lang w:val="ru-RU"/>
        </w:rPr>
        <w:br/>
        <w:t>про пташку в клітці згадує</w:t>
      </w:r>
      <w:r w:rsidRPr="00391DA6">
        <w:rPr>
          <w:rFonts w:ascii="ромен" w:hAnsi="ромен"/>
          <w:sz w:val="28"/>
          <w:szCs w:val="28"/>
          <w:lang w:val="ru-RU"/>
        </w:rPr>
        <w:br/>
        <w:t>хоч раз той, хто гарцюе на</w:t>
      </w:r>
      <w:r w:rsidRPr="00391DA6">
        <w:rPr>
          <w:rFonts w:ascii="ромен" w:hAnsi="ромен"/>
          <w:sz w:val="28"/>
          <w:szCs w:val="28"/>
          <w:lang w:val="ru-RU"/>
        </w:rPr>
        <w:br/>
        <w:t>коні у чистім полі? Мій</w:t>
      </w:r>
      <w:r w:rsidRPr="00391DA6">
        <w:rPr>
          <w:rFonts w:ascii="ромен" w:hAnsi="ромен"/>
          <w:sz w:val="28"/>
          <w:szCs w:val="28"/>
          <w:lang w:val="ru-RU"/>
        </w:rPr>
        <w:br/>
        <w:t xml:space="preserve">володарю! Пишу Вам, </w:t>
      </w:r>
      <w:r w:rsidRPr="00391DA6">
        <w:rPr>
          <w:rFonts w:ascii="ромен" w:hAnsi="ромен"/>
          <w:sz w:val="28"/>
          <w:szCs w:val="28"/>
        </w:rPr>
        <w:t>i</w:t>
      </w:r>
      <w:r w:rsidRPr="00391DA6">
        <w:rPr>
          <w:rFonts w:ascii="ромен" w:hAnsi="ромен"/>
          <w:sz w:val="28"/>
          <w:szCs w:val="28"/>
          <w:lang w:val="ru-RU"/>
        </w:rPr>
        <w:br/>
        <w:t>серце мое розривається від</w:t>
      </w:r>
      <w:r w:rsidRPr="00391DA6">
        <w:rPr>
          <w:rFonts w:ascii="ромен" w:hAnsi="ромен"/>
          <w:sz w:val="28"/>
          <w:szCs w:val="28"/>
          <w:lang w:val="ru-RU"/>
        </w:rPr>
        <w:br/>
        <w:t>туги й розпачу. Що я</w:t>
      </w:r>
      <w:r w:rsidRPr="00391DA6">
        <w:rPr>
          <w:rFonts w:ascii="ромен" w:hAnsi="ромен"/>
          <w:sz w:val="28"/>
          <w:szCs w:val="28"/>
          <w:lang w:val="ru-RU"/>
        </w:rPr>
        <w:br/>
        <w:t xml:space="preserve">наробила, </w:t>
      </w:r>
      <w:r w:rsidRPr="00391DA6">
        <w:rPr>
          <w:rFonts w:ascii="ромен" w:hAnsi="ромен"/>
          <w:sz w:val="28"/>
          <w:szCs w:val="28"/>
        </w:rPr>
        <w:t>i</w:t>
      </w:r>
      <w:r w:rsidRPr="00391DA6">
        <w:rPr>
          <w:rFonts w:ascii="ромен" w:hAnsi="ромен"/>
          <w:sz w:val="28"/>
          <w:szCs w:val="28"/>
          <w:lang w:val="ru-RU"/>
        </w:rPr>
        <w:t xml:space="preserve"> чим стало життя</w:t>
      </w:r>
      <w:r w:rsidRPr="00391DA6">
        <w:rPr>
          <w:rFonts w:ascii="ромен" w:hAnsi="ромен"/>
          <w:sz w:val="28"/>
          <w:szCs w:val="28"/>
          <w:lang w:val="ru-RU"/>
        </w:rPr>
        <w:br/>
        <w:t>моє без Вас, володарю мій,</w:t>
      </w:r>
      <w:r w:rsidRPr="00391DA6">
        <w:rPr>
          <w:rFonts w:ascii="ромен" w:hAnsi="ромен"/>
          <w:sz w:val="28"/>
          <w:szCs w:val="28"/>
          <w:lang w:val="ru-RU"/>
        </w:rPr>
        <w:br/>
        <w:t>світло очей моїх, ароматне</w:t>
      </w:r>
      <w:r w:rsidRPr="00391DA6">
        <w:rPr>
          <w:rFonts w:ascii="ромен" w:hAnsi="ромен"/>
          <w:sz w:val="28"/>
          <w:szCs w:val="28"/>
          <w:lang w:val="ru-RU"/>
        </w:rPr>
        <w:br/>
        <w:t>дихання моє, солодке биття</w:t>
      </w:r>
      <w:r w:rsidRPr="00391DA6">
        <w:rPr>
          <w:rFonts w:ascii="ромен" w:hAnsi="ромен"/>
          <w:sz w:val="28"/>
          <w:szCs w:val="28"/>
          <w:lang w:val="ru-RU"/>
        </w:rPr>
        <w:br/>
        <w:t xml:space="preserve">серця мого? </w:t>
      </w:r>
      <w:r w:rsidRPr="00391DA6">
        <w:rPr>
          <w:rFonts w:ascii="ромен" w:hAnsi="ромен"/>
          <w:sz w:val="28"/>
          <w:szCs w:val="28"/>
        </w:rPr>
        <w:t>Xi</w:t>
      </w:r>
      <w:r w:rsidRPr="00391DA6">
        <w:rPr>
          <w:rFonts w:ascii="ромен" w:hAnsi="ромен"/>
          <w:sz w:val="28"/>
          <w:szCs w:val="28"/>
          <w:lang w:val="ru-RU"/>
        </w:rPr>
        <w:t>6</w:t>
      </w:r>
      <w:r w:rsidRPr="00391DA6">
        <w:rPr>
          <w:rFonts w:ascii="ромен" w:hAnsi="ромен"/>
          <w:sz w:val="28"/>
          <w:szCs w:val="28"/>
        </w:rPr>
        <w:t>a</w:t>
      </w:r>
      <w:r w:rsidRPr="00391DA6">
        <w:rPr>
          <w:rFonts w:ascii="ромен" w:hAnsi="ромен"/>
          <w:sz w:val="28"/>
          <w:szCs w:val="28"/>
          <w:lang w:val="ru-RU"/>
        </w:rPr>
        <w:t xml:space="preserve"> не наші</w:t>
      </w:r>
      <w:r w:rsidRPr="00391DA6">
        <w:rPr>
          <w:rFonts w:ascii="ромен" w:hAnsi="ромен"/>
          <w:sz w:val="28"/>
          <w:szCs w:val="28"/>
          <w:lang w:val="ru-RU"/>
        </w:rPr>
        <w:br/>
        <w:t>закохані голоси</w:t>
      </w:r>
      <w:r w:rsidRPr="00391DA6">
        <w:rPr>
          <w:rFonts w:ascii="ромен" w:hAnsi="ромен"/>
          <w:sz w:val="28"/>
          <w:szCs w:val="28"/>
          <w:lang w:val="ru-RU"/>
        </w:rPr>
        <w:br/>
        <w:t>розлунювалися ще недавно</w:t>
      </w:r>
      <w:r w:rsidRPr="00391DA6">
        <w:rPr>
          <w:rFonts w:ascii="ромен" w:hAnsi="ромен"/>
          <w:sz w:val="28"/>
          <w:szCs w:val="28"/>
          <w:lang w:val="ru-RU"/>
        </w:rPr>
        <w:br/>
        <w:t xml:space="preserve">в пахучому </w:t>
      </w:r>
      <w:r w:rsidRPr="00391DA6">
        <w:rPr>
          <w:rFonts w:ascii="ромен" w:hAnsi="ромен"/>
          <w:sz w:val="28"/>
          <w:szCs w:val="28"/>
        </w:rPr>
        <w:t>no</w:t>
      </w:r>
      <w:r w:rsidRPr="00391DA6">
        <w:rPr>
          <w:rFonts w:ascii="ромен" w:hAnsi="ромен"/>
          <w:sz w:val="28"/>
          <w:szCs w:val="28"/>
          <w:lang w:val="ru-RU"/>
        </w:rPr>
        <w:t>віт</w:t>
      </w:r>
      <w:r w:rsidRPr="00391DA6">
        <w:rPr>
          <w:rFonts w:ascii="ромен" w:hAnsi="ромен"/>
          <w:sz w:val="28"/>
          <w:szCs w:val="28"/>
        </w:rPr>
        <w:t>pi</w:t>
      </w:r>
      <w:r w:rsidRPr="00391DA6">
        <w:rPr>
          <w:rFonts w:ascii="ромен" w:hAnsi="ромен"/>
          <w:sz w:val="28"/>
          <w:szCs w:val="28"/>
          <w:lang w:val="ru-RU"/>
        </w:rPr>
        <w:br/>
        <w:t xml:space="preserve">священних палаців </w:t>
      </w:r>
      <w:r w:rsidRPr="00391DA6">
        <w:rPr>
          <w:rFonts w:ascii="ромен" w:hAnsi="ромен"/>
          <w:sz w:val="28"/>
          <w:szCs w:val="28"/>
        </w:rPr>
        <w:t>i</w:t>
      </w:r>
      <w:r w:rsidRPr="00391DA6">
        <w:rPr>
          <w:rFonts w:ascii="ромен" w:hAnsi="ромен"/>
          <w:sz w:val="28"/>
          <w:szCs w:val="28"/>
          <w:lang w:val="ru-RU"/>
        </w:rPr>
        <w:t xml:space="preserve"> </w:t>
      </w:r>
      <w:r w:rsidRPr="00391DA6">
        <w:rPr>
          <w:rFonts w:ascii="ромен" w:hAnsi="ромен"/>
          <w:sz w:val="28"/>
          <w:szCs w:val="28"/>
        </w:rPr>
        <w:t>xi</w:t>
      </w:r>
      <w:r w:rsidRPr="00391DA6">
        <w:rPr>
          <w:rFonts w:ascii="ромен" w:hAnsi="ромен"/>
          <w:sz w:val="28"/>
          <w:szCs w:val="28"/>
          <w:lang w:val="ru-RU"/>
        </w:rPr>
        <w:t>6</w:t>
      </w:r>
      <w:r w:rsidRPr="00391DA6">
        <w:rPr>
          <w:rFonts w:ascii="ромен" w:hAnsi="ромен"/>
          <w:sz w:val="28"/>
          <w:szCs w:val="28"/>
        </w:rPr>
        <w:t>a</w:t>
      </w:r>
      <w:r w:rsidRPr="00391DA6">
        <w:rPr>
          <w:rFonts w:ascii="ромен" w:hAnsi="ромен"/>
          <w:sz w:val="28"/>
          <w:szCs w:val="28"/>
          <w:lang w:val="ru-RU"/>
        </w:rPr>
        <w:t xml:space="preserve"> не</w:t>
      </w:r>
      <w:r w:rsidRPr="00391DA6">
        <w:rPr>
          <w:rFonts w:ascii="ромен" w:hAnsi="ромен"/>
          <w:sz w:val="28"/>
          <w:szCs w:val="28"/>
          <w:lang w:val="ru-RU"/>
        </w:rPr>
        <w:br/>
        <w:t>заздрили нашим обіймам</w:t>
      </w:r>
      <w:r w:rsidRPr="00391DA6">
        <w:rPr>
          <w:rFonts w:ascii="ромен" w:hAnsi="ромен"/>
          <w:sz w:val="28"/>
          <w:szCs w:val="28"/>
          <w:lang w:val="ru-RU"/>
        </w:rPr>
        <w:br/>
        <w:t>навіть безтілесні привиди?</w:t>
      </w:r>
      <w:r w:rsidRPr="00391DA6">
        <w:rPr>
          <w:rFonts w:ascii="ромен" w:hAnsi="ромен"/>
          <w:sz w:val="28"/>
          <w:szCs w:val="28"/>
          <w:lang w:val="ru-RU"/>
        </w:rPr>
        <w:br/>
        <w:t>А тепер любов наша</w:t>
      </w:r>
      <w:r w:rsidRPr="00391DA6">
        <w:rPr>
          <w:rFonts w:ascii="ромен" w:hAnsi="ромен"/>
          <w:sz w:val="28"/>
          <w:szCs w:val="28"/>
          <w:lang w:val="ru-RU"/>
        </w:rPr>
        <w:br/>
        <w:t>задихаеться без повітря,</w:t>
      </w:r>
      <w:r w:rsidRPr="00391DA6">
        <w:rPr>
          <w:rFonts w:ascii="ромен" w:hAnsi="ромен"/>
          <w:sz w:val="28"/>
          <w:szCs w:val="28"/>
          <w:lang w:val="ru-RU"/>
        </w:rPr>
        <w:br/>
        <w:t>умирає від спраги, лежить у</w:t>
      </w:r>
      <w:r w:rsidRPr="00391DA6">
        <w:rPr>
          <w:rFonts w:ascii="ромен" w:hAnsi="ромен"/>
          <w:sz w:val="28"/>
          <w:szCs w:val="28"/>
          <w:lang w:val="ru-RU"/>
        </w:rPr>
        <w:br/>
        <w:t>знемозі, її терзають хижі</w:t>
      </w:r>
      <w:r w:rsidRPr="00391DA6">
        <w:rPr>
          <w:rFonts w:ascii="ромен" w:hAnsi="ромен"/>
          <w:sz w:val="28"/>
          <w:szCs w:val="28"/>
          <w:lang w:val="ru-RU"/>
        </w:rPr>
        <w:br/>
        <w:t>зві</w:t>
      </w:r>
      <w:r w:rsidRPr="00391DA6">
        <w:rPr>
          <w:rFonts w:ascii="ромен" w:hAnsi="ромен"/>
          <w:sz w:val="28"/>
          <w:szCs w:val="28"/>
        </w:rPr>
        <w:t>pi</w:t>
      </w:r>
      <w:r w:rsidRPr="00391DA6">
        <w:rPr>
          <w:rFonts w:ascii="ромен" w:hAnsi="ромен"/>
          <w:sz w:val="28"/>
          <w:szCs w:val="28"/>
          <w:lang w:val="ru-RU"/>
        </w:rPr>
        <w:t xml:space="preserve"> </w:t>
      </w:r>
      <w:r w:rsidRPr="00391DA6">
        <w:rPr>
          <w:rFonts w:ascii="ромен" w:hAnsi="ромен"/>
          <w:sz w:val="28"/>
          <w:szCs w:val="28"/>
        </w:rPr>
        <w:t>i</w:t>
      </w:r>
      <w:r w:rsidRPr="00391DA6">
        <w:rPr>
          <w:rFonts w:ascii="ромен" w:hAnsi="ромен"/>
          <w:sz w:val="28"/>
          <w:szCs w:val="28"/>
          <w:lang w:val="ru-RU"/>
        </w:rPr>
        <w:t xml:space="preserve"> чорні птиці смерті</w:t>
      </w:r>
      <w:r w:rsidRPr="00391DA6">
        <w:rPr>
          <w:rFonts w:ascii="ромен" w:hAnsi="ромен"/>
          <w:sz w:val="28"/>
          <w:szCs w:val="28"/>
          <w:lang w:val="ru-RU"/>
        </w:rPr>
        <w:br/>
        <w:t>кружляють над нею.</w:t>
      </w:r>
      <w:r w:rsidRPr="00391DA6">
        <w:rPr>
          <w:rFonts w:ascii="ромен" w:hAnsi="ромен"/>
          <w:sz w:val="28"/>
          <w:szCs w:val="28"/>
          <w:lang w:val="ru-RU"/>
        </w:rPr>
        <w:br/>
        <w:t xml:space="preserve">Відженіть </w:t>
      </w:r>
      <w:r w:rsidRPr="00391DA6">
        <w:rPr>
          <w:rFonts w:ascii="ромен" w:hAnsi="ромен"/>
          <w:sz w:val="28"/>
          <w:szCs w:val="28"/>
        </w:rPr>
        <w:t>ix</w:t>
      </w:r>
      <w:r w:rsidRPr="00391DA6">
        <w:rPr>
          <w:rFonts w:ascii="ромен" w:hAnsi="ромен"/>
          <w:sz w:val="28"/>
          <w:szCs w:val="28"/>
          <w:lang w:val="ru-RU"/>
        </w:rPr>
        <w:t>, мій володарю,</w:t>
      </w:r>
      <w:r w:rsidRPr="00391DA6">
        <w:rPr>
          <w:rFonts w:ascii="ромен" w:hAnsi="ромен"/>
          <w:sz w:val="28"/>
          <w:szCs w:val="28"/>
          <w:lang w:val="ru-RU"/>
        </w:rPr>
        <w:br/>
        <w:t>моя надіє, мій найбільший</w:t>
      </w:r>
      <w:r w:rsidRPr="00391DA6">
        <w:rPr>
          <w:rFonts w:ascii="ромен" w:hAnsi="ромен"/>
          <w:sz w:val="28"/>
          <w:szCs w:val="28"/>
          <w:lang w:val="ru-RU"/>
        </w:rPr>
        <w:br/>
        <w:t xml:space="preserve">захиснику на цім </w:t>
      </w:r>
      <w:r w:rsidRPr="00391DA6">
        <w:rPr>
          <w:rFonts w:ascii="ромен" w:hAnsi="ромен"/>
          <w:sz w:val="28"/>
          <w:szCs w:val="28"/>
        </w:rPr>
        <w:t>i</w:t>
      </w:r>
      <w:r w:rsidRPr="00391DA6">
        <w:rPr>
          <w:rFonts w:ascii="ромен" w:hAnsi="ромен"/>
          <w:sz w:val="28"/>
          <w:szCs w:val="28"/>
          <w:lang w:val="ru-RU"/>
        </w:rPr>
        <w:t xml:space="preserve"> на тім</w:t>
      </w:r>
      <w:r w:rsidRPr="00391DA6">
        <w:rPr>
          <w:rFonts w:ascii="ромен" w:hAnsi="ромен"/>
          <w:sz w:val="28"/>
          <w:szCs w:val="28"/>
          <w:lang w:val="ru-RU"/>
        </w:rPr>
        <w:br/>
        <w:t xml:space="preserve">світі! </w:t>
      </w:r>
      <w:r w:rsidRPr="00391DA6">
        <w:rPr>
          <w:rFonts w:ascii="ромен" w:hAnsi="ромен"/>
          <w:sz w:val="28"/>
          <w:szCs w:val="28"/>
        </w:rPr>
        <w:t>Пожалійте малу</w:t>
      </w:r>
      <w:r w:rsidRPr="00391DA6">
        <w:rPr>
          <w:rFonts w:ascii="ромен" w:hAnsi="ромен"/>
          <w:sz w:val="28"/>
          <w:szCs w:val="28"/>
        </w:rPr>
        <w:br/>
        <w:t>Хуррем, сховайте її у свої</w:t>
      </w:r>
      <w:r w:rsidRPr="00391DA6">
        <w:rPr>
          <w:rFonts w:ascii="ромен" w:hAnsi="ромен"/>
          <w:sz w:val="28"/>
          <w:szCs w:val="28"/>
        </w:rPr>
        <w:br/>
        <w:t>могутні обійми!</w:t>
      </w:r>
    </w:p>
    <w:p w:rsidR="00C91FE0" w:rsidRPr="00391DA6" w:rsidRDefault="00C91FE0" w:rsidP="00C91FE0">
      <w:pPr>
        <w:autoSpaceDE w:val="0"/>
        <w:autoSpaceDN w:val="0"/>
        <w:spacing w:before="100" w:beforeAutospacing="1" w:line="276" w:lineRule="auto"/>
        <w:rPr>
          <w:rFonts w:ascii="ромен" w:hAnsi="ромен"/>
          <w:bCs/>
          <w:i w:val="0"/>
          <w:iCs w:val="0"/>
          <w:color w:val="FF0000"/>
          <w:sz w:val="28"/>
          <w:szCs w:val="28"/>
          <w:lang w:val="ru-RU" w:eastAsia="uk-UA"/>
        </w:rPr>
      </w:pPr>
      <w:r w:rsidRPr="00391DA6">
        <w:rPr>
          <w:rFonts w:ascii="ромен" w:hAnsi="ромен"/>
          <w:bCs/>
          <w:i w:val="0"/>
          <w:iCs w:val="0"/>
          <w:color w:val="FF0000"/>
          <w:sz w:val="28"/>
          <w:szCs w:val="28"/>
          <w:lang w:val="ru-RU" w:eastAsia="uk-UA"/>
        </w:rPr>
        <w:t>3. Випереджувальне завдання (Виписати цитати з твору, де як найяскравіше висвітлено проблему кохання та служіння народу)</w:t>
      </w:r>
    </w:p>
    <w:p w:rsidR="00C91FE0" w:rsidRPr="00391DA6" w:rsidRDefault="00C91FE0" w:rsidP="00C91FE0">
      <w:pPr>
        <w:autoSpaceDE w:val="0"/>
        <w:autoSpaceDN w:val="0"/>
        <w:spacing w:before="100" w:beforeAutospacing="1" w:line="276" w:lineRule="auto"/>
        <w:rPr>
          <w:rFonts w:ascii="ромен" w:hAnsi="ромен"/>
          <w:i w:val="0"/>
          <w:sz w:val="28"/>
          <w:szCs w:val="28"/>
          <w:lang w:val="ru-RU" w:eastAsia="uk-UA"/>
        </w:rPr>
      </w:pPr>
      <w:r w:rsidRPr="00391DA6">
        <w:rPr>
          <w:rFonts w:ascii="ромен" w:hAnsi="ромен"/>
          <w:b/>
          <w:bCs/>
          <w:i w:val="0"/>
          <w:color w:val="7030A0"/>
          <w:sz w:val="28"/>
          <w:szCs w:val="28"/>
          <w:lang w:val="ru-RU" w:eastAsia="uk-UA"/>
        </w:rPr>
        <w:lastRenderedPageBreak/>
        <w:t>1.Проблема кохання у повісті</w:t>
      </w:r>
      <w:r w:rsidRPr="00391DA6">
        <w:rPr>
          <w:rFonts w:ascii="ромен" w:hAnsi="ромен"/>
          <w:i w:val="0"/>
          <w:sz w:val="28"/>
          <w:szCs w:val="28"/>
          <w:lang w:val="ru-RU" w:eastAsia="uk-UA"/>
        </w:rPr>
        <w:br/>
      </w:r>
      <w:r w:rsidRPr="00391DA6">
        <w:rPr>
          <w:rFonts w:ascii="ромен" w:hAnsi="ромен"/>
          <w:i w:val="0"/>
          <w:color w:val="FF0000"/>
          <w:sz w:val="28"/>
          <w:szCs w:val="28"/>
          <w:lang w:val="ru-RU" w:eastAsia="uk-UA"/>
        </w:rPr>
        <w:t>Слово вчителя.</w:t>
      </w:r>
      <w:r w:rsidRPr="00391DA6">
        <w:rPr>
          <w:rFonts w:ascii="ромен" w:hAnsi="ромен"/>
          <w:i w:val="0"/>
          <w:sz w:val="28"/>
          <w:szCs w:val="28"/>
          <w:lang w:val="ru-RU" w:eastAsia="uk-UA"/>
        </w:rPr>
        <w:t xml:space="preserve">  Венеціанський посол Бернардо Наваджеро у 1553 році зазначав, що Сулейман Пишний по-справжньому кохав Роксолану, охоче радився з нею про державні справи і, мабуть, надавав її розумним словам більше віри і уваги, ніж словам досвідчених державних мужів. Роксоляна полонила Сулеймана Пишного якимись особливостями своєї краси, великим розумом, ніжністю та веселою вдачею, за що удостоїлася імення Радісної (Веселої) Султанші. Вірогідно, що її поради у непростих хитросплетіннях придворних інтриг та вдалі від імперії зовнішньополітичні «підказки» давали добрі результати. І роль Роксоляни возвеличилась до другої, після самого Сулеймана, в державі. І підданим великого падишаха, й іноземцям було невтямки, як колишня бранка всупереч священним традиціям Османської імперії, духові ісламської філософії та релігії піднялася на вершину влади в державі, яка споконвіку не бачила жінку в такій величавій ролі. Справді, сталося диво дивне: Сулейман при Роксоляні ліквідував султанський гарем, поодружував своїх численних жінок з офіцерами турецької армії та чиновниками, а сам залишився з єдиною дружиною Роксоляною.</w:t>
      </w:r>
    </w:p>
    <w:p w:rsidR="00C91FE0" w:rsidRPr="00391DA6" w:rsidRDefault="00C91FE0" w:rsidP="00C91FE0">
      <w:pPr>
        <w:autoSpaceDE w:val="0"/>
        <w:autoSpaceDN w:val="0"/>
        <w:spacing w:before="100" w:beforeAutospacing="1" w:line="276" w:lineRule="auto"/>
        <w:rPr>
          <w:rFonts w:ascii="ромен" w:hAnsi="ромен"/>
          <w:i w:val="0"/>
          <w:color w:val="FF0000"/>
          <w:sz w:val="28"/>
          <w:szCs w:val="28"/>
          <w:lang w:val="ru-RU" w:eastAsia="uk-UA"/>
        </w:rPr>
      </w:pPr>
      <w:r w:rsidRPr="00391DA6">
        <w:rPr>
          <w:rFonts w:ascii="ромен" w:hAnsi="ромен"/>
          <w:i w:val="0"/>
          <w:color w:val="FF0000"/>
          <w:sz w:val="28"/>
          <w:szCs w:val="28"/>
          <w:lang w:val="ru-RU" w:eastAsia="uk-UA"/>
        </w:rPr>
        <w:t>― Як</w:t>
      </w:r>
      <w:r w:rsidRPr="00391DA6">
        <w:rPr>
          <w:rFonts w:ascii="ромен" w:hAnsi="ромен"/>
          <w:i w:val="0"/>
          <w:color w:val="FF0000"/>
          <w:sz w:val="28"/>
          <w:szCs w:val="28"/>
          <w:lang w:eastAsia="uk-UA"/>
        </w:rPr>
        <w:t> </w:t>
      </w:r>
      <w:r w:rsidRPr="00391DA6">
        <w:rPr>
          <w:rFonts w:ascii="ромен" w:hAnsi="ромен"/>
          <w:i w:val="0"/>
          <w:color w:val="FF0000"/>
          <w:sz w:val="28"/>
          <w:szCs w:val="28"/>
          <w:lang w:val="ru-RU" w:eastAsia="uk-UA"/>
        </w:rPr>
        <w:t xml:space="preserve"> проблему</w:t>
      </w:r>
      <w:r w:rsidRPr="00391DA6">
        <w:rPr>
          <w:rFonts w:ascii="ромен" w:hAnsi="ромен"/>
          <w:i w:val="0"/>
          <w:color w:val="FF0000"/>
          <w:sz w:val="28"/>
          <w:szCs w:val="28"/>
          <w:lang w:eastAsia="uk-UA"/>
        </w:rPr>
        <w:t> </w:t>
      </w:r>
      <w:r w:rsidRPr="00391DA6">
        <w:rPr>
          <w:rFonts w:ascii="ромен" w:hAnsi="ромен"/>
          <w:i w:val="0"/>
          <w:color w:val="FF0000"/>
          <w:sz w:val="28"/>
          <w:szCs w:val="28"/>
          <w:lang w:val="ru-RU" w:eastAsia="uk-UA"/>
        </w:rPr>
        <w:t xml:space="preserve"> кохання розкрито у повісті?</w:t>
      </w:r>
    </w:p>
    <w:p w:rsidR="00C91FE0" w:rsidRPr="00391DA6" w:rsidRDefault="00C91FE0" w:rsidP="00C91FE0">
      <w:pPr>
        <w:autoSpaceDE w:val="0"/>
        <w:autoSpaceDN w:val="0"/>
        <w:spacing w:before="100" w:beforeAutospacing="1" w:line="276" w:lineRule="auto"/>
        <w:rPr>
          <w:rFonts w:ascii="ромен" w:hAnsi="ромен"/>
          <w:i w:val="0"/>
          <w:sz w:val="28"/>
          <w:szCs w:val="28"/>
          <w:lang w:val="ru-RU" w:eastAsia="uk-UA"/>
        </w:rPr>
      </w:pPr>
      <w:r w:rsidRPr="00391DA6">
        <w:rPr>
          <w:rFonts w:ascii="ромен" w:hAnsi="ромен"/>
          <w:i w:val="0"/>
          <w:color w:val="0070C0"/>
          <w:sz w:val="28"/>
          <w:szCs w:val="28"/>
          <w:lang w:val="ru-RU" w:eastAsia="uk-UA"/>
        </w:rPr>
        <w:t>1.Перша зустріч Роксоляни</w:t>
      </w:r>
      <w:r w:rsidRPr="00391DA6">
        <w:rPr>
          <w:rFonts w:ascii="ромен" w:hAnsi="ромен"/>
          <w:i w:val="0"/>
          <w:color w:val="0070C0"/>
          <w:sz w:val="28"/>
          <w:szCs w:val="28"/>
          <w:lang w:eastAsia="uk-UA"/>
        </w:rPr>
        <w:t> </w:t>
      </w:r>
      <w:r w:rsidRPr="00391DA6">
        <w:rPr>
          <w:rFonts w:ascii="ромен" w:hAnsi="ромен"/>
          <w:i w:val="0"/>
          <w:color w:val="0070C0"/>
          <w:sz w:val="28"/>
          <w:szCs w:val="28"/>
          <w:lang w:val="ru-RU" w:eastAsia="uk-UA"/>
        </w:rPr>
        <w:t xml:space="preserve"> з Сулейманом; сила враження «від першого погляду».</w:t>
      </w:r>
      <w:r w:rsidRPr="00391DA6">
        <w:rPr>
          <w:rFonts w:ascii="ромен" w:hAnsi="ромен"/>
          <w:i w:val="0"/>
          <w:sz w:val="28"/>
          <w:szCs w:val="28"/>
          <w:lang w:val="ru-RU" w:eastAsia="uk-UA"/>
        </w:rPr>
        <w:t xml:space="preserve"> («Мимохіть підвела вії та благальним поглядом показала Султанові двері своєї пані, немов прохаючи, щоби скорше йшов туди. І знов спустила свої сині очі. Але чи султана Сулеймана задержав білий квіт ясмину, що заглядав у вікно, чи білолиций місяць, що пронизував пахучі листочки ясмину, чи біле, як ясмин, личечко Настуні, чи її переляк – досить, що султан не відходив, стояв вдивляючись у неї, як в образ».)</w:t>
      </w:r>
      <w:r w:rsidRPr="00391DA6">
        <w:rPr>
          <w:rFonts w:ascii="ромен" w:hAnsi="ромен"/>
          <w:i w:val="0"/>
          <w:sz w:val="28"/>
          <w:szCs w:val="28"/>
          <w:lang w:val="ru-RU" w:eastAsia="uk-UA"/>
        </w:rPr>
        <w:br/>
        <w:t>(</w:t>
      </w:r>
      <w:r w:rsidRPr="00391DA6">
        <w:rPr>
          <w:rFonts w:ascii="ромен" w:hAnsi="ромен"/>
          <w:i w:val="0"/>
          <w:sz w:val="28"/>
          <w:szCs w:val="28"/>
          <w:lang w:eastAsia="uk-UA"/>
        </w:rPr>
        <w:t>V</w:t>
      </w:r>
      <w:r w:rsidRPr="00391DA6">
        <w:rPr>
          <w:rFonts w:ascii="ромен" w:hAnsi="ромен"/>
          <w:i w:val="0"/>
          <w:sz w:val="28"/>
          <w:szCs w:val="28"/>
          <w:lang w:val="ru-RU" w:eastAsia="uk-UA"/>
        </w:rPr>
        <w:t>ІІІ. Служниця в султанській палаті).</w:t>
      </w:r>
    </w:p>
    <w:p w:rsidR="00C91FE0" w:rsidRPr="00391DA6" w:rsidRDefault="00C91FE0" w:rsidP="00C91FE0">
      <w:pPr>
        <w:autoSpaceDE w:val="0"/>
        <w:autoSpaceDN w:val="0"/>
        <w:spacing w:before="100" w:beforeAutospacing="1" w:line="276" w:lineRule="auto"/>
        <w:rPr>
          <w:rFonts w:ascii="ромен" w:hAnsi="ромен"/>
          <w:i w:val="0"/>
          <w:sz w:val="28"/>
          <w:szCs w:val="28"/>
          <w:lang w:val="ru-RU" w:eastAsia="uk-UA"/>
        </w:rPr>
      </w:pPr>
      <w:r w:rsidRPr="00391DA6">
        <w:rPr>
          <w:rFonts w:ascii="ромен" w:hAnsi="ромен"/>
          <w:i w:val="0"/>
          <w:color w:val="0070C0"/>
          <w:sz w:val="28"/>
          <w:szCs w:val="28"/>
          <w:lang w:val="ru-RU" w:eastAsia="uk-UA"/>
        </w:rPr>
        <w:t xml:space="preserve">2.Невимушене перше спілкування, зацікавленість, взаємна симпатія. </w:t>
      </w:r>
    </w:p>
    <w:p w:rsidR="00C91FE0" w:rsidRPr="00391DA6" w:rsidRDefault="00C91FE0" w:rsidP="00C91FE0">
      <w:pPr>
        <w:autoSpaceDE w:val="0"/>
        <w:autoSpaceDN w:val="0"/>
        <w:spacing w:before="100" w:beforeAutospacing="1" w:line="276" w:lineRule="auto"/>
        <w:rPr>
          <w:rFonts w:ascii="ромен" w:hAnsi="ромен"/>
          <w:i w:val="0"/>
          <w:sz w:val="28"/>
          <w:szCs w:val="28"/>
          <w:lang w:val="ru-RU" w:eastAsia="uk-UA"/>
        </w:rPr>
      </w:pPr>
      <w:r w:rsidRPr="00391DA6">
        <w:rPr>
          <w:rFonts w:ascii="ромен" w:hAnsi="ромен"/>
          <w:i w:val="0"/>
          <w:sz w:val="28"/>
          <w:szCs w:val="28"/>
          <w:lang w:val="ru-RU" w:eastAsia="uk-UA"/>
        </w:rPr>
        <w:t xml:space="preserve">«Любов перша – чаша запахучих квітів, </w:t>
      </w:r>
      <w:r w:rsidRPr="00391DA6">
        <w:rPr>
          <w:rFonts w:ascii="ромен" w:hAnsi="ромен"/>
          <w:i w:val="0"/>
          <w:sz w:val="28"/>
          <w:szCs w:val="28"/>
          <w:lang w:val="ru-RU" w:eastAsia="uk-UA"/>
        </w:rPr>
        <w:br/>
        <w:t xml:space="preserve">Любов друга – чаша з червоним вином, </w:t>
      </w:r>
      <w:r w:rsidRPr="00391DA6">
        <w:rPr>
          <w:rFonts w:ascii="ромен" w:hAnsi="ромен"/>
          <w:i w:val="0"/>
          <w:sz w:val="28"/>
          <w:szCs w:val="28"/>
          <w:lang w:val="ru-RU" w:eastAsia="uk-UA"/>
        </w:rPr>
        <w:br/>
        <w:t>Любов третя – чаша чорної отруї...</w:t>
      </w:r>
      <w:r w:rsidRPr="00391DA6">
        <w:rPr>
          <w:rFonts w:ascii="ромен" w:hAnsi="ромен"/>
          <w:i w:val="0"/>
          <w:sz w:val="28"/>
          <w:szCs w:val="28"/>
          <w:lang w:val="ru-RU" w:eastAsia="uk-UA"/>
        </w:rPr>
        <w:br/>
        <w:t xml:space="preserve">Сказала те напівспівучим тоном, причім як могла, так перекладала сербську пісню на турецьку мову. </w:t>
      </w:r>
      <w:r w:rsidRPr="00391DA6">
        <w:rPr>
          <w:rFonts w:ascii="ромен" w:hAnsi="ромен"/>
          <w:i w:val="0"/>
          <w:sz w:val="28"/>
          <w:szCs w:val="28"/>
          <w:lang w:val="ru-RU" w:eastAsia="uk-UA"/>
        </w:rPr>
        <w:br/>
        <w:t>По хвилі докинула: «Але я гадаю, що і перша, і друга любов може стати отруєю, коли не поблагословить її Бог Всемогучий.» Став як вкопаний. Був переконаний, що вона думає, що він уже перебув і третю любов...» (</w:t>
      </w:r>
      <w:r w:rsidRPr="00391DA6">
        <w:rPr>
          <w:rFonts w:ascii="ромен" w:hAnsi="ромен"/>
          <w:i w:val="0"/>
          <w:sz w:val="28"/>
          <w:szCs w:val="28"/>
          <w:lang w:eastAsia="uk-UA"/>
        </w:rPr>
        <w:t>V</w:t>
      </w:r>
      <w:r w:rsidRPr="00391DA6">
        <w:rPr>
          <w:rFonts w:ascii="ромен" w:hAnsi="ромен"/>
          <w:i w:val="0"/>
          <w:sz w:val="28"/>
          <w:szCs w:val="28"/>
          <w:lang w:val="ru-RU" w:eastAsia="uk-UA"/>
        </w:rPr>
        <w:t>ІІІ. Служниця в султанській палаті).</w:t>
      </w:r>
    </w:p>
    <w:p w:rsidR="00C91FE0" w:rsidRPr="00391DA6" w:rsidRDefault="00C91FE0" w:rsidP="00C91FE0">
      <w:pPr>
        <w:autoSpaceDE w:val="0"/>
        <w:autoSpaceDN w:val="0"/>
        <w:spacing w:before="100" w:beforeAutospacing="1" w:line="276" w:lineRule="auto"/>
        <w:rPr>
          <w:rFonts w:ascii="ромен" w:hAnsi="ромен"/>
          <w:i w:val="0"/>
          <w:color w:val="0070C0"/>
          <w:sz w:val="28"/>
          <w:szCs w:val="28"/>
          <w:lang w:val="ru-RU" w:eastAsia="uk-UA"/>
        </w:rPr>
      </w:pPr>
      <w:r w:rsidRPr="00391DA6">
        <w:rPr>
          <w:rFonts w:ascii="ромен" w:hAnsi="ромен"/>
          <w:i w:val="0"/>
          <w:color w:val="0070C0"/>
          <w:sz w:val="28"/>
          <w:szCs w:val="28"/>
          <w:lang w:val="ru-RU" w:eastAsia="uk-UA"/>
        </w:rPr>
        <w:lastRenderedPageBreak/>
        <w:t>3.Приязна багатообіцяюча розмова Роксоляни та Сулеймана на Афоні.</w:t>
      </w:r>
    </w:p>
    <w:p w:rsidR="00C91FE0" w:rsidRPr="00391DA6" w:rsidRDefault="00C91FE0" w:rsidP="00C91FE0">
      <w:pPr>
        <w:autoSpaceDE w:val="0"/>
        <w:autoSpaceDN w:val="0"/>
        <w:spacing w:before="100" w:beforeAutospacing="1" w:line="276" w:lineRule="auto"/>
        <w:rPr>
          <w:rFonts w:ascii="ромен" w:hAnsi="ромен"/>
          <w:i w:val="0"/>
          <w:sz w:val="28"/>
          <w:szCs w:val="28"/>
          <w:lang w:val="ru-RU" w:eastAsia="uk-UA"/>
        </w:rPr>
      </w:pPr>
      <w:r w:rsidRPr="00391DA6">
        <w:rPr>
          <w:rFonts w:ascii="ромен" w:hAnsi="ромен"/>
          <w:i w:val="0"/>
          <w:sz w:val="28"/>
          <w:szCs w:val="28"/>
          <w:lang w:val="ru-RU" w:eastAsia="uk-UA"/>
        </w:rPr>
        <w:t>«Ти не служниця, ти будеш найлюбіша жінка моя!..»</w:t>
      </w:r>
      <w:r w:rsidRPr="00391DA6">
        <w:rPr>
          <w:rFonts w:ascii="ромен" w:hAnsi="ромен"/>
          <w:i w:val="0"/>
          <w:sz w:val="28"/>
          <w:szCs w:val="28"/>
          <w:lang w:val="ru-RU" w:eastAsia="uk-UA"/>
        </w:rPr>
        <w:br/>
        <w:t>(ХІ. Перша подорож на прощу Роксоляни).</w:t>
      </w:r>
    </w:p>
    <w:p w:rsidR="00C91FE0" w:rsidRPr="00391DA6" w:rsidRDefault="00C91FE0" w:rsidP="00C91FE0">
      <w:pPr>
        <w:autoSpaceDE w:val="0"/>
        <w:autoSpaceDN w:val="0"/>
        <w:spacing w:before="100" w:beforeAutospacing="1" w:line="276" w:lineRule="auto"/>
        <w:rPr>
          <w:rFonts w:ascii="ромен" w:hAnsi="ромен"/>
          <w:i w:val="0"/>
          <w:color w:val="0070C0"/>
          <w:sz w:val="28"/>
          <w:szCs w:val="28"/>
          <w:lang w:val="ru-RU" w:eastAsia="uk-UA"/>
        </w:rPr>
      </w:pPr>
      <w:r w:rsidRPr="00391DA6">
        <w:rPr>
          <w:rFonts w:ascii="ромен" w:hAnsi="ромен"/>
          <w:i w:val="0"/>
          <w:color w:val="0070C0"/>
          <w:sz w:val="28"/>
          <w:szCs w:val="28"/>
          <w:lang w:val="ru-RU" w:eastAsia="uk-UA"/>
        </w:rPr>
        <w:t xml:space="preserve">4.Довіра і велика любов до Роксоляни змусили султана піти на страшний вчинок – страту великого візира Агмед-баші та Гассана, за начебто образу султанки (без з’ясування обставин). </w:t>
      </w:r>
    </w:p>
    <w:p w:rsidR="00C91FE0" w:rsidRPr="00391DA6" w:rsidRDefault="00C91FE0" w:rsidP="00C91FE0">
      <w:pPr>
        <w:autoSpaceDE w:val="0"/>
        <w:autoSpaceDN w:val="0"/>
        <w:spacing w:before="100" w:beforeAutospacing="1" w:line="276" w:lineRule="auto"/>
        <w:rPr>
          <w:rFonts w:ascii="ромен" w:hAnsi="ромен"/>
          <w:i w:val="0"/>
          <w:sz w:val="28"/>
          <w:szCs w:val="28"/>
          <w:lang w:val="ru-RU" w:eastAsia="uk-UA"/>
        </w:rPr>
      </w:pPr>
      <w:r w:rsidRPr="00391DA6">
        <w:rPr>
          <w:rFonts w:ascii="ромен" w:hAnsi="ромен"/>
          <w:i w:val="0"/>
          <w:sz w:val="28"/>
          <w:szCs w:val="28"/>
          <w:lang w:val="ru-RU" w:eastAsia="uk-UA"/>
        </w:rPr>
        <w:t>«Обидва злочинці повинні вмерти! Тільки справедливість вимагає, щоб їх переслухати!»</w:t>
      </w:r>
      <w:r w:rsidRPr="00391DA6">
        <w:rPr>
          <w:rFonts w:ascii="ромен" w:hAnsi="ромен"/>
          <w:i w:val="0"/>
          <w:sz w:val="28"/>
          <w:szCs w:val="28"/>
          <w:lang w:val="ru-RU" w:eastAsia="uk-UA"/>
        </w:rPr>
        <w:br/>
        <w:t>(Х</w:t>
      </w:r>
      <w:r w:rsidRPr="00391DA6">
        <w:rPr>
          <w:rFonts w:ascii="ромен" w:hAnsi="ромен"/>
          <w:i w:val="0"/>
          <w:sz w:val="28"/>
          <w:szCs w:val="28"/>
          <w:lang w:eastAsia="uk-UA"/>
        </w:rPr>
        <w:t>V</w:t>
      </w:r>
      <w:r w:rsidRPr="00391DA6">
        <w:rPr>
          <w:rFonts w:ascii="ромен" w:hAnsi="ромен"/>
          <w:i w:val="0"/>
          <w:sz w:val="28"/>
          <w:szCs w:val="28"/>
          <w:lang w:val="ru-RU" w:eastAsia="uk-UA"/>
        </w:rPr>
        <w:t>І. «...А червоніла крівця на рученьках твоїх...»).</w:t>
      </w:r>
    </w:p>
    <w:p w:rsidR="00C91FE0" w:rsidRPr="00391DA6" w:rsidRDefault="00C91FE0" w:rsidP="00C91FE0">
      <w:pPr>
        <w:autoSpaceDE w:val="0"/>
        <w:autoSpaceDN w:val="0"/>
        <w:spacing w:before="100" w:beforeAutospacing="1" w:line="276" w:lineRule="auto"/>
        <w:rPr>
          <w:rFonts w:ascii="ромен" w:hAnsi="ромен"/>
          <w:i w:val="0"/>
          <w:color w:val="0070C0"/>
          <w:sz w:val="28"/>
          <w:szCs w:val="28"/>
          <w:lang w:val="ru-RU" w:eastAsia="uk-UA"/>
        </w:rPr>
      </w:pPr>
      <w:r w:rsidRPr="00391DA6">
        <w:rPr>
          <w:rFonts w:ascii="ромен" w:hAnsi="ромен"/>
          <w:i w:val="0"/>
          <w:color w:val="0070C0"/>
          <w:sz w:val="28"/>
          <w:szCs w:val="28"/>
          <w:lang w:val="ru-RU" w:eastAsia="uk-UA"/>
        </w:rPr>
        <w:t xml:space="preserve">5.Любов, турбота і переживання за долю чоловіка Сулеймана. </w:t>
      </w:r>
    </w:p>
    <w:p w:rsidR="00C91FE0" w:rsidRPr="00391DA6" w:rsidRDefault="00C91FE0" w:rsidP="00C91FE0">
      <w:pPr>
        <w:autoSpaceDE w:val="0"/>
        <w:autoSpaceDN w:val="0"/>
        <w:spacing w:before="100" w:beforeAutospacing="1" w:line="276" w:lineRule="auto"/>
        <w:rPr>
          <w:rFonts w:ascii="ромен" w:hAnsi="ромен"/>
          <w:i w:val="0"/>
          <w:sz w:val="28"/>
          <w:szCs w:val="28"/>
          <w:lang w:val="ru-RU" w:eastAsia="uk-UA"/>
        </w:rPr>
      </w:pPr>
      <w:r w:rsidRPr="00391DA6">
        <w:rPr>
          <w:rFonts w:ascii="ромен" w:hAnsi="ромен"/>
          <w:i w:val="0"/>
          <w:sz w:val="28"/>
          <w:szCs w:val="28"/>
          <w:lang w:val="ru-RU" w:eastAsia="uk-UA"/>
        </w:rPr>
        <w:t>«Серце в ній тьохнуло. Несподіваним і для себе рухом схопила обома руками за узду коня свого мужа... Султанка Ель Хуррем клякла на розмоклій землі і, зложивши руки, як до молитви, залебеділа до свого мужа:</w:t>
      </w:r>
      <w:r w:rsidRPr="00391DA6">
        <w:rPr>
          <w:rFonts w:ascii="ромен" w:hAnsi="ромен"/>
          <w:i w:val="0"/>
          <w:sz w:val="28"/>
          <w:szCs w:val="28"/>
          <w:lang w:val="ru-RU" w:eastAsia="uk-UA"/>
        </w:rPr>
        <w:br/>
        <w:t>– Ти не підеш у вир сеї боротьби! Тут може померкнути твоя зоря! А ще жоден твій син не годен сам усісти на престолі султанів, не піднести меча до бунту!»</w:t>
      </w:r>
      <w:r w:rsidRPr="00391DA6">
        <w:rPr>
          <w:rFonts w:ascii="ромен" w:hAnsi="ромен"/>
          <w:i w:val="0"/>
          <w:sz w:val="28"/>
          <w:szCs w:val="28"/>
          <w:lang w:val="ru-RU" w:eastAsia="uk-UA"/>
        </w:rPr>
        <w:br/>
        <w:t>(Х</w:t>
      </w:r>
      <w:r w:rsidRPr="00391DA6">
        <w:rPr>
          <w:rFonts w:ascii="ромен" w:hAnsi="ромен"/>
          <w:i w:val="0"/>
          <w:sz w:val="28"/>
          <w:szCs w:val="28"/>
          <w:lang w:eastAsia="uk-UA"/>
        </w:rPr>
        <w:t>V</w:t>
      </w:r>
      <w:r w:rsidRPr="00391DA6">
        <w:rPr>
          <w:rFonts w:ascii="ромен" w:hAnsi="ромен"/>
          <w:i w:val="0"/>
          <w:sz w:val="28"/>
          <w:szCs w:val="28"/>
          <w:lang w:val="ru-RU" w:eastAsia="uk-UA"/>
        </w:rPr>
        <w:t>ІІ. Джігад).</w:t>
      </w:r>
    </w:p>
    <w:p w:rsidR="00C91FE0" w:rsidRPr="00391DA6" w:rsidRDefault="00C91FE0" w:rsidP="00C91FE0">
      <w:pPr>
        <w:autoSpaceDE w:val="0"/>
        <w:autoSpaceDN w:val="0"/>
        <w:spacing w:before="100" w:beforeAutospacing="1" w:line="276" w:lineRule="auto"/>
        <w:rPr>
          <w:rFonts w:ascii="ромен" w:hAnsi="ромен"/>
          <w:i w:val="0"/>
          <w:color w:val="002060"/>
          <w:sz w:val="28"/>
          <w:szCs w:val="28"/>
          <w:lang w:val="ru-RU" w:eastAsia="uk-UA"/>
        </w:rPr>
      </w:pPr>
      <w:r w:rsidRPr="00391DA6">
        <w:rPr>
          <w:rFonts w:ascii="ромен" w:hAnsi="ромен"/>
          <w:color w:val="002060"/>
          <w:sz w:val="28"/>
          <w:szCs w:val="28"/>
          <w:lang w:val="ru-RU"/>
        </w:rPr>
        <w:t xml:space="preserve"> О, Роксолана, Роксолана –</w:t>
      </w:r>
      <w:r w:rsidRPr="00391DA6">
        <w:rPr>
          <w:rFonts w:ascii="ромен" w:hAnsi="ромен"/>
          <w:color w:val="002060"/>
          <w:sz w:val="28"/>
          <w:szCs w:val="28"/>
          <w:lang w:val="ru-RU"/>
        </w:rPr>
        <w:br/>
        <w:t>Дружина грізного султана!</w:t>
      </w:r>
      <w:r w:rsidRPr="00391DA6">
        <w:rPr>
          <w:rFonts w:ascii="ромен" w:hAnsi="ромен"/>
          <w:color w:val="002060"/>
          <w:sz w:val="28"/>
          <w:szCs w:val="28"/>
          <w:lang w:val="ru-RU"/>
        </w:rPr>
        <w:br/>
        <w:t>В неволі ти зуміла полюбить,</w:t>
      </w:r>
      <w:r w:rsidRPr="00391DA6">
        <w:rPr>
          <w:rFonts w:ascii="ромен" w:hAnsi="ромен"/>
          <w:color w:val="002060"/>
          <w:sz w:val="28"/>
          <w:szCs w:val="28"/>
          <w:lang w:val="ru-RU"/>
        </w:rPr>
        <w:br/>
        <w:t>Могутнього султана підкорить!</w:t>
      </w:r>
      <w:r w:rsidRPr="00391DA6">
        <w:rPr>
          <w:rFonts w:ascii="ромен" w:hAnsi="ромен"/>
          <w:color w:val="002060"/>
          <w:sz w:val="28"/>
          <w:szCs w:val="28"/>
          <w:lang w:val="ru-RU"/>
        </w:rPr>
        <w:br/>
        <w:t>“Ти будеш називать мене своєю</w:t>
      </w:r>
      <w:r w:rsidRPr="00391DA6">
        <w:rPr>
          <w:rFonts w:ascii="ромен" w:hAnsi="ромен"/>
          <w:color w:val="002060"/>
          <w:sz w:val="28"/>
          <w:szCs w:val="28"/>
          <w:lang w:val="ru-RU"/>
        </w:rPr>
        <w:br/>
        <w:t>І легко править долею моєю…</w:t>
      </w:r>
      <w:r w:rsidRPr="00391DA6">
        <w:rPr>
          <w:rFonts w:ascii="ромен" w:hAnsi="ромен"/>
          <w:color w:val="002060"/>
          <w:sz w:val="28"/>
          <w:szCs w:val="28"/>
          <w:lang w:val="ru-RU"/>
        </w:rPr>
        <w:br/>
        <w:t>Але навік, султане, без проблем,</w:t>
      </w:r>
      <w:r w:rsidRPr="00391DA6">
        <w:rPr>
          <w:rFonts w:ascii="ромен" w:hAnsi="ромен"/>
          <w:color w:val="002060"/>
          <w:sz w:val="28"/>
          <w:szCs w:val="28"/>
          <w:lang w:val="ru-RU"/>
        </w:rPr>
        <w:br/>
        <w:t>Для мене, ти забудеш свій гарем.</w:t>
      </w:r>
      <w:r w:rsidRPr="00391DA6">
        <w:rPr>
          <w:rFonts w:ascii="ромен" w:hAnsi="ромен"/>
          <w:color w:val="002060"/>
          <w:sz w:val="28"/>
          <w:szCs w:val="28"/>
          <w:lang w:val="ru-RU"/>
        </w:rPr>
        <w:br/>
        <w:t>Лишé мені ти будеш довірятись</w:t>
      </w:r>
      <w:r w:rsidRPr="00391DA6">
        <w:rPr>
          <w:rFonts w:ascii="ромен" w:hAnsi="ромен"/>
          <w:color w:val="002060"/>
          <w:sz w:val="28"/>
          <w:szCs w:val="28"/>
          <w:lang w:val="ru-RU"/>
        </w:rPr>
        <w:br/>
        <w:t>Лишé зі мною будеш милуватись</w:t>
      </w:r>
      <w:r w:rsidRPr="00391DA6">
        <w:rPr>
          <w:rFonts w:ascii="ромен" w:hAnsi="ромен"/>
          <w:color w:val="002060"/>
          <w:sz w:val="28"/>
          <w:szCs w:val="28"/>
          <w:lang w:val="ru-RU"/>
        </w:rPr>
        <w:br/>
        <w:t>Тепер ти лúше мною будеш жить,</w:t>
      </w:r>
      <w:r w:rsidRPr="00391DA6">
        <w:rPr>
          <w:rFonts w:ascii="ромен" w:hAnsi="ромен"/>
          <w:color w:val="002060"/>
          <w:sz w:val="28"/>
          <w:szCs w:val="28"/>
          <w:lang w:val="ru-RU"/>
        </w:rPr>
        <w:br/>
        <w:t>Лишé мені одній, султан, служить.”</w:t>
      </w:r>
      <w:r w:rsidRPr="00391DA6">
        <w:rPr>
          <w:rFonts w:ascii="ромен" w:hAnsi="ромен"/>
          <w:color w:val="002060"/>
          <w:sz w:val="28"/>
          <w:szCs w:val="28"/>
          <w:lang w:val="ru-RU"/>
        </w:rPr>
        <w:br/>
        <w:t>Співала так прекрасна Роксолана</w:t>
      </w:r>
      <w:r w:rsidRPr="00391DA6">
        <w:rPr>
          <w:rFonts w:ascii="ромен" w:hAnsi="ромен"/>
          <w:color w:val="002060"/>
          <w:sz w:val="28"/>
          <w:szCs w:val="28"/>
          <w:lang w:val="ru-RU"/>
        </w:rPr>
        <w:br/>
        <w:t>В обіймах у турецького султана…</w:t>
      </w:r>
      <w:r w:rsidRPr="00391DA6">
        <w:rPr>
          <w:rFonts w:ascii="ромен" w:hAnsi="ромен"/>
          <w:color w:val="002060"/>
          <w:sz w:val="28"/>
          <w:szCs w:val="28"/>
          <w:lang w:val="ru-RU"/>
        </w:rPr>
        <w:br/>
        <w:t>І пісня ця дійшла до наших днів,</w:t>
      </w:r>
      <w:r w:rsidRPr="00391DA6">
        <w:rPr>
          <w:rFonts w:ascii="ромен" w:hAnsi="ромен"/>
          <w:color w:val="002060"/>
          <w:sz w:val="28"/>
          <w:szCs w:val="28"/>
          <w:lang w:val="ru-RU"/>
        </w:rPr>
        <w:br/>
        <w:t>Бо все збулося, як співалось в ній.</w:t>
      </w:r>
    </w:p>
    <w:p w:rsidR="00C91FE0" w:rsidRPr="00391DA6" w:rsidRDefault="00C91FE0" w:rsidP="00C91FE0">
      <w:pPr>
        <w:autoSpaceDE w:val="0"/>
        <w:autoSpaceDN w:val="0"/>
        <w:spacing w:before="100" w:beforeAutospacing="1" w:line="276" w:lineRule="auto"/>
        <w:rPr>
          <w:rFonts w:ascii="ромен" w:hAnsi="ромен"/>
          <w:i w:val="0"/>
          <w:sz w:val="28"/>
          <w:szCs w:val="28"/>
          <w:lang w:val="ru-RU" w:eastAsia="uk-UA"/>
        </w:rPr>
      </w:pPr>
      <w:r w:rsidRPr="00391DA6">
        <w:rPr>
          <w:rFonts w:ascii="ромен" w:hAnsi="ромен"/>
          <w:b/>
          <w:bCs/>
          <w:i w:val="0"/>
          <w:color w:val="7030A0"/>
          <w:sz w:val="28"/>
          <w:szCs w:val="28"/>
          <w:lang w:val="ru-RU" w:eastAsia="uk-UA"/>
        </w:rPr>
        <w:t>2.Проблема служіння рідному народові</w:t>
      </w:r>
      <w:r w:rsidRPr="00391DA6">
        <w:rPr>
          <w:rFonts w:ascii="ромен" w:hAnsi="ромен"/>
          <w:i w:val="0"/>
          <w:sz w:val="28"/>
          <w:szCs w:val="28"/>
          <w:lang w:val="ru-RU" w:eastAsia="uk-UA"/>
        </w:rPr>
        <w:br/>
      </w:r>
      <w:r w:rsidRPr="00391DA6">
        <w:rPr>
          <w:rFonts w:ascii="ромен" w:hAnsi="ромен"/>
          <w:i w:val="0"/>
          <w:iCs w:val="0"/>
          <w:color w:val="FF0000"/>
          <w:sz w:val="28"/>
          <w:szCs w:val="28"/>
          <w:lang w:val="ru-RU" w:eastAsia="uk-UA"/>
        </w:rPr>
        <w:t>Слово вчителя.</w:t>
      </w:r>
      <w:r w:rsidRPr="00391DA6">
        <w:rPr>
          <w:rFonts w:ascii="ромен" w:hAnsi="ромен"/>
          <w:i w:val="0"/>
          <w:sz w:val="28"/>
          <w:szCs w:val="28"/>
          <w:lang w:val="ru-RU" w:eastAsia="uk-UA"/>
        </w:rPr>
        <w:t xml:space="preserve"> Юрій Колесниченко у творі «Султанка з Рогатина» наголошує на унікальній рисі характеру Роксоляни як щирої патріотки свого краю: «...хиба </w:t>
      </w:r>
      <w:r w:rsidRPr="00391DA6">
        <w:rPr>
          <w:rFonts w:ascii="ромен" w:hAnsi="ромен"/>
          <w:i w:val="0"/>
          <w:sz w:val="28"/>
          <w:szCs w:val="28"/>
          <w:lang w:val="ru-RU" w:eastAsia="uk-UA"/>
        </w:rPr>
        <w:lastRenderedPageBreak/>
        <w:t xml:space="preserve">це не подвиг переконати султана і його уряд утриматися не лише від походів на Україну, а навіть і від думок про них?» Спокій в Україні зменшував шанси московського напору на південь, якого боялася Польща. Зате спокій в Україні сприяв новій силі, Запорозькій Січі. </w:t>
      </w:r>
      <w:r w:rsidRPr="00391DA6">
        <w:rPr>
          <w:rFonts w:ascii="ромен" w:hAnsi="ромен"/>
          <w:i w:val="0"/>
          <w:sz w:val="28"/>
          <w:szCs w:val="28"/>
          <w:lang w:val="ru-RU" w:eastAsia="uk-UA"/>
        </w:rPr>
        <w:br/>
      </w:r>
      <w:r w:rsidRPr="00391DA6">
        <w:rPr>
          <w:rFonts w:ascii="ромен" w:hAnsi="ромен"/>
          <w:i w:val="0"/>
          <w:sz w:val="28"/>
          <w:szCs w:val="28"/>
          <w:lang w:val="ru-RU" w:eastAsia="uk-UA"/>
        </w:rPr>
        <w:br/>
      </w:r>
      <w:r w:rsidRPr="00391DA6">
        <w:rPr>
          <w:rFonts w:ascii="ромен" w:hAnsi="ромен"/>
          <w:i w:val="0"/>
          <w:iCs w:val="0"/>
          <w:color w:val="FF0000"/>
          <w:sz w:val="28"/>
          <w:szCs w:val="28"/>
          <w:lang w:val="ru-RU" w:eastAsia="uk-UA"/>
        </w:rPr>
        <w:t>― Як</w:t>
      </w:r>
      <w:r w:rsidRPr="00391DA6">
        <w:rPr>
          <w:rFonts w:ascii="ромен" w:hAnsi="ромен"/>
          <w:i w:val="0"/>
          <w:iCs w:val="0"/>
          <w:color w:val="FF0000"/>
          <w:sz w:val="28"/>
          <w:szCs w:val="28"/>
          <w:lang w:eastAsia="uk-UA"/>
        </w:rPr>
        <w:t> </w:t>
      </w:r>
      <w:r w:rsidRPr="00391DA6">
        <w:rPr>
          <w:rFonts w:ascii="ромен" w:hAnsi="ромен"/>
          <w:i w:val="0"/>
          <w:iCs w:val="0"/>
          <w:color w:val="FF0000"/>
          <w:sz w:val="28"/>
          <w:szCs w:val="28"/>
          <w:lang w:val="ru-RU" w:eastAsia="uk-UA"/>
        </w:rPr>
        <w:t xml:space="preserve"> проблему</w:t>
      </w:r>
      <w:r w:rsidRPr="00391DA6">
        <w:rPr>
          <w:rFonts w:ascii="ромен" w:hAnsi="ромен"/>
          <w:i w:val="0"/>
          <w:iCs w:val="0"/>
          <w:color w:val="FF0000"/>
          <w:sz w:val="28"/>
          <w:szCs w:val="28"/>
          <w:lang w:eastAsia="uk-UA"/>
        </w:rPr>
        <w:t> </w:t>
      </w:r>
      <w:r w:rsidRPr="00391DA6">
        <w:rPr>
          <w:rFonts w:ascii="ромен" w:hAnsi="ромен"/>
          <w:i w:val="0"/>
          <w:iCs w:val="0"/>
          <w:color w:val="FF0000"/>
          <w:sz w:val="28"/>
          <w:szCs w:val="28"/>
          <w:lang w:val="ru-RU" w:eastAsia="uk-UA"/>
        </w:rPr>
        <w:t xml:space="preserve"> служіння рідному народові розкрито у повісті?</w:t>
      </w:r>
      <w:r w:rsidRPr="00391DA6">
        <w:rPr>
          <w:rFonts w:ascii="ромен" w:hAnsi="ромен"/>
          <w:i w:val="0"/>
          <w:sz w:val="28"/>
          <w:szCs w:val="28"/>
          <w:lang w:val="ru-RU" w:eastAsia="uk-UA"/>
        </w:rPr>
        <w:br/>
      </w:r>
      <w:r w:rsidRPr="00391DA6">
        <w:rPr>
          <w:rFonts w:ascii="ромен" w:hAnsi="ромен"/>
          <w:i w:val="0"/>
          <w:color w:val="0070C0"/>
          <w:sz w:val="28"/>
          <w:szCs w:val="28"/>
          <w:lang w:val="ru-RU" w:eastAsia="uk-UA"/>
        </w:rPr>
        <w:t>1.Щира розмова Роксоляни з монахом Іваном. Роздуми про допомогу рідному краєві.</w:t>
      </w:r>
      <w:r w:rsidRPr="00391DA6">
        <w:rPr>
          <w:rFonts w:ascii="ромен" w:hAnsi="ромен"/>
          <w:i w:val="0"/>
          <w:sz w:val="28"/>
          <w:szCs w:val="28"/>
          <w:lang w:val="ru-RU" w:eastAsia="uk-UA"/>
        </w:rPr>
        <w:br/>
        <w:t>«До кімнати Хуррем зайшов монах літ понад п’ятдесят. Поблагословив її знаком хреста і заговорив рідною мовою про справу, близьку рідній (український) землі! Молода дівчина знітилася: «Як вона, бідна невольниця, може помогти рідному краєві, з котрого вийшла, й народові, котрий мучився там. Слухала уважно Івана, а в голові снувалися думки. Сулейман, якого так щиро покохала, володар трьох світів, є ворогом правовірного люду, його пращури руйнували українські церкви… Чи можна це прощати? Важко, дуже важко! Адже часто бачить окровавлені голови людські. Дівчина згадала Спасителя, який дав душі людини свобідну волю вибору між добром і злом, між вірністю і ламанням її. І тим зробив ту душу подібною до себе. Якщо Спаситель своє життя «во ім’я царствування добра» поклав на вівтар, то, може вона, Настя, дочка о. Луки Лісовського – пароха при церкві св. Духа – теж зможе віддати своє життя заради спасіння народу, припинення воєн, збереження православ’я?! Монах сказав, що Мати Божа Воротарниця прощає всі гріхи, окрім одного гріха супротив мужа, а цей гріх прощає церква Божа «по словам Христовим».</w:t>
      </w:r>
      <w:r w:rsidRPr="00391DA6">
        <w:rPr>
          <w:rFonts w:ascii="ромен" w:hAnsi="ромен"/>
          <w:i w:val="0"/>
          <w:sz w:val="28"/>
          <w:szCs w:val="28"/>
          <w:lang w:val="ru-RU" w:eastAsia="uk-UA"/>
        </w:rPr>
        <w:br/>
      </w:r>
      <w:r w:rsidRPr="00391DA6">
        <w:rPr>
          <w:rFonts w:ascii="ромен" w:hAnsi="ромен"/>
          <w:i w:val="0"/>
          <w:color w:val="0070C0"/>
          <w:sz w:val="28"/>
          <w:szCs w:val="28"/>
          <w:lang w:val="ru-RU" w:eastAsia="uk-UA"/>
        </w:rPr>
        <w:t>2. Діалог Роксоляни з Сулейманом.</w:t>
      </w:r>
      <w:r w:rsidRPr="00391DA6">
        <w:rPr>
          <w:rFonts w:ascii="ромен" w:hAnsi="ромен"/>
          <w:i w:val="0"/>
          <w:sz w:val="28"/>
          <w:szCs w:val="28"/>
          <w:lang w:val="ru-RU" w:eastAsia="uk-UA"/>
        </w:rPr>
        <w:br/>
        <w:t>На запитання Сулеймана, що вона зробила б, якби стала володаркою всіх його земель, дівчина-невільниця відповіла: «Я б будувала, багато будувала б!» Відповідала поважно, але так переконливо, ніби він уже обіцяв гроші на ті будови. Що ж мріяла залишити тут, на далекій від України землі, полонянка? Кухню для убогих, лічницю, купелевий дім, школи для хлопців, бібліотеку, дім для божевільних, мечеть.</w:t>
      </w:r>
      <w:r w:rsidRPr="00391DA6">
        <w:rPr>
          <w:rFonts w:ascii="ромен" w:hAnsi="ромен"/>
          <w:i w:val="0"/>
          <w:sz w:val="28"/>
          <w:szCs w:val="28"/>
          <w:lang w:val="ru-RU" w:eastAsia="uk-UA"/>
        </w:rPr>
        <w:br/>
        <w:t>Сулейман був вражений. Вона виростала в його очах на дійсну султанку, і він заговорив: «Ти маєш не тільки великий розум, але й дуже добре серце, що не забуваєш людей з країни, з якої походиш».</w:t>
      </w:r>
    </w:p>
    <w:p w:rsidR="00C91FE0" w:rsidRPr="00391DA6" w:rsidRDefault="00C91FE0" w:rsidP="00C91FE0">
      <w:pPr>
        <w:pStyle w:val="a4"/>
        <w:spacing w:line="276" w:lineRule="auto"/>
        <w:ind w:right="2" w:firstLine="284"/>
        <w:rPr>
          <w:rFonts w:ascii="ромен" w:hAnsi="ромен"/>
          <w:i w:val="0"/>
          <w:sz w:val="28"/>
          <w:szCs w:val="28"/>
          <w:lang w:val="ru-RU"/>
        </w:rPr>
      </w:pPr>
      <w:r w:rsidRPr="00391DA6">
        <w:rPr>
          <w:rFonts w:ascii="ромен" w:hAnsi="ромен"/>
          <w:i w:val="0"/>
          <w:color w:val="FF0000"/>
          <w:sz w:val="28"/>
          <w:szCs w:val="28"/>
          <w:lang w:val="ru-RU"/>
        </w:rPr>
        <w:t>І</w:t>
      </w:r>
      <w:r w:rsidRPr="00391DA6">
        <w:rPr>
          <w:rFonts w:ascii="ромен" w:hAnsi="ромен"/>
          <w:i w:val="0"/>
          <w:color w:val="FF0000"/>
          <w:sz w:val="28"/>
          <w:szCs w:val="28"/>
        </w:rPr>
        <w:t>V</w:t>
      </w:r>
      <w:r w:rsidRPr="00391DA6">
        <w:rPr>
          <w:rFonts w:ascii="ромен" w:hAnsi="ромен"/>
          <w:i w:val="0"/>
          <w:color w:val="FF0000"/>
          <w:sz w:val="28"/>
          <w:szCs w:val="28"/>
          <w:lang w:val="ru-RU"/>
        </w:rPr>
        <w:t>. Закріплення вивченого матеріалу</w:t>
      </w:r>
      <w:r w:rsidRPr="00391DA6">
        <w:rPr>
          <w:rFonts w:ascii="ромен" w:hAnsi="ромен"/>
          <w:i w:val="0"/>
          <w:sz w:val="28"/>
          <w:szCs w:val="28"/>
          <w:lang w:val="ru-RU"/>
        </w:rPr>
        <w:br/>
      </w:r>
      <w:r w:rsidRPr="00391DA6">
        <w:rPr>
          <w:rFonts w:ascii="ромен" w:hAnsi="ромен"/>
          <w:b/>
          <w:bCs/>
          <w:i w:val="0"/>
          <w:iCs w:val="0"/>
          <w:color w:val="548DD4"/>
          <w:sz w:val="28"/>
          <w:szCs w:val="28"/>
          <w:lang w:val="ru-RU"/>
        </w:rPr>
        <w:t>1.Бесіда.</w:t>
      </w:r>
      <w:r w:rsidRPr="00391DA6">
        <w:rPr>
          <w:rFonts w:ascii="ромен" w:hAnsi="ромен"/>
          <w:i w:val="0"/>
          <w:sz w:val="28"/>
          <w:szCs w:val="28"/>
          <w:lang w:val="ru-RU"/>
        </w:rPr>
        <w:br/>
        <w:t>1.Якою постає Роксоляна з даних уривків?</w:t>
      </w:r>
      <w:r w:rsidRPr="00391DA6">
        <w:rPr>
          <w:rFonts w:ascii="ромен" w:hAnsi="ромен"/>
          <w:i w:val="0"/>
          <w:sz w:val="28"/>
          <w:szCs w:val="28"/>
          <w:lang w:val="ru-RU"/>
        </w:rPr>
        <w:br/>
        <w:t>2.Які риси характеру чітко</w:t>
      </w:r>
      <w:r w:rsidRPr="00391DA6">
        <w:rPr>
          <w:rFonts w:ascii="ромен" w:hAnsi="ромен"/>
          <w:i w:val="0"/>
          <w:sz w:val="28"/>
          <w:szCs w:val="28"/>
        </w:rPr>
        <w:t> </w:t>
      </w:r>
      <w:r w:rsidRPr="00391DA6">
        <w:rPr>
          <w:rFonts w:ascii="ромен" w:hAnsi="ромен"/>
          <w:i w:val="0"/>
          <w:sz w:val="28"/>
          <w:szCs w:val="28"/>
          <w:lang w:val="ru-RU"/>
        </w:rPr>
        <w:t xml:space="preserve"> виражені?</w:t>
      </w:r>
      <w:r w:rsidRPr="00391DA6">
        <w:rPr>
          <w:rFonts w:ascii="ромен" w:hAnsi="ромен"/>
          <w:i w:val="0"/>
          <w:sz w:val="28"/>
          <w:szCs w:val="28"/>
          <w:lang w:val="ru-RU"/>
        </w:rPr>
        <w:br/>
        <w:t>3. Чому султан був вражений?</w:t>
      </w:r>
      <w:r w:rsidRPr="00391DA6">
        <w:rPr>
          <w:rFonts w:ascii="ромен" w:hAnsi="ромен"/>
          <w:i w:val="0"/>
          <w:sz w:val="28"/>
          <w:szCs w:val="28"/>
          <w:lang w:val="ru-RU"/>
        </w:rPr>
        <w:br/>
      </w:r>
      <w:r w:rsidRPr="00391DA6">
        <w:rPr>
          <w:rFonts w:ascii="ромен" w:hAnsi="ромен"/>
          <w:i w:val="0"/>
          <w:sz w:val="28"/>
          <w:szCs w:val="28"/>
          <w:lang w:val="ru-RU"/>
        </w:rPr>
        <w:lastRenderedPageBreak/>
        <w:t>4. Чи поділяв султан її мрії та бажання?</w:t>
      </w:r>
      <w:r w:rsidRPr="00391DA6">
        <w:rPr>
          <w:rFonts w:ascii="ромен" w:hAnsi="ромен"/>
          <w:i w:val="0"/>
          <w:sz w:val="28"/>
          <w:szCs w:val="28"/>
          <w:lang w:val="ru-RU"/>
        </w:rPr>
        <w:br/>
        <w:t>5.Чи можна стверджувати про патріотичні почуття Роколяни, чи це лише спроба поспівчувати рідному краєві?</w:t>
      </w:r>
      <w:r w:rsidRPr="00391DA6">
        <w:rPr>
          <w:rFonts w:ascii="ромен" w:hAnsi="ромен"/>
          <w:i w:val="0"/>
          <w:sz w:val="28"/>
          <w:szCs w:val="28"/>
          <w:lang w:val="ru-RU"/>
        </w:rPr>
        <w:br/>
        <w:t>6.Коментар епіграфа уроку. (Нерідко трапляється так, що людина має залишити рідну землю. До цього може привести будь-що. Деякі з лю</w:t>
      </w:r>
      <w:r w:rsidRPr="00391DA6">
        <w:rPr>
          <w:rFonts w:ascii="ромен" w:hAnsi="ромен"/>
          <w:i w:val="0"/>
          <w:sz w:val="28"/>
          <w:szCs w:val="28"/>
          <w:lang w:val="ru-RU"/>
        </w:rPr>
        <w:softHyphen/>
        <w:t>дей залишають Батьківщину назавжди, деякі повертають</w:t>
      </w:r>
      <w:r w:rsidRPr="00391DA6">
        <w:rPr>
          <w:rFonts w:ascii="ромен" w:hAnsi="ромен"/>
          <w:i w:val="0"/>
          <w:sz w:val="28"/>
          <w:szCs w:val="28"/>
          <w:lang w:val="ru-RU"/>
        </w:rPr>
        <w:softHyphen/>
        <w:t>ся. Але в будь-якому випадку вони не повинні забувати рідний край, своє коріння. Бо людина без коріння — люди</w:t>
      </w:r>
      <w:r w:rsidRPr="00391DA6">
        <w:rPr>
          <w:rFonts w:ascii="ромен" w:hAnsi="ромен"/>
          <w:i w:val="0"/>
          <w:sz w:val="28"/>
          <w:szCs w:val="28"/>
          <w:lang w:val="ru-RU"/>
        </w:rPr>
        <w:softHyphen/>
        <w:t>на без душі. А чи зможе вона жити без душі?)</w:t>
      </w:r>
    </w:p>
    <w:p w:rsidR="00C91FE0" w:rsidRPr="00391DA6" w:rsidRDefault="00C91FE0" w:rsidP="00C91FE0">
      <w:pPr>
        <w:autoSpaceDE w:val="0"/>
        <w:autoSpaceDN w:val="0"/>
        <w:spacing w:before="100" w:beforeAutospacing="1" w:line="276" w:lineRule="auto"/>
        <w:rPr>
          <w:rFonts w:ascii="ромен" w:hAnsi="ромен"/>
          <w:b/>
          <w:bCs/>
          <w:i w:val="0"/>
          <w:iCs w:val="0"/>
          <w:color w:val="000000"/>
          <w:sz w:val="28"/>
          <w:szCs w:val="28"/>
          <w:lang w:val="ru-RU" w:eastAsia="uk-UA"/>
        </w:rPr>
      </w:pPr>
      <w:r w:rsidRPr="00391DA6">
        <w:rPr>
          <w:rFonts w:ascii="ромен" w:hAnsi="ромен"/>
          <w:i w:val="0"/>
          <w:color w:val="548DD4"/>
          <w:sz w:val="28"/>
          <w:szCs w:val="28"/>
          <w:lang w:val="ru-RU" w:eastAsia="uk-UA"/>
        </w:rPr>
        <w:t xml:space="preserve">2. </w:t>
      </w:r>
      <w:r w:rsidRPr="00391DA6">
        <w:rPr>
          <w:rFonts w:ascii="ромен" w:hAnsi="ромен"/>
          <w:b/>
          <w:bCs/>
          <w:i w:val="0"/>
          <w:iCs w:val="0"/>
          <w:color w:val="548DD4"/>
          <w:sz w:val="28"/>
          <w:szCs w:val="28"/>
          <w:lang w:val="ru-RU" w:eastAsia="uk-UA"/>
        </w:rPr>
        <w:t>Дискусія.</w:t>
      </w:r>
      <w:r w:rsidRPr="00391DA6">
        <w:rPr>
          <w:rFonts w:ascii="ромен" w:hAnsi="ромен"/>
          <w:i w:val="0"/>
          <w:sz w:val="28"/>
          <w:szCs w:val="28"/>
          <w:lang w:val="ru-RU" w:eastAsia="uk-UA"/>
        </w:rPr>
        <w:t xml:space="preserve"> Проблемне питання.</w:t>
      </w:r>
      <w:r w:rsidRPr="00391DA6">
        <w:rPr>
          <w:rFonts w:ascii="ромен" w:hAnsi="ромен"/>
          <w:i w:val="0"/>
          <w:sz w:val="28"/>
          <w:szCs w:val="28"/>
          <w:lang w:val="ru-RU" w:eastAsia="uk-UA"/>
        </w:rPr>
        <w:br/>
      </w:r>
      <w:r w:rsidRPr="00391DA6">
        <w:rPr>
          <w:rFonts w:ascii="ромен" w:hAnsi="ромен"/>
          <w:i w:val="0"/>
          <w:sz w:val="28"/>
          <w:szCs w:val="28"/>
          <w:lang w:eastAsia="uk-UA"/>
        </w:rPr>
        <w:t> </w:t>
      </w:r>
      <w:r w:rsidRPr="00391DA6">
        <w:rPr>
          <w:rFonts w:ascii="ромен" w:hAnsi="ромен"/>
          <w:i w:val="0"/>
          <w:sz w:val="28"/>
          <w:szCs w:val="28"/>
          <w:lang w:val="ru-RU" w:eastAsia="uk-UA"/>
        </w:rPr>
        <w:t>― Що керувало Роксоляною, коли вона вийшла заміж за Сулеймана: чисте і світле кохання, холодний розрахунок</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 чи</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 бажання помститися за рідний край?</w:t>
      </w:r>
    </w:p>
    <w:p w:rsidR="00C91FE0" w:rsidRPr="00391DA6" w:rsidRDefault="00C91FE0" w:rsidP="00C91FE0">
      <w:pPr>
        <w:autoSpaceDE w:val="0"/>
        <w:autoSpaceDN w:val="0"/>
        <w:spacing w:before="100" w:beforeAutospacing="1" w:line="276" w:lineRule="auto"/>
        <w:rPr>
          <w:rFonts w:ascii="ромен" w:hAnsi="ромен"/>
          <w:b/>
          <w:bCs/>
          <w:i w:val="0"/>
          <w:iCs w:val="0"/>
          <w:color w:val="548DD4"/>
          <w:sz w:val="28"/>
          <w:szCs w:val="28"/>
          <w:lang w:val="ru-RU" w:eastAsia="uk-UA"/>
        </w:rPr>
      </w:pPr>
      <w:r w:rsidRPr="00391DA6">
        <w:rPr>
          <w:rFonts w:ascii="ромен" w:hAnsi="ромен"/>
          <w:b/>
          <w:bCs/>
          <w:i w:val="0"/>
          <w:iCs w:val="0"/>
          <w:color w:val="548DD4"/>
          <w:sz w:val="28"/>
          <w:szCs w:val="28"/>
          <w:lang w:val="ru-RU" w:eastAsia="uk-UA"/>
        </w:rPr>
        <w:t>3.Асоціативний самодиктант.</w:t>
      </w:r>
    </w:p>
    <w:p w:rsidR="00C91FE0" w:rsidRPr="00391DA6" w:rsidRDefault="00C91FE0" w:rsidP="00C91FE0">
      <w:pPr>
        <w:autoSpaceDE w:val="0"/>
        <w:autoSpaceDN w:val="0"/>
        <w:spacing w:before="100" w:beforeAutospacing="1" w:line="276" w:lineRule="auto"/>
        <w:rPr>
          <w:rFonts w:ascii="ромен" w:hAnsi="ромен"/>
          <w:i w:val="0"/>
          <w:color w:val="000000"/>
          <w:sz w:val="28"/>
          <w:szCs w:val="28"/>
          <w:lang w:val="ru-RU" w:eastAsia="uk-UA"/>
        </w:rPr>
      </w:pPr>
      <w:r w:rsidRPr="00391DA6">
        <w:rPr>
          <w:rFonts w:ascii="ромен" w:hAnsi="ромен"/>
          <w:i w:val="0"/>
          <w:color w:val="000000"/>
          <w:sz w:val="28"/>
          <w:szCs w:val="28"/>
          <w:lang w:val="ru-RU" w:eastAsia="uk-UA"/>
        </w:rPr>
        <w:t>Звучить аудіозапис пісні «Україночка» у виконанні О. Білозір. Учні самостійно записують слова, що асоціюються з образом Роксоляни — жінки, що служила своєму народові.</w:t>
      </w:r>
    </w:p>
    <w:p w:rsidR="00C91FE0" w:rsidRPr="00391DA6" w:rsidRDefault="00C91FE0" w:rsidP="00C91FE0">
      <w:pPr>
        <w:autoSpaceDE w:val="0"/>
        <w:autoSpaceDN w:val="0"/>
        <w:spacing w:before="100" w:beforeAutospacing="1" w:line="276" w:lineRule="auto"/>
        <w:rPr>
          <w:rFonts w:ascii="ромен" w:hAnsi="ромен"/>
          <w:i w:val="0"/>
          <w:sz w:val="28"/>
          <w:szCs w:val="28"/>
          <w:lang w:val="ru-RU" w:eastAsia="uk-UA"/>
        </w:rPr>
      </w:pPr>
      <w:r w:rsidRPr="00391DA6">
        <w:rPr>
          <w:rFonts w:ascii="ромен" w:hAnsi="ромен"/>
          <w:b/>
          <w:bCs/>
          <w:i w:val="0"/>
          <w:iCs w:val="0"/>
          <w:color w:val="0070C0"/>
          <w:sz w:val="28"/>
          <w:szCs w:val="28"/>
          <w:lang w:val="ru-RU" w:eastAsia="uk-UA"/>
        </w:rPr>
        <w:t>4.Узагальнювальне слово вчителя.</w:t>
      </w:r>
      <w:r w:rsidRPr="00391DA6">
        <w:rPr>
          <w:rFonts w:ascii="ромен" w:hAnsi="ромен"/>
          <w:i w:val="0"/>
          <w:color w:val="00B0F0"/>
          <w:sz w:val="28"/>
          <w:szCs w:val="28"/>
          <w:lang w:val="ru-RU" w:eastAsia="uk-UA"/>
        </w:rPr>
        <w:br/>
      </w:r>
      <w:r w:rsidRPr="00391DA6">
        <w:rPr>
          <w:rFonts w:ascii="ромен" w:hAnsi="ромен"/>
          <w:i w:val="0"/>
          <w:sz w:val="28"/>
          <w:szCs w:val="28"/>
          <w:lang w:eastAsia="uk-UA"/>
        </w:rPr>
        <w:t> </w:t>
      </w:r>
      <w:r w:rsidRPr="00391DA6">
        <w:rPr>
          <w:rFonts w:ascii="ромен" w:hAnsi="ромен"/>
          <w:i w:val="0"/>
          <w:sz w:val="28"/>
          <w:szCs w:val="28"/>
          <w:lang w:val="ru-RU" w:eastAsia="uk-UA"/>
        </w:rPr>
        <w:t>Постать Роксоляни – неоднозначна. Деякі її вчинки підлягають осуду, деякими ми щиро захоплюємося. Роксоляна поважала звичаї народу, долю якого приречена була розділити, щиро шанувала свого чоловіка. Щоб забезпечити своїм дітям право спадку, вона приймає іслам і мусить змиритися із другорядною роллю жінки в мусульманському суспільстві. Саме тому вона вдовольняється тим, що стає радником та ідеологічним надхненником свого чоловіка-падишаха.</w:t>
      </w:r>
    </w:p>
    <w:p w:rsidR="00C91FE0" w:rsidRPr="00391DA6" w:rsidRDefault="00C91FE0" w:rsidP="00C91FE0">
      <w:pPr>
        <w:spacing w:before="100" w:beforeAutospacing="1" w:line="276" w:lineRule="auto"/>
        <w:rPr>
          <w:rFonts w:ascii="ромен" w:hAnsi="ромен"/>
          <w:i w:val="0"/>
          <w:sz w:val="28"/>
          <w:szCs w:val="28"/>
          <w:lang w:val="ru-RU"/>
        </w:rPr>
      </w:pPr>
      <w:r w:rsidRPr="00391DA6">
        <w:rPr>
          <w:rFonts w:ascii="ромен" w:hAnsi="ромен"/>
          <w:i w:val="0"/>
          <w:color w:val="FF0000"/>
          <w:sz w:val="28"/>
          <w:szCs w:val="28"/>
          <w:lang w:eastAsia="uk-UA"/>
        </w:rPr>
        <w:t>V</w:t>
      </w:r>
      <w:r w:rsidRPr="00391DA6">
        <w:rPr>
          <w:rFonts w:ascii="ромен" w:hAnsi="ромен"/>
          <w:i w:val="0"/>
          <w:color w:val="FF0000"/>
          <w:sz w:val="28"/>
          <w:szCs w:val="28"/>
          <w:lang w:val="ru-RU" w:eastAsia="uk-UA"/>
        </w:rPr>
        <w:t>. Підсумок уроку та оголошення результатів навчальної діяльності</w:t>
      </w:r>
      <w:r w:rsidRPr="00391DA6">
        <w:rPr>
          <w:rFonts w:ascii="ромен" w:hAnsi="ромен"/>
          <w:i w:val="0"/>
          <w:sz w:val="28"/>
          <w:szCs w:val="28"/>
          <w:lang w:val="ru-RU"/>
        </w:rPr>
        <w:t xml:space="preserve"> </w:t>
      </w:r>
    </w:p>
    <w:p w:rsidR="00C91FE0" w:rsidRPr="00391DA6" w:rsidRDefault="00C91FE0" w:rsidP="00C91FE0">
      <w:pPr>
        <w:spacing w:before="100" w:beforeAutospacing="1" w:line="276" w:lineRule="auto"/>
        <w:rPr>
          <w:rFonts w:ascii="ромен" w:hAnsi="ромен"/>
          <w:i w:val="0"/>
          <w:sz w:val="28"/>
          <w:szCs w:val="28"/>
          <w:lang w:val="ru-RU"/>
        </w:rPr>
      </w:pPr>
      <w:r w:rsidRPr="00391DA6">
        <w:rPr>
          <w:rFonts w:ascii="ромен" w:hAnsi="ромен"/>
          <w:i w:val="0"/>
          <w:sz w:val="28"/>
          <w:szCs w:val="28"/>
          <w:lang w:val="ru-RU"/>
        </w:rPr>
        <w:t>Збіг урок наш, як коротка мить,</w:t>
      </w:r>
      <w:r w:rsidRPr="00391DA6">
        <w:rPr>
          <w:rFonts w:ascii="ромен" w:hAnsi="ромен"/>
          <w:i w:val="0"/>
          <w:sz w:val="28"/>
          <w:szCs w:val="28"/>
          <w:lang w:val="ru-RU"/>
        </w:rPr>
        <w:br/>
        <w:t>Дуже швидко час біжить,</w:t>
      </w:r>
      <w:r w:rsidRPr="00391DA6">
        <w:rPr>
          <w:rFonts w:ascii="ромен" w:hAnsi="ромен"/>
          <w:i w:val="0"/>
          <w:sz w:val="28"/>
          <w:szCs w:val="28"/>
          <w:lang w:val="ru-RU"/>
        </w:rPr>
        <w:br/>
        <w:t>Ще попереду багато кроків,</w:t>
      </w:r>
      <w:r w:rsidRPr="00391DA6">
        <w:rPr>
          <w:rFonts w:ascii="ромен" w:hAnsi="ромен"/>
          <w:i w:val="0"/>
          <w:sz w:val="28"/>
          <w:szCs w:val="28"/>
          <w:lang w:val="ru-RU"/>
        </w:rPr>
        <w:br/>
        <w:t>І цікавих важких уроків,</w:t>
      </w:r>
      <w:r w:rsidRPr="00391DA6">
        <w:rPr>
          <w:rFonts w:ascii="ромен" w:hAnsi="ромен"/>
          <w:i w:val="0"/>
          <w:sz w:val="28"/>
          <w:szCs w:val="28"/>
          <w:lang w:val="ru-RU"/>
        </w:rPr>
        <w:br/>
        <w:t>Завдання покличе в майбутнє,</w:t>
      </w:r>
      <w:r w:rsidRPr="00391DA6">
        <w:rPr>
          <w:rFonts w:ascii="ромен" w:hAnsi="ромен"/>
          <w:i w:val="0"/>
          <w:sz w:val="28"/>
          <w:szCs w:val="28"/>
          <w:lang w:val="ru-RU"/>
        </w:rPr>
        <w:br/>
        <w:t>Найскладніше завдання – життя!</w:t>
      </w:r>
      <w:r w:rsidRPr="00391DA6">
        <w:rPr>
          <w:rFonts w:ascii="ромен" w:hAnsi="ромен"/>
          <w:i w:val="0"/>
          <w:sz w:val="28"/>
          <w:szCs w:val="28"/>
          <w:lang w:val="ru-RU"/>
        </w:rPr>
        <w:br/>
        <w:t>Намагайтесь вправно все вивчати!</w:t>
      </w:r>
      <w:r w:rsidRPr="00391DA6">
        <w:rPr>
          <w:rFonts w:ascii="ромен" w:hAnsi="ромен"/>
          <w:i w:val="0"/>
          <w:sz w:val="28"/>
          <w:szCs w:val="28"/>
          <w:lang w:val="ru-RU"/>
        </w:rPr>
        <w:br/>
        <w:t xml:space="preserve">Пам’ятайте! Учня скарб – знання! </w:t>
      </w:r>
    </w:p>
    <w:p w:rsidR="00C91FE0" w:rsidRPr="00391DA6" w:rsidRDefault="00C91FE0" w:rsidP="00C91FE0">
      <w:pPr>
        <w:spacing w:before="100" w:beforeAutospacing="1" w:line="276" w:lineRule="auto"/>
        <w:jc w:val="both"/>
        <w:rPr>
          <w:rFonts w:ascii="ромен" w:hAnsi="ромен"/>
          <w:i w:val="0"/>
          <w:color w:val="FF0000"/>
          <w:sz w:val="28"/>
          <w:szCs w:val="28"/>
          <w:lang w:val="ru-RU" w:eastAsia="uk-UA"/>
        </w:rPr>
      </w:pPr>
      <w:r w:rsidRPr="00391DA6">
        <w:rPr>
          <w:rFonts w:ascii="ромен" w:hAnsi="ромен"/>
          <w:i w:val="0"/>
          <w:color w:val="FF0000"/>
          <w:sz w:val="28"/>
          <w:szCs w:val="28"/>
          <w:lang w:eastAsia="uk-UA"/>
        </w:rPr>
        <w:t>VI</w:t>
      </w:r>
      <w:r w:rsidRPr="00391DA6">
        <w:rPr>
          <w:rFonts w:ascii="ромен" w:hAnsi="ромен"/>
          <w:i w:val="0"/>
          <w:color w:val="FF0000"/>
          <w:sz w:val="28"/>
          <w:szCs w:val="28"/>
          <w:lang w:val="ru-RU" w:eastAsia="uk-UA"/>
        </w:rPr>
        <w:t>. Домашнє завдання</w:t>
      </w:r>
    </w:p>
    <w:p w:rsidR="00C91FE0" w:rsidRPr="00391DA6" w:rsidRDefault="00C91FE0" w:rsidP="00C91FE0">
      <w:pPr>
        <w:spacing w:before="100" w:beforeAutospacing="1" w:line="276" w:lineRule="auto"/>
        <w:rPr>
          <w:rFonts w:ascii="ромен" w:hAnsi="ромен"/>
          <w:i w:val="0"/>
          <w:sz w:val="28"/>
          <w:szCs w:val="28"/>
          <w:lang w:val="ru-RU" w:eastAsia="uk-UA"/>
        </w:rPr>
      </w:pPr>
      <w:r w:rsidRPr="00391DA6">
        <w:rPr>
          <w:rFonts w:ascii="ромен" w:hAnsi="ромен"/>
          <w:i w:val="0"/>
          <w:sz w:val="28"/>
          <w:szCs w:val="28"/>
          <w:lang w:val="ru-RU" w:eastAsia="uk-UA"/>
        </w:rPr>
        <w:lastRenderedPageBreak/>
        <w:t>1.Опрацювати матеріал підручника.</w:t>
      </w:r>
      <w:r w:rsidRPr="00391DA6">
        <w:rPr>
          <w:rFonts w:ascii="ромен" w:hAnsi="ромен"/>
          <w:i w:val="0"/>
          <w:sz w:val="28"/>
          <w:szCs w:val="28"/>
          <w:lang w:val="ru-RU" w:eastAsia="uk-UA"/>
        </w:rPr>
        <w:br/>
        <w:t xml:space="preserve">2. Вибрати цитати, які підкреслюють найважливіші риси характеру Роксоляни. </w:t>
      </w:r>
    </w:p>
    <w:p w:rsidR="00C91FE0" w:rsidRPr="00391DA6" w:rsidRDefault="00C91FE0" w:rsidP="00C91FE0">
      <w:pPr>
        <w:spacing w:before="100" w:beforeAutospacing="1" w:line="276" w:lineRule="auto"/>
        <w:rPr>
          <w:rFonts w:ascii="ромен" w:hAnsi="ромен"/>
          <w:i w:val="0"/>
          <w:sz w:val="28"/>
          <w:szCs w:val="28"/>
          <w:lang w:val="ru-RU" w:eastAsia="uk-UA"/>
        </w:rPr>
      </w:pPr>
      <w:r w:rsidRPr="00391DA6">
        <w:rPr>
          <w:rFonts w:ascii="ромен" w:hAnsi="ромен"/>
          <w:i w:val="0"/>
          <w:sz w:val="28"/>
          <w:szCs w:val="28"/>
          <w:lang w:val="ru-RU" w:eastAsia="uk-UA"/>
        </w:rPr>
        <w:t xml:space="preserve"> ( За бажанням)Намалювати портрет Роксолани «Якою я уявляю цю жінку-правительку»</w:t>
      </w:r>
    </w:p>
    <w:p w:rsidR="00C91FE0" w:rsidRPr="00391DA6" w:rsidRDefault="00C91FE0" w:rsidP="00C91FE0">
      <w:pPr>
        <w:spacing w:line="276" w:lineRule="auto"/>
        <w:rPr>
          <w:rFonts w:ascii="ромен" w:hAnsi="ромен"/>
          <w:i w:val="0"/>
          <w:sz w:val="28"/>
          <w:szCs w:val="28"/>
          <w:u w:val="single"/>
          <w:lang w:val="ru-RU"/>
        </w:rPr>
      </w:pPr>
    </w:p>
    <w:p w:rsidR="00C91FE0" w:rsidRPr="00391DA6" w:rsidRDefault="00C91FE0" w:rsidP="00C91FE0">
      <w:pPr>
        <w:autoSpaceDE w:val="0"/>
        <w:autoSpaceDN w:val="0"/>
        <w:spacing w:before="100" w:beforeAutospacing="1" w:line="240" w:lineRule="auto"/>
        <w:rPr>
          <w:rFonts w:ascii="ромен" w:hAnsi="ромен"/>
          <w:b/>
          <w:bCs/>
          <w:color w:val="5F497A"/>
          <w:sz w:val="28"/>
          <w:szCs w:val="28"/>
          <w:lang w:val="ru-RU" w:eastAsia="uk-UA"/>
        </w:rPr>
      </w:pPr>
      <w:r w:rsidRPr="00391DA6">
        <w:rPr>
          <w:rFonts w:ascii="ромен" w:hAnsi="ромен"/>
          <w:b/>
          <w:bCs/>
          <w:color w:val="5F497A"/>
          <w:sz w:val="28"/>
          <w:szCs w:val="28"/>
          <w:lang w:val="ru-RU" w:eastAsia="uk-UA"/>
        </w:rPr>
        <w:t>Урок №  3   Дата ______________</w:t>
      </w:r>
    </w:p>
    <w:p w:rsidR="00C91FE0" w:rsidRPr="00391DA6" w:rsidRDefault="00C91FE0" w:rsidP="00C91FE0">
      <w:pPr>
        <w:autoSpaceDE w:val="0"/>
        <w:autoSpaceDN w:val="0"/>
        <w:spacing w:before="100" w:beforeAutospacing="1" w:line="240" w:lineRule="auto"/>
        <w:rPr>
          <w:rFonts w:ascii="ромен" w:hAnsi="ромен"/>
          <w:b/>
          <w:color w:val="0070C0"/>
          <w:sz w:val="28"/>
          <w:szCs w:val="28"/>
          <w:lang w:val="ru-RU" w:eastAsia="uk-UA"/>
        </w:rPr>
      </w:pPr>
      <w:r w:rsidRPr="00391DA6">
        <w:rPr>
          <w:rFonts w:ascii="ромен" w:hAnsi="ромен"/>
          <w:b/>
          <w:bCs/>
          <w:color w:val="5F497A"/>
          <w:sz w:val="28"/>
          <w:szCs w:val="28"/>
          <w:lang w:val="ru-RU" w:eastAsia="uk-UA"/>
        </w:rPr>
        <w:t>Тема</w:t>
      </w:r>
      <w:r w:rsidRPr="00391DA6">
        <w:rPr>
          <w:rFonts w:ascii="ромен" w:hAnsi="ромен"/>
          <w:b/>
          <w:color w:val="5F497A"/>
          <w:sz w:val="28"/>
          <w:szCs w:val="28"/>
          <w:lang w:val="ru-RU" w:eastAsia="uk-UA"/>
        </w:rPr>
        <w:t xml:space="preserve"> уроку:  </w:t>
      </w:r>
      <w:r w:rsidRPr="00391DA6">
        <w:rPr>
          <w:rFonts w:ascii="ромен" w:hAnsi="ромен"/>
          <w:b/>
          <w:color w:val="0070C0"/>
          <w:sz w:val="28"/>
          <w:szCs w:val="28"/>
          <w:lang w:val="ru-RU" w:eastAsia="uk-UA"/>
        </w:rPr>
        <w:t xml:space="preserve"> </w:t>
      </w:r>
      <w:r w:rsidRPr="00391DA6">
        <w:rPr>
          <w:rFonts w:ascii="ромен" w:hAnsi="ромен"/>
          <w:b/>
          <w:color w:val="CC0066"/>
          <w:sz w:val="28"/>
          <w:szCs w:val="28"/>
          <w:lang w:val="ru-RU" w:eastAsia="uk-UA"/>
        </w:rPr>
        <w:t>«Осип Назарук. «Роксоляна». Незалежна вдача, щирість у стосунках з людьми, природний розум і врода Роксоляни».</w:t>
      </w:r>
    </w:p>
    <w:p w:rsidR="00C91FE0" w:rsidRPr="00391DA6" w:rsidRDefault="00C91FE0" w:rsidP="00C91FE0">
      <w:pPr>
        <w:autoSpaceDE w:val="0"/>
        <w:autoSpaceDN w:val="0"/>
        <w:spacing w:before="100" w:beforeAutospacing="1" w:line="276" w:lineRule="auto"/>
        <w:rPr>
          <w:rFonts w:ascii="ромен" w:hAnsi="ромен"/>
          <w:sz w:val="28"/>
          <w:szCs w:val="28"/>
          <w:lang w:val="ru-RU"/>
        </w:rPr>
      </w:pPr>
      <w:r w:rsidRPr="00391DA6">
        <w:rPr>
          <w:rFonts w:ascii="ромен" w:hAnsi="ромен"/>
          <w:b/>
          <w:color w:val="0070C0"/>
          <w:sz w:val="28"/>
          <w:szCs w:val="28"/>
          <w:lang w:val="ru-RU" w:eastAsia="uk-UA"/>
        </w:rPr>
        <w:t>Мета:</w:t>
      </w:r>
      <w:r w:rsidRPr="00391DA6">
        <w:rPr>
          <w:rFonts w:ascii="ромен" w:hAnsi="ромен"/>
          <w:b/>
          <w:color w:val="5F497A"/>
          <w:sz w:val="28"/>
          <w:szCs w:val="28"/>
          <w:lang w:val="ru-RU" w:eastAsia="uk-UA"/>
        </w:rPr>
        <w:t xml:space="preserve">  </w:t>
      </w:r>
      <w:r w:rsidRPr="00391DA6">
        <w:rPr>
          <w:rFonts w:ascii="ромен" w:hAnsi="ромен"/>
          <w:sz w:val="28"/>
          <w:szCs w:val="28"/>
          <w:lang w:val="ru-RU"/>
        </w:rPr>
        <w:t>опрацьовуючи ідейно-художній зміст твору О. Назарука «Роксоляна», зосередити увагу на окремих деталях характеристики героїні твору (вдача, щирість, розум, врода); розвивати культуру зв'язного мовлення, пам'ять, логічне мислення; вміння грамотно висловлювати власні думки, почуття, враження, спостереження; аналізувати, сприяти розвитку творчих здібностей учнів,</w:t>
      </w:r>
      <w:r w:rsidRPr="00391DA6">
        <w:rPr>
          <w:rFonts w:ascii="ромен" w:hAnsi="ромен"/>
          <w:color w:val="000000"/>
          <w:sz w:val="28"/>
          <w:szCs w:val="28"/>
          <w:lang w:val="ru-RU" w:eastAsia="uk-UA"/>
        </w:rPr>
        <w:t xml:space="preserve"> виховувати вольові якості характеру, повагу до видатних особистостей України.</w:t>
      </w:r>
    </w:p>
    <w:p w:rsidR="00C91FE0" w:rsidRPr="00391DA6" w:rsidRDefault="00C91FE0" w:rsidP="00C91FE0">
      <w:pPr>
        <w:pStyle w:val="a7"/>
        <w:rPr>
          <w:rFonts w:ascii="ромен" w:hAnsi="ромен"/>
          <w:sz w:val="28"/>
          <w:szCs w:val="28"/>
        </w:rPr>
      </w:pPr>
      <w:r w:rsidRPr="00391DA6">
        <w:rPr>
          <w:rFonts w:ascii="ромен" w:hAnsi="ромен"/>
          <w:b/>
          <w:bCs/>
          <w:color w:val="0070C0"/>
          <w:sz w:val="28"/>
          <w:szCs w:val="28"/>
        </w:rPr>
        <w:t>Тип уроку:</w:t>
      </w:r>
      <w:r w:rsidRPr="00391DA6">
        <w:rPr>
          <w:rFonts w:ascii="ромен" w:hAnsi="ромен"/>
          <w:b/>
          <w:bCs/>
          <w:sz w:val="28"/>
          <w:szCs w:val="28"/>
        </w:rPr>
        <w:t xml:space="preserve"> </w:t>
      </w:r>
      <w:r w:rsidRPr="00391DA6">
        <w:rPr>
          <w:rFonts w:ascii="ромен" w:hAnsi="ромен"/>
          <w:sz w:val="28"/>
          <w:szCs w:val="28"/>
        </w:rPr>
        <w:t xml:space="preserve">Засвоєння знань і формування вмінь. </w:t>
      </w:r>
    </w:p>
    <w:p w:rsidR="00C91FE0" w:rsidRPr="00391DA6" w:rsidRDefault="00C91FE0" w:rsidP="00C91FE0">
      <w:pPr>
        <w:pStyle w:val="a7"/>
        <w:rPr>
          <w:rFonts w:ascii="ромен" w:hAnsi="ромен"/>
          <w:sz w:val="28"/>
          <w:szCs w:val="28"/>
        </w:rPr>
      </w:pPr>
      <w:r w:rsidRPr="00391DA6">
        <w:rPr>
          <w:rFonts w:ascii="ромен" w:hAnsi="ромен"/>
          <w:b/>
          <w:bCs/>
          <w:color w:val="0070C0"/>
          <w:sz w:val="28"/>
          <w:szCs w:val="28"/>
        </w:rPr>
        <w:t xml:space="preserve">Обладнання: </w:t>
      </w:r>
      <w:r w:rsidRPr="00391DA6">
        <w:rPr>
          <w:rFonts w:ascii="ромен" w:hAnsi="ромен"/>
          <w:sz w:val="28"/>
          <w:szCs w:val="28"/>
        </w:rPr>
        <w:t>Портрет О. Назарука і учнівські портрети Роксоляни, текст твору</w:t>
      </w:r>
    </w:p>
    <w:p w:rsidR="00C91FE0" w:rsidRPr="00391DA6" w:rsidRDefault="00AA6F0F" w:rsidP="00C91FE0">
      <w:pPr>
        <w:pStyle w:val="a7"/>
        <w:rPr>
          <w:rFonts w:ascii="ромен" w:hAnsi="ромен"/>
          <w:color w:val="0070C0"/>
          <w:sz w:val="28"/>
          <w:szCs w:val="28"/>
        </w:rPr>
      </w:pPr>
      <w:r>
        <w:rPr>
          <w:rFonts w:ascii="ромен" w:hAnsi="ромен"/>
          <w:color w:val="0070C0"/>
          <w:sz w:val="28"/>
          <w:szCs w:val="28"/>
        </w:rPr>
        <w:t xml:space="preserve">                                        ПЕРЕБІГ </w:t>
      </w:r>
      <w:r w:rsidR="00C91FE0" w:rsidRPr="00391DA6">
        <w:rPr>
          <w:rFonts w:ascii="ромен" w:hAnsi="ромен"/>
          <w:color w:val="0070C0"/>
          <w:sz w:val="28"/>
          <w:szCs w:val="28"/>
        </w:rPr>
        <w:t xml:space="preserve"> УРОКУ</w:t>
      </w:r>
    </w:p>
    <w:p w:rsidR="00C91FE0" w:rsidRPr="00391DA6" w:rsidRDefault="00C91FE0" w:rsidP="00C91FE0">
      <w:pPr>
        <w:pStyle w:val="a7"/>
        <w:rPr>
          <w:rFonts w:ascii="ромен" w:hAnsi="ромен"/>
          <w:b/>
          <w:bCs/>
          <w:color w:val="0070C0"/>
          <w:sz w:val="28"/>
          <w:szCs w:val="28"/>
        </w:rPr>
      </w:pPr>
      <w:r w:rsidRPr="00391DA6">
        <w:rPr>
          <w:rFonts w:ascii="ромен" w:hAnsi="ромен"/>
          <w:b/>
          <w:bCs/>
          <w:color w:val="0070C0"/>
          <w:sz w:val="28"/>
          <w:szCs w:val="28"/>
        </w:rPr>
        <w:t>І. Організаційний момент</w:t>
      </w:r>
    </w:p>
    <w:p w:rsidR="00C91FE0" w:rsidRPr="00391DA6" w:rsidRDefault="00C91FE0" w:rsidP="00C91FE0">
      <w:pPr>
        <w:pStyle w:val="a7"/>
        <w:ind w:left="60"/>
        <w:rPr>
          <w:rFonts w:ascii="ромен" w:hAnsi="ромен"/>
          <w:sz w:val="28"/>
          <w:szCs w:val="28"/>
        </w:rPr>
      </w:pPr>
      <w:r w:rsidRPr="00391DA6">
        <w:rPr>
          <w:rFonts w:ascii="ромен" w:hAnsi="ромен"/>
          <w:b/>
          <w:bCs/>
          <w:color w:val="0070C0"/>
          <w:sz w:val="28"/>
          <w:szCs w:val="28"/>
        </w:rPr>
        <w:t>ІІ. Перевірка домашнього завдання</w:t>
      </w:r>
      <w:r w:rsidRPr="00391DA6">
        <w:rPr>
          <w:rFonts w:ascii="ромен" w:hAnsi="ромен"/>
          <w:sz w:val="28"/>
          <w:szCs w:val="28"/>
        </w:rPr>
        <w:t>.</w:t>
      </w:r>
    </w:p>
    <w:p w:rsidR="00C91FE0" w:rsidRPr="00391DA6" w:rsidRDefault="00C91FE0" w:rsidP="00C91FE0">
      <w:pPr>
        <w:pStyle w:val="a7"/>
        <w:rPr>
          <w:rFonts w:ascii="ромен" w:hAnsi="ромен"/>
          <w:sz w:val="28"/>
          <w:szCs w:val="28"/>
        </w:rPr>
      </w:pPr>
      <w:r w:rsidRPr="00391DA6">
        <w:rPr>
          <w:rFonts w:ascii="ромен" w:hAnsi="ромен"/>
          <w:sz w:val="28"/>
          <w:szCs w:val="28"/>
        </w:rPr>
        <w:t xml:space="preserve">Виставка учнівських малюнків-портретів Роксоляни «Якою я уявляю цю жінку-правительку». </w:t>
      </w:r>
    </w:p>
    <w:p w:rsidR="00C91FE0" w:rsidRPr="00391DA6" w:rsidRDefault="00C91FE0" w:rsidP="00C91FE0">
      <w:pPr>
        <w:pStyle w:val="a7"/>
        <w:rPr>
          <w:rFonts w:ascii="ромен" w:hAnsi="ромен"/>
          <w:sz w:val="28"/>
          <w:szCs w:val="28"/>
        </w:rPr>
      </w:pPr>
      <w:r w:rsidRPr="00391DA6">
        <w:rPr>
          <w:rFonts w:ascii="ромен" w:hAnsi="ромен"/>
          <w:sz w:val="28"/>
          <w:szCs w:val="28"/>
        </w:rPr>
        <w:t xml:space="preserve">Міні-коментар школярів до своїх творів. </w:t>
      </w:r>
    </w:p>
    <w:p w:rsidR="00C91FE0" w:rsidRPr="00391DA6" w:rsidRDefault="00C91FE0" w:rsidP="00C91FE0">
      <w:pPr>
        <w:pStyle w:val="a7"/>
        <w:ind w:left="60"/>
        <w:rPr>
          <w:rFonts w:ascii="ромен" w:hAnsi="ромен"/>
          <w:b/>
          <w:bCs/>
          <w:color w:val="0070C0"/>
          <w:sz w:val="28"/>
          <w:szCs w:val="28"/>
        </w:rPr>
      </w:pPr>
      <w:r w:rsidRPr="00391DA6">
        <w:rPr>
          <w:rFonts w:ascii="ромен" w:hAnsi="ромен"/>
          <w:b/>
          <w:color w:val="0070C0"/>
          <w:sz w:val="28"/>
          <w:szCs w:val="28"/>
        </w:rPr>
        <w:t>ІІІ. Актуалізація опорних знань</w:t>
      </w:r>
    </w:p>
    <w:p w:rsidR="00C91FE0" w:rsidRPr="00391DA6" w:rsidRDefault="00C91FE0" w:rsidP="00C91FE0">
      <w:pPr>
        <w:rPr>
          <w:rFonts w:ascii="ромен" w:hAnsi="ромен"/>
          <w:sz w:val="28"/>
          <w:szCs w:val="28"/>
          <w:lang w:val="ru-RU"/>
        </w:rPr>
      </w:pPr>
      <w:r w:rsidRPr="00391DA6">
        <w:rPr>
          <w:rFonts w:ascii="ромен" w:hAnsi="ромен"/>
          <w:sz w:val="28"/>
          <w:szCs w:val="28"/>
          <w:lang w:val="ru-RU"/>
        </w:rPr>
        <w:t>* Проблемно-пошукове дослідження. Робота з картками ( заповнити рядки)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7053"/>
      </w:tblGrid>
      <w:tr w:rsidR="00C91FE0" w:rsidRPr="00391DA6" w:rsidTr="00475A79">
        <w:tc>
          <w:tcPr>
            <w:tcW w:w="2802" w:type="dxa"/>
          </w:tcPr>
          <w:p w:rsidR="00C91FE0" w:rsidRPr="00391DA6" w:rsidRDefault="00C91FE0" w:rsidP="00475A79">
            <w:pPr>
              <w:rPr>
                <w:rFonts w:ascii="ромен" w:hAnsi="ромен"/>
                <w:sz w:val="28"/>
                <w:szCs w:val="28"/>
              </w:rPr>
            </w:pPr>
            <w:r w:rsidRPr="00391DA6">
              <w:rPr>
                <w:rFonts w:ascii="ромен" w:hAnsi="ромен"/>
                <w:sz w:val="28"/>
                <w:szCs w:val="28"/>
              </w:rPr>
              <w:t>Назва</w:t>
            </w:r>
          </w:p>
        </w:tc>
        <w:tc>
          <w:tcPr>
            <w:tcW w:w="7053" w:type="dxa"/>
          </w:tcPr>
          <w:p w:rsidR="00C91FE0" w:rsidRPr="00391DA6" w:rsidRDefault="00C91FE0" w:rsidP="00475A79">
            <w:pPr>
              <w:rPr>
                <w:rFonts w:ascii="ромен" w:hAnsi="ромен"/>
                <w:sz w:val="28"/>
                <w:szCs w:val="28"/>
              </w:rPr>
            </w:pPr>
          </w:p>
        </w:tc>
      </w:tr>
      <w:tr w:rsidR="00C91FE0" w:rsidRPr="00391DA6" w:rsidTr="00475A79">
        <w:tc>
          <w:tcPr>
            <w:tcW w:w="2802" w:type="dxa"/>
          </w:tcPr>
          <w:p w:rsidR="00C91FE0" w:rsidRPr="00391DA6" w:rsidRDefault="00C91FE0" w:rsidP="00475A79">
            <w:pPr>
              <w:rPr>
                <w:rFonts w:ascii="ромен" w:hAnsi="ромен"/>
                <w:sz w:val="28"/>
                <w:szCs w:val="28"/>
              </w:rPr>
            </w:pPr>
            <w:r w:rsidRPr="00391DA6">
              <w:rPr>
                <w:rFonts w:ascii="ромен" w:hAnsi="ромен"/>
                <w:sz w:val="28"/>
                <w:szCs w:val="28"/>
              </w:rPr>
              <w:t>Автор</w:t>
            </w:r>
          </w:p>
        </w:tc>
        <w:tc>
          <w:tcPr>
            <w:tcW w:w="7053" w:type="dxa"/>
          </w:tcPr>
          <w:p w:rsidR="00C91FE0" w:rsidRPr="00391DA6" w:rsidRDefault="00C91FE0" w:rsidP="00475A79">
            <w:pPr>
              <w:rPr>
                <w:rFonts w:ascii="ромен" w:hAnsi="ромен"/>
                <w:sz w:val="28"/>
                <w:szCs w:val="28"/>
              </w:rPr>
            </w:pPr>
          </w:p>
        </w:tc>
      </w:tr>
      <w:tr w:rsidR="00C91FE0" w:rsidRPr="00391DA6" w:rsidTr="00475A79">
        <w:tc>
          <w:tcPr>
            <w:tcW w:w="2802" w:type="dxa"/>
          </w:tcPr>
          <w:p w:rsidR="00C91FE0" w:rsidRPr="00391DA6" w:rsidRDefault="00C91FE0" w:rsidP="00475A79">
            <w:pPr>
              <w:rPr>
                <w:rFonts w:ascii="ромен" w:hAnsi="ромен"/>
                <w:sz w:val="28"/>
                <w:szCs w:val="28"/>
              </w:rPr>
            </w:pPr>
            <w:r w:rsidRPr="00391DA6">
              <w:rPr>
                <w:rFonts w:ascii="ромен" w:hAnsi="ромен"/>
                <w:sz w:val="28"/>
                <w:szCs w:val="28"/>
              </w:rPr>
              <w:t>Жанр</w:t>
            </w:r>
          </w:p>
        </w:tc>
        <w:tc>
          <w:tcPr>
            <w:tcW w:w="7053" w:type="dxa"/>
          </w:tcPr>
          <w:p w:rsidR="00C91FE0" w:rsidRPr="00391DA6" w:rsidRDefault="00C91FE0" w:rsidP="00475A79">
            <w:pPr>
              <w:rPr>
                <w:rFonts w:ascii="ромен" w:hAnsi="ромен"/>
                <w:sz w:val="28"/>
                <w:szCs w:val="28"/>
              </w:rPr>
            </w:pPr>
          </w:p>
        </w:tc>
      </w:tr>
      <w:tr w:rsidR="00C91FE0" w:rsidRPr="00391DA6" w:rsidTr="00475A79">
        <w:tc>
          <w:tcPr>
            <w:tcW w:w="2802" w:type="dxa"/>
          </w:tcPr>
          <w:p w:rsidR="00C91FE0" w:rsidRPr="00391DA6" w:rsidRDefault="00C91FE0" w:rsidP="00475A79">
            <w:pPr>
              <w:rPr>
                <w:rFonts w:ascii="ромен" w:hAnsi="ромен"/>
                <w:sz w:val="28"/>
                <w:szCs w:val="28"/>
              </w:rPr>
            </w:pPr>
            <w:r w:rsidRPr="00391DA6">
              <w:rPr>
                <w:rFonts w:ascii="ромен" w:hAnsi="ромен"/>
                <w:sz w:val="28"/>
                <w:szCs w:val="28"/>
              </w:rPr>
              <w:lastRenderedPageBreak/>
              <w:t>Тема</w:t>
            </w:r>
          </w:p>
        </w:tc>
        <w:tc>
          <w:tcPr>
            <w:tcW w:w="7053" w:type="dxa"/>
          </w:tcPr>
          <w:p w:rsidR="00C91FE0" w:rsidRPr="00391DA6" w:rsidRDefault="00C91FE0" w:rsidP="00475A79">
            <w:pPr>
              <w:rPr>
                <w:rFonts w:ascii="ромен" w:hAnsi="ромен"/>
                <w:sz w:val="28"/>
                <w:szCs w:val="28"/>
              </w:rPr>
            </w:pPr>
          </w:p>
        </w:tc>
      </w:tr>
      <w:tr w:rsidR="00C91FE0" w:rsidRPr="00391DA6" w:rsidTr="00475A79">
        <w:tc>
          <w:tcPr>
            <w:tcW w:w="2802" w:type="dxa"/>
          </w:tcPr>
          <w:p w:rsidR="00C91FE0" w:rsidRPr="00391DA6" w:rsidRDefault="00C91FE0" w:rsidP="00475A79">
            <w:pPr>
              <w:rPr>
                <w:rFonts w:ascii="ромен" w:hAnsi="ромен"/>
                <w:sz w:val="28"/>
                <w:szCs w:val="28"/>
              </w:rPr>
            </w:pPr>
            <w:r w:rsidRPr="00391DA6">
              <w:rPr>
                <w:rFonts w:ascii="ромен" w:hAnsi="ромен"/>
                <w:sz w:val="28"/>
                <w:szCs w:val="28"/>
              </w:rPr>
              <w:t>Ідея</w:t>
            </w:r>
          </w:p>
        </w:tc>
        <w:tc>
          <w:tcPr>
            <w:tcW w:w="7053" w:type="dxa"/>
          </w:tcPr>
          <w:p w:rsidR="00C91FE0" w:rsidRPr="00391DA6" w:rsidRDefault="00C91FE0" w:rsidP="00475A79">
            <w:pPr>
              <w:rPr>
                <w:rFonts w:ascii="ромен" w:hAnsi="ромен"/>
                <w:sz w:val="28"/>
                <w:szCs w:val="28"/>
              </w:rPr>
            </w:pPr>
          </w:p>
        </w:tc>
      </w:tr>
      <w:tr w:rsidR="00C91FE0" w:rsidRPr="00391DA6" w:rsidTr="00475A79">
        <w:tc>
          <w:tcPr>
            <w:tcW w:w="2802" w:type="dxa"/>
          </w:tcPr>
          <w:p w:rsidR="00C91FE0" w:rsidRPr="00391DA6" w:rsidRDefault="00C91FE0" w:rsidP="00475A79">
            <w:pPr>
              <w:rPr>
                <w:rFonts w:ascii="ромен" w:hAnsi="ромен"/>
                <w:sz w:val="28"/>
                <w:szCs w:val="28"/>
              </w:rPr>
            </w:pPr>
            <w:r w:rsidRPr="00391DA6">
              <w:rPr>
                <w:rFonts w:ascii="ромен" w:hAnsi="ромен"/>
                <w:sz w:val="28"/>
                <w:szCs w:val="28"/>
              </w:rPr>
              <w:t>Історична основа</w:t>
            </w:r>
          </w:p>
        </w:tc>
        <w:tc>
          <w:tcPr>
            <w:tcW w:w="7053" w:type="dxa"/>
          </w:tcPr>
          <w:p w:rsidR="00C91FE0" w:rsidRPr="00391DA6" w:rsidRDefault="00C91FE0" w:rsidP="00475A79">
            <w:pPr>
              <w:rPr>
                <w:rFonts w:ascii="ромен" w:hAnsi="ромен"/>
                <w:sz w:val="28"/>
                <w:szCs w:val="28"/>
              </w:rPr>
            </w:pPr>
          </w:p>
        </w:tc>
      </w:tr>
      <w:tr w:rsidR="00C91FE0" w:rsidRPr="00391DA6" w:rsidTr="00475A79">
        <w:tc>
          <w:tcPr>
            <w:tcW w:w="2802" w:type="dxa"/>
          </w:tcPr>
          <w:p w:rsidR="00C91FE0" w:rsidRPr="00391DA6" w:rsidRDefault="00C91FE0" w:rsidP="00475A79">
            <w:pPr>
              <w:rPr>
                <w:rFonts w:ascii="ромен" w:hAnsi="ромен"/>
                <w:sz w:val="28"/>
                <w:szCs w:val="28"/>
              </w:rPr>
            </w:pPr>
            <w:r w:rsidRPr="00391DA6">
              <w:rPr>
                <w:rFonts w:ascii="ромен" w:hAnsi="ромен"/>
                <w:sz w:val="28"/>
                <w:szCs w:val="28"/>
              </w:rPr>
              <w:t>Образи</w:t>
            </w:r>
          </w:p>
        </w:tc>
        <w:tc>
          <w:tcPr>
            <w:tcW w:w="7053" w:type="dxa"/>
          </w:tcPr>
          <w:p w:rsidR="00C91FE0" w:rsidRPr="00391DA6" w:rsidRDefault="00C91FE0" w:rsidP="00475A79">
            <w:pPr>
              <w:rPr>
                <w:rFonts w:ascii="ромен" w:hAnsi="ромен"/>
                <w:sz w:val="28"/>
                <w:szCs w:val="28"/>
              </w:rPr>
            </w:pPr>
          </w:p>
        </w:tc>
      </w:tr>
      <w:tr w:rsidR="00C91FE0" w:rsidRPr="00391DA6" w:rsidTr="00475A79">
        <w:tc>
          <w:tcPr>
            <w:tcW w:w="2802" w:type="dxa"/>
          </w:tcPr>
          <w:p w:rsidR="00C91FE0" w:rsidRPr="00391DA6" w:rsidRDefault="00C91FE0" w:rsidP="00475A79">
            <w:pPr>
              <w:rPr>
                <w:rFonts w:ascii="ромен" w:hAnsi="ромен"/>
                <w:sz w:val="28"/>
                <w:szCs w:val="28"/>
              </w:rPr>
            </w:pPr>
            <w:r w:rsidRPr="00391DA6">
              <w:rPr>
                <w:rFonts w:ascii="ромен" w:hAnsi="ромен"/>
                <w:sz w:val="28"/>
                <w:szCs w:val="28"/>
              </w:rPr>
              <w:t>Художні прийоми</w:t>
            </w:r>
          </w:p>
        </w:tc>
        <w:tc>
          <w:tcPr>
            <w:tcW w:w="7053" w:type="dxa"/>
          </w:tcPr>
          <w:p w:rsidR="00C91FE0" w:rsidRPr="00391DA6" w:rsidRDefault="00C91FE0" w:rsidP="00475A79">
            <w:pPr>
              <w:rPr>
                <w:rFonts w:ascii="ромен" w:hAnsi="ромен"/>
                <w:sz w:val="28"/>
                <w:szCs w:val="28"/>
              </w:rPr>
            </w:pPr>
          </w:p>
        </w:tc>
      </w:tr>
    </w:tbl>
    <w:p w:rsidR="00C91FE0" w:rsidRPr="00391DA6" w:rsidRDefault="00C91FE0" w:rsidP="00C91FE0">
      <w:pPr>
        <w:rPr>
          <w:rFonts w:ascii="ромен" w:hAnsi="ромен"/>
          <w:sz w:val="28"/>
          <w:szCs w:val="28"/>
        </w:rPr>
      </w:pPr>
    </w:p>
    <w:p w:rsidR="00C91FE0" w:rsidRPr="00391DA6" w:rsidRDefault="00C91FE0" w:rsidP="00C91FE0">
      <w:pPr>
        <w:rPr>
          <w:rFonts w:ascii="ромен" w:hAnsi="ромен"/>
          <w:b/>
          <w:color w:val="FF0000"/>
          <w:sz w:val="28"/>
          <w:szCs w:val="28"/>
          <w:lang w:val="ru-RU"/>
        </w:rPr>
      </w:pPr>
      <w:r w:rsidRPr="00391DA6">
        <w:rPr>
          <w:rFonts w:ascii="ромен" w:hAnsi="ромен"/>
          <w:b/>
          <w:color w:val="FF0000"/>
          <w:sz w:val="28"/>
          <w:szCs w:val="28"/>
          <w:lang w:val="ru-RU"/>
        </w:rPr>
        <w:t>* Бесіда з учнями.</w:t>
      </w:r>
    </w:p>
    <w:p w:rsidR="00C91FE0" w:rsidRPr="00391DA6" w:rsidRDefault="00C91FE0" w:rsidP="00C91FE0">
      <w:pPr>
        <w:rPr>
          <w:rFonts w:ascii="ромен" w:hAnsi="ромен"/>
          <w:i w:val="0"/>
          <w:sz w:val="28"/>
          <w:szCs w:val="28"/>
          <w:lang w:val="ru-RU"/>
        </w:rPr>
      </w:pPr>
      <w:r w:rsidRPr="00391DA6">
        <w:rPr>
          <w:rFonts w:ascii="ромен" w:hAnsi="ромен"/>
          <w:sz w:val="28"/>
          <w:szCs w:val="28"/>
          <w:lang w:val="ru-RU"/>
        </w:rPr>
        <w:t xml:space="preserve">- </w:t>
      </w:r>
      <w:r w:rsidRPr="00391DA6">
        <w:rPr>
          <w:rFonts w:ascii="ромен" w:hAnsi="ромен"/>
          <w:i w:val="0"/>
          <w:sz w:val="28"/>
          <w:szCs w:val="28"/>
          <w:lang w:val="ru-RU"/>
        </w:rPr>
        <w:t>Хто ж така Роксоляна?</w:t>
      </w:r>
    </w:p>
    <w:p w:rsidR="00C91FE0" w:rsidRPr="00391DA6" w:rsidRDefault="00C91FE0" w:rsidP="00C91FE0">
      <w:pPr>
        <w:rPr>
          <w:rFonts w:ascii="ромен" w:hAnsi="ромен"/>
          <w:i w:val="0"/>
          <w:sz w:val="28"/>
          <w:szCs w:val="28"/>
          <w:lang w:val="ru-RU"/>
        </w:rPr>
      </w:pPr>
      <w:r w:rsidRPr="00391DA6">
        <w:rPr>
          <w:rFonts w:ascii="ромен" w:hAnsi="ромен"/>
          <w:i w:val="0"/>
          <w:sz w:val="28"/>
          <w:szCs w:val="28"/>
          <w:lang w:val="uk-UA"/>
        </w:rPr>
        <w:t xml:space="preserve">         </w:t>
      </w:r>
      <w:r w:rsidRPr="00391DA6">
        <w:rPr>
          <w:rFonts w:ascii="ромен" w:hAnsi="ромен"/>
          <w:i w:val="0"/>
          <w:sz w:val="28"/>
          <w:szCs w:val="28"/>
          <w:lang w:val="ru-RU"/>
        </w:rPr>
        <w:t>(Українська дівчина-бранка Анастасія Лісовська з Рогатина, яка потрапила в полон до турецького султана Сулеймана Пишного, згодом стала його дружиною і понад сорок років успішно правила Османською імперією, не забуваючи про Україну та допомагаючи їй).</w:t>
      </w:r>
    </w:p>
    <w:p w:rsidR="00C91FE0" w:rsidRPr="00391DA6" w:rsidRDefault="00C91FE0" w:rsidP="00C91FE0">
      <w:pPr>
        <w:rPr>
          <w:rFonts w:ascii="ромен" w:hAnsi="ромен"/>
          <w:i w:val="0"/>
          <w:sz w:val="28"/>
          <w:szCs w:val="28"/>
          <w:lang w:val="ru-RU"/>
        </w:rPr>
      </w:pPr>
      <w:r w:rsidRPr="00391DA6">
        <w:rPr>
          <w:rFonts w:ascii="ромен" w:hAnsi="ромен"/>
          <w:i w:val="0"/>
          <w:sz w:val="28"/>
          <w:szCs w:val="28"/>
          <w:lang w:val="ru-RU"/>
        </w:rPr>
        <w:t>- Чому дівчину назвали Роксоляна?</w:t>
      </w:r>
    </w:p>
    <w:p w:rsidR="00C91FE0" w:rsidRPr="00391DA6" w:rsidRDefault="00C91FE0" w:rsidP="00C91FE0">
      <w:pPr>
        <w:ind w:firstLine="720"/>
        <w:rPr>
          <w:rFonts w:ascii="ромен" w:hAnsi="ромен"/>
          <w:i w:val="0"/>
          <w:sz w:val="28"/>
          <w:szCs w:val="28"/>
          <w:lang w:val="ru-RU"/>
        </w:rPr>
      </w:pPr>
      <w:r w:rsidRPr="00391DA6">
        <w:rPr>
          <w:rFonts w:ascii="ромен" w:hAnsi="ромен"/>
          <w:i w:val="0"/>
          <w:sz w:val="28"/>
          <w:szCs w:val="28"/>
          <w:lang w:val="ru-RU"/>
        </w:rPr>
        <w:t>(У стародавню добу вважали, що Роксолянія - це Русь, або Рутенія, територія між Доном та Дністром. А мешканців її, азовсько-чорноморських сарматів, називали Роксолянами (рокс - аланами), тобто українцями).</w:t>
      </w:r>
    </w:p>
    <w:p w:rsidR="00C91FE0" w:rsidRPr="00391DA6" w:rsidRDefault="00C91FE0" w:rsidP="00C91FE0">
      <w:pPr>
        <w:pStyle w:val="a7"/>
        <w:spacing w:line="276" w:lineRule="auto"/>
        <w:rPr>
          <w:rFonts w:ascii="ромен" w:hAnsi="ромен"/>
          <w:b/>
          <w:color w:val="0070C0"/>
          <w:sz w:val="28"/>
          <w:szCs w:val="28"/>
        </w:rPr>
      </w:pPr>
      <w:r w:rsidRPr="00391DA6">
        <w:rPr>
          <w:rFonts w:ascii="ромен" w:hAnsi="ромен"/>
          <w:b/>
          <w:bCs/>
          <w:color w:val="0070C0"/>
          <w:sz w:val="28"/>
          <w:szCs w:val="28"/>
        </w:rPr>
        <w:t>ІV Оголошення теми, мети уроку. Мотивація навчальної діяльності школярів</w:t>
      </w:r>
      <w:r w:rsidRPr="00391DA6">
        <w:rPr>
          <w:rFonts w:ascii="ромен" w:hAnsi="ромен"/>
          <w:b/>
          <w:color w:val="0070C0"/>
          <w:sz w:val="28"/>
          <w:szCs w:val="28"/>
        </w:rPr>
        <w:t xml:space="preserve"> </w:t>
      </w:r>
    </w:p>
    <w:p w:rsidR="00C91FE0" w:rsidRPr="00391DA6" w:rsidRDefault="00C91FE0" w:rsidP="00C91FE0">
      <w:pPr>
        <w:pStyle w:val="a7"/>
        <w:spacing w:line="276" w:lineRule="auto"/>
        <w:rPr>
          <w:rFonts w:ascii="ромен" w:hAnsi="ромен"/>
          <w:sz w:val="28"/>
          <w:szCs w:val="28"/>
        </w:rPr>
      </w:pPr>
      <w:r w:rsidRPr="00391DA6">
        <w:rPr>
          <w:rFonts w:ascii="ромен" w:hAnsi="ромен"/>
          <w:sz w:val="28"/>
          <w:szCs w:val="28"/>
        </w:rPr>
        <w:t>Роксоляна! Як багато вже про неї сказано і написано! З кожної прочитаної сторінки твору ви все більше пізнаєте про ті далекі часи минувшини, про ту жінку, яка стала символом гордості, мужності, високого розуму і краси українок. Сьогодні ми спробуймо дослідити, якої вдачі була героїня, в чому полягали її стосунки з людьми, як її природний розум і врода сприяли збереженню життя тим, хто потрапив до турецької неволі.</w:t>
      </w:r>
    </w:p>
    <w:p w:rsidR="00C91FE0" w:rsidRPr="00391DA6" w:rsidRDefault="00C91FE0" w:rsidP="00C91FE0">
      <w:pPr>
        <w:pStyle w:val="a7"/>
        <w:spacing w:line="276" w:lineRule="auto"/>
        <w:rPr>
          <w:rFonts w:ascii="ромен" w:hAnsi="ромен"/>
          <w:sz w:val="28"/>
          <w:szCs w:val="28"/>
        </w:rPr>
      </w:pPr>
      <w:r w:rsidRPr="00391DA6">
        <w:rPr>
          <w:rFonts w:ascii="ромен" w:hAnsi="ромен"/>
          <w:sz w:val="28"/>
          <w:szCs w:val="28"/>
        </w:rPr>
        <w:t>Записати дату і тему уроку.</w:t>
      </w:r>
    </w:p>
    <w:p w:rsidR="00C91FE0" w:rsidRPr="00391DA6" w:rsidRDefault="00C91FE0" w:rsidP="00C91FE0">
      <w:pPr>
        <w:pStyle w:val="a7"/>
        <w:rPr>
          <w:rFonts w:ascii="ромен" w:hAnsi="ромен"/>
          <w:b/>
          <w:bCs/>
          <w:color w:val="0070C0"/>
          <w:sz w:val="28"/>
          <w:szCs w:val="28"/>
        </w:rPr>
      </w:pPr>
      <w:r w:rsidRPr="00391DA6">
        <w:rPr>
          <w:rFonts w:ascii="ромен" w:hAnsi="ромен"/>
          <w:b/>
          <w:bCs/>
          <w:color w:val="0070C0"/>
          <w:sz w:val="28"/>
          <w:szCs w:val="28"/>
        </w:rPr>
        <w:t>V. Основний зміст уроку</w:t>
      </w:r>
    </w:p>
    <w:p w:rsidR="00C91FE0" w:rsidRPr="00391DA6" w:rsidRDefault="00C91FE0" w:rsidP="00C91FE0">
      <w:pPr>
        <w:pStyle w:val="a7"/>
        <w:spacing w:line="276" w:lineRule="auto"/>
        <w:rPr>
          <w:rFonts w:ascii="ромен" w:hAnsi="ромен"/>
          <w:sz w:val="28"/>
          <w:szCs w:val="28"/>
        </w:rPr>
      </w:pPr>
      <w:r w:rsidRPr="00391DA6">
        <w:rPr>
          <w:rFonts w:ascii="ромен" w:hAnsi="ромен"/>
          <w:color w:val="FF0000"/>
          <w:sz w:val="28"/>
          <w:szCs w:val="28"/>
        </w:rPr>
        <w:t xml:space="preserve"> </w:t>
      </w:r>
      <w:r w:rsidRPr="00391DA6">
        <w:rPr>
          <w:rFonts w:ascii="ромен" w:hAnsi="ромен"/>
          <w:b/>
          <w:bCs/>
          <w:color w:val="FF0000"/>
          <w:sz w:val="28"/>
          <w:szCs w:val="28"/>
        </w:rPr>
        <w:t>1. Вступне слово вчителя</w:t>
      </w:r>
      <w:r w:rsidRPr="00391DA6">
        <w:rPr>
          <w:rFonts w:ascii="ромен" w:hAnsi="ромен"/>
          <w:sz w:val="28"/>
          <w:szCs w:val="28"/>
        </w:rPr>
        <w:t xml:space="preserve"> </w:t>
      </w:r>
    </w:p>
    <w:p w:rsidR="00C91FE0" w:rsidRPr="00391DA6" w:rsidRDefault="00C91FE0" w:rsidP="00C91FE0">
      <w:pPr>
        <w:pStyle w:val="a7"/>
        <w:spacing w:line="276" w:lineRule="auto"/>
        <w:rPr>
          <w:rFonts w:ascii="ромен" w:hAnsi="ромен"/>
          <w:sz w:val="28"/>
          <w:szCs w:val="28"/>
        </w:rPr>
      </w:pPr>
      <w:r w:rsidRPr="00391DA6">
        <w:rPr>
          <w:rFonts w:ascii="ромен" w:hAnsi="ромен"/>
          <w:sz w:val="28"/>
          <w:szCs w:val="28"/>
        </w:rPr>
        <w:t>Отже, подорожуємо далі...</w:t>
      </w:r>
    </w:p>
    <w:p w:rsidR="00C91FE0" w:rsidRPr="00391DA6" w:rsidRDefault="00C91FE0" w:rsidP="00C91FE0">
      <w:pPr>
        <w:ind w:firstLine="720"/>
        <w:rPr>
          <w:rFonts w:ascii="ромен" w:hAnsi="ромен"/>
          <w:i w:val="0"/>
          <w:sz w:val="28"/>
          <w:szCs w:val="28"/>
          <w:lang w:val="ru-RU"/>
        </w:rPr>
      </w:pPr>
      <w:r w:rsidRPr="00391DA6">
        <w:rPr>
          <w:rFonts w:ascii="ромен" w:hAnsi="ромен"/>
          <w:i w:val="0"/>
          <w:sz w:val="28"/>
          <w:szCs w:val="28"/>
          <w:lang w:val="ru-RU"/>
        </w:rPr>
        <w:lastRenderedPageBreak/>
        <w:t>У коментарях до повісті «Роксоляна» О.Назарук писав: «Жила вона на переломі Середньовіччя і Нових часів... Український народ переживав тоді якраз найглибший упадок. Державність його зруйнована... Божа воля якраз в тім часі видвигнула одну жінку як найбільшу жіночу постать світової історії тієї епохи. Тією жінкою стала Анастасія Лісовська, дочка священика... Присвячую українським дівчатам сю працю про велику українку, що сяяла умом і веселістю, безоглядністю й милосердям, кров'ю і перлами. Присвячую на те, щоб вони у найтяжчих хвилях свого народу і своїх не тратили бодрості духу і були опорою своїх мужів і синів та діяльними одиницями свого народу».</w:t>
      </w:r>
    </w:p>
    <w:p w:rsidR="00C91FE0" w:rsidRPr="00391DA6" w:rsidRDefault="00C91FE0" w:rsidP="00C91FE0">
      <w:pPr>
        <w:ind w:firstLine="720"/>
        <w:rPr>
          <w:rFonts w:ascii="ромен" w:hAnsi="ромен"/>
          <w:sz w:val="28"/>
          <w:szCs w:val="28"/>
          <w:lang w:val="ru-RU"/>
        </w:rPr>
      </w:pPr>
      <w:r w:rsidRPr="00391DA6">
        <w:rPr>
          <w:rFonts w:ascii="ромен" w:hAnsi="ромен"/>
          <w:i w:val="0"/>
          <w:sz w:val="28"/>
          <w:szCs w:val="28"/>
          <w:lang w:val="ru-RU"/>
        </w:rPr>
        <w:t>Отже, спробуємо дослідити, якою ж була ця загадкова жінка, яка стала символом мужності, надзвичайного розуму і краси українок</w:t>
      </w:r>
      <w:r w:rsidRPr="00391DA6">
        <w:rPr>
          <w:rFonts w:ascii="ромен" w:hAnsi="ромен"/>
          <w:sz w:val="28"/>
          <w:szCs w:val="28"/>
          <w:lang w:val="ru-RU"/>
        </w:rPr>
        <w:t>.</w:t>
      </w:r>
    </w:p>
    <w:p w:rsidR="00C91FE0" w:rsidRPr="00391DA6" w:rsidRDefault="00C91FE0" w:rsidP="00C91FE0">
      <w:pPr>
        <w:rPr>
          <w:rFonts w:ascii="ромен" w:hAnsi="ромен"/>
          <w:b/>
          <w:i w:val="0"/>
          <w:color w:val="0070C0"/>
          <w:sz w:val="28"/>
          <w:szCs w:val="28"/>
        </w:rPr>
      </w:pPr>
      <w:r w:rsidRPr="00391DA6">
        <w:rPr>
          <w:rFonts w:ascii="ромен" w:hAnsi="ромен"/>
          <w:b/>
          <w:i w:val="0"/>
          <w:color w:val="0070C0"/>
          <w:sz w:val="28"/>
          <w:szCs w:val="28"/>
        </w:rPr>
        <w:t>VІ. Робота над твором.</w:t>
      </w:r>
    </w:p>
    <w:p w:rsidR="00C91FE0" w:rsidRPr="00391DA6" w:rsidRDefault="00C91FE0" w:rsidP="00C91FE0">
      <w:pPr>
        <w:pStyle w:val="a7"/>
        <w:numPr>
          <w:ilvl w:val="0"/>
          <w:numId w:val="3"/>
        </w:numPr>
        <w:spacing w:line="276" w:lineRule="auto"/>
        <w:rPr>
          <w:rFonts w:ascii="ромен" w:hAnsi="ромен"/>
          <w:b/>
          <w:bCs/>
          <w:color w:val="FF0000"/>
          <w:sz w:val="28"/>
          <w:szCs w:val="28"/>
        </w:rPr>
      </w:pPr>
      <w:r w:rsidRPr="00391DA6">
        <w:rPr>
          <w:rFonts w:ascii="ромен" w:hAnsi="ромен"/>
          <w:b/>
          <w:bCs/>
          <w:color w:val="FF0000"/>
          <w:sz w:val="28"/>
          <w:szCs w:val="28"/>
        </w:rPr>
        <w:t>Вдача, щирість, розум і врода — основні ознаки, які притаманні головній героїні твору.</w:t>
      </w:r>
    </w:p>
    <w:p w:rsidR="00C91FE0" w:rsidRPr="00391DA6" w:rsidRDefault="00C91FE0" w:rsidP="00C91FE0">
      <w:pPr>
        <w:pStyle w:val="a7"/>
        <w:spacing w:line="276" w:lineRule="auto"/>
        <w:rPr>
          <w:rFonts w:ascii="ромен" w:hAnsi="ромен"/>
          <w:sz w:val="28"/>
          <w:szCs w:val="28"/>
        </w:rPr>
      </w:pPr>
      <w:r w:rsidRPr="00391DA6">
        <w:rPr>
          <w:rFonts w:ascii="ромен" w:hAnsi="ромен"/>
          <w:sz w:val="28"/>
          <w:szCs w:val="28"/>
        </w:rPr>
        <w:t>Ви отримали завдання: відшукати цитати з твору, які характеризують Роксолану.</w:t>
      </w:r>
    </w:p>
    <w:p w:rsidR="00C91FE0" w:rsidRPr="00391DA6" w:rsidRDefault="00C91FE0" w:rsidP="00C91FE0">
      <w:pPr>
        <w:spacing w:before="100" w:beforeAutospacing="1" w:after="100" w:afterAutospacing="1" w:line="240" w:lineRule="auto"/>
        <w:rPr>
          <w:rFonts w:ascii="ромен" w:hAnsi="ромен"/>
          <w:i w:val="0"/>
          <w:sz w:val="28"/>
          <w:szCs w:val="28"/>
          <w:lang w:val="ru-RU" w:eastAsia="uk-UA"/>
        </w:rPr>
      </w:pPr>
      <w:r w:rsidRPr="00391DA6">
        <w:rPr>
          <w:rFonts w:ascii="ромен" w:hAnsi="ромен"/>
          <w:i w:val="0"/>
          <w:sz w:val="28"/>
          <w:szCs w:val="28"/>
          <w:lang w:val="ru-RU"/>
        </w:rPr>
        <w:t>І група</w:t>
      </w:r>
      <w:r w:rsidRPr="00391DA6">
        <w:rPr>
          <w:rFonts w:ascii="ромен" w:hAnsi="ромен"/>
          <w:b/>
          <w:bCs/>
          <w:i w:val="0"/>
          <w:sz w:val="28"/>
          <w:szCs w:val="28"/>
          <w:lang w:val="ru-RU" w:eastAsia="uk-UA"/>
        </w:rPr>
        <w:t xml:space="preserve"> </w:t>
      </w:r>
      <w:r w:rsidRPr="00391DA6">
        <w:rPr>
          <w:rFonts w:ascii="ромен" w:hAnsi="ромен"/>
          <w:b/>
          <w:bCs/>
          <w:i w:val="0"/>
          <w:color w:val="FF0000"/>
          <w:sz w:val="28"/>
          <w:szCs w:val="28"/>
          <w:lang w:val="ru-RU" w:eastAsia="uk-UA"/>
        </w:rPr>
        <w:t>«Незалежна вдача Роксоляни».</w:t>
      </w:r>
      <w:r w:rsidRPr="00391DA6">
        <w:rPr>
          <w:rFonts w:ascii="ромен" w:hAnsi="ромен"/>
          <w:i w:val="0"/>
          <w:sz w:val="28"/>
          <w:szCs w:val="28"/>
          <w:lang w:val="ru-RU" w:eastAsia="uk-UA"/>
        </w:rPr>
        <w:t xml:space="preserve"> </w:t>
      </w:r>
    </w:p>
    <w:p w:rsidR="00C91FE0" w:rsidRPr="00391DA6" w:rsidRDefault="00C91FE0" w:rsidP="00C91FE0">
      <w:pPr>
        <w:pStyle w:val="a7"/>
        <w:spacing w:line="276" w:lineRule="auto"/>
        <w:rPr>
          <w:rFonts w:ascii="ромен" w:hAnsi="ромен"/>
          <w:b/>
          <w:bCs/>
          <w:color w:val="FF0000"/>
          <w:sz w:val="28"/>
          <w:szCs w:val="28"/>
        </w:rPr>
      </w:pPr>
      <w:r w:rsidRPr="00391DA6">
        <w:rPr>
          <w:rFonts w:ascii="ромен" w:hAnsi="ромен"/>
          <w:sz w:val="28"/>
          <w:szCs w:val="28"/>
        </w:rPr>
        <w:t xml:space="preserve">ІІ група </w:t>
      </w:r>
      <w:r w:rsidRPr="00391DA6">
        <w:rPr>
          <w:rFonts w:ascii="ромен" w:hAnsi="ромен"/>
          <w:color w:val="FF0000"/>
          <w:sz w:val="28"/>
          <w:szCs w:val="28"/>
        </w:rPr>
        <w:t>«</w:t>
      </w:r>
      <w:r w:rsidRPr="00391DA6">
        <w:rPr>
          <w:rFonts w:ascii="ромен" w:hAnsi="ромен"/>
          <w:b/>
          <w:bCs/>
          <w:color w:val="FF0000"/>
          <w:sz w:val="28"/>
          <w:szCs w:val="28"/>
        </w:rPr>
        <w:t>Стосунки Роксоляни з людьми».</w:t>
      </w:r>
    </w:p>
    <w:p w:rsidR="00C91FE0" w:rsidRPr="00391DA6" w:rsidRDefault="00C91FE0" w:rsidP="00C91FE0">
      <w:pPr>
        <w:pStyle w:val="a7"/>
        <w:spacing w:line="276" w:lineRule="auto"/>
        <w:rPr>
          <w:rFonts w:ascii="ромен" w:hAnsi="ромен"/>
          <w:sz w:val="28"/>
          <w:szCs w:val="28"/>
        </w:rPr>
      </w:pPr>
      <w:r w:rsidRPr="00391DA6">
        <w:rPr>
          <w:rFonts w:ascii="ромен" w:hAnsi="ромен"/>
          <w:bCs/>
          <w:sz w:val="28"/>
          <w:szCs w:val="28"/>
        </w:rPr>
        <w:t xml:space="preserve"> ІІІ група</w:t>
      </w:r>
      <w:r w:rsidRPr="00391DA6">
        <w:rPr>
          <w:rFonts w:ascii="ромен" w:hAnsi="ромен"/>
          <w:b/>
          <w:bCs/>
          <w:color w:val="FF0000"/>
          <w:sz w:val="28"/>
          <w:szCs w:val="28"/>
        </w:rPr>
        <w:t xml:space="preserve"> «Природний розум і врода Роксоляни».</w:t>
      </w:r>
    </w:p>
    <w:p w:rsidR="00C91FE0" w:rsidRPr="00391DA6" w:rsidRDefault="00C91FE0" w:rsidP="00C91FE0">
      <w:pPr>
        <w:spacing w:before="100" w:beforeAutospacing="1" w:after="100" w:afterAutospacing="1" w:line="240" w:lineRule="auto"/>
        <w:rPr>
          <w:rFonts w:ascii="ромен" w:hAnsi="ромен"/>
          <w:color w:val="FF0000"/>
          <w:sz w:val="28"/>
          <w:szCs w:val="28"/>
          <w:lang w:val="ru-RU" w:eastAsia="uk-UA"/>
        </w:rPr>
      </w:pPr>
      <w:r w:rsidRPr="00391DA6">
        <w:rPr>
          <w:rFonts w:ascii="ромен" w:hAnsi="ромен"/>
          <w:b/>
          <w:bCs/>
          <w:color w:val="FF0000"/>
          <w:sz w:val="28"/>
          <w:szCs w:val="28"/>
          <w:lang w:val="ru-RU" w:eastAsia="uk-UA"/>
        </w:rPr>
        <w:t>Завдання І «експертної» групи. Незалежна вдача Роксоляни.</w:t>
      </w:r>
      <w:r w:rsidRPr="00391DA6">
        <w:rPr>
          <w:rFonts w:ascii="ромен" w:hAnsi="ромен"/>
          <w:color w:val="FF0000"/>
          <w:sz w:val="28"/>
          <w:szCs w:val="28"/>
          <w:lang w:val="ru-RU" w:eastAsia="uk-UA"/>
        </w:rPr>
        <w:t xml:space="preserve"> </w:t>
      </w:r>
    </w:p>
    <w:tbl>
      <w:tblPr>
        <w:tblW w:w="9498" w:type="dxa"/>
        <w:tblCellSpacing w:w="6" w:type="dxa"/>
        <w:tblInd w:w="-245"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tblPr>
      <w:tblGrid>
        <w:gridCol w:w="568"/>
        <w:gridCol w:w="3685"/>
        <w:gridCol w:w="5245"/>
      </w:tblGrid>
      <w:tr w:rsidR="00C91FE0" w:rsidRPr="00391DA6" w:rsidTr="00475A79">
        <w:trPr>
          <w:tblCellSpacing w:w="6" w:type="dxa"/>
        </w:trPr>
        <w:tc>
          <w:tcPr>
            <w:tcW w:w="550" w:type="dxa"/>
            <w:tcBorders>
              <w:top w:val="outset" w:sz="6" w:space="0" w:color="auto"/>
              <w:left w:val="outset" w:sz="6" w:space="0" w:color="auto"/>
              <w:bottom w:val="outset" w:sz="6" w:space="0" w:color="auto"/>
              <w:right w:val="outset" w:sz="6" w:space="0" w:color="auto"/>
            </w:tcBorders>
            <w:vAlign w:val="center"/>
            <w:hideMark/>
          </w:tcPr>
          <w:p w:rsidR="00C91FE0" w:rsidRPr="00391DA6" w:rsidRDefault="00C91FE0" w:rsidP="00475A79">
            <w:pPr>
              <w:spacing w:line="240" w:lineRule="auto"/>
              <w:rPr>
                <w:rFonts w:ascii="ромен" w:hAnsi="ромен"/>
                <w:i w:val="0"/>
                <w:sz w:val="28"/>
                <w:szCs w:val="28"/>
                <w:lang w:eastAsia="uk-UA"/>
              </w:rPr>
            </w:pPr>
            <w:r w:rsidRPr="00391DA6">
              <w:rPr>
                <w:rFonts w:ascii="ромен" w:hAnsi="ромен"/>
                <w:i w:val="0"/>
                <w:sz w:val="28"/>
                <w:szCs w:val="28"/>
                <w:lang w:eastAsia="uk-UA"/>
              </w:rPr>
              <w:t>№</w:t>
            </w:r>
            <w:r w:rsidRPr="00391DA6">
              <w:rPr>
                <w:rFonts w:ascii="ромен" w:hAnsi="ромен"/>
                <w:i w:val="0"/>
                <w:sz w:val="28"/>
                <w:szCs w:val="28"/>
                <w:lang w:eastAsia="uk-UA"/>
              </w:rPr>
              <w:br/>
              <w:t xml:space="preserve">з/п </w:t>
            </w:r>
          </w:p>
        </w:tc>
        <w:tc>
          <w:tcPr>
            <w:tcW w:w="3673" w:type="dxa"/>
            <w:tcBorders>
              <w:top w:val="outset" w:sz="6" w:space="0" w:color="auto"/>
              <w:left w:val="outset" w:sz="6" w:space="0" w:color="auto"/>
              <w:bottom w:val="outset" w:sz="6" w:space="0" w:color="auto"/>
              <w:right w:val="outset" w:sz="6" w:space="0" w:color="auto"/>
            </w:tcBorders>
            <w:vAlign w:val="center"/>
            <w:hideMark/>
          </w:tcPr>
          <w:p w:rsidR="00C91FE0" w:rsidRPr="00391DA6" w:rsidRDefault="00C91FE0" w:rsidP="00475A79">
            <w:pPr>
              <w:spacing w:line="240" w:lineRule="auto"/>
              <w:rPr>
                <w:rFonts w:ascii="ромен" w:hAnsi="ромен"/>
                <w:i w:val="0"/>
                <w:sz w:val="28"/>
                <w:szCs w:val="28"/>
                <w:lang w:eastAsia="uk-UA"/>
              </w:rPr>
            </w:pPr>
            <w:r w:rsidRPr="00391DA6">
              <w:rPr>
                <w:rFonts w:ascii="ромен" w:hAnsi="ромен"/>
                <w:i w:val="0"/>
                <w:sz w:val="28"/>
                <w:szCs w:val="28"/>
                <w:lang w:eastAsia="uk-UA"/>
              </w:rPr>
              <w:t xml:space="preserve">Змістове наповнення  </w:t>
            </w:r>
          </w:p>
        </w:tc>
        <w:tc>
          <w:tcPr>
            <w:tcW w:w="5227" w:type="dxa"/>
            <w:tcBorders>
              <w:top w:val="outset" w:sz="6" w:space="0" w:color="auto"/>
              <w:left w:val="outset" w:sz="6" w:space="0" w:color="auto"/>
              <w:bottom w:val="outset" w:sz="6" w:space="0" w:color="auto"/>
              <w:right w:val="outset" w:sz="6" w:space="0" w:color="auto"/>
            </w:tcBorders>
            <w:vAlign w:val="center"/>
            <w:hideMark/>
          </w:tcPr>
          <w:p w:rsidR="00C91FE0" w:rsidRPr="00391DA6" w:rsidRDefault="00C91FE0" w:rsidP="00475A79">
            <w:pPr>
              <w:spacing w:line="240" w:lineRule="auto"/>
              <w:rPr>
                <w:rFonts w:ascii="ромен" w:hAnsi="ромен"/>
                <w:i w:val="0"/>
                <w:sz w:val="28"/>
                <w:szCs w:val="28"/>
                <w:lang w:eastAsia="uk-UA"/>
              </w:rPr>
            </w:pPr>
            <w:r w:rsidRPr="00391DA6">
              <w:rPr>
                <w:rFonts w:ascii="ромен" w:hAnsi="ромен"/>
                <w:i w:val="0"/>
                <w:sz w:val="28"/>
                <w:szCs w:val="28"/>
                <w:lang w:eastAsia="uk-UA"/>
              </w:rPr>
              <w:t xml:space="preserve">Цитатне вираження </w:t>
            </w:r>
          </w:p>
        </w:tc>
      </w:tr>
      <w:tr w:rsidR="00C91FE0" w:rsidRPr="00391DA6" w:rsidTr="00475A79">
        <w:trPr>
          <w:tblCellSpacing w:w="6" w:type="dxa"/>
        </w:trPr>
        <w:tc>
          <w:tcPr>
            <w:tcW w:w="550" w:type="dxa"/>
            <w:tcBorders>
              <w:top w:val="outset" w:sz="6" w:space="0" w:color="auto"/>
              <w:left w:val="outset" w:sz="6" w:space="0" w:color="auto"/>
              <w:bottom w:val="outset" w:sz="6" w:space="0" w:color="auto"/>
              <w:right w:val="outset" w:sz="6" w:space="0" w:color="auto"/>
            </w:tcBorders>
            <w:vAlign w:val="center"/>
            <w:hideMark/>
          </w:tcPr>
          <w:p w:rsidR="00C91FE0" w:rsidRPr="00391DA6" w:rsidRDefault="00C91FE0" w:rsidP="00475A79">
            <w:pPr>
              <w:spacing w:line="240" w:lineRule="auto"/>
              <w:rPr>
                <w:rFonts w:ascii="ромен" w:hAnsi="ромен"/>
                <w:i w:val="0"/>
                <w:sz w:val="28"/>
                <w:szCs w:val="28"/>
                <w:lang w:eastAsia="uk-UA"/>
              </w:rPr>
            </w:pPr>
            <w:r w:rsidRPr="00391DA6">
              <w:rPr>
                <w:rFonts w:ascii="ромен" w:hAnsi="ромен"/>
                <w:i w:val="0"/>
                <w:sz w:val="28"/>
                <w:szCs w:val="28"/>
                <w:lang w:eastAsia="uk-UA"/>
              </w:rPr>
              <w:t xml:space="preserve">1. </w:t>
            </w:r>
          </w:p>
        </w:tc>
        <w:tc>
          <w:tcPr>
            <w:tcW w:w="3673" w:type="dxa"/>
            <w:tcBorders>
              <w:top w:val="outset" w:sz="6" w:space="0" w:color="auto"/>
              <w:left w:val="outset" w:sz="6" w:space="0" w:color="auto"/>
              <w:bottom w:val="outset" w:sz="6" w:space="0" w:color="auto"/>
              <w:right w:val="outset" w:sz="6" w:space="0" w:color="auto"/>
            </w:tcBorders>
            <w:vAlign w:val="center"/>
            <w:hideMark/>
          </w:tcPr>
          <w:p w:rsidR="00C91FE0" w:rsidRPr="00391DA6" w:rsidRDefault="00C91FE0" w:rsidP="00475A79">
            <w:pPr>
              <w:spacing w:line="240" w:lineRule="auto"/>
              <w:rPr>
                <w:rFonts w:ascii="ромен" w:hAnsi="ромен"/>
                <w:i w:val="0"/>
                <w:sz w:val="28"/>
                <w:szCs w:val="28"/>
                <w:lang w:eastAsia="uk-UA"/>
              </w:rPr>
            </w:pPr>
            <w:r w:rsidRPr="00391DA6">
              <w:rPr>
                <w:rFonts w:ascii="ромен" w:hAnsi="ромен"/>
                <w:i w:val="0"/>
                <w:sz w:val="28"/>
                <w:szCs w:val="28"/>
                <w:lang w:eastAsia="uk-UA"/>
              </w:rPr>
              <w:t xml:space="preserve">Гордість і непідкупність у спілкуванні з Сулейманом на Афоні; відмова від його турботи.  </w:t>
            </w:r>
          </w:p>
        </w:tc>
        <w:tc>
          <w:tcPr>
            <w:tcW w:w="5227" w:type="dxa"/>
            <w:tcBorders>
              <w:top w:val="outset" w:sz="6" w:space="0" w:color="auto"/>
              <w:left w:val="outset" w:sz="6" w:space="0" w:color="auto"/>
              <w:bottom w:val="outset" w:sz="6" w:space="0" w:color="auto"/>
              <w:right w:val="outset" w:sz="6" w:space="0" w:color="auto"/>
            </w:tcBorders>
            <w:vAlign w:val="center"/>
            <w:hideMark/>
          </w:tcPr>
          <w:p w:rsidR="00C91FE0" w:rsidRPr="00391DA6" w:rsidRDefault="00C91FE0" w:rsidP="00475A79">
            <w:pPr>
              <w:spacing w:line="240" w:lineRule="auto"/>
              <w:rPr>
                <w:rFonts w:ascii="ромен" w:hAnsi="ромен"/>
                <w:i w:val="0"/>
                <w:sz w:val="28"/>
                <w:szCs w:val="28"/>
                <w:lang w:eastAsia="uk-UA"/>
              </w:rPr>
            </w:pPr>
            <w:r w:rsidRPr="00391DA6">
              <w:rPr>
                <w:rFonts w:ascii="ромен" w:hAnsi="ромен"/>
                <w:i w:val="0"/>
                <w:sz w:val="28"/>
                <w:szCs w:val="28"/>
                <w:lang w:val="ru-RU" w:eastAsia="uk-UA"/>
              </w:rPr>
              <w:t xml:space="preserve">«Ти володар великої держави, а я никла квітка... Таких, як я багато, таких, як ти, нема... </w:t>
            </w:r>
            <w:r w:rsidRPr="00391DA6">
              <w:rPr>
                <w:rFonts w:ascii="ромен" w:hAnsi="ромен"/>
                <w:i w:val="0"/>
                <w:sz w:val="28"/>
                <w:szCs w:val="28"/>
                <w:lang w:eastAsia="uk-UA"/>
              </w:rPr>
              <w:t xml:space="preserve">Бог не знає, що буде з нашої любові». </w:t>
            </w:r>
          </w:p>
        </w:tc>
      </w:tr>
      <w:tr w:rsidR="00C91FE0" w:rsidRPr="00391DA6" w:rsidTr="00475A79">
        <w:trPr>
          <w:tblCellSpacing w:w="6" w:type="dxa"/>
        </w:trPr>
        <w:tc>
          <w:tcPr>
            <w:tcW w:w="550" w:type="dxa"/>
            <w:tcBorders>
              <w:top w:val="outset" w:sz="6" w:space="0" w:color="auto"/>
              <w:left w:val="outset" w:sz="6" w:space="0" w:color="auto"/>
              <w:bottom w:val="outset" w:sz="6" w:space="0" w:color="auto"/>
              <w:right w:val="outset" w:sz="6" w:space="0" w:color="auto"/>
            </w:tcBorders>
            <w:vAlign w:val="center"/>
            <w:hideMark/>
          </w:tcPr>
          <w:p w:rsidR="00C91FE0" w:rsidRPr="00391DA6" w:rsidRDefault="00C91FE0" w:rsidP="00475A79">
            <w:pPr>
              <w:spacing w:line="240" w:lineRule="auto"/>
              <w:rPr>
                <w:rFonts w:ascii="ромен" w:hAnsi="ромен"/>
                <w:i w:val="0"/>
                <w:sz w:val="28"/>
                <w:szCs w:val="28"/>
                <w:lang w:eastAsia="uk-UA"/>
              </w:rPr>
            </w:pPr>
            <w:r w:rsidRPr="00391DA6">
              <w:rPr>
                <w:rFonts w:ascii="ромен" w:hAnsi="ромен"/>
                <w:i w:val="0"/>
                <w:sz w:val="28"/>
                <w:szCs w:val="28"/>
                <w:lang w:eastAsia="uk-UA"/>
              </w:rPr>
              <w:t xml:space="preserve">2. </w:t>
            </w:r>
          </w:p>
        </w:tc>
        <w:tc>
          <w:tcPr>
            <w:tcW w:w="3673" w:type="dxa"/>
            <w:tcBorders>
              <w:top w:val="outset" w:sz="6" w:space="0" w:color="auto"/>
              <w:left w:val="outset" w:sz="6" w:space="0" w:color="auto"/>
              <w:bottom w:val="outset" w:sz="6" w:space="0" w:color="auto"/>
              <w:right w:val="outset" w:sz="6" w:space="0" w:color="auto"/>
            </w:tcBorders>
            <w:vAlign w:val="center"/>
            <w:hideMark/>
          </w:tcPr>
          <w:p w:rsidR="00C91FE0" w:rsidRPr="00391DA6" w:rsidRDefault="00C91FE0" w:rsidP="00475A79">
            <w:pPr>
              <w:spacing w:line="240" w:lineRule="auto"/>
              <w:rPr>
                <w:rFonts w:ascii="ромен" w:hAnsi="ромен"/>
                <w:i w:val="0"/>
                <w:sz w:val="28"/>
                <w:szCs w:val="28"/>
                <w:lang w:val="ru-RU" w:eastAsia="uk-UA"/>
              </w:rPr>
            </w:pPr>
            <w:r w:rsidRPr="00391DA6">
              <w:rPr>
                <w:rFonts w:ascii="ромен" w:hAnsi="ромен"/>
                <w:i w:val="0"/>
                <w:sz w:val="28"/>
                <w:szCs w:val="28"/>
                <w:lang w:val="ru-RU" w:eastAsia="uk-UA"/>
              </w:rPr>
              <w:t xml:space="preserve">Сміливість дій та вчинків: таємно охрестила сина. </w:t>
            </w:r>
          </w:p>
        </w:tc>
        <w:tc>
          <w:tcPr>
            <w:tcW w:w="5227" w:type="dxa"/>
            <w:tcBorders>
              <w:top w:val="outset" w:sz="6" w:space="0" w:color="auto"/>
              <w:left w:val="outset" w:sz="6" w:space="0" w:color="auto"/>
              <w:bottom w:val="outset" w:sz="6" w:space="0" w:color="auto"/>
              <w:right w:val="outset" w:sz="6" w:space="0" w:color="auto"/>
            </w:tcBorders>
            <w:vAlign w:val="center"/>
            <w:hideMark/>
          </w:tcPr>
          <w:p w:rsidR="00C91FE0" w:rsidRPr="00391DA6" w:rsidRDefault="00C91FE0" w:rsidP="00475A79">
            <w:pPr>
              <w:spacing w:line="240" w:lineRule="auto"/>
              <w:rPr>
                <w:rFonts w:ascii="ромен" w:hAnsi="ромен"/>
                <w:i w:val="0"/>
                <w:sz w:val="28"/>
                <w:szCs w:val="28"/>
                <w:lang w:val="ru-RU" w:eastAsia="uk-UA"/>
              </w:rPr>
            </w:pPr>
            <w:r w:rsidRPr="00391DA6">
              <w:rPr>
                <w:rFonts w:ascii="ромен" w:hAnsi="ромен"/>
                <w:i w:val="0"/>
                <w:sz w:val="28"/>
                <w:szCs w:val="28"/>
                <w:lang w:val="ru-RU" w:eastAsia="uk-UA"/>
              </w:rPr>
              <w:t xml:space="preserve">«Втомлена до краю, впала на шовкові подушки, бліда, але вдоволена». </w:t>
            </w:r>
          </w:p>
        </w:tc>
      </w:tr>
      <w:tr w:rsidR="00C91FE0" w:rsidRPr="00391DA6" w:rsidTr="00475A79">
        <w:trPr>
          <w:tblCellSpacing w:w="6" w:type="dxa"/>
        </w:trPr>
        <w:tc>
          <w:tcPr>
            <w:tcW w:w="550" w:type="dxa"/>
            <w:tcBorders>
              <w:top w:val="outset" w:sz="6" w:space="0" w:color="auto"/>
              <w:left w:val="outset" w:sz="6" w:space="0" w:color="auto"/>
              <w:bottom w:val="outset" w:sz="6" w:space="0" w:color="auto"/>
              <w:right w:val="outset" w:sz="6" w:space="0" w:color="auto"/>
            </w:tcBorders>
            <w:vAlign w:val="center"/>
            <w:hideMark/>
          </w:tcPr>
          <w:p w:rsidR="00C91FE0" w:rsidRPr="00391DA6" w:rsidRDefault="00C91FE0" w:rsidP="00475A79">
            <w:pPr>
              <w:spacing w:line="240" w:lineRule="auto"/>
              <w:rPr>
                <w:rFonts w:ascii="ромен" w:hAnsi="ромен"/>
                <w:i w:val="0"/>
                <w:sz w:val="28"/>
                <w:szCs w:val="28"/>
                <w:lang w:eastAsia="uk-UA"/>
              </w:rPr>
            </w:pPr>
            <w:r w:rsidRPr="00391DA6">
              <w:rPr>
                <w:rFonts w:ascii="ромен" w:hAnsi="ромен"/>
                <w:i w:val="0"/>
                <w:sz w:val="28"/>
                <w:szCs w:val="28"/>
                <w:lang w:eastAsia="uk-UA"/>
              </w:rPr>
              <w:t xml:space="preserve">3. </w:t>
            </w:r>
          </w:p>
        </w:tc>
        <w:tc>
          <w:tcPr>
            <w:tcW w:w="3673" w:type="dxa"/>
            <w:tcBorders>
              <w:top w:val="outset" w:sz="6" w:space="0" w:color="auto"/>
              <w:left w:val="outset" w:sz="6" w:space="0" w:color="auto"/>
              <w:bottom w:val="outset" w:sz="6" w:space="0" w:color="auto"/>
              <w:right w:val="outset" w:sz="6" w:space="0" w:color="auto"/>
            </w:tcBorders>
            <w:vAlign w:val="center"/>
            <w:hideMark/>
          </w:tcPr>
          <w:p w:rsidR="00C91FE0" w:rsidRPr="00391DA6" w:rsidRDefault="00C91FE0" w:rsidP="00475A79">
            <w:pPr>
              <w:spacing w:line="240" w:lineRule="auto"/>
              <w:rPr>
                <w:rFonts w:ascii="ромен" w:hAnsi="ромен"/>
                <w:i w:val="0"/>
                <w:sz w:val="28"/>
                <w:szCs w:val="28"/>
                <w:lang w:eastAsia="uk-UA"/>
              </w:rPr>
            </w:pPr>
            <w:r w:rsidRPr="00391DA6">
              <w:rPr>
                <w:rFonts w:ascii="ромен" w:hAnsi="ромен"/>
                <w:i w:val="0"/>
                <w:sz w:val="28"/>
                <w:szCs w:val="28"/>
                <w:lang w:eastAsia="uk-UA"/>
              </w:rPr>
              <w:t xml:space="preserve">Незалежність у вчинках. </w:t>
            </w:r>
          </w:p>
        </w:tc>
        <w:tc>
          <w:tcPr>
            <w:tcW w:w="5227" w:type="dxa"/>
            <w:tcBorders>
              <w:top w:val="outset" w:sz="6" w:space="0" w:color="auto"/>
              <w:left w:val="outset" w:sz="6" w:space="0" w:color="auto"/>
              <w:bottom w:val="outset" w:sz="6" w:space="0" w:color="auto"/>
              <w:right w:val="outset" w:sz="6" w:space="0" w:color="auto"/>
            </w:tcBorders>
            <w:vAlign w:val="center"/>
            <w:hideMark/>
          </w:tcPr>
          <w:p w:rsidR="00C91FE0" w:rsidRPr="00391DA6" w:rsidRDefault="00C91FE0" w:rsidP="00475A79">
            <w:pPr>
              <w:spacing w:line="240" w:lineRule="auto"/>
              <w:rPr>
                <w:rFonts w:ascii="ромен" w:hAnsi="ромен"/>
                <w:i w:val="0"/>
                <w:sz w:val="28"/>
                <w:szCs w:val="28"/>
                <w:lang w:val="ru-RU" w:eastAsia="uk-UA"/>
              </w:rPr>
            </w:pPr>
            <w:r w:rsidRPr="00391DA6">
              <w:rPr>
                <w:rFonts w:ascii="ромен" w:hAnsi="ромен"/>
                <w:i w:val="0"/>
                <w:sz w:val="28"/>
                <w:szCs w:val="28"/>
                <w:lang w:val="ru-RU" w:eastAsia="uk-UA"/>
              </w:rPr>
              <w:t xml:space="preserve">«...Йшла прямо до залі Великої Ради Ридвану». «...в сні не снилося, щоб вона могла відважитися прийти аж тут, незаповіджена, з дитиною й цілим </w:t>
            </w:r>
            <w:r w:rsidRPr="00391DA6">
              <w:rPr>
                <w:rFonts w:ascii="ромен" w:hAnsi="ромен"/>
                <w:i w:val="0"/>
                <w:sz w:val="28"/>
                <w:szCs w:val="28"/>
                <w:lang w:val="ru-RU" w:eastAsia="uk-UA"/>
              </w:rPr>
              <w:lastRenderedPageBreak/>
              <w:t xml:space="preserve">почотом!..» </w:t>
            </w:r>
          </w:p>
        </w:tc>
      </w:tr>
      <w:tr w:rsidR="00C91FE0" w:rsidRPr="00391DA6" w:rsidTr="00475A79">
        <w:trPr>
          <w:tblCellSpacing w:w="6" w:type="dxa"/>
        </w:trPr>
        <w:tc>
          <w:tcPr>
            <w:tcW w:w="550" w:type="dxa"/>
            <w:tcBorders>
              <w:top w:val="outset" w:sz="6" w:space="0" w:color="auto"/>
              <w:left w:val="outset" w:sz="6" w:space="0" w:color="auto"/>
              <w:bottom w:val="outset" w:sz="6" w:space="0" w:color="auto"/>
              <w:right w:val="outset" w:sz="6" w:space="0" w:color="auto"/>
            </w:tcBorders>
            <w:vAlign w:val="center"/>
            <w:hideMark/>
          </w:tcPr>
          <w:p w:rsidR="00C91FE0" w:rsidRPr="00391DA6" w:rsidRDefault="00C91FE0" w:rsidP="00475A79">
            <w:pPr>
              <w:spacing w:line="240" w:lineRule="auto"/>
              <w:rPr>
                <w:rFonts w:ascii="ромен" w:hAnsi="ромен"/>
                <w:i w:val="0"/>
                <w:sz w:val="28"/>
                <w:szCs w:val="28"/>
                <w:lang w:eastAsia="uk-UA"/>
              </w:rPr>
            </w:pPr>
            <w:r w:rsidRPr="00391DA6">
              <w:rPr>
                <w:rFonts w:ascii="ромен" w:hAnsi="ромен"/>
                <w:i w:val="0"/>
                <w:sz w:val="28"/>
                <w:szCs w:val="28"/>
                <w:lang w:eastAsia="uk-UA"/>
              </w:rPr>
              <w:lastRenderedPageBreak/>
              <w:t xml:space="preserve">4. </w:t>
            </w:r>
          </w:p>
        </w:tc>
        <w:tc>
          <w:tcPr>
            <w:tcW w:w="3673" w:type="dxa"/>
            <w:tcBorders>
              <w:top w:val="outset" w:sz="6" w:space="0" w:color="auto"/>
              <w:left w:val="outset" w:sz="6" w:space="0" w:color="auto"/>
              <w:bottom w:val="outset" w:sz="6" w:space="0" w:color="auto"/>
              <w:right w:val="outset" w:sz="6" w:space="0" w:color="auto"/>
            </w:tcBorders>
            <w:vAlign w:val="center"/>
            <w:hideMark/>
          </w:tcPr>
          <w:p w:rsidR="00C91FE0" w:rsidRPr="00391DA6" w:rsidRDefault="00C91FE0" w:rsidP="00475A79">
            <w:pPr>
              <w:spacing w:line="240" w:lineRule="auto"/>
              <w:rPr>
                <w:rFonts w:ascii="ромен" w:hAnsi="ромен"/>
                <w:i w:val="0"/>
                <w:sz w:val="28"/>
                <w:szCs w:val="28"/>
                <w:lang w:eastAsia="uk-UA"/>
              </w:rPr>
            </w:pPr>
            <w:r w:rsidRPr="00391DA6">
              <w:rPr>
                <w:rFonts w:ascii="ромен" w:hAnsi="ромен"/>
                <w:i w:val="0"/>
                <w:sz w:val="28"/>
                <w:szCs w:val="28"/>
                <w:lang w:eastAsia="uk-UA"/>
              </w:rPr>
              <w:t xml:space="preserve">Біль душі, непокірність вдачі. </w:t>
            </w:r>
          </w:p>
        </w:tc>
        <w:tc>
          <w:tcPr>
            <w:tcW w:w="5227" w:type="dxa"/>
            <w:tcBorders>
              <w:top w:val="outset" w:sz="6" w:space="0" w:color="auto"/>
              <w:left w:val="outset" w:sz="6" w:space="0" w:color="auto"/>
              <w:bottom w:val="outset" w:sz="6" w:space="0" w:color="auto"/>
              <w:right w:val="outset" w:sz="6" w:space="0" w:color="auto"/>
            </w:tcBorders>
            <w:vAlign w:val="center"/>
            <w:hideMark/>
          </w:tcPr>
          <w:p w:rsidR="00C91FE0" w:rsidRPr="00391DA6" w:rsidRDefault="00C91FE0" w:rsidP="00475A79">
            <w:pPr>
              <w:spacing w:line="240" w:lineRule="auto"/>
              <w:rPr>
                <w:rFonts w:ascii="ромен" w:hAnsi="ромен"/>
                <w:i w:val="0"/>
                <w:sz w:val="28"/>
                <w:szCs w:val="28"/>
                <w:lang w:val="ru-RU" w:eastAsia="uk-UA"/>
              </w:rPr>
            </w:pPr>
            <w:r w:rsidRPr="00391DA6">
              <w:rPr>
                <w:rFonts w:ascii="ромен" w:hAnsi="ромен"/>
                <w:i w:val="0"/>
                <w:sz w:val="28"/>
                <w:szCs w:val="28"/>
                <w:lang w:val="ru-RU" w:eastAsia="uk-UA"/>
              </w:rPr>
              <w:t xml:space="preserve">«... вибухнуло бунтом серце Роксоляни». «Я вам поломлю старі закони ваші так, як ви ломите серце моє!» </w:t>
            </w:r>
          </w:p>
        </w:tc>
      </w:tr>
    </w:tbl>
    <w:p w:rsidR="00C91FE0" w:rsidRPr="00391DA6" w:rsidRDefault="00C91FE0" w:rsidP="00C91FE0">
      <w:pPr>
        <w:spacing w:before="100" w:beforeAutospacing="1" w:after="100" w:afterAutospacing="1" w:line="240" w:lineRule="auto"/>
        <w:rPr>
          <w:rFonts w:ascii="ромен" w:hAnsi="ромен"/>
          <w:i w:val="0"/>
          <w:color w:val="FF0000"/>
          <w:sz w:val="28"/>
          <w:szCs w:val="28"/>
          <w:lang w:val="ru-RU" w:eastAsia="uk-UA"/>
        </w:rPr>
      </w:pPr>
      <w:r w:rsidRPr="00391DA6">
        <w:rPr>
          <w:rFonts w:ascii="ромен" w:hAnsi="ромен"/>
          <w:i w:val="0"/>
          <w:sz w:val="28"/>
          <w:szCs w:val="28"/>
          <w:lang w:val="ru-RU" w:eastAsia="uk-UA"/>
        </w:rPr>
        <w:br/>
      </w:r>
      <w:r w:rsidRPr="00391DA6">
        <w:rPr>
          <w:rFonts w:ascii="ромен" w:hAnsi="ромен"/>
          <w:b/>
          <w:bCs/>
          <w:i w:val="0"/>
          <w:color w:val="FF0000"/>
          <w:sz w:val="28"/>
          <w:szCs w:val="28"/>
          <w:lang w:val="ru-RU" w:eastAsia="uk-UA"/>
        </w:rPr>
        <w:t>Завдання ІІ «експертної» групи. Стосунки Роксоляни з людьми.</w:t>
      </w:r>
      <w:r w:rsidRPr="00391DA6">
        <w:rPr>
          <w:rFonts w:ascii="ромен" w:hAnsi="ромен"/>
          <w:i w:val="0"/>
          <w:color w:val="FF0000"/>
          <w:sz w:val="28"/>
          <w:szCs w:val="28"/>
          <w:lang w:val="ru-RU" w:eastAsia="uk-UA"/>
        </w:rPr>
        <w:t xml:space="preserve"> </w:t>
      </w:r>
    </w:p>
    <w:tbl>
      <w:tblPr>
        <w:tblW w:w="9498" w:type="dxa"/>
        <w:tblCellSpacing w:w="6" w:type="dxa"/>
        <w:tblInd w:w="-245"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tblPr>
      <w:tblGrid>
        <w:gridCol w:w="568"/>
        <w:gridCol w:w="3685"/>
        <w:gridCol w:w="5245"/>
      </w:tblGrid>
      <w:tr w:rsidR="00C91FE0" w:rsidRPr="00391DA6" w:rsidTr="00475A79">
        <w:trPr>
          <w:tblCellSpacing w:w="6" w:type="dxa"/>
        </w:trPr>
        <w:tc>
          <w:tcPr>
            <w:tcW w:w="550" w:type="dxa"/>
            <w:tcBorders>
              <w:top w:val="outset" w:sz="6" w:space="0" w:color="auto"/>
              <w:left w:val="outset" w:sz="6" w:space="0" w:color="auto"/>
              <w:bottom w:val="outset" w:sz="6" w:space="0" w:color="auto"/>
              <w:right w:val="outset" w:sz="6" w:space="0" w:color="auto"/>
            </w:tcBorders>
            <w:vAlign w:val="center"/>
            <w:hideMark/>
          </w:tcPr>
          <w:p w:rsidR="00C91FE0" w:rsidRPr="00391DA6" w:rsidRDefault="00C91FE0" w:rsidP="00475A79">
            <w:pPr>
              <w:spacing w:line="240" w:lineRule="auto"/>
              <w:rPr>
                <w:rFonts w:ascii="ромен" w:hAnsi="ромен"/>
                <w:i w:val="0"/>
                <w:sz w:val="28"/>
                <w:szCs w:val="28"/>
                <w:lang w:eastAsia="uk-UA"/>
              </w:rPr>
            </w:pPr>
            <w:r w:rsidRPr="00391DA6">
              <w:rPr>
                <w:rFonts w:ascii="ромен" w:hAnsi="ромен"/>
                <w:i w:val="0"/>
                <w:sz w:val="28"/>
                <w:szCs w:val="28"/>
                <w:lang w:eastAsia="uk-UA"/>
              </w:rPr>
              <w:t>№</w:t>
            </w:r>
            <w:r w:rsidRPr="00391DA6">
              <w:rPr>
                <w:rFonts w:ascii="ромен" w:hAnsi="ромен"/>
                <w:i w:val="0"/>
                <w:sz w:val="28"/>
                <w:szCs w:val="28"/>
                <w:lang w:eastAsia="uk-UA"/>
              </w:rPr>
              <w:br/>
              <w:t xml:space="preserve">з/п  </w:t>
            </w:r>
          </w:p>
        </w:tc>
        <w:tc>
          <w:tcPr>
            <w:tcW w:w="3673" w:type="dxa"/>
            <w:tcBorders>
              <w:top w:val="outset" w:sz="6" w:space="0" w:color="auto"/>
              <w:left w:val="outset" w:sz="6" w:space="0" w:color="auto"/>
              <w:bottom w:val="outset" w:sz="6" w:space="0" w:color="auto"/>
              <w:right w:val="outset" w:sz="6" w:space="0" w:color="auto"/>
            </w:tcBorders>
            <w:vAlign w:val="center"/>
            <w:hideMark/>
          </w:tcPr>
          <w:p w:rsidR="00C91FE0" w:rsidRPr="00391DA6" w:rsidRDefault="00C91FE0" w:rsidP="00475A79">
            <w:pPr>
              <w:spacing w:line="240" w:lineRule="auto"/>
              <w:rPr>
                <w:rFonts w:ascii="ромен" w:hAnsi="ромен"/>
                <w:i w:val="0"/>
                <w:sz w:val="28"/>
                <w:szCs w:val="28"/>
                <w:lang w:eastAsia="uk-UA"/>
              </w:rPr>
            </w:pPr>
            <w:r w:rsidRPr="00391DA6">
              <w:rPr>
                <w:rFonts w:ascii="ромен" w:hAnsi="ромен"/>
                <w:i w:val="0"/>
                <w:sz w:val="28"/>
                <w:szCs w:val="28"/>
                <w:lang w:eastAsia="uk-UA"/>
              </w:rPr>
              <w:t xml:space="preserve">Змістове наповнення </w:t>
            </w:r>
          </w:p>
        </w:tc>
        <w:tc>
          <w:tcPr>
            <w:tcW w:w="5227" w:type="dxa"/>
            <w:tcBorders>
              <w:top w:val="outset" w:sz="6" w:space="0" w:color="auto"/>
              <w:left w:val="outset" w:sz="6" w:space="0" w:color="auto"/>
              <w:bottom w:val="outset" w:sz="6" w:space="0" w:color="auto"/>
              <w:right w:val="outset" w:sz="6" w:space="0" w:color="auto"/>
            </w:tcBorders>
            <w:vAlign w:val="center"/>
            <w:hideMark/>
          </w:tcPr>
          <w:p w:rsidR="00C91FE0" w:rsidRPr="00391DA6" w:rsidRDefault="00C91FE0" w:rsidP="00475A79">
            <w:pPr>
              <w:spacing w:line="240" w:lineRule="auto"/>
              <w:rPr>
                <w:rFonts w:ascii="ромен" w:hAnsi="ромен"/>
                <w:i w:val="0"/>
                <w:sz w:val="28"/>
                <w:szCs w:val="28"/>
                <w:lang w:eastAsia="uk-UA"/>
              </w:rPr>
            </w:pPr>
            <w:r w:rsidRPr="00391DA6">
              <w:rPr>
                <w:rFonts w:ascii="ромен" w:hAnsi="ромен"/>
                <w:i w:val="0"/>
                <w:sz w:val="28"/>
                <w:szCs w:val="28"/>
                <w:lang w:eastAsia="uk-UA"/>
              </w:rPr>
              <w:t xml:space="preserve">Цитатне вираження </w:t>
            </w:r>
          </w:p>
        </w:tc>
      </w:tr>
      <w:tr w:rsidR="00C91FE0" w:rsidRPr="00391DA6" w:rsidTr="00475A79">
        <w:trPr>
          <w:tblCellSpacing w:w="6" w:type="dxa"/>
        </w:trPr>
        <w:tc>
          <w:tcPr>
            <w:tcW w:w="550" w:type="dxa"/>
            <w:tcBorders>
              <w:top w:val="outset" w:sz="6" w:space="0" w:color="auto"/>
              <w:left w:val="outset" w:sz="6" w:space="0" w:color="auto"/>
              <w:bottom w:val="outset" w:sz="6" w:space="0" w:color="auto"/>
              <w:right w:val="outset" w:sz="6" w:space="0" w:color="auto"/>
            </w:tcBorders>
            <w:vAlign w:val="center"/>
            <w:hideMark/>
          </w:tcPr>
          <w:p w:rsidR="00C91FE0" w:rsidRPr="00391DA6" w:rsidRDefault="00C91FE0" w:rsidP="00475A79">
            <w:pPr>
              <w:spacing w:line="240" w:lineRule="auto"/>
              <w:rPr>
                <w:rFonts w:ascii="ромен" w:hAnsi="ромен"/>
                <w:i w:val="0"/>
                <w:sz w:val="28"/>
                <w:szCs w:val="28"/>
                <w:lang w:eastAsia="uk-UA"/>
              </w:rPr>
            </w:pPr>
            <w:r w:rsidRPr="00391DA6">
              <w:rPr>
                <w:rFonts w:ascii="ромен" w:hAnsi="ромен"/>
                <w:i w:val="0"/>
                <w:sz w:val="28"/>
                <w:szCs w:val="28"/>
                <w:lang w:eastAsia="uk-UA"/>
              </w:rPr>
              <w:t xml:space="preserve">1. </w:t>
            </w:r>
          </w:p>
        </w:tc>
        <w:tc>
          <w:tcPr>
            <w:tcW w:w="3673" w:type="dxa"/>
            <w:tcBorders>
              <w:top w:val="outset" w:sz="6" w:space="0" w:color="auto"/>
              <w:left w:val="outset" w:sz="6" w:space="0" w:color="auto"/>
              <w:bottom w:val="outset" w:sz="6" w:space="0" w:color="auto"/>
              <w:right w:val="outset" w:sz="6" w:space="0" w:color="auto"/>
            </w:tcBorders>
            <w:vAlign w:val="center"/>
            <w:hideMark/>
          </w:tcPr>
          <w:p w:rsidR="00C91FE0" w:rsidRPr="00391DA6" w:rsidRDefault="00C91FE0" w:rsidP="00475A79">
            <w:pPr>
              <w:spacing w:line="240" w:lineRule="auto"/>
              <w:rPr>
                <w:rFonts w:ascii="ромен" w:hAnsi="ромен"/>
                <w:i w:val="0"/>
                <w:sz w:val="28"/>
                <w:szCs w:val="28"/>
                <w:lang w:val="ru-RU" w:eastAsia="uk-UA"/>
              </w:rPr>
            </w:pPr>
            <w:r w:rsidRPr="00391DA6">
              <w:rPr>
                <w:rFonts w:ascii="ромен" w:hAnsi="ромен"/>
                <w:i w:val="0"/>
                <w:sz w:val="28"/>
                <w:szCs w:val="28"/>
                <w:lang w:val="ru-RU" w:eastAsia="uk-UA"/>
              </w:rPr>
              <w:t xml:space="preserve">Поважне ставлення до турецького вчителя Абдуллага. </w:t>
            </w:r>
          </w:p>
        </w:tc>
        <w:tc>
          <w:tcPr>
            <w:tcW w:w="5227" w:type="dxa"/>
            <w:tcBorders>
              <w:top w:val="outset" w:sz="6" w:space="0" w:color="auto"/>
              <w:left w:val="outset" w:sz="6" w:space="0" w:color="auto"/>
              <w:bottom w:val="outset" w:sz="6" w:space="0" w:color="auto"/>
              <w:right w:val="outset" w:sz="6" w:space="0" w:color="auto"/>
            </w:tcBorders>
            <w:vAlign w:val="center"/>
            <w:hideMark/>
          </w:tcPr>
          <w:p w:rsidR="00C91FE0" w:rsidRPr="00391DA6" w:rsidRDefault="00C91FE0" w:rsidP="00475A79">
            <w:pPr>
              <w:spacing w:line="240" w:lineRule="auto"/>
              <w:rPr>
                <w:rFonts w:ascii="ромен" w:hAnsi="ромен"/>
                <w:i w:val="0"/>
                <w:sz w:val="28"/>
                <w:szCs w:val="28"/>
                <w:lang w:val="ru-RU" w:eastAsia="uk-UA"/>
              </w:rPr>
            </w:pPr>
            <w:r w:rsidRPr="00391DA6">
              <w:rPr>
                <w:rFonts w:ascii="ромен" w:hAnsi="ромен"/>
                <w:i w:val="0"/>
                <w:sz w:val="28"/>
                <w:szCs w:val="28"/>
                <w:lang w:val="ru-RU" w:eastAsia="uk-UA"/>
              </w:rPr>
              <w:t xml:space="preserve">«... він сам був їй симпатичний, бо відчувала в нім чесного чоловіка». </w:t>
            </w:r>
          </w:p>
        </w:tc>
      </w:tr>
      <w:tr w:rsidR="00C91FE0" w:rsidRPr="00391DA6" w:rsidTr="00475A79">
        <w:trPr>
          <w:tblCellSpacing w:w="6" w:type="dxa"/>
        </w:trPr>
        <w:tc>
          <w:tcPr>
            <w:tcW w:w="550" w:type="dxa"/>
            <w:tcBorders>
              <w:top w:val="outset" w:sz="6" w:space="0" w:color="auto"/>
              <w:left w:val="outset" w:sz="6" w:space="0" w:color="auto"/>
              <w:bottom w:val="outset" w:sz="6" w:space="0" w:color="auto"/>
              <w:right w:val="outset" w:sz="6" w:space="0" w:color="auto"/>
            </w:tcBorders>
            <w:vAlign w:val="center"/>
            <w:hideMark/>
          </w:tcPr>
          <w:p w:rsidR="00C91FE0" w:rsidRPr="00391DA6" w:rsidRDefault="00C91FE0" w:rsidP="00475A79">
            <w:pPr>
              <w:spacing w:line="240" w:lineRule="auto"/>
              <w:rPr>
                <w:rFonts w:ascii="ромен" w:hAnsi="ромен"/>
                <w:i w:val="0"/>
                <w:sz w:val="28"/>
                <w:szCs w:val="28"/>
                <w:lang w:eastAsia="uk-UA"/>
              </w:rPr>
            </w:pPr>
            <w:r w:rsidRPr="00391DA6">
              <w:rPr>
                <w:rFonts w:ascii="ромен" w:hAnsi="ромен"/>
                <w:i w:val="0"/>
                <w:sz w:val="28"/>
                <w:szCs w:val="28"/>
                <w:lang w:eastAsia="uk-UA"/>
              </w:rPr>
              <w:t xml:space="preserve">2. </w:t>
            </w:r>
          </w:p>
        </w:tc>
        <w:tc>
          <w:tcPr>
            <w:tcW w:w="3673" w:type="dxa"/>
            <w:tcBorders>
              <w:top w:val="outset" w:sz="6" w:space="0" w:color="auto"/>
              <w:left w:val="outset" w:sz="6" w:space="0" w:color="auto"/>
              <w:bottom w:val="outset" w:sz="6" w:space="0" w:color="auto"/>
              <w:right w:val="outset" w:sz="6" w:space="0" w:color="auto"/>
            </w:tcBorders>
            <w:vAlign w:val="center"/>
            <w:hideMark/>
          </w:tcPr>
          <w:p w:rsidR="00C91FE0" w:rsidRPr="00391DA6" w:rsidRDefault="00C91FE0" w:rsidP="00475A79">
            <w:pPr>
              <w:spacing w:line="240" w:lineRule="auto"/>
              <w:rPr>
                <w:rFonts w:ascii="ромен" w:hAnsi="ромен"/>
                <w:i w:val="0"/>
                <w:sz w:val="28"/>
                <w:szCs w:val="28"/>
                <w:lang w:eastAsia="uk-UA"/>
              </w:rPr>
            </w:pPr>
            <w:r w:rsidRPr="00391DA6">
              <w:rPr>
                <w:rFonts w:ascii="ромен" w:hAnsi="ромен"/>
                <w:i w:val="0"/>
                <w:sz w:val="28"/>
                <w:szCs w:val="28"/>
                <w:lang w:val="ru-RU" w:eastAsia="uk-UA"/>
              </w:rPr>
              <w:t xml:space="preserve">Жорстокість у ставленні до людей, яким не могла довіряти: великого візира Агмед-баші та чорного євнуха Ібрагіма. </w:t>
            </w:r>
            <w:r w:rsidRPr="00391DA6">
              <w:rPr>
                <w:rFonts w:ascii="ромен" w:hAnsi="ромен"/>
                <w:i w:val="0"/>
                <w:sz w:val="28"/>
                <w:szCs w:val="28"/>
                <w:lang w:val="ru-RU" w:eastAsia="uk-UA"/>
              </w:rPr>
              <w:br/>
            </w:r>
            <w:r w:rsidRPr="00391DA6">
              <w:rPr>
                <w:rFonts w:ascii="ромен" w:hAnsi="ромен"/>
                <w:i w:val="0"/>
                <w:sz w:val="28"/>
                <w:szCs w:val="28"/>
                <w:lang w:eastAsia="uk-UA"/>
              </w:rPr>
              <w:t xml:space="preserve">Просьба Сулеймана покарати їх. </w:t>
            </w:r>
          </w:p>
        </w:tc>
        <w:tc>
          <w:tcPr>
            <w:tcW w:w="5227" w:type="dxa"/>
            <w:tcBorders>
              <w:top w:val="outset" w:sz="6" w:space="0" w:color="auto"/>
              <w:left w:val="outset" w:sz="6" w:space="0" w:color="auto"/>
              <w:bottom w:val="outset" w:sz="6" w:space="0" w:color="auto"/>
              <w:right w:val="outset" w:sz="6" w:space="0" w:color="auto"/>
            </w:tcBorders>
            <w:vAlign w:val="center"/>
            <w:hideMark/>
          </w:tcPr>
          <w:p w:rsidR="00C91FE0" w:rsidRPr="00391DA6" w:rsidRDefault="00C91FE0" w:rsidP="00475A79">
            <w:pPr>
              <w:spacing w:before="100" w:beforeAutospacing="1" w:after="100" w:afterAutospacing="1" w:line="240" w:lineRule="auto"/>
              <w:rPr>
                <w:rFonts w:ascii="ромен" w:hAnsi="ромен"/>
                <w:i w:val="0"/>
                <w:sz w:val="28"/>
                <w:szCs w:val="28"/>
                <w:lang w:val="ru-RU" w:eastAsia="uk-UA"/>
              </w:rPr>
            </w:pPr>
            <w:r w:rsidRPr="00391DA6">
              <w:rPr>
                <w:rFonts w:ascii="ромен" w:hAnsi="ромен"/>
                <w:i w:val="0"/>
                <w:sz w:val="28"/>
                <w:szCs w:val="28"/>
                <w:lang w:val="ru-RU" w:eastAsia="uk-UA"/>
              </w:rPr>
              <w:t xml:space="preserve">«Наперед кажи його ув’язнити. Бо я боюся, щоб не втік з палати!.. І ще накажи ув’язнити його спільника, чорного єввнуха Гассана...» </w:t>
            </w:r>
          </w:p>
          <w:p w:rsidR="00C91FE0" w:rsidRPr="00391DA6" w:rsidRDefault="00C91FE0" w:rsidP="00475A79">
            <w:pPr>
              <w:spacing w:before="100" w:beforeAutospacing="1" w:after="100" w:afterAutospacing="1" w:line="240" w:lineRule="auto"/>
              <w:rPr>
                <w:rFonts w:ascii="ромен" w:hAnsi="ромен"/>
                <w:i w:val="0"/>
                <w:sz w:val="28"/>
                <w:szCs w:val="28"/>
                <w:lang w:val="ru-RU" w:eastAsia="uk-UA"/>
              </w:rPr>
            </w:pPr>
            <w:r w:rsidRPr="00391DA6">
              <w:rPr>
                <w:rFonts w:ascii="ромен" w:hAnsi="ромен"/>
                <w:i w:val="0"/>
                <w:sz w:val="28"/>
                <w:szCs w:val="28"/>
                <w:lang w:val="ru-RU" w:eastAsia="uk-UA"/>
              </w:rPr>
              <w:t xml:space="preserve">«Роби судейське діло своє!» </w:t>
            </w:r>
          </w:p>
        </w:tc>
      </w:tr>
      <w:tr w:rsidR="00C91FE0" w:rsidRPr="00391DA6" w:rsidTr="00475A79">
        <w:trPr>
          <w:tblCellSpacing w:w="6" w:type="dxa"/>
        </w:trPr>
        <w:tc>
          <w:tcPr>
            <w:tcW w:w="550" w:type="dxa"/>
            <w:tcBorders>
              <w:top w:val="outset" w:sz="6" w:space="0" w:color="auto"/>
              <w:left w:val="outset" w:sz="6" w:space="0" w:color="auto"/>
              <w:bottom w:val="outset" w:sz="6" w:space="0" w:color="auto"/>
              <w:right w:val="outset" w:sz="6" w:space="0" w:color="auto"/>
            </w:tcBorders>
            <w:vAlign w:val="center"/>
            <w:hideMark/>
          </w:tcPr>
          <w:p w:rsidR="00C91FE0" w:rsidRPr="00391DA6" w:rsidRDefault="00C91FE0" w:rsidP="00475A79">
            <w:pPr>
              <w:spacing w:line="240" w:lineRule="auto"/>
              <w:rPr>
                <w:rFonts w:ascii="ромен" w:hAnsi="ромен"/>
                <w:i w:val="0"/>
                <w:sz w:val="28"/>
                <w:szCs w:val="28"/>
                <w:lang w:eastAsia="uk-UA"/>
              </w:rPr>
            </w:pPr>
            <w:r w:rsidRPr="00391DA6">
              <w:rPr>
                <w:rFonts w:ascii="ромен" w:hAnsi="ромен"/>
                <w:i w:val="0"/>
                <w:sz w:val="28"/>
                <w:szCs w:val="28"/>
                <w:lang w:eastAsia="uk-UA"/>
              </w:rPr>
              <w:t xml:space="preserve">3. </w:t>
            </w:r>
          </w:p>
        </w:tc>
        <w:tc>
          <w:tcPr>
            <w:tcW w:w="3673" w:type="dxa"/>
            <w:tcBorders>
              <w:top w:val="outset" w:sz="6" w:space="0" w:color="auto"/>
              <w:left w:val="outset" w:sz="6" w:space="0" w:color="auto"/>
              <w:bottom w:val="outset" w:sz="6" w:space="0" w:color="auto"/>
              <w:right w:val="outset" w:sz="6" w:space="0" w:color="auto"/>
            </w:tcBorders>
            <w:vAlign w:val="center"/>
            <w:hideMark/>
          </w:tcPr>
          <w:p w:rsidR="00C91FE0" w:rsidRPr="00391DA6" w:rsidRDefault="00C91FE0" w:rsidP="00475A79">
            <w:pPr>
              <w:spacing w:line="240" w:lineRule="auto"/>
              <w:rPr>
                <w:rFonts w:ascii="ромен" w:hAnsi="ромен"/>
                <w:i w:val="0"/>
                <w:sz w:val="28"/>
                <w:szCs w:val="28"/>
                <w:lang w:val="ru-RU" w:eastAsia="uk-UA"/>
              </w:rPr>
            </w:pPr>
            <w:r w:rsidRPr="00391DA6">
              <w:rPr>
                <w:rFonts w:ascii="ромен" w:hAnsi="ромен"/>
                <w:i w:val="0"/>
                <w:sz w:val="28"/>
                <w:szCs w:val="28"/>
                <w:lang w:val="ru-RU" w:eastAsia="uk-UA"/>
              </w:rPr>
              <w:t xml:space="preserve">Люб’язне ставлення султанки до простого старця під час Гадджу. </w:t>
            </w:r>
          </w:p>
        </w:tc>
        <w:tc>
          <w:tcPr>
            <w:tcW w:w="5227" w:type="dxa"/>
            <w:tcBorders>
              <w:top w:val="outset" w:sz="6" w:space="0" w:color="auto"/>
              <w:left w:val="outset" w:sz="6" w:space="0" w:color="auto"/>
              <w:bottom w:val="outset" w:sz="6" w:space="0" w:color="auto"/>
              <w:right w:val="outset" w:sz="6" w:space="0" w:color="auto"/>
            </w:tcBorders>
            <w:vAlign w:val="center"/>
            <w:hideMark/>
          </w:tcPr>
          <w:p w:rsidR="00C91FE0" w:rsidRPr="00391DA6" w:rsidRDefault="00C91FE0" w:rsidP="00475A79">
            <w:pPr>
              <w:spacing w:line="240" w:lineRule="auto"/>
              <w:rPr>
                <w:rFonts w:ascii="ромен" w:hAnsi="ромен"/>
                <w:i w:val="0"/>
                <w:sz w:val="28"/>
                <w:szCs w:val="28"/>
                <w:lang w:val="ru-RU" w:eastAsia="uk-UA"/>
              </w:rPr>
            </w:pPr>
            <w:r w:rsidRPr="00391DA6">
              <w:rPr>
                <w:rFonts w:ascii="ромен" w:hAnsi="ромен"/>
                <w:i w:val="0"/>
                <w:sz w:val="28"/>
                <w:szCs w:val="28"/>
                <w:lang w:val="ru-RU" w:eastAsia="uk-UA"/>
              </w:rPr>
              <w:t xml:space="preserve">«Не знаю, чим нагородити тебе, Старче Божий...» </w:t>
            </w:r>
          </w:p>
        </w:tc>
      </w:tr>
    </w:tbl>
    <w:p w:rsidR="00C91FE0" w:rsidRPr="00391DA6" w:rsidRDefault="00C91FE0" w:rsidP="00C91FE0">
      <w:pPr>
        <w:spacing w:before="100" w:beforeAutospacing="1" w:after="100" w:afterAutospacing="1" w:line="240" w:lineRule="auto"/>
        <w:rPr>
          <w:rFonts w:ascii="ромен" w:hAnsi="ромен"/>
          <w:b/>
          <w:bCs/>
          <w:i w:val="0"/>
          <w:sz w:val="28"/>
          <w:szCs w:val="28"/>
          <w:lang w:val="ru-RU" w:eastAsia="uk-UA"/>
        </w:rPr>
      </w:pPr>
    </w:p>
    <w:p w:rsidR="00C91FE0" w:rsidRPr="00391DA6" w:rsidRDefault="00C91FE0" w:rsidP="00C91FE0">
      <w:pPr>
        <w:spacing w:before="100" w:beforeAutospacing="1" w:after="100" w:afterAutospacing="1" w:line="240" w:lineRule="auto"/>
        <w:rPr>
          <w:rFonts w:ascii="ромен" w:hAnsi="ромен"/>
          <w:b/>
          <w:bCs/>
          <w:i w:val="0"/>
          <w:color w:val="FF0000"/>
          <w:sz w:val="28"/>
          <w:szCs w:val="28"/>
          <w:lang w:val="ru-RU" w:eastAsia="uk-UA"/>
        </w:rPr>
      </w:pPr>
      <w:r w:rsidRPr="00391DA6">
        <w:rPr>
          <w:rFonts w:ascii="ромен" w:hAnsi="ромен"/>
          <w:b/>
          <w:bCs/>
          <w:i w:val="0"/>
          <w:color w:val="FF0000"/>
          <w:sz w:val="28"/>
          <w:szCs w:val="28"/>
          <w:lang w:val="ru-RU" w:eastAsia="uk-UA"/>
        </w:rPr>
        <w:t>Завдання ІІІ «експертної» групи. Природний розум і врода Роксоляни.</w:t>
      </w:r>
      <w:r w:rsidRPr="00391DA6">
        <w:rPr>
          <w:rFonts w:ascii="ромен" w:hAnsi="ромен"/>
          <w:i w:val="0"/>
          <w:color w:val="FF0000"/>
          <w:sz w:val="28"/>
          <w:szCs w:val="28"/>
          <w:lang w:val="ru-RU" w:eastAsia="uk-UA"/>
        </w:rPr>
        <w:t xml:space="preserve"> </w:t>
      </w:r>
    </w:p>
    <w:tbl>
      <w:tblPr>
        <w:tblW w:w="9498" w:type="dxa"/>
        <w:tblCellSpacing w:w="6" w:type="dxa"/>
        <w:tblInd w:w="-245"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tblPr>
      <w:tblGrid>
        <w:gridCol w:w="568"/>
        <w:gridCol w:w="3685"/>
        <w:gridCol w:w="5245"/>
      </w:tblGrid>
      <w:tr w:rsidR="00C91FE0" w:rsidRPr="00391DA6" w:rsidTr="00475A79">
        <w:trPr>
          <w:tblCellSpacing w:w="6" w:type="dxa"/>
        </w:trPr>
        <w:tc>
          <w:tcPr>
            <w:tcW w:w="550" w:type="dxa"/>
            <w:tcBorders>
              <w:top w:val="outset" w:sz="6" w:space="0" w:color="auto"/>
              <w:left w:val="outset" w:sz="6" w:space="0" w:color="auto"/>
              <w:bottom w:val="outset" w:sz="6" w:space="0" w:color="auto"/>
              <w:right w:val="outset" w:sz="6" w:space="0" w:color="auto"/>
            </w:tcBorders>
            <w:vAlign w:val="center"/>
            <w:hideMark/>
          </w:tcPr>
          <w:p w:rsidR="00C91FE0" w:rsidRPr="00391DA6" w:rsidRDefault="00C91FE0" w:rsidP="00475A79">
            <w:pPr>
              <w:spacing w:line="240" w:lineRule="auto"/>
              <w:rPr>
                <w:rFonts w:ascii="ромен" w:hAnsi="ромен"/>
                <w:i w:val="0"/>
                <w:sz w:val="28"/>
                <w:szCs w:val="28"/>
                <w:lang w:eastAsia="uk-UA"/>
              </w:rPr>
            </w:pPr>
            <w:r w:rsidRPr="00391DA6">
              <w:rPr>
                <w:rFonts w:ascii="ромен" w:hAnsi="ромен"/>
                <w:i w:val="0"/>
                <w:sz w:val="28"/>
                <w:szCs w:val="28"/>
                <w:lang w:eastAsia="uk-UA"/>
              </w:rPr>
              <w:t>№</w:t>
            </w:r>
            <w:r w:rsidRPr="00391DA6">
              <w:rPr>
                <w:rFonts w:ascii="ромен" w:hAnsi="ромен"/>
                <w:i w:val="0"/>
                <w:sz w:val="28"/>
                <w:szCs w:val="28"/>
                <w:lang w:eastAsia="uk-UA"/>
              </w:rPr>
              <w:br/>
              <w:t xml:space="preserve">з/п </w:t>
            </w:r>
          </w:p>
        </w:tc>
        <w:tc>
          <w:tcPr>
            <w:tcW w:w="3673" w:type="dxa"/>
            <w:tcBorders>
              <w:top w:val="outset" w:sz="6" w:space="0" w:color="auto"/>
              <w:left w:val="outset" w:sz="6" w:space="0" w:color="auto"/>
              <w:bottom w:val="outset" w:sz="6" w:space="0" w:color="auto"/>
              <w:right w:val="outset" w:sz="6" w:space="0" w:color="auto"/>
            </w:tcBorders>
            <w:vAlign w:val="center"/>
            <w:hideMark/>
          </w:tcPr>
          <w:p w:rsidR="00C91FE0" w:rsidRPr="00391DA6" w:rsidRDefault="00C91FE0" w:rsidP="00475A79">
            <w:pPr>
              <w:spacing w:line="240" w:lineRule="auto"/>
              <w:rPr>
                <w:rFonts w:ascii="ромен" w:hAnsi="ромен"/>
                <w:i w:val="0"/>
                <w:sz w:val="28"/>
                <w:szCs w:val="28"/>
                <w:lang w:eastAsia="uk-UA"/>
              </w:rPr>
            </w:pPr>
            <w:r w:rsidRPr="00391DA6">
              <w:rPr>
                <w:rFonts w:ascii="ромен" w:hAnsi="ромен"/>
                <w:i w:val="0"/>
                <w:sz w:val="28"/>
                <w:szCs w:val="28"/>
                <w:lang w:eastAsia="uk-UA"/>
              </w:rPr>
              <w:t xml:space="preserve">Змістове наповнення </w:t>
            </w:r>
          </w:p>
        </w:tc>
        <w:tc>
          <w:tcPr>
            <w:tcW w:w="5227" w:type="dxa"/>
            <w:tcBorders>
              <w:top w:val="outset" w:sz="6" w:space="0" w:color="auto"/>
              <w:left w:val="outset" w:sz="6" w:space="0" w:color="auto"/>
              <w:bottom w:val="outset" w:sz="6" w:space="0" w:color="auto"/>
              <w:right w:val="outset" w:sz="6" w:space="0" w:color="auto"/>
            </w:tcBorders>
            <w:vAlign w:val="center"/>
            <w:hideMark/>
          </w:tcPr>
          <w:p w:rsidR="00C91FE0" w:rsidRPr="00391DA6" w:rsidRDefault="00C91FE0" w:rsidP="00475A79">
            <w:pPr>
              <w:spacing w:line="240" w:lineRule="auto"/>
              <w:rPr>
                <w:rFonts w:ascii="ромен" w:hAnsi="ромен"/>
                <w:i w:val="0"/>
                <w:sz w:val="28"/>
                <w:szCs w:val="28"/>
                <w:lang w:eastAsia="uk-UA"/>
              </w:rPr>
            </w:pPr>
            <w:r w:rsidRPr="00391DA6">
              <w:rPr>
                <w:rFonts w:ascii="ромен" w:hAnsi="ромен"/>
                <w:i w:val="0"/>
                <w:sz w:val="28"/>
                <w:szCs w:val="28"/>
                <w:lang w:eastAsia="uk-UA"/>
              </w:rPr>
              <w:br/>
              <w:t xml:space="preserve">      Цитатне вираження </w:t>
            </w:r>
          </w:p>
        </w:tc>
      </w:tr>
      <w:tr w:rsidR="00C91FE0" w:rsidRPr="00391DA6" w:rsidTr="00475A79">
        <w:trPr>
          <w:tblCellSpacing w:w="6" w:type="dxa"/>
        </w:trPr>
        <w:tc>
          <w:tcPr>
            <w:tcW w:w="550" w:type="dxa"/>
            <w:tcBorders>
              <w:top w:val="outset" w:sz="6" w:space="0" w:color="auto"/>
              <w:left w:val="outset" w:sz="6" w:space="0" w:color="auto"/>
              <w:bottom w:val="outset" w:sz="6" w:space="0" w:color="auto"/>
              <w:right w:val="outset" w:sz="6" w:space="0" w:color="auto"/>
            </w:tcBorders>
            <w:vAlign w:val="center"/>
            <w:hideMark/>
          </w:tcPr>
          <w:p w:rsidR="00C91FE0" w:rsidRPr="00391DA6" w:rsidRDefault="00C91FE0" w:rsidP="00475A79">
            <w:pPr>
              <w:spacing w:line="240" w:lineRule="auto"/>
              <w:rPr>
                <w:rFonts w:ascii="ромен" w:hAnsi="ромен"/>
                <w:i w:val="0"/>
                <w:sz w:val="28"/>
                <w:szCs w:val="28"/>
                <w:lang w:eastAsia="uk-UA"/>
              </w:rPr>
            </w:pPr>
            <w:r w:rsidRPr="00391DA6">
              <w:rPr>
                <w:rFonts w:ascii="ромен" w:hAnsi="ромен"/>
                <w:i w:val="0"/>
                <w:sz w:val="28"/>
                <w:szCs w:val="28"/>
                <w:lang w:eastAsia="uk-UA"/>
              </w:rPr>
              <w:t xml:space="preserve">1. </w:t>
            </w:r>
          </w:p>
        </w:tc>
        <w:tc>
          <w:tcPr>
            <w:tcW w:w="3673" w:type="dxa"/>
            <w:tcBorders>
              <w:top w:val="outset" w:sz="6" w:space="0" w:color="auto"/>
              <w:left w:val="outset" w:sz="6" w:space="0" w:color="auto"/>
              <w:bottom w:val="outset" w:sz="6" w:space="0" w:color="auto"/>
              <w:right w:val="outset" w:sz="6" w:space="0" w:color="auto"/>
            </w:tcBorders>
            <w:vAlign w:val="center"/>
            <w:hideMark/>
          </w:tcPr>
          <w:p w:rsidR="00C91FE0" w:rsidRPr="00391DA6" w:rsidRDefault="00C91FE0" w:rsidP="00475A79">
            <w:pPr>
              <w:spacing w:line="240" w:lineRule="auto"/>
              <w:rPr>
                <w:rFonts w:ascii="ромен" w:hAnsi="ромен"/>
                <w:i w:val="0"/>
                <w:sz w:val="28"/>
                <w:szCs w:val="28"/>
                <w:lang w:val="ru-RU" w:eastAsia="uk-UA"/>
              </w:rPr>
            </w:pPr>
            <w:r w:rsidRPr="00391DA6">
              <w:rPr>
                <w:rFonts w:ascii="ромен" w:hAnsi="ромен"/>
                <w:i w:val="0"/>
                <w:sz w:val="28"/>
                <w:szCs w:val="28"/>
                <w:lang w:val="ru-RU" w:eastAsia="uk-UA"/>
              </w:rPr>
              <w:t>Далекоглядність Роксоляни, віра у зміни на краще,</w:t>
            </w:r>
            <w:r w:rsidRPr="00391DA6">
              <w:rPr>
                <w:rFonts w:ascii="ромен" w:hAnsi="ромен"/>
                <w:i w:val="0"/>
                <w:sz w:val="28"/>
                <w:szCs w:val="28"/>
                <w:lang w:eastAsia="uk-UA"/>
              </w:rPr>
              <w:t> </w:t>
            </w:r>
            <w:r w:rsidRPr="00391DA6">
              <w:rPr>
                <w:rFonts w:ascii="ромен" w:hAnsi="ромен"/>
                <w:i w:val="0"/>
                <w:sz w:val="28"/>
                <w:szCs w:val="28"/>
                <w:lang w:val="ru-RU" w:eastAsia="uk-UA"/>
              </w:rPr>
              <w:t xml:space="preserve"> у міцну «підвалину її дальшої долі». </w:t>
            </w:r>
          </w:p>
        </w:tc>
        <w:tc>
          <w:tcPr>
            <w:tcW w:w="5227" w:type="dxa"/>
            <w:tcBorders>
              <w:top w:val="outset" w:sz="6" w:space="0" w:color="auto"/>
              <w:left w:val="outset" w:sz="6" w:space="0" w:color="auto"/>
              <w:bottom w:val="outset" w:sz="6" w:space="0" w:color="auto"/>
              <w:right w:val="outset" w:sz="6" w:space="0" w:color="auto"/>
            </w:tcBorders>
            <w:vAlign w:val="center"/>
            <w:hideMark/>
          </w:tcPr>
          <w:p w:rsidR="00C91FE0" w:rsidRPr="00391DA6" w:rsidRDefault="00C91FE0" w:rsidP="00475A79">
            <w:pPr>
              <w:spacing w:line="240" w:lineRule="auto"/>
              <w:rPr>
                <w:rFonts w:ascii="ромен" w:hAnsi="ромен"/>
                <w:i w:val="0"/>
                <w:sz w:val="28"/>
                <w:szCs w:val="28"/>
                <w:lang w:val="ru-RU" w:eastAsia="uk-UA"/>
              </w:rPr>
            </w:pPr>
            <w:r w:rsidRPr="00391DA6">
              <w:rPr>
                <w:rFonts w:ascii="ромен" w:hAnsi="ромен"/>
                <w:i w:val="0"/>
                <w:sz w:val="28"/>
                <w:szCs w:val="28"/>
                <w:lang w:val="ru-RU" w:eastAsia="uk-UA"/>
              </w:rPr>
              <w:t xml:space="preserve">«Збентежено вибиралася Настуня до школи невольниць. Але ум її працював живо. Розуміла ясно, що в сій школі може бути побудована підвалина її дальшої долі – доброї або злої. Чи до життя і те, чого воно вимагає. Розуміла се так ясно, як «Отче наш», котрий раз у раз повторяла». </w:t>
            </w:r>
          </w:p>
        </w:tc>
      </w:tr>
      <w:tr w:rsidR="00C91FE0" w:rsidRPr="00391DA6" w:rsidTr="00475A79">
        <w:trPr>
          <w:tblCellSpacing w:w="6" w:type="dxa"/>
        </w:trPr>
        <w:tc>
          <w:tcPr>
            <w:tcW w:w="550" w:type="dxa"/>
            <w:tcBorders>
              <w:top w:val="outset" w:sz="6" w:space="0" w:color="auto"/>
              <w:left w:val="outset" w:sz="6" w:space="0" w:color="auto"/>
              <w:bottom w:val="outset" w:sz="6" w:space="0" w:color="auto"/>
              <w:right w:val="outset" w:sz="6" w:space="0" w:color="auto"/>
            </w:tcBorders>
            <w:vAlign w:val="center"/>
            <w:hideMark/>
          </w:tcPr>
          <w:p w:rsidR="00C91FE0" w:rsidRPr="00391DA6" w:rsidRDefault="00C91FE0" w:rsidP="00475A79">
            <w:pPr>
              <w:spacing w:line="240" w:lineRule="auto"/>
              <w:rPr>
                <w:rFonts w:ascii="ромен" w:hAnsi="ромен"/>
                <w:i w:val="0"/>
                <w:sz w:val="28"/>
                <w:szCs w:val="28"/>
                <w:lang w:eastAsia="uk-UA"/>
              </w:rPr>
            </w:pPr>
            <w:r w:rsidRPr="00391DA6">
              <w:rPr>
                <w:rFonts w:ascii="ромен" w:hAnsi="ромен"/>
                <w:i w:val="0"/>
                <w:sz w:val="28"/>
                <w:szCs w:val="28"/>
                <w:lang w:eastAsia="uk-UA"/>
              </w:rPr>
              <w:t xml:space="preserve">2. </w:t>
            </w:r>
          </w:p>
        </w:tc>
        <w:tc>
          <w:tcPr>
            <w:tcW w:w="3673" w:type="dxa"/>
            <w:tcBorders>
              <w:top w:val="outset" w:sz="6" w:space="0" w:color="auto"/>
              <w:left w:val="outset" w:sz="6" w:space="0" w:color="auto"/>
              <w:bottom w:val="outset" w:sz="6" w:space="0" w:color="auto"/>
              <w:right w:val="outset" w:sz="6" w:space="0" w:color="auto"/>
            </w:tcBorders>
            <w:vAlign w:val="center"/>
            <w:hideMark/>
          </w:tcPr>
          <w:p w:rsidR="00C91FE0" w:rsidRPr="00391DA6" w:rsidRDefault="00C91FE0" w:rsidP="00475A79">
            <w:pPr>
              <w:spacing w:line="240" w:lineRule="auto"/>
              <w:rPr>
                <w:rFonts w:ascii="ромен" w:hAnsi="ромен"/>
                <w:i w:val="0"/>
                <w:sz w:val="28"/>
                <w:szCs w:val="28"/>
                <w:lang w:val="ru-RU" w:eastAsia="uk-UA"/>
              </w:rPr>
            </w:pPr>
            <w:r w:rsidRPr="00391DA6">
              <w:rPr>
                <w:rFonts w:ascii="ромен" w:hAnsi="ромен"/>
                <w:i w:val="0"/>
                <w:sz w:val="28"/>
                <w:szCs w:val="28"/>
                <w:lang w:val="ru-RU" w:eastAsia="uk-UA"/>
              </w:rPr>
              <w:t xml:space="preserve">Багатство внутрішнього світу; широта кругозору, </w:t>
            </w:r>
            <w:r w:rsidRPr="00391DA6">
              <w:rPr>
                <w:rFonts w:ascii="ромен" w:hAnsi="ромен"/>
                <w:i w:val="0"/>
                <w:sz w:val="28"/>
                <w:szCs w:val="28"/>
                <w:lang w:val="ru-RU" w:eastAsia="uk-UA"/>
              </w:rPr>
              <w:lastRenderedPageBreak/>
              <w:t xml:space="preserve">освіченість простої дівчини-полонянки. </w:t>
            </w:r>
          </w:p>
        </w:tc>
        <w:tc>
          <w:tcPr>
            <w:tcW w:w="5227" w:type="dxa"/>
            <w:tcBorders>
              <w:top w:val="outset" w:sz="6" w:space="0" w:color="auto"/>
              <w:left w:val="outset" w:sz="6" w:space="0" w:color="auto"/>
              <w:bottom w:val="outset" w:sz="6" w:space="0" w:color="auto"/>
              <w:right w:val="outset" w:sz="6" w:space="0" w:color="auto"/>
            </w:tcBorders>
            <w:vAlign w:val="center"/>
            <w:hideMark/>
          </w:tcPr>
          <w:p w:rsidR="00C91FE0" w:rsidRPr="00391DA6" w:rsidRDefault="00C91FE0" w:rsidP="00475A79">
            <w:pPr>
              <w:spacing w:line="240" w:lineRule="auto"/>
              <w:rPr>
                <w:rFonts w:ascii="ромен" w:hAnsi="ромен"/>
                <w:i w:val="0"/>
                <w:sz w:val="28"/>
                <w:szCs w:val="28"/>
                <w:lang w:eastAsia="uk-UA"/>
              </w:rPr>
            </w:pPr>
            <w:r w:rsidRPr="00391DA6">
              <w:rPr>
                <w:rFonts w:ascii="ромен" w:hAnsi="ромен"/>
                <w:i w:val="0"/>
                <w:sz w:val="28"/>
                <w:szCs w:val="28"/>
                <w:lang w:val="ru-RU" w:eastAsia="uk-UA"/>
              </w:rPr>
              <w:lastRenderedPageBreak/>
              <w:t xml:space="preserve">«Перша грядка була та, котру засадили в душу ще вдома... Друга грядка була та, яку </w:t>
            </w:r>
            <w:r w:rsidRPr="00391DA6">
              <w:rPr>
                <w:rFonts w:ascii="ромен" w:hAnsi="ромен"/>
                <w:i w:val="0"/>
                <w:sz w:val="28"/>
                <w:szCs w:val="28"/>
                <w:lang w:val="ru-RU" w:eastAsia="uk-UA"/>
              </w:rPr>
              <w:lastRenderedPageBreak/>
              <w:t xml:space="preserve">засаджував у ній турецький учитель Абдуллаг... А третя грядка була та, яку засаджував у ній італійський учитель Річчі. </w:t>
            </w:r>
            <w:r w:rsidRPr="00391DA6">
              <w:rPr>
                <w:rFonts w:ascii="ромен" w:hAnsi="ромен"/>
                <w:i w:val="0"/>
                <w:sz w:val="28"/>
                <w:szCs w:val="28"/>
                <w:lang w:eastAsia="uk-UA"/>
              </w:rPr>
              <w:t xml:space="preserve">Інстинктом відчувала, що він гірший за турка». </w:t>
            </w:r>
          </w:p>
        </w:tc>
      </w:tr>
      <w:tr w:rsidR="00C91FE0" w:rsidRPr="00391DA6" w:rsidTr="00475A79">
        <w:trPr>
          <w:tblCellSpacing w:w="6" w:type="dxa"/>
        </w:trPr>
        <w:tc>
          <w:tcPr>
            <w:tcW w:w="550" w:type="dxa"/>
            <w:tcBorders>
              <w:top w:val="outset" w:sz="6" w:space="0" w:color="auto"/>
              <w:left w:val="outset" w:sz="6" w:space="0" w:color="auto"/>
              <w:bottom w:val="outset" w:sz="6" w:space="0" w:color="auto"/>
              <w:right w:val="outset" w:sz="6" w:space="0" w:color="auto"/>
            </w:tcBorders>
            <w:vAlign w:val="center"/>
            <w:hideMark/>
          </w:tcPr>
          <w:p w:rsidR="00C91FE0" w:rsidRPr="00391DA6" w:rsidRDefault="00C91FE0" w:rsidP="00475A79">
            <w:pPr>
              <w:spacing w:line="240" w:lineRule="auto"/>
              <w:rPr>
                <w:rFonts w:ascii="ромен" w:hAnsi="ромен"/>
                <w:i w:val="0"/>
                <w:sz w:val="28"/>
                <w:szCs w:val="28"/>
                <w:lang w:eastAsia="uk-UA"/>
              </w:rPr>
            </w:pPr>
            <w:r w:rsidRPr="00391DA6">
              <w:rPr>
                <w:rFonts w:ascii="ромен" w:hAnsi="ромен"/>
                <w:i w:val="0"/>
                <w:sz w:val="28"/>
                <w:szCs w:val="28"/>
                <w:lang w:eastAsia="uk-UA"/>
              </w:rPr>
              <w:lastRenderedPageBreak/>
              <w:t xml:space="preserve">3. </w:t>
            </w:r>
          </w:p>
        </w:tc>
        <w:tc>
          <w:tcPr>
            <w:tcW w:w="3673" w:type="dxa"/>
            <w:tcBorders>
              <w:top w:val="outset" w:sz="6" w:space="0" w:color="auto"/>
              <w:left w:val="outset" w:sz="6" w:space="0" w:color="auto"/>
              <w:bottom w:val="outset" w:sz="6" w:space="0" w:color="auto"/>
              <w:right w:val="outset" w:sz="6" w:space="0" w:color="auto"/>
            </w:tcBorders>
            <w:vAlign w:val="center"/>
            <w:hideMark/>
          </w:tcPr>
          <w:p w:rsidR="00C91FE0" w:rsidRPr="00391DA6" w:rsidRDefault="00C91FE0" w:rsidP="00475A79">
            <w:pPr>
              <w:spacing w:line="240" w:lineRule="auto"/>
              <w:rPr>
                <w:rFonts w:ascii="ромен" w:hAnsi="ромен"/>
                <w:i w:val="0"/>
                <w:sz w:val="28"/>
                <w:szCs w:val="28"/>
                <w:lang w:val="ru-RU" w:eastAsia="uk-UA"/>
              </w:rPr>
            </w:pPr>
            <w:r w:rsidRPr="00391DA6">
              <w:rPr>
                <w:rFonts w:ascii="ромен" w:hAnsi="ромен"/>
                <w:i w:val="0"/>
                <w:sz w:val="28"/>
                <w:szCs w:val="28"/>
                <w:lang w:val="ru-RU" w:eastAsia="uk-UA"/>
              </w:rPr>
              <w:t xml:space="preserve">Врода Роксоляни – об’єкт захоплення султана Сулеймана Пишного. </w:t>
            </w:r>
          </w:p>
        </w:tc>
        <w:tc>
          <w:tcPr>
            <w:tcW w:w="5227" w:type="dxa"/>
            <w:tcBorders>
              <w:top w:val="outset" w:sz="6" w:space="0" w:color="auto"/>
              <w:left w:val="outset" w:sz="6" w:space="0" w:color="auto"/>
              <w:bottom w:val="outset" w:sz="6" w:space="0" w:color="auto"/>
              <w:right w:val="outset" w:sz="6" w:space="0" w:color="auto"/>
            </w:tcBorders>
            <w:vAlign w:val="center"/>
            <w:hideMark/>
          </w:tcPr>
          <w:p w:rsidR="00C91FE0" w:rsidRPr="00391DA6" w:rsidRDefault="00C91FE0" w:rsidP="00475A79">
            <w:pPr>
              <w:spacing w:line="240" w:lineRule="auto"/>
              <w:rPr>
                <w:rFonts w:ascii="ромен" w:hAnsi="ромен"/>
                <w:i w:val="0"/>
                <w:sz w:val="28"/>
                <w:szCs w:val="28"/>
                <w:lang w:val="ru-RU" w:eastAsia="uk-UA"/>
              </w:rPr>
            </w:pPr>
            <w:r w:rsidRPr="00391DA6">
              <w:rPr>
                <w:rFonts w:ascii="ромен" w:hAnsi="ромен"/>
                <w:i w:val="0"/>
                <w:sz w:val="28"/>
                <w:szCs w:val="28"/>
                <w:lang w:val="ru-RU" w:eastAsia="uk-UA"/>
              </w:rPr>
              <w:t xml:space="preserve">«Засоромилася від того, що її невільницький одяг закривав красу її тіла». «...біле, як ясмин, личенько Настусі...». «...улюблена жінка завойовника, прегарна Роксолана Хуррем, «серденько серця Селеймана». </w:t>
            </w:r>
          </w:p>
        </w:tc>
      </w:tr>
    </w:tbl>
    <w:p w:rsidR="00C91FE0" w:rsidRPr="00391DA6" w:rsidRDefault="00C91FE0" w:rsidP="00C91FE0">
      <w:pPr>
        <w:autoSpaceDE w:val="0"/>
        <w:autoSpaceDN w:val="0"/>
        <w:spacing w:before="100" w:beforeAutospacing="1" w:line="240" w:lineRule="auto"/>
        <w:rPr>
          <w:rFonts w:ascii="ромен" w:hAnsi="ромен"/>
          <w:i w:val="0"/>
          <w:sz w:val="28"/>
          <w:szCs w:val="28"/>
          <w:lang w:val="ru-RU" w:eastAsia="uk-UA"/>
        </w:rPr>
      </w:pPr>
      <w:r w:rsidRPr="00391DA6">
        <w:rPr>
          <w:rFonts w:ascii="ромен" w:hAnsi="ромен"/>
          <w:b/>
          <w:bCs/>
          <w:i w:val="0"/>
          <w:iCs w:val="0"/>
          <w:color w:val="000000"/>
          <w:sz w:val="28"/>
          <w:szCs w:val="28"/>
          <w:lang w:val="ru-RU" w:eastAsia="uk-UA"/>
        </w:rPr>
        <w:t>2. Створення літературного портрета Роксолани.</w:t>
      </w:r>
    </w:p>
    <w:p w:rsidR="00C91FE0" w:rsidRPr="00391DA6" w:rsidRDefault="00C91FE0" w:rsidP="00C91FE0">
      <w:pPr>
        <w:autoSpaceDE w:val="0"/>
        <w:autoSpaceDN w:val="0"/>
        <w:spacing w:before="100" w:beforeAutospacing="1" w:line="276" w:lineRule="auto"/>
        <w:rPr>
          <w:rFonts w:ascii="ромен" w:hAnsi="ромен"/>
          <w:i w:val="0"/>
          <w:sz w:val="28"/>
          <w:szCs w:val="28"/>
          <w:lang w:val="ru-RU" w:eastAsia="uk-UA"/>
        </w:rPr>
      </w:pPr>
      <w:r w:rsidRPr="00391DA6">
        <w:rPr>
          <w:rFonts w:ascii="ромен" w:hAnsi="ромен"/>
          <w:i w:val="0"/>
          <w:iCs w:val="0"/>
          <w:color w:val="000000"/>
          <w:sz w:val="28"/>
          <w:szCs w:val="28"/>
          <w:lang w:val="ru-RU" w:eastAsia="uk-UA"/>
        </w:rPr>
        <w:t>(На дошці портрет Роксолани; в кожного учня на парті три смужки паперу: жовтого, голубого, червоного кольорів. Діти записують на одній із смужок паперу рису характеру Роксолани і прикріплюють її до дошки. Вчитель наголошує на символічному значенні жовтого та синього кольорів українського прапора.)</w:t>
      </w:r>
    </w:p>
    <w:p w:rsidR="00C91FE0" w:rsidRPr="00391DA6" w:rsidRDefault="00C91FE0" w:rsidP="00C91FE0">
      <w:pPr>
        <w:pStyle w:val="HTML"/>
        <w:spacing w:line="276" w:lineRule="auto"/>
        <w:rPr>
          <w:rFonts w:ascii="ромен" w:hAnsi="ромен" w:cs="Times New Roman"/>
          <w:b/>
          <w:color w:val="0070C0"/>
          <w:sz w:val="28"/>
          <w:szCs w:val="28"/>
          <w:lang w:val="ru-RU"/>
        </w:rPr>
      </w:pPr>
    </w:p>
    <w:p w:rsidR="00C91FE0" w:rsidRPr="00391DA6" w:rsidRDefault="00AA6F0F" w:rsidP="00C91FE0">
      <w:pPr>
        <w:pStyle w:val="HTML"/>
        <w:spacing w:line="276" w:lineRule="auto"/>
        <w:rPr>
          <w:rFonts w:ascii="ромен" w:hAnsi="ромен" w:cs="Times New Roman"/>
          <w:sz w:val="28"/>
          <w:szCs w:val="28"/>
        </w:rPr>
      </w:pPr>
      <w:r>
        <w:rPr>
          <w:rFonts w:ascii="ромен" w:hAnsi="ромен" w:cs="Times New Roman"/>
          <w:b/>
          <w:color w:val="0070C0"/>
          <w:sz w:val="28"/>
          <w:szCs w:val="28"/>
        </w:rPr>
        <w:t>VІІ. Закрі</w:t>
      </w:r>
      <w:r w:rsidR="00C91FE0" w:rsidRPr="00391DA6">
        <w:rPr>
          <w:rFonts w:ascii="ромен" w:hAnsi="ромен" w:cs="Times New Roman"/>
          <w:b/>
          <w:color w:val="0070C0"/>
          <w:sz w:val="28"/>
          <w:szCs w:val="28"/>
        </w:rPr>
        <w:t>лення вивченого матеріалу.</w:t>
      </w:r>
      <w:r w:rsidR="00C91FE0" w:rsidRPr="00391DA6">
        <w:rPr>
          <w:rFonts w:ascii="ромен" w:hAnsi="ромен" w:cs="Times New Roman"/>
          <w:sz w:val="28"/>
          <w:szCs w:val="28"/>
        </w:rPr>
        <w:t xml:space="preserve"> </w:t>
      </w:r>
    </w:p>
    <w:p w:rsidR="00C91FE0" w:rsidRPr="00391DA6" w:rsidRDefault="00C91FE0" w:rsidP="00C91FE0">
      <w:pPr>
        <w:pStyle w:val="HTML"/>
        <w:spacing w:line="276" w:lineRule="auto"/>
        <w:rPr>
          <w:rFonts w:ascii="ромен" w:hAnsi="ромен" w:cs="Times New Roman"/>
          <w:sz w:val="28"/>
          <w:szCs w:val="28"/>
        </w:rPr>
      </w:pPr>
      <w:r w:rsidRPr="00391DA6">
        <w:rPr>
          <w:rFonts w:ascii="ромен" w:hAnsi="ромен" w:cs="Times New Roman"/>
          <w:sz w:val="28"/>
          <w:szCs w:val="28"/>
        </w:rPr>
        <w:t>Настя була ерудованою, кмітливою, розумною і духовно багатою жінкою. А</w:t>
      </w:r>
    </w:p>
    <w:p w:rsidR="00C91FE0" w:rsidRPr="00391DA6" w:rsidRDefault="00C91FE0" w:rsidP="00C91FE0">
      <w:pPr>
        <w:pStyle w:val="HTML"/>
        <w:spacing w:line="276" w:lineRule="auto"/>
        <w:rPr>
          <w:rFonts w:ascii="ромен" w:hAnsi="ромен" w:cs="Times New Roman"/>
          <w:sz w:val="28"/>
          <w:szCs w:val="28"/>
        </w:rPr>
      </w:pPr>
      <w:r w:rsidRPr="00391DA6">
        <w:rPr>
          <w:rFonts w:ascii="ромен" w:hAnsi="ромен" w:cs="Times New Roman"/>
          <w:sz w:val="28"/>
          <w:szCs w:val="28"/>
        </w:rPr>
        <w:t>коли цього вимагали обставини, то і нещадно жорстокою зі своїми</w:t>
      </w:r>
    </w:p>
    <w:p w:rsidR="00C91FE0" w:rsidRPr="00391DA6" w:rsidRDefault="00C91FE0" w:rsidP="00C91FE0">
      <w:pPr>
        <w:pStyle w:val="HTML"/>
        <w:spacing w:line="276" w:lineRule="auto"/>
        <w:rPr>
          <w:rFonts w:ascii="ромен" w:hAnsi="ромен" w:cs="Times New Roman"/>
          <w:sz w:val="28"/>
          <w:szCs w:val="28"/>
        </w:rPr>
      </w:pPr>
      <w:r w:rsidRPr="00391DA6">
        <w:rPr>
          <w:rFonts w:ascii="ромен" w:hAnsi="ромен" w:cs="Times New Roman"/>
          <w:sz w:val="28"/>
          <w:szCs w:val="28"/>
        </w:rPr>
        <w:t>суперниками-ворогами. За намовою Роксолани султан стратив спочатку</w:t>
      </w:r>
    </w:p>
    <w:p w:rsidR="00C91FE0" w:rsidRPr="00391DA6" w:rsidRDefault="00C91FE0" w:rsidP="00C91FE0">
      <w:pPr>
        <w:pStyle w:val="HTML"/>
        <w:spacing w:line="276" w:lineRule="auto"/>
        <w:rPr>
          <w:rFonts w:ascii="ромен" w:hAnsi="ромен" w:cs="Times New Roman"/>
          <w:sz w:val="28"/>
          <w:szCs w:val="28"/>
        </w:rPr>
      </w:pPr>
      <w:r w:rsidRPr="00391DA6">
        <w:rPr>
          <w:rFonts w:ascii="ромен" w:hAnsi="ромен" w:cs="Times New Roman"/>
          <w:sz w:val="28"/>
          <w:szCs w:val="28"/>
        </w:rPr>
        <w:t>великого візира Ібрагім-пашу, до речі, свого великого друга ще з</w:t>
      </w:r>
    </w:p>
    <w:p w:rsidR="00C91FE0" w:rsidRPr="00391DA6" w:rsidRDefault="00C91FE0" w:rsidP="00C91FE0">
      <w:pPr>
        <w:pStyle w:val="HTML"/>
        <w:spacing w:line="276" w:lineRule="auto"/>
        <w:rPr>
          <w:rFonts w:ascii="ромен" w:hAnsi="ромен" w:cs="Times New Roman"/>
          <w:sz w:val="28"/>
          <w:szCs w:val="28"/>
        </w:rPr>
      </w:pPr>
      <w:r w:rsidRPr="00391DA6">
        <w:rPr>
          <w:rFonts w:ascii="ромен" w:hAnsi="ромен" w:cs="Times New Roman"/>
          <w:sz w:val="28"/>
          <w:szCs w:val="28"/>
        </w:rPr>
        <w:t>дитинства, а згодом — і рідного сина й онука від першої дружини.</w:t>
      </w:r>
    </w:p>
    <w:p w:rsidR="00C91FE0" w:rsidRPr="00391DA6" w:rsidRDefault="00C91FE0" w:rsidP="00C91FE0">
      <w:pPr>
        <w:pStyle w:val="HTML"/>
        <w:spacing w:line="276" w:lineRule="auto"/>
        <w:rPr>
          <w:rFonts w:ascii="ромен" w:hAnsi="ромен" w:cs="Times New Roman"/>
          <w:sz w:val="28"/>
          <w:szCs w:val="28"/>
        </w:rPr>
      </w:pPr>
      <w:r w:rsidRPr="00391DA6">
        <w:rPr>
          <w:rFonts w:ascii="ромен" w:hAnsi="ромен" w:cs="Times New Roman"/>
          <w:sz w:val="28"/>
          <w:szCs w:val="28"/>
        </w:rPr>
        <w:t>Таким чином намісником царя царів на землі став Роксоланин син Селім.</w:t>
      </w:r>
    </w:p>
    <w:p w:rsidR="00C91FE0" w:rsidRPr="00391DA6" w:rsidRDefault="00C91FE0" w:rsidP="00C91FE0">
      <w:pPr>
        <w:pStyle w:val="HTML"/>
        <w:spacing w:line="276" w:lineRule="auto"/>
        <w:rPr>
          <w:rFonts w:ascii="ромен" w:hAnsi="ромен" w:cs="Times New Roman"/>
          <w:sz w:val="28"/>
          <w:szCs w:val="28"/>
        </w:rPr>
      </w:pPr>
      <w:r w:rsidRPr="00391DA6">
        <w:rPr>
          <w:rFonts w:ascii="ромен" w:hAnsi="ромен" w:cs="Times New Roman"/>
          <w:sz w:val="28"/>
          <w:szCs w:val="28"/>
        </w:rPr>
        <w:t>Сулейман настільки любив свою «українську квітку», що коли в 1540 році</w:t>
      </w:r>
    </w:p>
    <w:p w:rsidR="00C91FE0" w:rsidRPr="00391DA6" w:rsidRDefault="00C91FE0" w:rsidP="00C91FE0">
      <w:pPr>
        <w:pStyle w:val="HTML"/>
        <w:spacing w:line="276" w:lineRule="auto"/>
        <w:rPr>
          <w:rFonts w:ascii="ромен" w:hAnsi="ромен" w:cs="Times New Roman"/>
          <w:sz w:val="28"/>
          <w:szCs w:val="28"/>
        </w:rPr>
      </w:pPr>
      <w:r w:rsidRPr="00391DA6">
        <w:rPr>
          <w:rFonts w:ascii="ромен" w:hAnsi="ромен" w:cs="Times New Roman"/>
          <w:sz w:val="28"/>
          <w:szCs w:val="28"/>
        </w:rPr>
        <w:t>довідався про її намір його отруїти і таким чином посадити на престол</w:t>
      </w:r>
    </w:p>
    <w:p w:rsidR="00C91FE0" w:rsidRPr="00391DA6" w:rsidRDefault="00C91FE0" w:rsidP="00C91FE0">
      <w:pPr>
        <w:pStyle w:val="HTML"/>
        <w:spacing w:line="276" w:lineRule="auto"/>
        <w:rPr>
          <w:rFonts w:ascii="ромен" w:hAnsi="ромен" w:cs="Times New Roman"/>
          <w:sz w:val="28"/>
          <w:szCs w:val="28"/>
        </w:rPr>
      </w:pPr>
      <w:r w:rsidRPr="00391DA6">
        <w:rPr>
          <w:rFonts w:ascii="ромен" w:hAnsi="ромен" w:cs="Times New Roman"/>
          <w:sz w:val="28"/>
          <w:szCs w:val="28"/>
        </w:rPr>
        <w:t>Селіма, то наказав стратити всіх змовників, а на Роксолану не підняв</w:t>
      </w:r>
    </w:p>
    <w:p w:rsidR="00C91FE0" w:rsidRPr="00391DA6" w:rsidRDefault="00C91FE0" w:rsidP="00C91FE0">
      <w:pPr>
        <w:pStyle w:val="HTML"/>
        <w:spacing w:line="276" w:lineRule="auto"/>
        <w:rPr>
          <w:rFonts w:ascii="ромен" w:hAnsi="ромен" w:cs="Times New Roman"/>
          <w:sz w:val="28"/>
          <w:szCs w:val="28"/>
        </w:rPr>
      </w:pPr>
      <w:r w:rsidRPr="00391DA6">
        <w:rPr>
          <w:rFonts w:ascii="ромен" w:hAnsi="ромен" w:cs="Times New Roman"/>
          <w:sz w:val="28"/>
          <w:szCs w:val="28"/>
        </w:rPr>
        <w:t>руки. Коли через двадцять "років невблаганна смерть забирала від нього</w:t>
      </w:r>
    </w:p>
    <w:p w:rsidR="00C91FE0" w:rsidRPr="00391DA6" w:rsidRDefault="00C91FE0" w:rsidP="00C91FE0">
      <w:pPr>
        <w:pStyle w:val="HTML"/>
        <w:spacing w:line="276" w:lineRule="auto"/>
        <w:rPr>
          <w:rFonts w:ascii="ромен" w:hAnsi="ромен" w:cs="Times New Roman"/>
          <w:sz w:val="28"/>
          <w:szCs w:val="28"/>
        </w:rPr>
      </w:pPr>
      <w:r w:rsidRPr="00391DA6">
        <w:rPr>
          <w:rFonts w:ascii="ромен" w:hAnsi="ромен" w:cs="Times New Roman"/>
          <w:sz w:val="28"/>
          <w:szCs w:val="28"/>
        </w:rPr>
        <w:t>кохану дружину, султан стояв біля її ліжка навколішки і плакав.</w:t>
      </w:r>
    </w:p>
    <w:p w:rsidR="00C91FE0" w:rsidRPr="00391DA6" w:rsidRDefault="00C91FE0" w:rsidP="00C91FE0">
      <w:pPr>
        <w:pStyle w:val="a7"/>
        <w:spacing w:line="276" w:lineRule="auto"/>
        <w:rPr>
          <w:rFonts w:ascii="ромен" w:hAnsi="ромен"/>
          <w:b/>
          <w:color w:val="FF0000"/>
          <w:sz w:val="28"/>
          <w:szCs w:val="28"/>
        </w:rPr>
      </w:pPr>
      <w:r w:rsidRPr="00391DA6">
        <w:rPr>
          <w:rFonts w:ascii="ромен" w:hAnsi="ромен"/>
          <w:b/>
          <w:color w:val="FF0000"/>
          <w:sz w:val="28"/>
          <w:szCs w:val="28"/>
        </w:rPr>
        <w:t>Бесіда за питаннями</w:t>
      </w:r>
    </w:p>
    <w:p w:rsidR="00C91FE0" w:rsidRPr="00391DA6" w:rsidRDefault="00C91FE0" w:rsidP="00C91FE0">
      <w:pPr>
        <w:pStyle w:val="a7"/>
        <w:spacing w:line="276" w:lineRule="auto"/>
        <w:rPr>
          <w:rFonts w:ascii="ромен" w:hAnsi="ромен"/>
          <w:sz w:val="28"/>
          <w:szCs w:val="28"/>
        </w:rPr>
      </w:pPr>
      <w:r w:rsidRPr="00391DA6">
        <w:rPr>
          <w:rFonts w:ascii="ромен" w:hAnsi="ромен"/>
          <w:sz w:val="28"/>
          <w:szCs w:val="28"/>
          <w:u w:val="single"/>
        </w:rPr>
        <w:t xml:space="preserve">• У чому виявилась щирість Роксоляни? </w:t>
      </w:r>
      <w:r w:rsidRPr="00391DA6">
        <w:rPr>
          <w:rFonts w:ascii="ромен" w:hAnsi="ромен"/>
          <w:sz w:val="28"/>
          <w:szCs w:val="28"/>
        </w:rPr>
        <w:t>Далеко від рідної землі Настуся виявила риси характеру, притаманні українцям. На недосяжну, здається, висоту вона зійшла завдяки винятковій силі волі, мудрості, знанням, набутим наполегливою працею (працьовитість — одна з найвиразніших рис українців!), літературному й музичному обдарованню.</w:t>
      </w:r>
    </w:p>
    <w:p w:rsidR="00C91FE0" w:rsidRPr="00391DA6" w:rsidRDefault="00C91FE0" w:rsidP="00C91FE0">
      <w:pPr>
        <w:pStyle w:val="HTML"/>
        <w:spacing w:line="276" w:lineRule="auto"/>
        <w:rPr>
          <w:rFonts w:ascii="ромен" w:hAnsi="ромен" w:cs="Times New Roman"/>
          <w:sz w:val="28"/>
          <w:szCs w:val="28"/>
        </w:rPr>
      </w:pPr>
      <w:r w:rsidRPr="00391DA6">
        <w:rPr>
          <w:rFonts w:ascii="ромен" w:hAnsi="ромен" w:cs="Times New Roman"/>
          <w:sz w:val="28"/>
          <w:szCs w:val="28"/>
        </w:rPr>
        <w:lastRenderedPageBreak/>
        <w:t>• Як бранка з України намагалася використати свій розум, талант, обдарованість, кмітливість, винахідливість служінню на благо свого рідного краю? ( Розумом, усіма можливими силами й засобами вона вела щоденну багатолітню, духовно виснажену боротьбу, звертаючи свої погляди в бік України, з постійною думою про допомогу їй. Образ Роксолани став символом  нескореності української жінки, її любові до рідної землі в екстремальних умовах, коли, здається, що саме небо відхилилося від неї. Крізь золотий блиск султанового палацу вона завжди бачила рідну Україну, марила нею все життя і допомагала, чим тільки могла. А могла султана Стамбула багато. Сорок один рік турки не чинили нападу на Україну, не палили її міста і села, не забирали в ясир людей. Не дозволяв цього робити Сулейман І Пишний і кримським татарам.)</w:t>
      </w:r>
    </w:p>
    <w:p w:rsidR="00C91FE0" w:rsidRPr="00391DA6" w:rsidRDefault="00C91FE0" w:rsidP="00C91FE0">
      <w:pPr>
        <w:pStyle w:val="a7"/>
        <w:spacing w:line="276" w:lineRule="auto"/>
        <w:rPr>
          <w:rFonts w:ascii="ромен" w:hAnsi="ромен"/>
          <w:sz w:val="28"/>
          <w:szCs w:val="28"/>
        </w:rPr>
      </w:pPr>
      <w:r w:rsidRPr="00391DA6">
        <w:rPr>
          <w:rFonts w:ascii="ромен" w:hAnsi="ромен"/>
          <w:sz w:val="28"/>
          <w:szCs w:val="28"/>
        </w:rPr>
        <w:t xml:space="preserve">• Якою вродою наділила природа Роксоляну? </w:t>
      </w:r>
    </w:p>
    <w:p w:rsidR="00C91FE0" w:rsidRPr="00391DA6" w:rsidRDefault="00C91FE0" w:rsidP="00C91FE0">
      <w:pPr>
        <w:pStyle w:val="a7"/>
        <w:spacing w:line="276" w:lineRule="auto"/>
        <w:rPr>
          <w:rFonts w:ascii="ромен" w:hAnsi="ромен"/>
          <w:sz w:val="28"/>
          <w:szCs w:val="28"/>
        </w:rPr>
      </w:pPr>
      <w:r w:rsidRPr="00391DA6">
        <w:rPr>
          <w:rFonts w:ascii="ромен" w:hAnsi="ромен"/>
          <w:sz w:val="28"/>
          <w:szCs w:val="28"/>
        </w:rPr>
        <w:t xml:space="preserve">• Чому татари, а потім і падишах називали Настю Хуррем? </w:t>
      </w:r>
    </w:p>
    <w:p w:rsidR="00C91FE0" w:rsidRPr="00391DA6" w:rsidRDefault="00C91FE0" w:rsidP="00C91FE0">
      <w:pPr>
        <w:pStyle w:val="a7"/>
        <w:spacing w:line="276" w:lineRule="auto"/>
        <w:rPr>
          <w:rFonts w:ascii="ромен" w:hAnsi="ромен"/>
          <w:sz w:val="28"/>
          <w:szCs w:val="28"/>
        </w:rPr>
      </w:pPr>
      <w:r w:rsidRPr="00391DA6">
        <w:rPr>
          <w:rFonts w:ascii="ромен" w:hAnsi="ромен"/>
          <w:sz w:val="28"/>
          <w:szCs w:val="28"/>
        </w:rPr>
        <w:t>• Де брала сили героїня для того, щоб у складніші хвилини свого життя бути веселою? Як це її характеризує?</w:t>
      </w:r>
    </w:p>
    <w:p w:rsidR="00C91FE0" w:rsidRPr="00391DA6" w:rsidRDefault="00C91FE0" w:rsidP="00C91FE0">
      <w:pPr>
        <w:pStyle w:val="a7"/>
        <w:spacing w:line="276" w:lineRule="auto"/>
        <w:rPr>
          <w:rFonts w:ascii="ромен" w:hAnsi="ромен"/>
          <w:sz w:val="28"/>
          <w:szCs w:val="28"/>
        </w:rPr>
      </w:pPr>
      <w:r w:rsidRPr="00391DA6">
        <w:rPr>
          <w:rFonts w:ascii="ромен" w:hAnsi="ромен"/>
          <w:sz w:val="28"/>
          <w:szCs w:val="28"/>
        </w:rPr>
        <w:t xml:space="preserve"> • Хто любив, а хто ненавидів Роксоляну? Чим це зумовлено?</w:t>
      </w:r>
    </w:p>
    <w:p w:rsidR="00C91FE0" w:rsidRPr="00391DA6" w:rsidRDefault="00C91FE0" w:rsidP="00C91FE0">
      <w:pPr>
        <w:pStyle w:val="a7"/>
        <w:spacing w:line="276" w:lineRule="auto"/>
        <w:rPr>
          <w:rFonts w:ascii="ромен" w:hAnsi="ромен"/>
          <w:sz w:val="28"/>
          <w:szCs w:val="28"/>
        </w:rPr>
      </w:pPr>
      <w:r w:rsidRPr="00391DA6">
        <w:rPr>
          <w:rFonts w:ascii="ромен" w:hAnsi="ромен"/>
          <w:sz w:val="28"/>
          <w:szCs w:val="28"/>
        </w:rPr>
        <w:t>• Як поводила себе Настя-Хуррем у стосунках з людьми? Від кого і від чого це залежало?</w:t>
      </w:r>
    </w:p>
    <w:p w:rsidR="00C91FE0" w:rsidRPr="00391DA6" w:rsidRDefault="00C91FE0" w:rsidP="00C91FE0">
      <w:pPr>
        <w:spacing w:before="100" w:beforeAutospacing="1" w:after="100" w:afterAutospacing="1" w:line="276" w:lineRule="auto"/>
        <w:rPr>
          <w:rFonts w:ascii="ромен" w:hAnsi="ромен"/>
          <w:i w:val="0"/>
          <w:sz w:val="28"/>
          <w:szCs w:val="28"/>
          <w:lang w:val="ru-RU" w:eastAsia="uk-UA"/>
        </w:rPr>
      </w:pPr>
      <w:r w:rsidRPr="00391DA6">
        <w:rPr>
          <w:rFonts w:ascii="ромен" w:hAnsi="ромен"/>
          <w:i w:val="0"/>
          <w:sz w:val="28"/>
          <w:szCs w:val="28"/>
          <w:lang w:val="ru-RU"/>
        </w:rPr>
        <w:t xml:space="preserve"> • Чи варта Роксоляна на повагу і визнання українців? Відповідь вмотивуйте. (</w:t>
      </w:r>
      <w:r w:rsidRPr="00391DA6">
        <w:rPr>
          <w:rFonts w:ascii="ромен" w:hAnsi="ромен"/>
          <w:i w:val="0"/>
          <w:sz w:val="28"/>
          <w:szCs w:val="28"/>
          <w:lang w:val="ru-RU" w:eastAsia="uk-UA"/>
        </w:rPr>
        <w:t>Вічна пам’ять цій фізично й морально сильній жінці, яка намагалася своїми діями та вчинками довести, що українці — це сильна самобутня нація, яка має майбутнє, її патріотизм не був підробленим, він був справжнім. У нутрі серця свого вона мала завзяту певність, що осягне свою ціль, хоч би довелося їй прибити на хрест два народи: свій і мужа свого.)</w:t>
      </w:r>
    </w:p>
    <w:p w:rsidR="00C91FE0" w:rsidRPr="00391DA6" w:rsidRDefault="00C91FE0" w:rsidP="00C91FE0">
      <w:pPr>
        <w:pStyle w:val="a7"/>
        <w:jc w:val="both"/>
        <w:rPr>
          <w:rFonts w:ascii="ромен" w:hAnsi="ромен"/>
          <w:b/>
          <w:color w:val="0070C0"/>
          <w:sz w:val="28"/>
          <w:szCs w:val="28"/>
        </w:rPr>
      </w:pPr>
      <w:r w:rsidRPr="00391DA6">
        <w:rPr>
          <w:rFonts w:ascii="ромен" w:hAnsi="ромен"/>
          <w:b/>
          <w:color w:val="0070C0"/>
          <w:sz w:val="28"/>
          <w:szCs w:val="28"/>
        </w:rPr>
        <w:t xml:space="preserve">VІІІ. Підсумок уроку. </w:t>
      </w:r>
    </w:p>
    <w:p w:rsidR="00C91FE0" w:rsidRPr="00391DA6" w:rsidRDefault="00C91FE0" w:rsidP="00C91FE0">
      <w:pPr>
        <w:pStyle w:val="a7"/>
        <w:jc w:val="both"/>
        <w:rPr>
          <w:rFonts w:ascii="ромен" w:hAnsi="ромен"/>
          <w:b/>
          <w:sz w:val="28"/>
          <w:szCs w:val="28"/>
        </w:rPr>
      </w:pPr>
      <w:r w:rsidRPr="00391DA6">
        <w:rPr>
          <w:rStyle w:val="a3"/>
          <w:rFonts w:ascii="ромен" w:hAnsi="ромен"/>
          <w:b w:val="0"/>
          <w:sz w:val="28"/>
          <w:szCs w:val="28"/>
        </w:rPr>
        <w:t>Світло очей великого султана</w:t>
      </w:r>
    </w:p>
    <w:p w:rsidR="00C91FE0" w:rsidRPr="00391DA6" w:rsidRDefault="00C91FE0" w:rsidP="00C91FE0">
      <w:pPr>
        <w:pStyle w:val="a7"/>
        <w:jc w:val="both"/>
        <w:rPr>
          <w:rFonts w:ascii="ромен" w:hAnsi="ромен"/>
          <w:b/>
          <w:sz w:val="28"/>
          <w:szCs w:val="28"/>
        </w:rPr>
      </w:pPr>
      <w:r w:rsidRPr="00391DA6">
        <w:rPr>
          <w:rStyle w:val="a3"/>
          <w:rFonts w:ascii="ромен" w:hAnsi="ромен"/>
          <w:b w:val="0"/>
          <w:sz w:val="28"/>
          <w:szCs w:val="28"/>
        </w:rPr>
        <w:t>Прекрасна, ніжна, дика Роксолана</w:t>
      </w:r>
    </w:p>
    <w:p w:rsidR="00C91FE0" w:rsidRPr="00391DA6" w:rsidRDefault="00C91FE0" w:rsidP="00C91FE0">
      <w:pPr>
        <w:pStyle w:val="a7"/>
        <w:jc w:val="both"/>
        <w:rPr>
          <w:rFonts w:ascii="ромен" w:hAnsi="ромен"/>
          <w:b/>
          <w:sz w:val="28"/>
          <w:szCs w:val="28"/>
        </w:rPr>
      </w:pPr>
      <w:r w:rsidRPr="00391DA6">
        <w:rPr>
          <w:rStyle w:val="a3"/>
          <w:rFonts w:ascii="ромен" w:hAnsi="ромен"/>
          <w:b w:val="0"/>
          <w:sz w:val="28"/>
          <w:szCs w:val="28"/>
        </w:rPr>
        <w:t>Єдине кохання, цариця османів</w:t>
      </w:r>
    </w:p>
    <w:p w:rsidR="00C91FE0" w:rsidRPr="00391DA6" w:rsidRDefault="00C91FE0" w:rsidP="00C91FE0">
      <w:pPr>
        <w:pStyle w:val="a7"/>
        <w:jc w:val="both"/>
        <w:rPr>
          <w:rFonts w:ascii="ромен" w:hAnsi="ромен"/>
          <w:b/>
          <w:sz w:val="28"/>
          <w:szCs w:val="28"/>
        </w:rPr>
      </w:pPr>
      <w:r w:rsidRPr="00391DA6">
        <w:rPr>
          <w:rStyle w:val="a3"/>
          <w:rFonts w:ascii="ромен" w:hAnsi="ромен"/>
          <w:b w:val="0"/>
          <w:sz w:val="28"/>
          <w:szCs w:val="28"/>
        </w:rPr>
        <w:t>Українська  квітка серед турецьких ланів.</w:t>
      </w:r>
    </w:p>
    <w:p w:rsidR="00C91FE0" w:rsidRPr="00391DA6" w:rsidRDefault="00C91FE0" w:rsidP="00C91FE0">
      <w:pPr>
        <w:pStyle w:val="a7"/>
        <w:jc w:val="both"/>
        <w:rPr>
          <w:rFonts w:ascii="ромен" w:hAnsi="ромен"/>
          <w:b/>
          <w:sz w:val="28"/>
          <w:szCs w:val="28"/>
        </w:rPr>
      </w:pPr>
      <w:r w:rsidRPr="00391DA6">
        <w:rPr>
          <w:rStyle w:val="a3"/>
          <w:rFonts w:ascii="ромен" w:hAnsi="ромен"/>
          <w:b w:val="0"/>
          <w:sz w:val="28"/>
          <w:szCs w:val="28"/>
        </w:rPr>
        <w:t>Чарує красою й розумом грає</w:t>
      </w:r>
    </w:p>
    <w:p w:rsidR="00C91FE0" w:rsidRPr="00391DA6" w:rsidRDefault="00C91FE0" w:rsidP="00C91FE0">
      <w:pPr>
        <w:pStyle w:val="a7"/>
        <w:jc w:val="both"/>
        <w:rPr>
          <w:rFonts w:ascii="ромен" w:hAnsi="ромен"/>
          <w:b/>
          <w:sz w:val="28"/>
          <w:szCs w:val="28"/>
        </w:rPr>
      </w:pPr>
      <w:r w:rsidRPr="00391DA6">
        <w:rPr>
          <w:rStyle w:val="a3"/>
          <w:rFonts w:ascii="ромен" w:hAnsi="ромен"/>
          <w:b w:val="0"/>
          <w:sz w:val="28"/>
          <w:szCs w:val="28"/>
        </w:rPr>
        <w:lastRenderedPageBreak/>
        <w:t>Велику владу Роксолана має</w:t>
      </w:r>
    </w:p>
    <w:p w:rsidR="00C91FE0" w:rsidRPr="00391DA6" w:rsidRDefault="00C91FE0" w:rsidP="00C91FE0">
      <w:pPr>
        <w:pStyle w:val="a7"/>
        <w:jc w:val="both"/>
        <w:rPr>
          <w:rFonts w:ascii="ромен" w:hAnsi="ромен"/>
          <w:b/>
          <w:sz w:val="28"/>
          <w:szCs w:val="28"/>
        </w:rPr>
      </w:pPr>
      <w:r w:rsidRPr="00391DA6">
        <w:rPr>
          <w:rStyle w:val="a3"/>
          <w:rFonts w:ascii="ромен" w:hAnsi="ромен"/>
          <w:b w:val="0"/>
          <w:sz w:val="28"/>
          <w:szCs w:val="28"/>
        </w:rPr>
        <w:t>Усі їй коряться, усі поважають</w:t>
      </w:r>
    </w:p>
    <w:p w:rsidR="00C91FE0" w:rsidRPr="00391DA6" w:rsidRDefault="00C91FE0" w:rsidP="00C91FE0">
      <w:pPr>
        <w:pStyle w:val="a7"/>
        <w:jc w:val="both"/>
        <w:rPr>
          <w:rFonts w:ascii="ромен" w:hAnsi="ромен"/>
          <w:b/>
          <w:sz w:val="28"/>
          <w:szCs w:val="28"/>
        </w:rPr>
      </w:pPr>
      <w:r w:rsidRPr="00391DA6">
        <w:rPr>
          <w:rStyle w:val="a3"/>
          <w:rFonts w:ascii="ромен" w:hAnsi="ромен"/>
          <w:b w:val="0"/>
          <w:sz w:val="28"/>
          <w:szCs w:val="28"/>
        </w:rPr>
        <w:t>І де межа її влади не знають</w:t>
      </w:r>
    </w:p>
    <w:p w:rsidR="00C91FE0" w:rsidRPr="00391DA6" w:rsidRDefault="00C91FE0" w:rsidP="00C91FE0">
      <w:pPr>
        <w:pStyle w:val="a7"/>
        <w:jc w:val="both"/>
        <w:rPr>
          <w:rFonts w:ascii="ромен" w:hAnsi="ромен"/>
          <w:b/>
          <w:sz w:val="28"/>
          <w:szCs w:val="28"/>
        </w:rPr>
      </w:pPr>
      <w:r w:rsidRPr="00391DA6">
        <w:rPr>
          <w:rStyle w:val="a3"/>
          <w:rFonts w:ascii="ромен" w:hAnsi="ромен"/>
          <w:b w:val="0"/>
          <w:sz w:val="28"/>
          <w:szCs w:val="28"/>
        </w:rPr>
        <w:t>За спиною ненависть, чвари  й змови</w:t>
      </w:r>
    </w:p>
    <w:p w:rsidR="00C91FE0" w:rsidRPr="00391DA6" w:rsidRDefault="00C91FE0" w:rsidP="00C91FE0">
      <w:pPr>
        <w:pStyle w:val="a7"/>
        <w:jc w:val="both"/>
        <w:rPr>
          <w:rFonts w:ascii="ромен" w:hAnsi="ромен"/>
          <w:b/>
          <w:sz w:val="28"/>
          <w:szCs w:val="28"/>
        </w:rPr>
      </w:pPr>
      <w:r w:rsidRPr="00391DA6">
        <w:rPr>
          <w:rStyle w:val="a3"/>
          <w:rFonts w:ascii="ромен" w:hAnsi="ромен"/>
          <w:b w:val="0"/>
          <w:sz w:val="28"/>
          <w:szCs w:val="28"/>
        </w:rPr>
        <w:t>Й особливості тяжкої турецької мови,</w:t>
      </w:r>
    </w:p>
    <w:p w:rsidR="00C91FE0" w:rsidRPr="00391DA6" w:rsidRDefault="00C91FE0" w:rsidP="00C91FE0">
      <w:pPr>
        <w:pStyle w:val="a7"/>
        <w:jc w:val="both"/>
        <w:rPr>
          <w:rFonts w:ascii="ромен" w:hAnsi="ромен"/>
          <w:b/>
          <w:sz w:val="28"/>
          <w:szCs w:val="28"/>
        </w:rPr>
      </w:pPr>
      <w:r w:rsidRPr="00391DA6">
        <w:rPr>
          <w:rStyle w:val="a3"/>
          <w:rFonts w:ascii="ромен" w:hAnsi="ромен"/>
          <w:b w:val="0"/>
          <w:sz w:val="28"/>
          <w:szCs w:val="28"/>
        </w:rPr>
        <w:t>Попереду велич, гідність , визнання</w:t>
      </w:r>
    </w:p>
    <w:p w:rsidR="00C91FE0" w:rsidRPr="00391DA6" w:rsidRDefault="00C91FE0" w:rsidP="00C91FE0">
      <w:pPr>
        <w:pStyle w:val="a7"/>
        <w:jc w:val="both"/>
        <w:rPr>
          <w:rFonts w:ascii="ромен" w:hAnsi="ромен"/>
          <w:b/>
          <w:sz w:val="28"/>
          <w:szCs w:val="28"/>
        </w:rPr>
      </w:pPr>
      <w:r w:rsidRPr="00391DA6">
        <w:rPr>
          <w:rStyle w:val="a3"/>
          <w:rFonts w:ascii="ромен" w:hAnsi="ромен"/>
          <w:b w:val="0"/>
          <w:sz w:val="28"/>
          <w:szCs w:val="28"/>
        </w:rPr>
        <w:t>Змінити на краще світ - Її бажання.</w:t>
      </w:r>
    </w:p>
    <w:p w:rsidR="00C91FE0" w:rsidRPr="00391DA6" w:rsidRDefault="00C91FE0" w:rsidP="00C91FE0">
      <w:pPr>
        <w:pStyle w:val="a7"/>
        <w:jc w:val="both"/>
        <w:rPr>
          <w:rFonts w:ascii="ромен" w:hAnsi="ромен"/>
          <w:b/>
          <w:sz w:val="28"/>
          <w:szCs w:val="28"/>
        </w:rPr>
      </w:pPr>
      <w:r w:rsidRPr="00391DA6">
        <w:rPr>
          <w:rStyle w:val="a3"/>
          <w:rFonts w:ascii="ромен" w:hAnsi="ромен"/>
          <w:b w:val="0"/>
          <w:sz w:val="28"/>
          <w:szCs w:val="28"/>
        </w:rPr>
        <w:t>Гюрем- Хатун – Величная Султана,</w:t>
      </w:r>
    </w:p>
    <w:p w:rsidR="00C91FE0" w:rsidRPr="00391DA6" w:rsidRDefault="00C91FE0" w:rsidP="00C91FE0">
      <w:pPr>
        <w:pStyle w:val="a7"/>
        <w:jc w:val="both"/>
        <w:rPr>
          <w:rFonts w:ascii="ромен" w:hAnsi="ромен"/>
          <w:b/>
          <w:sz w:val="28"/>
          <w:szCs w:val="28"/>
        </w:rPr>
      </w:pPr>
      <w:r w:rsidRPr="00391DA6">
        <w:rPr>
          <w:rStyle w:val="a3"/>
          <w:rFonts w:ascii="ромен" w:hAnsi="ромен"/>
          <w:b w:val="0"/>
          <w:sz w:val="28"/>
          <w:szCs w:val="28"/>
        </w:rPr>
        <w:t xml:space="preserve">Золотом твоя доля ткана </w:t>
      </w:r>
    </w:p>
    <w:p w:rsidR="00C91FE0" w:rsidRPr="00391DA6" w:rsidRDefault="00C91FE0" w:rsidP="00C91FE0">
      <w:pPr>
        <w:pStyle w:val="a7"/>
        <w:jc w:val="both"/>
        <w:rPr>
          <w:rFonts w:ascii="ромен" w:hAnsi="ромен"/>
          <w:b/>
          <w:sz w:val="28"/>
          <w:szCs w:val="28"/>
        </w:rPr>
      </w:pPr>
      <w:r w:rsidRPr="00391DA6">
        <w:rPr>
          <w:rStyle w:val="a3"/>
          <w:rFonts w:ascii="ромен" w:hAnsi="ромен"/>
          <w:b w:val="0"/>
          <w:sz w:val="28"/>
          <w:szCs w:val="28"/>
        </w:rPr>
        <w:t>Через терні ти побачиш свій зоряний путь,</w:t>
      </w:r>
    </w:p>
    <w:p w:rsidR="00C91FE0" w:rsidRPr="00391DA6" w:rsidRDefault="00C91FE0" w:rsidP="00C91FE0">
      <w:pPr>
        <w:pStyle w:val="a7"/>
        <w:jc w:val="both"/>
        <w:rPr>
          <w:rFonts w:ascii="ромен" w:hAnsi="ромен"/>
          <w:b/>
          <w:sz w:val="28"/>
          <w:szCs w:val="28"/>
        </w:rPr>
      </w:pPr>
      <w:r w:rsidRPr="00391DA6">
        <w:rPr>
          <w:rStyle w:val="a3"/>
          <w:rFonts w:ascii="ромен" w:hAnsi="ромен"/>
          <w:b w:val="0"/>
          <w:sz w:val="28"/>
          <w:szCs w:val="28"/>
        </w:rPr>
        <w:t>Тож сильною та нескореною будь!</w:t>
      </w:r>
    </w:p>
    <w:p w:rsidR="00C91FE0" w:rsidRPr="00391DA6" w:rsidRDefault="00C91FE0" w:rsidP="00C91FE0">
      <w:pPr>
        <w:pStyle w:val="a7"/>
        <w:rPr>
          <w:rFonts w:ascii="ромен" w:hAnsi="ромен"/>
          <w:b/>
          <w:color w:val="0070C0"/>
          <w:sz w:val="28"/>
          <w:szCs w:val="28"/>
        </w:rPr>
      </w:pPr>
      <w:r w:rsidRPr="00391DA6">
        <w:rPr>
          <w:rFonts w:ascii="ромен" w:hAnsi="ромен"/>
          <w:b/>
          <w:color w:val="0070C0"/>
          <w:sz w:val="28"/>
          <w:szCs w:val="28"/>
        </w:rPr>
        <w:t>ІХ Оцінювання учнів.</w:t>
      </w:r>
    </w:p>
    <w:p w:rsidR="00C91FE0" w:rsidRPr="00391DA6" w:rsidRDefault="00C91FE0" w:rsidP="00C91FE0">
      <w:pPr>
        <w:pStyle w:val="a7"/>
        <w:rPr>
          <w:rFonts w:ascii="ромен" w:hAnsi="ромен"/>
          <w:b/>
          <w:color w:val="0070C0"/>
          <w:sz w:val="28"/>
          <w:szCs w:val="28"/>
        </w:rPr>
      </w:pPr>
      <w:r w:rsidRPr="00391DA6">
        <w:rPr>
          <w:rFonts w:ascii="ромен" w:hAnsi="ромен"/>
          <w:b/>
          <w:color w:val="0070C0"/>
          <w:sz w:val="28"/>
          <w:szCs w:val="28"/>
        </w:rPr>
        <w:t xml:space="preserve">Х. Домашнє завдання  </w:t>
      </w:r>
    </w:p>
    <w:p w:rsidR="00C91FE0" w:rsidRPr="00391DA6" w:rsidRDefault="00C91FE0" w:rsidP="00FD23D9">
      <w:pPr>
        <w:pStyle w:val="a7"/>
        <w:spacing w:line="276" w:lineRule="auto"/>
        <w:rPr>
          <w:rFonts w:ascii="ромен" w:hAnsi="ромен"/>
          <w:i/>
          <w:sz w:val="28"/>
          <w:szCs w:val="28"/>
          <w:u w:val="single"/>
          <w:lang w:val="ru-RU"/>
        </w:rPr>
      </w:pPr>
      <w:r w:rsidRPr="00391DA6">
        <w:rPr>
          <w:rFonts w:ascii="ромен" w:hAnsi="ромен"/>
          <w:color w:val="000000"/>
          <w:sz w:val="28"/>
          <w:szCs w:val="28"/>
        </w:rPr>
        <w:t>Підготуватись до написання твору на тему: «Життя дається один лиш раз» добираючи приклади з історичної повісті О. Назарука.</w:t>
      </w:r>
    </w:p>
    <w:p w:rsidR="00C91FE0" w:rsidRPr="00391DA6" w:rsidRDefault="00C91FE0" w:rsidP="00C91FE0">
      <w:pPr>
        <w:spacing w:line="276" w:lineRule="auto"/>
        <w:rPr>
          <w:rFonts w:ascii="ромен" w:hAnsi="ромен"/>
          <w:i w:val="0"/>
          <w:sz w:val="28"/>
          <w:szCs w:val="28"/>
          <w:u w:val="single"/>
          <w:lang w:val="ru-RU"/>
        </w:rPr>
      </w:pPr>
    </w:p>
    <w:p w:rsidR="00C91FE0" w:rsidRPr="00391DA6" w:rsidRDefault="00C91FE0" w:rsidP="00C91FE0">
      <w:pPr>
        <w:spacing w:line="276" w:lineRule="auto"/>
        <w:rPr>
          <w:rFonts w:ascii="ромен" w:hAnsi="ромен"/>
          <w:i w:val="0"/>
          <w:sz w:val="28"/>
          <w:szCs w:val="28"/>
          <w:u w:val="single"/>
          <w:lang w:val="ru-RU"/>
        </w:rPr>
      </w:pPr>
    </w:p>
    <w:p w:rsidR="00C91FE0" w:rsidRPr="00391DA6" w:rsidRDefault="00AA6F0F" w:rsidP="00C91FE0">
      <w:pPr>
        <w:spacing w:line="276" w:lineRule="auto"/>
        <w:rPr>
          <w:rFonts w:ascii="ромен" w:hAnsi="ромен"/>
          <w:i w:val="0"/>
          <w:sz w:val="28"/>
          <w:szCs w:val="28"/>
          <w:u w:val="single"/>
          <w:lang w:val="ru-RU"/>
        </w:rPr>
      </w:pPr>
      <w:r>
        <w:rPr>
          <w:rFonts w:ascii="ромен" w:hAnsi="ромен"/>
          <w:i w:val="0"/>
          <w:sz w:val="28"/>
          <w:szCs w:val="28"/>
          <w:u w:val="single"/>
          <w:lang w:val="ru-RU"/>
        </w:rPr>
        <w:t>ДОДАТКИ</w:t>
      </w:r>
    </w:p>
    <w:p w:rsidR="00C91FE0" w:rsidRPr="00391DA6" w:rsidRDefault="00C91FE0" w:rsidP="00C91FE0">
      <w:pPr>
        <w:spacing w:line="276" w:lineRule="auto"/>
        <w:rPr>
          <w:rFonts w:ascii="ромен" w:hAnsi="ромен"/>
          <w:i w:val="0"/>
          <w:sz w:val="28"/>
          <w:szCs w:val="28"/>
          <w:u w:val="single"/>
        </w:rPr>
      </w:pPr>
      <w:r w:rsidRPr="00391DA6">
        <w:rPr>
          <w:rFonts w:ascii="ромен" w:hAnsi="ромен"/>
          <w:i w:val="0"/>
          <w:noProof/>
          <w:sz w:val="28"/>
          <w:szCs w:val="28"/>
          <w:lang w:val="uk-UA" w:eastAsia="uk-UA" w:bidi="ar-SA"/>
        </w:rPr>
        <w:drawing>
          <wp:inline distT="0" distB="0" distL="0" distR="0">
            <wp:extent cx="2103894" cy="2459437"/>
            <wp:effectExtent l="19050" t="0" r="0" b="0"/>
            <wp:docPr id="12" name="irc_mi" descr="nazar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nazaruk"/>
                    <pic:cNvPicPr>
                      <a:picLocks noChangeAspect="1" noChangeArrowheads="1"/>
                    </pic:cNvPicPr>
                  </pic:nvPicPr>
                  <pic:blipFill>
                    <a:blip r:embed="rId19" cstate="print"/>
                    <a:srcRect/>
                    <a:stretch>
                      <a:fillRect/>
                    </a:stretch>
                  </pic:blipFill>
                  <pic:spPr bwMode="auto">
                    <a:xfrm>
                      <a:off x="0" y="0"/>
                      <a:ext cx="2105679" cy="2461523"/>
                    </a:xfrm>
                    <a:prstGeom prst="rect">
                      <a:avLst/>
                    </a:prstGeom>
                    <a:noFill/>
                    <a:ln w="9525">
                      <a:noFill/>
                      <a:miter lim="800000"/>
                      <a:headEnd/>
                      <a:tailEnd/>
                    </a:ln>
                  </pic:spPr>
                </pic:pic>
              </a:graphicData>
            </a:graphic>
          </wp:inline>
        </w:drawing>
      </w:r>
      <w:r w:rsidRPr="00391DA6">
        <w:rPr>
          <w:rFonts w:ascii="ромен" w:hAnsi="ромен"/>
          <w:i w:val="0"/>
          <w:noProof/>
          <w:sz w:val="28"/>
          <w:szCs w:val="28"/>
          <w:lang w:val="uk-UA" w:eastAsia="uk-UA" w:bidi="ar-SA"/>
        </w:rPr>
        <w:drawing>
          <wp:inline distT="0" distB="0" distL="0" distR="0">
            <wp:extent cx="1896014" cy="2736004"/>
            <wp:effectExtent l="19050" t="0" r="8986" b="0"/>
            <wp:docPr id="13" name="Рисунок 4" descr="38-201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38-2011-11-3"/>
                    <pic:cNvPicPr>
                      <a:picLocks noChangeAspect="1" noChangeArrowheads="1"/>
                    </pic:cNvPicPr>
                  </pic:nvPicPr>
                  <pic:blipFill>
                    <a:blip r:embed="rId20" cstate="print"/>
                    <a:srcRect/>
                    <a:stretch>
                      <a:fillRect/>
                    </a:stretch>
                  </pic:blipFill>
                  <pic:spPr bwMode="auto">
                    <a:xfrm>
                      <a:off x="0" y="0"/>
                      <a:ext cx="1897209" cy="2737729"/>
                    </a:xfrm>
                    <a:prstGeom prst="rect">
                      <a:avLst/>
                    </a:prstGeom>
                    <a:noFill/>
                    <a:ln w="9525">
                      <a:noFill/>
                      <a:miter lim="800000"/>
                      <a:headEnd/>
                      <a:tailEnd/>
                    </a:ln>
                  </pic:spPr>
                </pic:pic>
              </a:graphicData>
            </a:graphic>
          </wp:inline>
        </w:drawing>
      </w:r>
    </w:p>
    <w:p w:rsidR="00C91FE0" w:rsidRPr="00391DA6" w:rsidRDefault="00C91FE0" w:rsidP="00C91FE0">
      <w:pPr>
        <w:spacing w:line="276" w:lineRule="auto"/>
        <w:rPr>
          <w:rFonts w:ascii="ромен" w:hAnsi="ромен"/>
          <w:i w:val="0"/>
          <w:sz w:val="28"/>
          <w:szCs w:val="28"/>
          <w:u w:val="single"/>
        </w:rPr>
      </w:pPr>
      <w:r w:rsidRPr="00391DA6">
        <w:rPr>
          <w:rFonts w:ascii="ромен" w:hAnsi="ромен"/>
          <w:i w:val="0"/>
          <w:noProof/>
          <w:sz w:val="28"/>
          <w:szCs w:val="28"/>
          <w:lang w:val="uk-UA" w:eastAsia="uk-UA" w:bidi="ar-SA"/>
        </w:rPr>
        <w:lastRenderedPageBreak/>
        <w:drawing>
          <wp:inline distT="0" distB="0" distL="0" distR="0">
            <wp:extent cx="3500528" cy="3893039"/>
            <wp:effectExtent l="19050" t="0" r="4672" b="0"/>
            <wp:docPr id="14" name="irc_mi" descr="1002595-i_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002595-i_019"/>
                    <pic:cNvPicPr>
                      <a:picLocks noChangeAspect="1" noChangeArrowheads="1"/>
                    </pic:cNvPicPr>
                  </pic:nvPicPr>
                  <pic:blipFill>
                    <a:blip r:embed="rId21" cstate="print"/>
                    <a:srcRect/>
                    <a:stretch>
                      <a:fillRect/>
                    </a:stretch>
                  </pic:blipFill>
                  <pic:spPr bwMode="auto">
                    <a:xfrm>
                      <a:off x="0" y="0"/>
                      <a:ext cx="3502943" cy="3895725"/>
                    </a:xfrm>
                    <a:prstGeom prst="rect">
                      <a:avLst/>
                    </a:prstGeom>
                    <a:noFill/>
                    <a:ln w="9525">
                      <a:noFill/>
                      <a:miter lim="800000"/>
                      <a:headEnd/>
                      <a:tailEnd/>
                    </a:ln>
                  </pic:spPr>
                </pic:pic>
              </a:graphicData>
            </a:graphic>
          </wp:inline>
        </w:drawing>
      </w:r>
    </w:p>
    <w:p w:rsidR="00C91FE0" w:rsidRPr="00391DA6" w:rsidRDefault="00C91FE0" w:rsidP="00FD23D9">
      <w:pPr>
        <w:spacing w:line="276" w:lineRule="auto"/>
        <w:rPr>
          <w:rFonts w:ascii="ромен" w:hAnsi="ромен"/>
          <w:i w:val="0"/>
          <w:sz w:val="28"/>
          <w:szCs w:val="28"/>
          <w:u w:val="single"/>
          <w:lang w:val="uk-UA"/>
        </w:rPr>
      </w:pPr>
      <w:r w:rsidRPr="00391DA6">
        <w:rPr>
          <w:rFonts w:ascii="ромен" w:hAnsi="ромен"/>
          <w:i w:val="0"/>
          <w:noProof/>
          <w:sz w:val="28"/>
          <w:szCs w:val="28"/>
          <w:lang w:val="uk-UA" w:eastAsia="uk-UA" w:bidi="ar-SA"/>
        </w:rPr>
        <w:drawing>
          <wp:inline distT="0" distB="0" distL="0" distR="0">
            <wp:extent cx="2499863" cy="4166558"/>
            <wp:effectExtent l="19050" t="0" r="0" b="0"/>
            <wp:docPr id="15" name="irc_mi" descr="xv8jGScp5XyHTGy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xv8jGScp5XyHTGyJa"/>
                    <pic:cNvPicPr>
                      <a:picLocks noChangeArrowheads="1"/>
                    </pic:cNvPicPr>
                  </pic:nvPicPr>
                  <pic:blipFill>
                    <a:blip r:embed="rId22" cstate="print"/>
                    <a:srcRect b="-84"/>
                    <a:stretch>
                      <a:fillRect/>
                    </a:stretch>
                  </pic:blipFill>
                  <pic:spPr bwMode="auto">
                    <a:xfrm>
                      <a:off x="0" y="0"/>
                      <a:ext cx="2499762" cy="4166389"/>
                    </a:xfrm>
                    <a:prstGeom prst="rect">
                      <a:avLst/>
                    </a:prstGeom>
                    <a:noFill/>
                    <a:ln w="9525">
                      <a:noFill/>
                      <a:miter lim="800000"/>
                      <a:headEnd/>
                      <a:tailEnd/>
                    </a:ln>
                  </pic:spPr>
                </pic:pic>
              </a:graphicData>
            </a:graphic>
          </wp:inline>
        </w:drawing>
      </w:r>
      <w:r w:rsidRPr="00391DA6">
        <w:rPr>
          <w:rFonts w:ascii="ромен" w:hAnsi="ромен"/>
          <w:i w:val="0"/>
          <w:noProof/>
          <w:sz w:val="28"/>
          <w:szCs w:val="28"/>
          <w:lang w:val="uk-UA" w:eastAsia="uk-UA" w:bidi="ar-SA"/>
        </w:rPr>
        <w:drawing>
          <wp:inline distT="0" distB="0" distL="0" distR="0">
            <wp:extent cx="2674058" cy="3087878"/>
            <wp:effectExtent l="19050" t="0" r="0" b="0"/>
            <wp:docPr id="16" name="Рисунок 6" descr="&amp;Fcy;&amp;acy;&amp;jcy;&amp;lcy;:EmperorSulei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amp;Fcy;&amp;acy;&amp;jcy;&amp;lcy;:EmperorSuleiman.jpg"/>
                    <pic:cNvPicPr>
                      <a:picLocks noChangeAspect="1" noChangeArrowheads="1"/>
                    </pic:cNvPicPr>
                  </pic:nvPicPr>
                  <pic:blipFill>
                    <a:blip r:embed="rId23" cstate="print"/>
                    <a:srcRect/>
                    <a:stretch>
                      <a:fillRect/>
                    </a:stretch>
                  </pic:blipFill>
                  <pic:spPr bwMode="auto">
                    <a:xfrm>
                      <a:off x="0" y="0"/>
                      <a:ext cx="2677419" cy="3091759"/>
                    </a:xfrm>
                    <a:prstGeom prst="rect">
                      <a:avLst/>
                    </a:prstGeom>
                    <a:noFill/>
                    <a:ln w="9525">
                      <a:noFill/>
                      <a:miter lim="800000"/>
                      <a:headEnd/>
                      <a:tailEnd/>
                    </a:ln>
                  </pic:spPr>
                </pic:pic>
              </a:graphicData>
            </a:graphic>
          </wp:inline>
        </w:drawing>
      </w:r>
    </w:p>
    <w:p w:rsidR="0082335B" w:rsidRPr="00391DA6" w:rsidRDefault="0082335B">
      <w:pPr>
        <w:rPr>
          <w:rFonts w:ascii="ромен" w:hAnsi="ромен"/>
          <w:sz w:val="28"/>
          <w:szCs w:val="28"/>
        </w:rPr>
      </w:pPr>
    </w:p>
    <w:sectPr w:rsidR="0082335B" w:rsidRPr="00391DA6" w:rsidSect="00AA7307">
      <w:footerReference w:type="default" r:id="rId24"/>
      <w:pgSz w:w="11906" w:h="16838"/>
      <w:pgMar w:top="709" w:right="850" w:bottom="8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5EED" w:rsidRDefault="00BB5EED" w:rsidP="00585D2A">
      <w:pPr>
        <w:spacing w:after="0" w:line="240" w:lineRule="auto"/>
      </w:pPr>
      <w:r>
        <w:separator/>
      </w:r>
    </w:p>
  </w:endnote>
  <w:endnote w:type="continuationSeparator" w:id="1">
    <w:p w:rsidR="00BB5EED" w:rsidRDefault="00BB5EED" w:rsidP="00585D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ромен">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4B7" w:rsidRDefault="00721075">
    <w:pPr>
      <w:pStyle w:val="a8"/>
      <w:jc w:val="right"/>
    </w:pPr>
    <w:r>
      <w:fldChar w:fldCharType="begin"/>
    </w:r>
    <w:r w:rsidR="00C91FE0">
      <w:instrText xml:space="preserve"> PAGE   \* MERGEFORMAT </w:instrText>
    </w:r>
    <w:r>
      <w:fldChar w:fldCharType="separate"/>
    </w:r>
    <w:r w:rsidR="00AA6F0F">
      <w:rPr>
        <w:noProof/>
      </w:rPr>
      <w:t>28</w:t>
    </w:r>
    <w:r>
      <w:fldChar w:fldCharType="end"/>
    </w:r>
  </w:p>
  <w:p w:rsidR="00BE64B7" w:rsidRDefault="00AA6F0F">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5EED" w:rsidRDefault="00BB5EED" w:rsidP="00585D2A">
      <w:pPr>
        <w:spacing w:after="0" w:line="240" w:lineRule="auto"/>
      </w:pPr>
      <w:r>
        <w:separator/>
      </w:r>
    </w:p>
  </w:footnote>
  <w:footnote w:type="continuationSeparator" w:id="1">
    <w:p w:rsidR="00BB5EED" w:rsidRDefault="00BB5EED" w:rsidP="00585D2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F40BC"/>
    <w:multiLevelType w:val="hybridMultilevel"/>
    <w:tmpl w:val="7E589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D94CA1"/>
    <w:multiLevelType w:val="hybridMultilevel"/>
    <w:tmpl w:val="8FCC2284"/>
    <w:lvl w:ilvl="0" w:tplc="8138A564">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
    <w:nsid w:val="3EBB3DC2"/>
    <w:multiLevelType w:val="hybridMultilevel"/>
    <w:tmpl w:val="DF8E0E82"/>
    <w:lvl w:ilvl="0" w:tplc="7624C700">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412A37AF"/>
    <w:multiLevelType w:val="hybridMultilevel"/>
    <w:tmpl w:val="199CC1A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6C1F4296"/>
    <w:multiLevelType w:val="hybridMultilevel"/>
    <w:tmpl w:val="9B8A713A"/>
    <w:lvl w:ilvl="0" w:tplc="C666D7A6">
      <w:start w:val="1"/>
      <w:numFmt w:val="decimal"/>
      <w:lvlText w:val="%1."/>
      <w:lvlJc w:val="left"/>
      <w:pPr>
        <w:ind w:left="720" w:hanging="360"/>
      </w:pPr>
      <w:rPr>
        <w:rFonts w:eastAsia="Calibri" w:hint="default"/>
        <w:color w:val="0070C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hyphenationZone w:val="425"/>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C91FE0"/>
    <w:rsid w:val="001B0B6C"/>
    <w:rsid w:val="00230C44"/>
    <w:rsid w:val="0025090B"/>
    <w:rsid w:val="00391DA6"/>
    <w:rsid w:val="004F12A4"/>
    <w:rsid w:val="0053042C"/>
    <w:rsid w:val="00585D2A"/>
    <w:rsid w:val="005C06ED"/>
    <w:rsid w:val="00617772"/>
    <w:rsid w:val="00721075"/>
    <w:rsid w:val="0082335B"/>
    <w:rsid w:val="0085679A"/>
    <w:rsid w:val="00AA6F0F"/>
    <w:rsid w:val="00BB5EED"/>
    <w:rsid w:val="00C91FE0"/>
    <w:rsid w:val="00FD23D9"/>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1FE0"/>
    <w:pPr>
      <w:spacing w:line="288" w:lineRule="auto"/>
    </w:pPr>
    <w:rPr>
      <w:rFonts w:ascii="Calibri" w:eastAsia="Times New Roman" w:hAnsi="Calibri" w:cs="Times New Roman"/>
      <w:i/>
      <w:iCs/>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C91FE0"/>
    <w:rPr>
      <w:b/>
      <w:bCs/>
      <w:spacing w:val="0"/>
    </w:rPr>
  </w:style>
  <w:style w:type="paragraph" w:styleId="a4">
    <w:name w:val="No Spacing"/>
    <w:basedOn w:val="a"/>
    <w:link w:val="a5"/>
    <w:uiPriority w:val="1"/>
    <w:qFormat/>
    <w:rsid w:val="00C91FE0"/>
    <w:pPr>
      <w:spacing w:after="0" w:line="240" w:lineRule="auto"/>
    </w:pPr>
  </w:style>
  <w:style w:type="paragraph" w:styleId="a6">
    <w:name w:val="List Paragraph"/>
    <w:basedOn w:val="a"/>
    <w:uiPriority w:val="34"/>
    <w:qFormat/>
    <w:rsid w:val="00C91FE0"/>
    <w:pPr>
      <w:ind w:left="720"/>
      <w:contextualSpacing/>
    </w:pPr>
  </w:style>
  <w:style w:type="character" w:customStyle="1" w:styleId="a5">
    <w:name w:val="Без интервала Знак"/>
    <w:basedOn w:val="a0"/>
    <w:link w:val="a4"/>
    <w:uiPriority w:val="1"/>
    <w:rsid w:val="00C91FE0"/>
    <w:rPr>
      <w:rFonts w:ascii="Calibri" w:eastAsia="Times New Roman" w:hAnsi="Calibri" w:cs="Times New Roman"/>
      <w:i/>
      <w:iCs/>
      <w:sz w:val="20"/>
      <w:szCs w:val="20"/>
      <w:lang w:val="en-US" w:bidi="en-US"/>
    </w:rPr>
  </w:style>
  <w:style w:type="paragraph" w:styleId="a7">
    <w:name w:val="Normal (Web)"/>
    <w:basedOn w:val="a"/>
    <w:uiPriority w:val="99"/>
    <w:unhideWhenUsed/>
    <w:rsid w:val="00C91FE0"/>
    <w:pPr>
      <w:spacing w:before="100" w:beforeAutospacing="1" w:after="100" w:afterAutospacing="1" w:line="240" w:lineRule="auto"/>
    </w:pPr>
    <w:rPr>
      <w:rFonts w:ascii="Times New Roman" w:hAnsi="Times New Roman"/>
      <w:i w:val="0"/>
      <w:iCs w:val="0"/>
      <w:sz w:val="24"/>
      <w:szCs w:val="24"/>
      <w:lang w:val="uk-UA" w:eastAsia="uk-UA" w:bidi="ar-SA"/>
    </w:rPr>
  </w:style>
  <w:style w:type="paragraph" w:styleId="HTML">
    <w:name w:val="HTML Preformatted"/>
    <w:basedOn w:val="a"/>
    <w:link w:val="HTML0"/>
    <w:uiPriority w:val="99"/>
    <w:unhideWhenUsed/>
    <w:rsid w:val="00C91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i w:val="0"/>
      <w:iCs w:val="0"/>
      <w:lang w:val="uk-UA" w:eastAsia="uk-UA" w:bidi="ar-SA"/>
    </w:rPr>
  </w:style>
  <w:style w:type="character" w:customStyle="1" w:styleId="HTML0">
    <w:name w:val="Стандартный HTML Знак"/>
    <w:basedOn w:val="a0"/>
    <w:link w:val="HTML"/>
    <w:uiPriority w:val="99"/>
    <w:rsid w:val="00C91FE0"/>
    <w:rPr>
      <w:rFonts w:ascii="Courier New" w:eastAsia="Times New Roman" w:hAnsi="Courier New" w:cs="Courier New"/>
      <w:sz w:val="20"/>
      <w:szCs w:val="20"/>
      <w:lang w:val="uk-UA" w:eastAsia="uk-UA"/>
    </w:rPr>
  </w:style>
  <w:style w:type="paragraph" w:styleId="a8">
    <w:name w:val="footer"/>
    <w:basedOn w:val="a"/>
    <w:link w:val="a9"/>
    <w:uiPriority w:val="99"/>
    <w:unhideWhenUsed/>
    <w:rsid w:val="00C91FE0"/>
    <w:pPr>
      <w:tabs>
        <w:tab w:val="center" w:pos="4819"/>
        <w:tab w:val="right" w:pos="9639"/>
      </w:tabs>
      <w:spacing w:after="0" w:line="240" w:lineRule="auto"/>
    </w:pPr>
  </w:style>
  <w:style w:type="character" w:customStyle="1" w:styleId="a9">
    <w:name w:val="Нижний колонтитул Знак"/>
    <w:basedOn w:val="a0"/>
    <w:link w:val="a8"/>
    <w:uiPriority w:val="99"/>
    <w:rsid w:val="00C91FE0"/>
    <w:rPr>
      <w:rFonts w:ascii="Calibri" w:eastAsia="Times New Roman" w:hAnsi="Calibri" w:cs="Times New Roman"/>
      <w:i/>
      <w:iCs/>
      <w:sz w:val="20"/>
      <w:szCs w:val="20"/>
      <w:lang w:val="en-US" w:bidi="en-US"/>
    </w:rPr>
  </w:style>
  <w:style w:type="paragraph" w:styleId="aa">
    <w:name w:val="Balloon Text"/>
    <w:basedOn w:val="a"/>
    <w:link w:val="ab"/>
    <w:uiPriority w:val="99"/>
    <w:semiHidden/>
    <w:unhideWhenUsed/>
    <w:rsid w:val="00C91FE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91FE0"/>
    <w:rPr>
      <w:rFonts w:ascii="Tahoma" w:eastAsia="Times New Roman" w:hAnsi="Tahoma" w:cs="Tahoma"/>
      <w:i/>
      <w:iCs/>
      <w:sz w:val="16"/>
      <w:szCs w:val="16"/>
      <w:lang w:val="en-US" w:bidi="en-US"/>
    </w:rPr>
  </w:style>
  <w:style w:type="character" w:customStyle="1" w:styleId="ac">
    <w:name w:val="Основной текст_"/>
    <w:link w:val="2"/>
    <w:rsid w:val="00AA6F0F"/>
    <w:rPr>
      <w:rFonts w:ascii="Century Schoolbook" w:eastAsia="Century Schoolbook" w:hAnsi="Century Schoolbook" w:cs="Century Schoolbook"/>
      <w:shd w:val="clear" w:color="auto" w:fill="FFFFFF"/>
    </w:rPr>
  </w:style>
  <w:style w:type="paragraph" w:customStyle="1" w:styleId="2">
    <w:name w:val="Основной текст2"/>
    <w:basedOn w:val="a"/>
    <w:link w:val="ac"/>
    <w:rsid w:val="00AA6F0F"/>
    <w:pPr>
      <w:widowControl w:val="0"/>
      <w:shd w:val="clear" w:color="auto" w:fill="FFFFFF"/>
      <w:spacing w:after="180" w:line="0" w:lineRule="atLeast"/>
      <w:ind w:hanging="1680"/>
      <w:jc w:val="center"/>
    </w:pPr>
    <w:rPr>
      <w:rFonts w:ascii="Century Schoolbook" w:eastAsia="Century Schoolbook" w:hAnsi="Century Schoolbook" w:cs="Century Schoolbook"/>
      <w:i w:val="0"/>
      <w:iCs w:val="0"/>
      <w:sz w:val="22"/>
      <w:szCs w:val="22"/>
      <w:lang w:val="ru-RU"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poetryclub.com.ua/upload/poem_all/00297355.jp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eg"/><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29</Pages>
  <Words>29431</Words>
  <Characters>16776</Characters>
  <Application>Microsoft Office Word</Application>
  <DocSecurity>0</DocSecurity>
  <Lines>139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46115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Comp</cp:lastModifiedBy>
  <cp:revision>8</cp:revision>
  <dcterms:created xsi:type="dcterms:W3CDTF">2015-04-19T12:51:00Z</dcterms:created>
  <dcterms:modified xsi:type="dcterms:W3CDTF">2016-02-21T15:10:00Z</dcterms:modified>
</cp:coreProperties>
</file>