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646" w:rsidRPr="007D228F" w:rsidRDefault="007D228F" w:rsidP="00E418A2">
      <w:pPr>
        <w:jc w:val="both"/>
        <w:rPr>
          <w:rFonts w:ascii="Times New Roman" w:hAnsi="Times New Roman" w:cs="Times New Roman"/>
          <w:sz w:val="28"/>
          <w:szCs w:val="28"/>
          <w:lang w:val="uk-UA"/>
        </w:rPr>
      </w:pPr>
      <w:r w:rsidRPr="007D228F">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                                                                                            </w:t>
      </w:r>
      <w:r>
        <w:rPr>
          <w:rFonts w:ascii="Times New Roman" w:hAnsi="Times New Roman" w:cs="Times New Roman"/>
          <w:sz w:val="28"/>
          <w:szCs w:val="28"/>
          <w:lang w:val="uk-UA"/>
        </w:rPr>
        <w:tab/>
        <w:t xml:space="preserve">                       </w:t>
      </w:r>
    </w:p>
    <w:p w:rsidR="00E418A2" w:rsidRPr="0073092B" w:rsidRDefault="00901646" w:rsidP="00E418A2">
      <w:pPr>
        <w:jc w:val="both"/>
        <w:rPr>
          <w:rFonts w:ascii="Times New Roman" w:hAnsi="Times New Roman" w:cs="Times New Roman"/>
          <w:sz w:val="28"/>
          <w:szCs w:val="28"/>
          <w:lang w:val="uk-UA"/>
        </w:rPr>
      </w:pPr>
      <w:r>
        <w:rPr>
          <w:rFonts w:ascii="Times New Roman" w:hAnsi="Times New Roman" w:cs="Times New Roman"/>
          <w:b/>
          <w:sz w:val="24"/>
          <w:szCs w:val="24"/>
          <w:lang w:val="uk-UA"/>
        </w:rPr>
        <w:t xml:space="preserve">            </w:t>
      </w:r>
      <w:r w:rsidR="00E418A2" w:rsidRPr="00474208">
        <w:rPr>
          <w:rFonts w:ascii="Times New Roman" w:hAnsi="Times New Roman" w:cs="Times New Roman"/>
          <w:b/>
          <w:sz w:val="24"/>
          <w:szCs w:val="24"/>
          <w:lang w:val="uk-UA"/>
        </w:rPr>
        <w:t>МІНІСТЕРСТВО ОСВІТИ І НАУКИ, МОЛОДІ ТА СПОРТУ</w:t>
      </w:r>
      <w:r w:rsidR="0073092B">
        <w:rPr>
          <w:rFonts w:ascii="Times New Roman" w:hAnsi="Times New Roman" w:cs="Times New Roman"/>
          <w:b/>
          <w:sz w:val="24"/>
          <w:szCs w:val="24"/>
          <w:lang w:val="uk-UA"/>
        </w:rPr>
        <w:t xml:space="preserve"> </w:t>
      </w:r>
      <w:r w:rsidR="00493945">
        <w:rPr>
          <w:rFonts w:ascii="Times New Roman" w:hAnsi="Times New Roman" w:cs="Times New Roman"/>
          <w:b/>
          <w:sz w:val="24"/>
          <w:szCs w:val="24"/>
          <w:lang w:val="uk-UA"/>
        </w:rPr>
        <w:t>УКРАЇНИ</w:t>
      </w:r>
    </w:p>
    <w:p w:rsidR="00E418A2" w:rsidRDefault="00E418A2" w:rsidP="00E418A2">
      <w:pPr>
        <w:spacing w:after="0" w:line="240" w:lineRule="auto"/>
        <w:jc w:val="center"/>
        <w:rPr>
          <w:rFonts w:ascii="Times New Roman" w:hAnsi="Times New Roman" w:cs="Times New Roman"/>
          <w:b/>
          <w:sz w:val="24"/>
          <w:szCs w:val="24"/>
          <w:lang w:val="uk-UA"/>
        </w:rPr>
      </w:pPr>
      <w:r w:rsidRPr="00474208">
        <w:rPr>
          <w:rFonts w:ascii="Times New Roman" w:hAnsi="Times New Roman" w:cs="Times New Roman"/>
          <w:b/>
          <w:sz w:val="24"/>
          <w:szCs w:val="24"/>
          <w:lang w:val="uk-UA"/>
        </w:rPr>
        <w:t>УПРАВЛІННЯ ОСВІТИ І НАУКИ ТЕРНОПІЛЬСЬКОЇ МІСЬКОЇ РАДИ</w:t>
      </w:r>
    </w:p>
    <w:p w:rsidR="00AF11A9" w:rsidRPr="00474208" w:rsidRDefault="00AF11A9" w:rsidP="00E418A2">
      <w:pPr>
        <w:spacing w:after="0" w:line="240" w:lineRule="auto"/>
        <w:jc w:val="center"/>
        <w:rPr>
          <w:rFonts w:ascii="Times New Roman" w:hAnsi="Times New Roman" w:cs="Times New Roman"/>
          <w:b/>
          <w:sz w:val="24"/>
          <w:szCs w:val="24"/>
          <w:lang w:val="uk-UA"/>
        </w:rPr>
      </w:pPr>
    </w:p>
    <w:p w:rsidR="00E418A2" w:rsidRPr="007D228F" w:rsidRDefault="00E418A2" w:rsidP="00E418A2">
      <w:pPr>
        <w:spacing w:after="0" w:line="240" w:lineRule="auto"/>
        <w:jc w:val="center"/>
        <w:rPr>
          <w:rFonts w:ascii="Times New Roman" w:hAnsi="Times New Roman" w:cs="Times New Roman"/>
          <w:b/>
          <w:sz w:val="24"/>
          <w:szCs w:val="24"/>
        </w:rPr>
      </w:pPr>
      <w:r w:rsidRPr="00474208">
        <w:rPr>
          <w:rFonts w:ascii="Times New Roman" w:hAnsi="Times New Roman" w:cs="Times New Roman"/>
          <w:b/>
          <w:sz w:val="24"/>
          <w:szCs w:val="24"/>
          <w:lang w:val="uk-UA"/>
        </w:rPr>
        <w:t>ТЕРНОПІЛЬСЬКИЙ ДОШКІЛЬНИЙ НАВЧАЛЬНИЙ ЗАКЛАД № 2</w:t>
      </w:r>
    </w:p>
    <w:p w:rsidR="009F64F2" w:rsidRPr="007D228F" w:rsidRDefault="009F64F2" w:rsidP="00E418A2">
      <w:pPr>
        <w:spacing w:after="0" w:line="240" w:lineRule="auto"/>
        <w:jc w:val="center"/>
        <w:rPr>
          <w:rFonts w:ascii="Times New Roman" w:hAnsi="Times New Roman" w:cs="Times New Roman"/>
          <w:b/>
          <w:sz w:val="24"/>
          <w:szCs w:val="24"/>
        </w:rPr>
      </w:pPr>
    </w:p>
    <w:p w:rsidR="009F64F2" w:rsidRPr="007D228F" w:rsidRDefault="009F64F2" w:rsidP="00E418A2">
      <w:pPr>
        <w:spacing w:after="0" w:line="240" w:lineRule="auto"/>
        <w:jc w:val="center"/>
        <w:rPr>
          <w:rFonts w:ascii="Times New Roman" w:hAnsi="Times New Roman" w:cs="Times New Roman"/>
          <w:b/>
          <w:sz w:val="24"/>
          <w:szCs w:val="24"/>
        </w:rPr>
      </w:pPr>
    </w:p>
    <w:p w:rsidR="009F64F2" w:rsidRPr="007D228F" w:rsidRDefault="009F64F2" w:rsidP="00E418A2">
      <w:pPr>
        <w:spacing w:after="0" w:line="240" w:lineRule="auto"/>
        <w:jc w:val="center"/>
        <w:rPr>
          <w:rFonts w:ascii="Times New Roman" w:hAnsi="Times New Roman" w:cs="Times New Roman"/>
          <w:b/>
          <w:sz w:val="24"/>
          <w:szCs w:val="24"/>
        </w:rPr>
      </w:pPr>
    </w:p>
    <w:p w:rsidR="009F64F2" w:rsidRDefault="009F64F2" w:rsidP="00E418A2">
      <w:pPr>
        <w:spacing w:after="0" w:line="240" w:lineRule="auto"/>
        <w:jc w:val="center"/>
        <w:rPr>
          <w:rFonts w:ascii="Times New Roman" w:hAnsi="Times New Roman" w:cs="Times New Roman"/>
          <w:b/>
          <w:sz w:val="24"/>
          <w:szCs w:val="24"/>
          <w:lang w:val="uk-UA"/>
        </w:rPr>
      </w:pPr>
    </w:p>
    <w:p w:rsidR="0073092B" w:rsidRDefault="0073092B" w:rsidP="00E418A2">
      <w:pPr>
        <w:spacing w:after="0" w:line="240" w:lineRule="auto"/>
        <w:jc w:val="center"/>
        <w:rPr>
          <w:rFonts w:ascii="Times New Roman" w:hAnsi="Times New Roman" w:cs="Times New Roman"/>
          <w:b/>
          <w:sz w:val="24"/>
          <w:szCs w:val="24"/>
          <w:lang w:val="uk-UA"/>
        </w:rPr>
      </w:pPr>
    </w:p>
    <w:p w:rsidR="0073092B" w:rsidRDefault="0073092B" w:rsidP="00E418A2">
      <w:pPr>
        <w:spacing w:after="0" w:line="240" w:lineRule="auto"/>
        <w:jc w:val="center"/>
        <w:rPr>
          <w:rFonts w:ascii="Times New Roman" w:hAnsi="Times New Roman" w:cs="Times New Roman"/>
          <w:b/>
          <w:sz w:val="24"/>
          <w:szCs w:val="24"/>
          <w:lang w:val="uk-UA"/>
        </w:rPr>
      </w:pPr>
    </w:p>
    <w:p w:rsidR="0073092B" w:rsidRPr="0073092B" w:rsidRDefault="0073092B" w:rsidP="00E418A2">
      <w:pPr>
        <w:spacing w:after="0" w:line="240" w:lineRule="auto"/>
        <w:jc w:val="center"/>
        <w:rPr>
          <w:rFonts w:ascii="Times New Roman" w:hAnsi="Times New Roman" w:cs="Times New Roman"/>
          <w:b/>
          <w:sz w:val="24"/>
          <w:szCs w:val="24"/>
          <w:lang w:val="uk-UA"/>
        </w:rPr>
      </w:pPr>
    </w:p>
    <w:p w:rsidR="009F64F2" w:rsidRPr="007D228F" w:rsidRDefault="009F64F2" w:rsidP="00E418A2">
      <w:pPr>
        <w:spacing w:after="0" w:line="240" w:lineRule="auto"/>
        <w:jc w:val="center"/>
        <w:rPr>
          <w:rFonts w:ascii="Times New Roman" w:hAnsi="Times New Roman" w:cs="Times New Roman"/>
          <w:b/>
          <w:sz w:val="24"/>
          <w:szCs w:val="24"/>
        </w:rPr>
      </w:pPr>
    </w:p>
    <w:p w:rsidR="00E418A2" w:rsidRPr="00E418A2" w:rsidRDefault="00E418A2" w:rsidP="00E418A2">
      <w:pPr>
        <w:jc w:val="center"/>
        <w:rPr>
          <w:rFonts w:ascii="Times New Roman" w:hAnsi="Times New Roman" w:cs="Times New Roman"/>
          <w:sz w:val="28"/>
          <w:szCs w:val="28"/>
        </w:rPr>
      </w:pPr>
      <w:r w:rsidRPr="00474208">
        <w:rPr>
          <w:rFonts w:ascii="Times New Roman" w:hAnsi="Times New Roman" w:cs="Times New Roman"/>
          <w:sz w:val="28"/>
          <w:szCs w:val="28"/>
          <w:lang w:val="uk-UA"/>
        </w:rPr>
        <w:t>Опис власного досвіду на тему:</w:t>
      </w:r>
    </w:p>
    <w:p w:rsidR="00E418A2" w:rsidRPr="00474208" w:rsidRDefault="00E418A2" w:rsidP="00E418A2">
      <w:pPr>
        <w:jc w:val="center"/>
        <w:rPr>
          <w:rFonts w:ascii="Times New Roman" w:hAnsi="Times New Roman" w:cs="Times New Roman"/>
          <w:b/>
          <w:sz w:val="28"/>
          <w:szCs w:val="28"/>
        </w:rPr>
      </w:pPr>
      <w:r w:rsidRPr="00474208">
        <w:rPr>
          <w:rFonts w:ascii="Times New Roman" w:hAnsi="Times New Roman" w:cs="Times New Roman"/>
          <w:b/>
          <w:sz w:val="28"/>
          <w:szCs w:val="28"/>
          <w:lang w:val="uk-UA"/>
        </w:rPr>
        <w:t xml:space="preserve"> «Навчання дітей з вадами слуху ігрової діяльності в </w:t>
      </w:r>
    </w:p>
    <w:p w:rsidR="00E418A2" w:rsidRPr="00474208" w:rsidRDefault="00E418A2" w:rsidP="00E418A2">
      <w:pPr>
        <w:jc w:val="center"/>
        <w:rPr>
          <w:rFonts w:ascii="Times New Roman" w:hAnsi="Times New Roman" w:cs="Times New Roman"/>
          <w:b/>
          <w:sz w:val="28"/>
          <w:szCs w:val="28"/>
          <w:lang w:val="uk-UA"/>
        </w:rPr>
      </w:pPr>
      <w:r w:rsidRPr="00474208">
        <w:rPr>
          <w:rFonts w:ascii="Times New Roman" w:hAnsi="Times New Roman" w:cs="Times New Roman"/>
          <w:b/>
          <w:sz w:val="28"/>
          <w:szCs w:val="28"/>
          <w:lang w:val="uk-UA"/>
        </w:rPr>
        <w:t>сюжетно-рольових іграх</w:t>
      </w:r>
      <w:r w:rsidRPr="009F64F2">
        <w:rPr>
          <w:rFonts w:ascii="Times New Roman" w:hAnsi="Times New Roman" w:cs="Times New Roman"/>
          <w:b/>
          <w:sz w:val="28"/>
          <w:szCs w:val="28"/>
        </w:rPr>
        <w:t xml:space="preserve"> </w:t>
      </w:r>
      <w:r w:rsidRPr="00474208">
        <w:rPr>
          <w:rFonts w:ascii="Times New Roman" w:hAnsi="Times New Roman" w:cs="Times New Roman"/>
          <w:b/>
          <w:sz w:val="28"/>
          <w:szCs w:val="28"/>
          <w:lang w:val="uk-UA"/>
        </w:rPr>
        <w:t>»</w:t>
      </w:r>
    </w:p>
    <w:p w:rsidR="00E418A2" w:rsidRPr="00EA6CD8" w:rsidRDefault="00E418A2" w:rsidP="00E418A2">
      <w:pPr>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Pr="00EA6CD8">
        <w:rPr>
          <w:rFonts w:ascii="Times New Roman" w:hAnsi="Times New Roman" w:cs="Times New Roman"/>
          <w:b/>
          <w:sz w:val="28"/>
          <w:szCs w:val="28"/>
          <w:lang w:val="uk-UA"/>
        </w:rPr>
        <w:t xml:space="preserve">ихователя </w:t>
      </w:r>
      <w:proofErr w:type="spellStart"/>
      <w:r w:rsidRPr="00EA6CD8">
        <w:rPr>
          <w:rFonts w:ascii="Times New Roman" w:hAnsi="Times New Roman" w:cs="Times New Roman"/>
          <w:b/>
          <w:sz w:val="28"/>
          <w:szCs w:val="28"/>
          <w:lang w:val="uk-UA"/>
        </w:rPr>
        <w:t>Медвідь</w:t>
      </w:r>
      <w:proofErr w:type="spellEnd"/>
      <w:r w:rsidRPr="00EA6CD8">
        <w:rPr>
          <w:rFonts w:ascii="Times New Roman" w:hAnsi="Times New Roman" w:cs="Times New Roman"/>
          <w:b/>
          <w:sz w:val="28"/>
          <w:szCs w:val="28"/>
          <w:lang w:val="uk-UA"/>
        </w:rPr>
        <w:t xml:space="preserve"> Т.А.</w:t>
      </w:r>
    </w:p>
    <w:p w:rsidR="00E418A2" w:rsidRDefault="00E418A2" w:rsidP="00E418A2">
      <w:pPr>
        <w:rPr>
          <w:rFonts w:ascii="Times New Roman" w:hAnsi="Times New Roman" w:cs="Times New Roman"/>
          <w:i/>
          <w:sz w:val="52"/>
          <w:szCs w:val="52"/>
          <w:lang w:val="uk-UA"/>
        </w:rPr>
      </w:pPr>
    </w:p>
    <w:p w:rsidR="0073092B" w:rsidRDefault="0073092B" w:rsidP="00E418A2">
      <w:pPr>
        <w:rPr>
          <w:rFonts w:ascii="Times New Roman" w:hAnsi="Times New Roman" w:cs="Times New Roman"/>
          <w:i/>
          <w:sz w:val="52"/>
          <w:szCs w:val="52"/>
          <w:lang w:val="uk-UA"/>
        </w:rPr>
      </w:pPr>
    </w:p>
    <w:p w:rsidR="0073092B" w:rsidRPr="00474208" w:rsidRDefault="0073092B" w:rsidP="00E418A2">
      <w:pPr>
        <w:rPr>
          <w:rFonts w:ascii="Times New Roman" w:hAnsi="Times New Roman" w:cs="Times New Roman"/>
          <w:i/>
          <w:sz w:val="52"/>
          <w:szCs w:val="52"/>
          <w:lang w:val="uk-UA"/>
        </w:rPr>
      </w:pPr>
    </w:p>
    <w:p w:rsidR="00E418A2" w:rsidRPr="00474208" w:rsidRDefault="0073092B" w:rsidP="00E418A2">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418A2" w:rsidRPr="00474208">
        <w:rPr>
          <w:rFonts w:ascii="Times New Roman" w:hAnsi="Times New Roman" w:cs="Times New Roman"/>
          <w:sz w:val="28"/>
          <w:szCs w:val="28"/>
          <w:lang w:val="uk-UA"/>
        </w:rPr>
        <w:t xml:space="preserve">Рецензент: </w:t>
      </w:r>
      <w:r w:rsidR="00E418A2" w:rsidRPr="009F64F2">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Безкоровайна</w:t>
      </w:r>
      <w:proofErr w:type="spellEnd"/>
      <w:r>
        <w:rPr>
          <w:rFonts w:ascii="Times New Roman" w:hAnsi="Times New Roman" w:cs="Times New Roman"/>
          <w:sz w:val="28"/>
          <w:szCs w:val="28"/>
          <w:lang w:val="uk-UA"/>
        </w:rPr>
        <w:t xml:space="preserve"> Н.І.</w:t>
      </w:r>
    </w:p>
    <w:p w:rsidR="00E418A2" w:rsidRPr="00474208" w:rsidRDefault="00E418A2" w:rsidP="00E418A2">
      <w:pPr>
        <w:jc w:val="center"/>
        <w:rPr>
          <w:rFonts w:ascii="Times New Roman" w:hAnsi="Times New Roman" w:cs="Times New Roman"/>
          <w:sz w:val="28"/>
          <w:szCs w:val="28"/>
          <w:lang w:val="uk-UA"/>
        </w:rPr>
      </w:pPr>
      <w:r w:rsidRPr="00474208">
        <w:rPr>
          <w:rFonts w:ascii="Times New Roman" w:hAnsi="Times New Roman" w:cs="Times New Roman"/>
          <w:sz w:val="28"/>
          <w:szCs w:val="28"/>
          <w:lang w:val="uk-UA"/>
        </w:rPr>
        <w:t xml:space="preserve">  </w:t>
      </w:r>
      <w:r w:rsidR="0073092B">
        <w:rPr>
          <w:rFonts w:ascii="Times New Roman" w:hAnsi="Times New Roman" w:cs="Times New Roman"/>
          <w:sz w:val="28"/>
          <w:szCs w:val="28"/>
          <w:lang w:val="uk-UA"/>
        </w:rPr>
        <w:t xml:space="preserve">                                         </w:t>
      </w:r>
      <w:r w:rsidRPr="00474208">
        <w:rPr>
          <w:rFonts w:ascii="Times New Roman" w:hAnsi="Times New Roman" w:cs="Times New Roman"/>
          <w:sz w:val="28"/>
          <w:szCs w:val="28"/>
          <w:lang w:val="uk-UA"/>
        </w:rPr>
        <w:t xml:space="preserve">            </w:t>
      </w:r>
      <w:r w:rsidRPr="009F64F2">
        <w:rPr>
          <w:rFonts w:ascii="Times New Roman" w:hAnsi="Times New Roman" w:cs="Times New Roman"/>
          <w:sz w:val="28"/>
          <w:szCs w:val="28"/>
        </w:rPr>
        <w:t xml:space="preserve"> </w:t>
      </w:r>
      <w:r w:rsidRPr="00474208">
        <w:rPr>
          <w:rFonts w:ascii="Times New Roman" w:hAnsi="Times New Roman" w:cs="Times New Roman"/>
          <w:sz w:val="28"/>
          <w:szCs w:val="28"/>
          <w:lang w:val="uk-UA"/>
        </w:rPr>
        <w:t>Консультант:</w:t>
      </w:r>
      <w:r w:rsidR="0073092B">
        <w:rPr>
          <w:rFonts w:ascii="Times New Roman" w:hAnsi="Times New Roman" w:cs="Times New Roman"/>
          <w:sz w:val="28"/>
          <w:szCs w:val="28"/>
          <w:lang w:val="uk-UA"/>
        </w:rPr>
        <w:t xml:space="preserve"> вчитель-дефектолог</w:t>
      </w:r>
      <w:r w:rsidRPr="00474208">
        <w:rPr>
          <w:rFonts w:ascii="Times New Roman" w:hAnsi="Times New Roman" w:cs="Times New Roman"/>
          <w:sz w:val="28"/>
          <w:szCs w:val="28"/>
          <w:lang w:val="uk-UA"/>
        </w:rPr>
        <w:t xml:space="preserve"> </w:t>
      </w:r>
    </w:p>
    <w:p w:rsidR="00E418A2" w:rsidRPr="00474208" w:rsidRDefault="00E418A2" w:rsidP="00E418A2">
      <w:pPr>
        <w:jc w:val="center"/>
        <w:rPr>
          <w:rFonts w:ascii="Times New Roman" w:hAnsi="Times New Roman" w:cs="Times New Roman"/>
          <w:sz w:val="28"/>
          <w:szCs w:val="28"/>
          <w:lang w:val="uk-UA"/>
        </w:rPr>
      </w:pPr>
      <w:r w:rsidRPr="00474208">
        <w:rPr>
          <w:rFonts w:ascii="Times New Roman" w:hAnsi="Times New Roman" w:cs="Times New Roman"/>
          <w:sz w:val="28"/>
          <w:szCs w:val="28"/>
          <w:lang w:val="uk-UA"/>
        </w:rPr>
        <w:t xml:space="preserve">                                                                                       </w:t>
      </w:r>
      <w:r w:rsidR="0073092B">
        <w:rPr>
          <w:rFonts w:ascii="Times New Roman" w:hAnsi="Times New Roman" w:cs="Times New Roman"/>
          <w:sz w:val="28"/>
          <w:szCs w:val="28"/>
          <w:lang w:val="uk-UA"/>
        </w:rPr>
        <w:t xml:space="preserve">    Жукова Т.З.</w:t>
      </w:r>
    </w:p>
    <w:p w:rsidR="00E418A2" w:rsidRDefault="00E418A2" w:rsidP="00E418A2">
      <w:pPr>
        <w:jc w:val="center"/>
        <w:rPr>
          <w:rFonts w:ascii="Times New Roman" w:hAnsi="Times New Roman" w:cs="Times New Roman"/>
          <w:b/>
          <w:sz w:val="28"/>
          <w:szCs w:val="28"/>
          <w:lang w:val="uk-UA"/>
        </w:rPr>
      </w:pPr>
      <w:r w:rsidRPr="00474208">
        <w:rPr>
          <w:rFonts w:ascii="Times New Roman" w:hAnsi="Times New Roman" w:cs="Times New Roman"/>
          <w:sz w:val="28"/>
          <w:szCs w:val="28"/>
          <w:lang w:val="uk-UA"/>
        </w:rPr>
        <w:t xml:space="preserve">                                                                        </w:t>
      </w:r>
    </w:p>
    <w:p w:rsidR="00E418A2" w:rsidRDefault="00E418A2" w:rsidP="00E418A2">
      <w:pPr>
        <w:jc w:val="center"/>
        <w:rPr>
          <w:rFonts w:ascii="Times New Roman" w:hAnsi="Times New Roman" w:cs="Times New Roman"/>
          <w:b/>
          <w:sz w:val="28"/>
          <w:szCs w:val="28"/>
          <w:lang w:val="uk-UA"/>
        </w:rPr>
      </w:pPr>
    </w:p>
    <w:p w:rsidR="0073092B" w:rsidRDefault="0073092B" w:rsidP="00E418A2">
      <w:pPr>
        <w:jc w:val="center"/>
        <w:rPr>
          <w:rFonts w:ascii="Times New Roman" w:hAnsi="Times New Roman" w:cs="Times New Roman"/>
          <w:b/>
          <w:sz w:val="28"/>
          <w:szCs w:val="28"/>
          <w:lang w:val="uk-UA"/>
        </w:rPr>
      </w:pPr>
    </w:p>
    <w:p w:rsidR="0073092B" w:rsidRDefault="0073092B" w:rsidP="00E418A2">
      <w:pPr>
        <w:jc w:val="center"/>
        <w:rPr>
          <w:rFonts w:ascii="Times New Roman" w:hAnsi="Times New Roman" w:cs="Times New Roman"/>
          <w:b/>
          <w:sz w:val="28"/>
          <w:szCs w:val="28"/>
          <w:lang w:val="uk-UA"/>
        </w:rPr>
      </w:pPr>
    </w:p>
    <w:p w:rsidR="00E418A2" w:rsidRDefault="00E418A2" w:rsidP="00E418A2">
      <w:pPr>
        <w:rPr>
          <w:rFonts w:ascii="Times New Roman" w:hAnsi="Times New Roman" w:cs="Times New Roman"/>
          <w:b/>
          <w:sz w:val="28"/>
          <w:szCs w:val="28"/>
          <w:lang w:val="uk-UA"/>
        </w:rPr>
      </w:pPr>
    </w:p>
    <w:p w:rsidR="00E418A2" w:rsidRPr="00E418A2" w:rsidRDefault="00E418A2" w:rsidP="00E418A2">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м.Тернопіль</w:t>
      </w:r>
      <w:proofErr w:type="spellEnd"/>
      <w:r>
        <w:rPr>
          <w:rFonts w:ascii="Times New Roman" w:hAnsi="Times New Roman" w:cs="Times New Roman"/>
          <w:sz w:val="28"/>
          <w:szCs w:val="28"/>
          <w:lang w:val="uk-UA"/>
        </w:rPr>
        <w:t xml:space="preserve"> –2013р.</w:t>
      </w:r>
    </w:p>
    <w:p w:rsidR="00E418A2" w:rsidRPr="00474208" w:rsidRDefault="00E418A2" w:rsidP="00E418A2">
      <w:pPr>
        <w:jc w:val="center"/>
        <w:rPr>
          <w:rFonts w:ascii="Times New Roman" w:hAnsi="Times New Roman" w:cs="Times New Roman"/>
          <w:b/>
          <w:sz w:val="28"/>
          <w:szCs w:val="28"/>
          <w:lang w:val="uk-UA"/>
        </w:rPr>
      </w:pPr>
      <w:r w:rsidRPr="00474208">
        <w:rPr>
          <w:rFonts w:ascii="Times New Roman" w:hAnsi="Times New Roman" w:cs="Times New Roman"/>
          <w:b/>
          <w:sz w:val="28"/>
          <w:szCs w:val="28"/>
          <w:lang w:val="uk-UA"/>
        </w:rPr>
        <w:lastRenderedPageBreak/>
        <w:t>ПЛАН</w:t>
      </w:r>
    </w:p>
    <w:p w:rsidR="00E418A2" w:rsidRDefault="00E418A2" w:rsidP="00E418A2">
      <w:pPr>
        <w:jc w:val="center"/>
        <w:rPr>
          <w:rFonts w:ascii="Times New Roman" w:hAnsi="Times New Roman" w:cs="Times New Roman"/>
          <w:b/>
          <w:sz w:val="32"/>
          <w:szCs w:val="32"/>
          <w:lang w:val="uk-UA"/>
        </w:rPr>
      </w:pPr>
    </w:p>
    <w:p w:rsidR="00E418A2" w:rsidRPr="009F64F2" w:rsidRDefault="00E418A2" w:rsidP="00E418A2">
      <w:pPr>
        <w:spacing w:line="360" w:lineRule="auto"/>
        <w:rPr>
          <w:rFonts w:ascii="Times New Roman" w:hAnsi="Times New Roman" w:cs="Times New Roman"/>
          <w:b/>
          <w:sz w:val="28"/>
          <w:szCs w:val="28"/>
        </w:rPr>
      </w:pPr>
      <w:r w:rsidRPr="00474208">
        <w:rPr>
          <w:rFonts w:ascii="Times New Roman" w:hAnsi="Times New Roman" w:cs="Times New Roman"/>
          <w:b/>
          <w:sz w:val="28"/>
          <w:szCs w:val="28"/>
        </w:rPr>
        <w:t>1</w:t>
      </w:r>
      <w:r w:rsidR="007D228F">
        <w:rPr>
          <w:rFonts w:ascii="Times New Roman" w:hAnsi="Times New Roman" w:cs="Times New Roman"/>
          <w:b/>
          <w:sz w:val="28"/>
          <w:szCs w:val="28"/>
          <w:lang w:val="uk-UA"/>
        </w:rPr>
        <w:t xml:space="preserve">. Вступ   </w:t>
      </w:r>
      <w:r w:rsidRPr="009F64F2">
        <w:rPr>
          <w:rFonts w:ascii="Times New Roman" w:hAnsi="Times New Roman" w:cs="Times New Roman"/>
          <w:b/>
          <w:sz w:val="28"/>
          <w:szCs w:val="28"/>
        </w:rPr>
        <w:t xml:space="preserve">                                                           </w:t>
      </w:r>
      <w:r>
        <w:rPr>
          <w:rFonts w:ascii="Times New Roman" w:hAnsi="Times New Roman" w:cs="Times New Roman"/>
          <w:b/>
          <w:sz w:val="28"/>
          <w:szCs w:val="28"/>
          <w:lang w:val="uk-UA"/>
        </w:rPr>
        <w:t xml:space="preserve">                                                  3</w:t>
      </w:r>
      <w:r w:rsidRPr="009F64F2">
        <w:rPr>
          <w:rFonts w:ascii="Times New Roman" w:hAnsi="Times New Roman" w:cs="Times New Roman"/>
          <w:b/>
          <w:sz w:val="28"/>
          <w:szCs w:val="28"/>
        </w:rPr>
        <w:t xml:space="preserve">                                   </w:t>
      </w:r>
      <w:r>
        <w:rPr>
          <w:rFonts w:ascii="Times New Roman" w:hAnsi="Times New Roman" w:cs="Times New Roman"/>
          <w:b/>
          <w:sz w:val="28"/>
          <w:szCs w:val="28"/>
          <w:lang w:val="uk-UA"/>
        </w:rPr>
        <w:t xml:space="preserve">                </w:t>
      </w:r>
      <w:r w:rsidRPr="00474208">
        <w:rPr>
          <w:rFonts w:ascii="Times New Roman" w:hAnsi="Times New Roman" w:cs="Times New Roman"/>
          <w:b/>
          <w:sz w:val="28"/>
          <w:szCs w:val="28"/>
        </w:rPr>
        <w:t xml:space="preserve">     2.  </w:t>
      </w:r>
      <w:r w:rsidRPr="00474208">
        <w:rPr>
          <w:rFonts w:ascii="Times New Roman" w:hAnsi="Times New Roman" w:cs="Times New Roman"/>
          <w:b/>
          <w:sz w:val="28"/>
          <w:szCs w:val="28"/>
          <w:lang w:val="uk-UA"/>
        </w:rPr>
        <w:t xml:space="preserve">Значення сюжетно-рольової гри для всебічного </w:t>
      </w:r>
    </w:p>
    <w:p w:rsidR="00E418A2" w:rsidRPr="00EC4BAE" w:rsidRDefault="00E418A2" w:rsidP="00E418A2">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474208">
        <w:rPr>
          <w:rFonts w:ascii="Times New Roman" w:hAnsi="Times New Roman" w:cs="Times New Roman"/>
          <w:b/>
          <w:sz w:val="28"/>
          <w:szCs w:val="28"/>
        </w:rPr>
        <w:t xml:space="preserve">  </w:t>
      </w:r>
      <w:r w:rsidRPr="00474208">
        <w:rPr>
          <w:rFonts w:ascii="Times New Roman" w:hAnsi="Times New Roman" w:cs="Times New Roman"/>
          <w:b/>
          <w:sz w:val="28"/>
          <w:szCs w:val="28"/>
          <w:lang w:val="uk-UA"/>
        </w:rPr>
        <w:t>розвитку та виховання дітей з вадами слуху</w:t>
      </w:r>
      <w:r w:rsidRPr="00474208">
        <w:rPr>
          <w:rFonts w:ascii="Times New Roman" w:hAnsi="Times New Roman" w:cs="Times New Roman"/>
          <w:sz w:val="28"/>
          <w:szCs w:val="28"/>
          <w:lang w:val="uk-UA"/>
        </w:rPr>
        <w:t xml:space="preserve">                      </w:t>
      </w:r>
      <w:r>
        <w:rPr>
          <w:rFonts w:ascii="Times New Roman" w:hAnsi="Times New Roman" w:cs="Times New Roman"/>
          <w:b/>
          <w:sz w:val="28"/>
          <w:szCs w:val="28"/>
          <w:lang w:val="uk-UA"/>
        </w:rPr>
        <w:t xml:space="preserve"> </w:t>
      </w:r>
      <w:r w:rsidRPr="00B70EF0">
        <w:rPr>
          <w:rFonts w:ascii="Times New Roman" w:hAnsi="Times New Roman" w:cs="Times New Roman"/>
          <w:b/>
          <w:sz w:val="28"/>
          <w:szCs w:val="28"/>
        </w:rPr>
        <w:t xml:space="preserve"> </w:t>
      </w:r>
      <w:r>
        <w:rPr>
          <w:rFonts w:ascii="Times New Roman" w:hAnsi="Times New Roman" w:cs="Times New Roman"/>
          <w:b/>
          <w:sz w:val="28"/>
          <w:szCs w:val="28"/>
          <w:lang w:val="uk-UA"/>
        </w:rPr>
        <w:t xml:space="preserve">                 </w:t>
      </w:r>
      <w:r w:rsidRPr="00B70EF0">
        <w:rPr>
          <w:rFonts w:ascii="Times New Roman" w:hAnsi="Times New Roman" w:cs="Times New Roman"/>
          <w:b/>
          <w:sz w:val="28"/>
          <w:szCs w:val="28"/>
        </w:rPr>
        <w:t xml:space="preserve"> </w:t>
      </w:r>
      <w:r w:rsidRPr="00EC4BAE">
        <w:rPr>
          <w:rFonts w:ascii="Times New Roman" w:hAnsi="Times New Roman" w:cs="Times New Roman"/>
          <w:b/>
          <w:sz w:val="28"/>
          <w:szCs w:val="28"/>
        </w:rPr>
        <w:t>4</w:t>
      </w:r>
    </w:p>
    <w:p w:rsidR="00E418A2" w:rsidRPr="00B70EF0" w:rsidRDefault="00E418A2" w:rsidP="00E418A2">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3</w:t>
      </w:r>
      <w:r w:rsidRPr="00B70EF0">
        <w:rPr>
          <w:rFonts w:ascii="Times New Roman" w:hAnsi="Times New Roman" w:cs="Times New Roman"/>
          <w:b/>
          <w:sz w:val="28"/>
          <w:szCs w:val="28"/>
          <w:lang w:val="uk-UA"/>
        </w:rPr>
        <w:t xml:space="preserve">. </w:t>
      </w:r>
      <w:r w:rsidR="00A22FF0" w:rsidRPr="00A22FF0">
        <w:rPr>
          <w:rFonts w:ascii="Times New Roman" w:hAnsi="Times New Roman" w:cs="Times New Roman"/>
          <w:b/>
          <w:sz w:val="28"/>
          <w:szCs w:val="28"/>
        </w:rPr>
        <w:t xml:space="preserve"> </w:t>
      </w:r>
      <w:r w:rsidRPr="00B70EF0">
        <w:rPr>
          <w:rFonts w:ascii="Times New Roman" w:hAnsi="Times New Roman" w:cs="Times New Roman"/>
          <w:b/>
          <w:sz w:val="28"/>
          <w:szCs w:val="28"/>
          <w:lang w:val="uk-UA"/>
        </w:rPr>
        <w:t>Особливості сюжетно-рольових</w:t>
      </w:r>
      <w:r>
        <w:rPr>
          <w:rFonts w:ascii="Times New Roman" w:hAnsi="Times New Roman" w:cs="Times New Roman"/>
          <w:b/>
          <w:sz w:val="28"/>
          <w:szCs w:val="28"/>
          <w:lang w:val="uk-UA"/>
        </w:rPr>
        <w:t xml:space="preserve">  </w:t>
      </w:r>
      <w:r w:rsidRPr="00B70EF0">
        <w:rPr>
          <w:rFonts w:ascii="Times New Roman" w:hAnsi="Times New Roman" w:cs="Times New Roman"/>
          <w:b/>
          <w:sz w:val="28"/>
          <w:szCs w:val="28"/>
          <w:lang w:val="uk-UA"/>
        </w:rPr>
        <w:t xml:space="preserve"> ігор у</w:t>
      </w:r>
      <w:r>
        <w:rPr>
          <w:rFonts w:ascii="Times New Roman" w:hAnsi="Times New Roman" w:cs="Times New Roman"/>
          <w:b/>
          <w:sz w:val="28"/>
          <w:szCs w:val="28"/>
          <w:lang w:val="uk-UA"/>
        </w:rPr>
        <w:t xml:space="preserve"> </w:t>
      </w:r>
      <w:r w:rsidRPr="00B70EF0">
        <w:rPr>
          <w:rFonts w:ascii="Times New Roman" w:hAnsi="Times New Roman" w:cs="Times New Roman"/>
          <w:b/>
          <w:sz w:val="28"/>
          <w:szCs w:val="28"/>
          <w:lang w:val="uk-UA"/>
        </w:rPr>
        <w:t xml:space="preserve"> дошкільників</w:t>
      </w:r>
      <w:r>
        <w:rPr>
          <w:rFonts w:ascii="Times New Roman" w:hAnsi="Times New Roman" w:cs="Times New Roman"/>
          <w:b/>
          <w:sz w:val="28"/>
          <w:szCs w:val="28"/>
          <w:lang w:val="uk-UA"/>
        </w:rPr>
        <w:t xml:space="preserve"> </w:t>
      </w:r>
      <w:r w:rsidRPr="00B70EF0">
        <w:rPr>
          <w:rFonts w:ascii="Times New Roman" w:hAnsi="Times New Roman" w:cs="Times New Roman"/>
          <w:b/>
          <w:sz w:val="28"/>
          <w:szCs w:val="28"/>
          <w:lang w:val="uk-UA"/>
        </w:rPr>
        <w:t xml:space="preserve"> з  </w:t>
      </w:r>
    </w:p>
    <w:p w:rsidR="00E418A2" w:rsidRDefault="00E418A2" w:rsidP="00E418A2">
      <w:pPr>
        <w:spacing w:line="360" w:lineRule="auto"/>
        <w:rPr>
          <w:rFonts w:ascii="Times New Roman" w:hAnsi="Times New Roman" w:cs="Times New Roman"/>
          <w:b/>
          <w:sz w:val="32"/>
          <w:szCs w:val="32"/>
          <w:lang w:val="uk-UA"/>
        </w:rPr>
      </w:pPr>
      <w:r>
        <w:rPr>
          <w:rFonts w:ascii="Times New Roman" w:hAnsi="Times New Roman" w:cs="Times New Roman"/>
          <w:b/>
          <w:sz w:val="28"/>
          <w:szCs w:val="28"/>
          <w:lang w:val="uk-UA"/>
        </w:rPr>
        <w:t xml:space="preserve">     </w:t>
      </w:r>
      <w:r w:rsidRPr="00B70EF0">
        <w:rPr>
          <w:rFonts w:ascii="Times New Roman" w:hAnsi="Times New Roman" w:cs="Times New Roman"/>
          <w:b/>
          <w:sz w:val="28"/>
          <w:szCs w:val="28"/>
          <w:lang w:val="uk-UA"/>
        </w:rPr>
        <w:t xml:space="preserve">вадами слуху.                                                                                  </w:t>
      </w:r>
      <w:r>
        <w:rPr>
          <w:rFonts w:ascii="Times New Roman" w:hAnsi="Times New Roman" w:cs="Times New Roman"/>
          <w:b/>
          <w:sz w:val="28"/>
          <w:szCs w:val="28"/>
          <w:lang w:val="uk-UA"/>
        </w:rPr>
        <w:t xml:space="preserve">               </w:t>
      </w:r>
      <w:r w:rsidRPr="00B70EF0">
        <w:rPr>
          <w:rFonts w:ascii="Times New Roman" w:hAnsi="Times New Roman" w:cs="Times New Roman"/>
          <w:b/>
          <w:sz w:val="28"/>
          <w:szCs w:val="28"/>
          <w:lang w:val="uk-UA"/>
        </w:rPr>
        <w:t xml:space="preserve"> </w:t>
      </w:r>
      <w:r>
        <w:rPr>
          <w:rFonts w:ascii="Times New Roman" w:hAnsi="Times New Roman" w:cs="Times New Roman"/>
          <w:b/>
          <w:sz w:val="28"/>
          <w:szCs w:val="28"/>
          <w:lang w:val="uk-UA"/>
        </w:rPr>
        <w:t>6</w:t>
      </w:r>
      <w:r>
        <w:rPr>
          <w:rFonts w:ascii="Times New Roman" w:hAnsi="Times New Roman" w:cs="Times New Roman"/>
          <w:b/>
          <w:sz w:val="32"/>
          <w:szCs w:val="32"/>
          <w:lang w:val="uk-UA"/>
        </w:rPr>
        <w:t xml:space="preserve"> </w:t>
      </w:r>
    </w:p>
    <w:p w:rsidR="00E418A2" w:rsidRPr="00B70EF0" w:rsidRDefault="00E418A2" w:rsidP="00E418A2">
      <w:pPr>
        <w:spacing w:line="360" w:lineRule="auto"/>
        <w:ind w:firstLine="708"/>
        <w:rPr>
          <w:rFonts w:ascii="Times New Roman" w:hAnsi="Times New Roman" w:cs="Times New Roman"/>
          <w:b/>
          <w:sz w:val="28"/>
          <w:szCs w:val="28"/>
          <w:lang w:val="uk-UA"/>
        </w:rPr>
      </w:pPr>
      <w:r>
        <w:rPr>
          <w:rFonts w:ascii="Times New Roman" w:hAnsi="Times New Roman" w:cs="Times New Roman"/>
          <w:b/>
          <w:sz w:val="28"/>
          <w:szCs w:val="28"/>
          <w:lang w:val="uk-UA"/>
        </w:rPr>
        <w:t>3</w:t>
      </w:r>
      <w:r w:rsidRPr="00B70EF0">
        <w:rPr>
          <w:rFonts w:ascii="Times New Roman" w:hAnsi="Times New Roman" w:cs="Times New Roman"/>
          <w:b/>
          <w:sz w:val="28"/>
          <w:szCs w:val="28"/>
          <w:lang w:val="uk-UA"/>
        </w:rPr>
        <w:t xml:space="preserve">. </w:t>
      </w:r>
      <w:r>
        <w:rPr>
          <w:rFonts w:ascii="Times New Roman" w:hAnsi="Times New Roman" w:cs="Times New Roman"/>
          <w:b/>
          <w:sz w:val="28"/>
          <w:szCs w:val="28"/>
          <w:lang w:val="uk-UA"/>
        </w:rPr>
        <w:t>1.</w:t>
      </w:r>
      <w:r w:rsidRPr="00B70EF0">
        <w:rPr>
          <w:rFonts w:ascii="Times New Roman" w:hAnsi="Times New Roman" w:cs="Times New Roman"/>
          <w:b/>
          <w:sz w:val="28"/>
          <w:szCs w:val="28"/>
          <w:lang w:val="uk-UA"/>
        </w:rPr>
        <w:t xml:space="preserve">Умови, які необхідні для розвитку ігрової діяльності в </w:t>
      </w:r>
    </w:p>
    <w:p w:rsidR="00E418A2" w:rsidRPr="00EC4BAE" w:rsidRDefault="00E418A2" w:rsidP="00E418A2">
      <w:pPr>
        <w:spacing w:line="360" w:lineRule="auto"/>
        <w:rPr>
          <w:rFonts w:ascii="Times New Roman" w:hAnsi="Times New Roman" w:cs="Times New Roman"/>
          <w:b/>
          <w:sz w:val="28"/>
          <w:szCs w:val="28"/>
          <w:lang w:val="uk-UA"/>
        </w:rPr>
      </w:pPr>
      <w:r w:rsidRPr="00B70EF0">
        <w:rPr>
          <w:rFonts w:ascii="Times New Roman" w:hAnsi="Times New Roman" w:cs="Times New Roman"/>
          <w:b/>
          <w:sz w:val="28"/>
          <w:szCs w:val="28"/>
          <w:lang w:val="uk-UA"/>
        </w:rPr>
        <w:t>сюжетно-рольових іграх</w:t>
      </w:r>
      <w:r w:rsidRPr="002C50AD">
        <w:rPr>
          <w:rFonts w:ascii="Times New Roman" w:hAnsi="Times New Roman" w:cs="Times New Roman"/>
          <w:b/>
          <w:sz w:val="32"/>
          <w:szCs w:val="32"/>
          <w:lang w:val="uk-UA"/>
        </w:rPr>
        <w:t>.</w:t>
      </w:r>
      <w:r w:rsidRPr="00754499">
        <w:rPr>
          <w:rFonts w:ascii="Times New Roman" w:hAnsi="Times New Roman" w:cs="Times New Roman"/>
          <w:b/>
          <w:sz w:val="32"/>
          <w:szCs w:val="32"/>
          <w:lang w:val="uk-UA"/>
        </w:rPr>
        <w:t xml:space="preserve"> </w:t>
      </w:r>
      <w:r>
        <w:rPr>
          <w:rFonts w:ascii="Times New Roman" w:hAnsi="Times New Roman" w:cs="Times New Roman"/>
          <w:b/>
          <w:sz w:val="32"/>
          <w:szCs w:val="32"/>
          <w:lang w:val="uk-UA"/>
        </w:rPr>
        <w:t xml:space="preserve">                                                                   </w:t>
      </w:r>
      <w:r>
        <w:rPr>
          <w:rFonts w:ascii="Times New Roman" w:hAnsi="Times New Roman" w:cs="Times New Roman"/>
          <w:b/>
          <w:sz w:val="28"/>
          <w:szCs w:val="28"/>
          <w:lang w:val="uk-UA"/>
        </w:rPr>
        <w:t>7</w:t>
      </w:r>
      <w:r>
        <w:rPr>
          <w:rFonts w:ascii="Times New Roman" w:hAnsi="Times New Roman" w:cs="Times New Roman"/>
          <w:b/>
          <w:sz w:val="32"/>
          <w:szCs w:val="32"/>
          <w:lang w:val="uk-UA"/>
        </w:rPr>
        <w:t xml:space="preserve"> - </w:t>
      </w:r>
      <w:r>
        <w:rPr>
          <w:rFonts w:ascii="Times New Roman" w:hAnsi="Times New Roman" w:cs="Times New Roman"/>
          <w:b/>
          <w:sz w:val="28"/>
          <w:szCs w:val="28"/>
          <w:lang w:val="uk-UA"/>
        </w:rPr>
        <w:t>9</w:t>
      </w:r>
    </w:p>
    <w:p w:rsidR="00E418A2" w:rsidRPr="00EC4BAE" w:rsidRDefault="00E418A2" w:rsidP="00E418A2">
      <w:pPr>
        <w:spacing w:line="360" w:lineRule="auto"/>
        <w:ind w:firstLine="360"/>
        <w:rPr>
          <w:rFonts w:ascii="Times New Roman" w:hAnsi="Times New Roman" w:cs="Times New Roman"/>
          <w:b/>
          <w:sz w:val="28"/>
          <w:szCs w:val="28"/>
          <w:lang w:val="uk-UA"/>
        </w:rPr>
      </w:pPr>
      <w:r>
        <w:rPr>
          <w:rFonts w:ascii="Times New Roman" w:hAnsi="Times New Roman" w:cs="Times New Roman"/>
          <w:b/>
          <w:sz w:val="32"/>
          <w:szCs w:val="32"/>
          <w:lang w:val="uk-UA"/>
        </w:rPr>
        <w:t xml:space="preserve">     </w:t>
      </w:r>
      <w:r>
        <w:rPr>
          <w:rFonts w:ascii="Times New Roman" w:hAnsi="Times New Roman" w:cs="Times New Roman"/>
          <w:b/>
          <w:sz w:val="28"/>
          <w:szCs w:val="28"/>
          <w:lang w:val="uk-UA"/>
        </w:rPr>
        <w:t>3</w:t>
      </w:r>
      <w:r w:rsidRPr="002C50AD">
        <w:rPr>
          <w:rFonts w:ascii="Times New Roman" w:hAnsi="Times New Roman" w:cs="Times New Roman"/>
          <w:b/>
          <w:sz w:val="32"/>
          <w:szCs w:val="32"/>
          <w:lang w:val="uk-UA"/>
        </w:rPr>
        <w:t>.</w:t>
      </w:r>
      <w:r>
        <w:rPr>
          <w:rFonts w:ascii="Times New Roman" w:hAnsi="Times New Roman" w:cs="Times New Roman"/>
          <w:b/>
          <w:sz w:val="28"/>
          <w:szCs w:val="28"/>
          <w:lang w:val="uk-UA"/>
        </w:rPr>
        <w:t>2.</w:t>
      </w:r>
      <w:r w:rsidRPr="002C50AD">
        <w:rPr>
          <w:rFonts w:ascii="Times New Roman" w:hAnsi="Times New Roman" w:cs="Times New Roman"/>
          <w:b/>
          <w:sz w:val="32"/>
          <w:szCs w:val="32"/>
          <w:lang w:val="uk-UA"/>
        </w:rPr>
        <w:t xml:space="preserve"> </w:t>
      </w:r>
      <w:r w:rsidRPr="00EC4BAE">
        <w:rPr>
          <w:rFonts w:ascii="Times New Roman" w:hAnsi="Times New Roman" w:cs="Times New Roman"/>
          <w:b/>
          <w:sz w:val="28"/>
          <w:szCs w:val="28"/>
          <w:lang w:val="uk-UA"/>
        </w:rPr>
        <w:t>Завдання</w:t>
      </w:r>
      <w:r>
        <w:rPr>
          <w:rFonts w:ascii="Times New Roman" w:hAnsi="Times New Roman" w:cs="Times New Roman"/>
          <w:b/>
          <w:sz w:val="28"/>
          <w:szCs w:val="28"/>
          <w:lang w:val="uk-UA"/>
        </w:rPr>
        <w:t xml:space="preserve"> </w:t>
      </w:r>
      <w:r w:rsidRPr="00EC4BAE">
        <w:rPr>
          <w:rFonts w:ascii="Times New Roman" w:hAnsi="Times New Roman" w:cs="Times New Roman"/>
          <w:b/>
          <w:sz w:val="28"/>
          <w:szCs w:val="28"/>
          <w:lang w:val="uk-UA"/>
        </w:rPr>
        <w:t xml:space="preserve"> формування</w:t>
      </w:r>
      <w:r>
        <w:rPr>
          <w:rFonts w:ascii="Times New Roman" w:hAnsi="Times New Roman" w:cs="Times New Roman"/>
          <w:b/>
          <w:sz w:val="28"/>
          <w:szCs w:val="28"/>
          <w:lang w:val="uk-UA"/>
        </w:rPr>
        <w:t xml:space="preserve"> </w:t>
      </w:r>
      <w:r w:rsidRPr="00EC4BAE">
        <w:rPr>
          <w:rFonts w:ascii="Times New Roman" w:hAnsi="Times New Roman" w:cs="Times New Roman"/>
          <w:b/>
          <w:sz w:val="28"/>
          <w:szCs w:val="28"/>
          <w:lang w:val="uk-UA"/>
        </w:rPr>
        <w:t xml:space="preserve"> ігрової </w:t>
      </w:r>
      <w:r>
        <w:rPr>
          <w:rFonts w:ascii="Times New Roman" w:hAnsi="Times New Roman" w:cs="Times New Roman"/>
          <w:b/>
          <w:sz w:val="28"/>
          <w:szCs w:val="28"/>
          <w:lang w:val="uk-UA"/>
        </w:rPr>
        <w:t xml:space="preserve">  </w:t>
      </w:r>
      <w:r w:rsidRPr="00EC4BAE">
        <w:rPr>
          <w:rFonts w:ascii="Times New Roman" w:hAnsi="Times New Roman" w:cs="Times New Roman"/>
          <w:b/>
          <w:sz w:val="28"/>
          <w:szCs w:val="28"/>
          <w:lang w:val="uk-UA"/>
        </w:rPr>
        <w:t>діяльності</w:t>
      </w:r>
      <w:r w:rsidRPr="002C50AD">
        <w:rPr>
          <w:rFonts w:ascii="Times New Roman" w:hAnsi="Times New Roman" w:cs="Times New Roman"/>
          <w:b/>
          <w:sz w:val="32"/>
          <w:szCs w:val="32"/>
          <w:lang w:val="uk-UA"/>
        </w:rPr>
        <w:t>.</w:t>
      </w:r>
      <w:r>
        <w:rPr>
          <w:rFonts w:ascii="Times New Roman" w:hAnsi="Times New Roman" w:cs="Times New Roman"/>
          <w:b/>
          <w:sz w:val="32"/>
          <w:szCs w:val="32"/>
          <w:lang w:val="uk-UA"/>
        </w:rPr>
        <w:t xml:space="preserve">                     </w:t>
      </w:r>
      <w:r>
        <w:rPr>
          <w:rFonts w:ascii="Times New Roman" w:hAnsi="Times New Roman" w:cs="Times New Roman"/>
          <w:b/>
          <w:sz w:val="28"/>
          <w:szCs w:val="28"/>
          <w:lang w:val="uk-UA"/>
        </w:rPr>
        <w:t>10</w:t>
      </w:r>
      <w:r>
        <w:rPr>
          <w:rFonts w:ascii="Times New Roman" w:hAnsi="Times New Roman" w:cs="Times New Roman"/>
          <w:b/>
          <w:sz w:val="32"/>
          <w:szCs w:val="32"/>
          <w:lang w:val="uk-UA"/>
        </w:rPr>
        <w:t xml:space="preserve"> - </w:t>
      </w:r>
      <w:r>
        <w:rPr>
          <w:rFonts w:ascii="Times New Roman" w:hAnsi="Times New Roman" w:cs="Times New Roman"/>
          <w:b/>
          <w:sz w:val="28"/>
          <w:szCs w:val="28"/>
          <w:lang w:val="uk-UA"/>
        </w:rPr>
        <w:t>14</w:t>
      </w:r>
    </w:p>
    <w:p w:rsidR="00E418A2" w:rsidRPr="00EC4BAE" w:rsidRDefault="00E418A2" w:rsidP="00E418A2">
      <w:pPr>
        <w:spacing w:line="360" w:lineRule="auto"/>
        <w:rPr>
          <w:rFonts w:ascii="Times New Roman" w:hAnsi="Times New Roman" w:cs="Times New Roman"/>
          <w:b/>
          <w:sz w:val="32"/>
          <w:szCs w:val="32"/>
          <w:lang w:val="uk-UA"/>
        </w:rPr>
      </w:pPr>
      <w:r>
        <w:rPr>
          <w:rFonts w:ascii="Times New Roman" w:hAnsi="Times New Roman" w:cs="Times New Roman"/>
          <w:b/>
          <w:sz w:val="32"/>
          <w:szCs w:val="32"/>
          <w:lang w:val="uk-UA"/>
        </w:rPr>
        <w:t xml:space="preserve"> </w:t>
      </w:r>
      <w:r>
        <w:rPr>
          <w:rFonts w:ascii="Times New Roman" w:hAnsi="Times New Roman" w:cs="Times New Roman"/>
          <w:b/>
          <w:sz w:val="28"/>
          <w:szCs w:val="28"/>
          <w:lang w:val="uk-UA"/>
        </w:rPr>
        <w:t xml:space="preserve">4.  </w:t>
      </w:r>
      <w:r w:rsidRPr="00EC4BAE">
        <w:rPr>
          <w:rFonts w:ascii="Times New Roman" w:hAnsi="Times New Roman" w:cs="Times New Roman"/>
          <w:b/>
          <w:sz w:val="28"/>
          <w:szCs w:val="28"/>
          <w:lang w:val="uk-UA"/>
        </w:rPr>
        <w:t>Методи навчання глухих дітей сюжетно-рольовим іграм</w:t>
      </w:r>
      <w:r w:rsidRPr="00EC4BAE">
        <w:rPr>
          <w:rFonts w:ascii="Times New Roman" w:hAnsi="Times New Roman" w:cs="Times New Roman"/>
          <w:b/>
          <w:sz w:val="32"/>
          <w:szCs w:val="32"/>
          <w:lang w:val="uk-UA"/>
        </w:rPr>
        <w:t xml:space="preserve"> </w:t>
      </w:r>
    </w:p>
    <w:p w:rsidR="00E418A2" w:rsidRPr="00D96D0A" w:rsidRDefault="00E418A2" w:rsidP="00E418A2">
      <w:pPr>
        <w:spacing w:line="360" w:lineRule="auto"/>
        <w:rPr>
          <w:rFonts w:ascii="Times New Roman" w:hAnsi="Times New Roman" w:cs="Times New Roman"/>
          <w:b/>
          <w:sz w:val="28"/>
          <w:szCs w:val="28"/>
          <w:lang w:val="uk-UA"/>
        </w:rPr>
      </w:pPr>
      <w:r>
        <w:rPr>
          <w:rFonts w:ascii="Times New Roman" w:hAnsi="Times New Roman" w:cs="Times New Roman"/>
          <w:b/>
          <w:sz w:val="32"/>
          <w:szCs w:val="32"/>
          <w:lang w:val="uk-UA"/>
        </w:rPr>
        <w:t xml:space="preserve">на </w:t>
      </w:r>
      <w:r>
        <w:rPr>
          <w:rFonts w:ascii="Times New Roman" w:hAnsi="Times New Roman" w:cs="Times New Roman"/>
          <w:b/>
          <w:sz w:val="28"/>
          <w:szCs w:val="28"/>
          <w:lang w:val="uk-UA"/>
        </w:rPr>
        <w:t>І</w:t>
      </w:r>
      <w:r w:rsidRPr="002C50AD">
        <w:rPr>
          <w:rFonts w:ascii="Times New Roman" w:hAnsi="Times New Roman" w:cs="Times New Roman"/>
          <w:b/>
          <w:sz w:val="32"/>
          <w:szCs w:val="32"/>
          <w:lang w:val="uk-UA"/>
        </w:rPr>
        <w:t>-</w:t>
      </w:r>
      <w:r w:rsidRPr="00EC4BAE">
        <w:rPr>
          <w:rFonts w:ascii="Times New Roman" w:hAnsi="Times New Roman" w:cs="Times New Roman"/>
          <w:b/>
          <w:sz w:val="28"/>
          <w:szCs w:val="28"/>
          <w:lang w:val="uk-UA"/>
        </w:rPr>
        <w:t xml:space="preserve">ІІІ роках навчання.                                                        </w:t>
      </w:r>
      <w:r>
        <w:rPr>
          <w:rFonts w:ascii="Times New Roman" w:hAnsi="Times New Roman" w:cs="Times New Roman"/>
          <w:b/>
          <w:sz w:val="28"/>
          <w:szCs w:val="28"/>
          <w:lang w:val="uk-UA"/>
        </w:rPr>
        <w:t xml:space="preserve">                  </w:t>
      </w:r>
      <w:r w:rsidRPr="00EC4BAE">
        <w:rPr>
          <w:rFonts w:ascii="Times New Roman" w:hAnsi="Times New Roman" w:cs="Times New Roman"/>
          <w:b/>
          <w:sz w:val="28"/>
          <w:szCs w:val="28"/>
          <w:lang w:val="uk-UA"/>
        </w:rPr>
        <w:t xml:space="preserve"> </w:t>
      </w:r>
      <w:r>
        <w:rPr>
          <w:rFonts w:ascii="Times New Roman" w:hAnsi="Times New Roman" w:cs="Times New Roman"/>
          <w:b/>
          <w:sz w:val="28"/>
          <w:szCs w:val="28"/>
          <w:lang w:val="uk-UA"/>
        </w:rPr>
        <w:t>15</w:t>
      </w:r>
      <w:r>
        <w:rPr>
          <w:rFonts w:ascii="Times New Roman" w:hAnsi="Times New Roman" w:cs="Times New Roman"/>
          <w:b/>
          <w:sz w:val="32"/>
          <w:szCs w:val="32"/>
          <w:lang w:val="uk-UA"/>
        </w:rPr>
        <w:t xml:space="preserve"> - </w:t>
      </w:r>
      <w:r>
        <w:rPr>
          <w:rFonts w:ascii="Times New Roman" w:hAnsi="Times New Roman" w:cs="Times New Roman"/>
          <w:b/>
          <w:sz w:val="28"/>
          <w:szCs w:val="28"/>
          <w:lang w:val="uk-UA"/>
        </w:rPr>
        <w:t>21</w:t>
      </w:r>
    </w:p>
    <w:p w:rsidR="00E418A2" w:rsidRPr="00D96D0A" w:rsidRDefault="00E418A2" w:rsidP="00E418A2">
      <w:pPr>
        <w:spacing w:line="360" w:lineRule="auto"/>
        <w:ind w:left="360"/>
        <w:rPr>
          <w:rFonts w:ascii="Times New Roman" w:hAnsi="Times New Roman" w:cs="Times New Roman"/>
          <w:b/>
          <w:sz w:val="28"/>
          <w:szCs w:val="28"/>
          <w:lang w:val="uk-UA"/>
        </w:rPr>
      </w:pPr>
      <w:r>
        <w:rPr>
          <w:rFonts w:ascii="Times New Roman" w:hAnsi="Times New Roman" w:cs="Times New Roman"/>
          <w:b/>
          <w:sz w:val="32"/>
          <w:szCs w:val="32"/>
          <w:lang w:val="uk-UA"/>
        </w:rPr>
        <w:t>5</w:t>
      </w:r>
      <w:r w:rsidRPr="002C50AD">
        <w:rPr>
          <w:rFonts w:ascii="Times New Roman" w:hAnsi="Times New Roman" w:cs="Times New Roman"/>
          <w:b/>
          <w:sz w:val="32"/>
          <w:szCs w:val="32"/>
          <w:lang w:val="uk-UA"/>
        </w:rPr>
        <w:t xml:space="preserve">. </w:t>
      </w:r>
      <w:r w:rsidRPr="00EC4BAE">
        <w:rPr>
          <w:rFonts w:ascii="Times New Roman" w:hAnsi="Times New Roman" w:cs="Times New Roman"/>
          <w:b/>
          <w:sz w:val="28"/>
          <w:szCs w:val="28"/>
          <w:lang w:val="uk-UA"/>
        </w:rPr>
        <w:t xml:space="preserve">Висновок.                                                                               </w:t>
      </w:r>
      <w:r>
        <w:rPr>
          <w:rFonts w:ascii="Times New Roman" w:hAnsi="Times New Roman" w:cs="Times New Roman"/>
          <w:b/>
          <w:sz w:val="28"/>
          <w:szCs w:val="28"/>
          <w:lang w:val="uk-UA"/>
        </w:rPr>
        <w:t xml:space="preserve">                    22</w:t>
      </w:r>
    </w:p>
    <w:p w:rsidR="00E418A2" w:rsidRPr="00D96D0A" w:rsidRDefault="00E418A2" w:rsidP="00E418A2">
      <w:pPr>
        <w:spacing w:line="360" w:lineRule="auto"/>
        <w:ind w:left="360"/>
        <w:rPr>
          <w:rFonts w:ascii="Times New Roman" w:hAnsi="Times New Roman" w:cs="Times New Roman"/>
          <w:b/>
          <w:sz w:val="28"/>
          <w:szCs w:val="28"/>
          <w:lang w:val="uk-UA"/>
        </w:rPr>
      </w:pPr>
      <w:r w:rsidRPr="00D96D0A">
        <w:rPr>
          <w:rFonts w:ascii="Times New Roman" w:hAnsi="Times New Roman" w:cs="Times New Roman"/>
          <w:b/>
          <w:sz w:val="28"/>
          <w:szCs w:val="28"/>
          <w:lang w:val="uk-UA"/>
        </w:rPr>
        <w:t>6.</w:t>
      </w:r>
      <w:r w:rsidRPr="009F64F2">
        <w:rPr>
          <w:rFonts w:ascii="Times New Roman" w:hAnsi="Times New Roman" w:cs="Times New Roman"/>
          <w:b/>
          <w:sz w:val="28"/>
          <w:szCs w:val="28"/>
          <w:lang w:val="uk-UA"/>
        </w:rPr>
        <w:t xml:space="preserve"> </w:t>
      </w:r>
      <w:r w:rsidRPr="00D96D0A">
        <w:rPr>
          <w:rFonts w:ascii="Times New Roman" w:hAnsi="Times New Roman" w:cs="Times New Roman"/>
          <w:b/>
          <w:sz w:val="28"/>
          <w:szCs w:val="28"/>
          <w:lang w:val="uk-UA"/>
        </w:rPr>
        <w:t>Література</w:t>
      </w:r>
      <w:r w:rsidRPr="002C50AD">
        <w:rPr>
          <w:rFonts w:ascii="Times New Roman" w:hAnsi="Times New Roman" w:cs="Times New Roman"/>
          <w:b/>
          <w:sz w:val="32"/>
          <w:szCs w:val="32"/>
          <w:lang w:val="uk-UA"/>
        </w:rPr>
        <w:t>.</w:t>
      </w:r>
      <w:r>
        <w:rPr>
          <w:rFonts w:ascii="Times New Roman" w:hAnsi="Times New Roman" w:cs="Times New Roman"/>
          <w:b/>
          <w:sz w:val="32"/>
          <w:szCs w:val="32"/>
          <w:lang w:val="uk-UA"/>
        </w:rPr>
        <w:t xml:space="preserve">                                                                                     </w:t>
      </w:r>
      <w:r>
        <w:rPr>
          <w:rFonts w:ascii="Times New Roman" w:hAnsi="Times New Roman" w:cs="Times New Roman"/>
          <w:b/>
          <w:sz w:val="28"/>
          <w:szCs w:val="28"/>
          <w:lang w:val="uk-UA"/>
        </w:rPr>
        <w:t>23</w:t>
      </w:r>
    </w:p>
    <w:p w:rsidR="00E418A2" w:rsidRPr="00D96D0A" w:rsidRDefault="00E418A2" w:rsidP="00E418A2">
      <w:pPr>
        <w:spacing w:line="360" w:lineRule="auto"/>
        <w:rPr>
          <w:rFonts w:ascii="Times New Roman" w:hAnsi="Times New Roman" w:cs="Times New Roman"/>
          <w:b/>
          <w:sz w:val="28"/>
          <w:szCs w:val="28"/>
          <w:lang w:val="uk-UA"/>
        </w:rPr>
      </w:pPr>
      <w:r w:rsidRPr="009F64F2">
        <w:rPr>
          <w:rFonts w:ascii="Times New Roman" w:hAnsi="Times New Roman" w:cs="Times New Roman"/>
          <w:b/>
          <w:sz w:val="28"/>
          <w:szCs w:val="28"/>
          <w:lang w:val="uk-UA"/>
        </w:rPr>
        <w:t xml:space="preserve">     </w:t>
      </w:r>
      <w:r w:rsidRPr="00D96D0A">
        <w:rPr>
          <w:rFonts w:ascii="Times New Roman" w:hAnsi="Times New Roman" w:cs="Times New Roman"/>
          <w:b/>
          <w:sz w:val="28"/>
          <w:szCs w:val="28"/>
          <w:lang w:val="uk-UA"/>
        </w:rPr>
        <w:t xml:space="preserve">7.  Додатки. </w:t>
      </w:r>
      <w:r>
        <w:rPr>
          <w:rFonts w:ascii="Times New Roman" w:hAnsi="Times New Roman" w:cs="Times New Roman"/>
          <w:b/>
          <w:sz w:val="28"/>
          <w:szCs w:val="28"/>
          <w:lang w:val="uk-UA"/>
        </w:rPr>
        <w:t xml:space="preserve">                                                                                                    24</w:t>
      </w:r>
    </w:p>
    <w:p w:rsidR="00E418A2" w:rsidRDefault="00E418A2" w:rsidP="00E418A2">
      <w:pPr>
        <w:rPr>
          <w:rFonts w:ascii="Times New Roman" w:hAnsi="Times New Roman" w:cs="Times New Roman"/>
          <w:sz w:val="32"/>
          <w:szCs w:val="32"/>
          <w:lang w:val="uk-UA"/>
        </w:rPr>
      </w:pPr>
    </w:p>
    <w:p w:rsidR="00E418A2" w:rsidRPr="00A64A7B" w:rsidRDefault="00E418A2" w:rsidP="00E418A2">
      <w:pPr>
        <w:rPr>
          <w:rFonts w:ascii="Times New Roman" w:hAnsi="Times New Roman" w:cs="Times New Roman"/>
          <w:b/>
          <w:sz w:val="28"/>
          <w:szCs w:val="28"/>
          <w:lang w:val="uk-UA"/>
        </w:rPr>
      </w:pPr>
    </w:p>
    <w:p w:rsidR="00E418A2" w:rsidRDefault="00E418A2" w:rsidP="00E418A2">
      <w:pPr>
        <w:jc w:val="center"/>
        <w:rPr>
          <w:rFonts w:ascii="Times New Roman" w:hAnsi="Times New Roman" w:cs="Times New Roman"/>
          <w:b/>
          <w:sz w:val="28"/>
          <w:szCs w:val="28"/>
          <w:lang w:val="uk-UA"/>
        </w:rPr>
      </w:pPr>
    </w:p>
    <w:p w:rsidR="00E418A2" w:rsidRDefault="00E418A2" w:rsidP="00E418A2">
      <w:pPr>
        <w:spacing w:line="240" w:lineRule="auto"/>
        <w:ind w:firstLine="708"/>
        <w:jc w:val="center"/>
        <w:rPr>
          <w:rFonts w:ascii="Times New Roman" w:hAnsi="Times New Roman" w:cs="Times New Roman"/>
          <w:b/>
          <w:sz w:val="32"/>
          <w:szCs w:val="32"/>
          <w:lang w:val="uk-UA"/>
        </w:rPr>
      </w:pPr>
    </w:p>
    <w:p w:rsidR="00E418A2" w:rsidRDefault="00E418A2" w:rsidP="00E418A2">
      <w:pPr>
        <w:spacing w:line="240" w:lineRule="auto"/>
        <w:ind w:firstLine="708"/>
        <w:jc w:val="center"/>
        <w:rPr>
          <w:rFonts w:ascii="Times New Roman" w:hAnsi="Times New Roman" w:cs="Times New Roman"/>
          <w:b/>
          <w:sz w:val="32"/>
          <w:szCs w:val="32"/>
          <w:lang w:val="uk-UA"/>
        </w:rPr>
      </w:pPr>
    </w:p>
    <w:p w:rsidR="00E418A2" w:rsidRDefault="00E418A2" w:rsidP="00E418A2">
      <w:pPr>
        <w:spacing w:line="240" w:lineRule="auto"/>
        <w:ind w:firstLine="708"/>
        <w:jc w:val="center"/>
        <w:rPr>
          <w:rFonts w:ascii="Times New Roman" w:hAnsi="Times New Roman" w:cs="Times New Roman"/>
          <w:b/>
          <w:sz w:val="32"/>
          <w:szCs w:val="32"/>
          <w:lang w:val="uk-UA"/>
        </w:rPr>
      </w:pPr>
    </w:p>
    <w:p w:rsidR="00052CBF" w:rsidRDefault="00052CBF" w:rsidP="00E418A2">
      <w:pPr>
        <w:spacing w:line="240" w:lineRule="auto"/>
        <w:rPr>
          <w:rFonts w:ascii="Times New Roman" w:hAnsi="Times New Roman" w:cs="Times New Roman"/>
          <w:b/>
          <w:sz w:val="28"/>
          <w:szCs w:val="28"/>
          <w:lang w:val="uk-UA"/>
        </w:rPr>
      </w:pPr>
    </w:p>
    <w:p w:rsidR="00052CBF" w:rsidRDefault="00052CBF" w:rsidP="00E418A2">
      <w:pPr>
        <w:spacing w:line="240" w:lineRule="auto"/>
        <w:rPr>
          <w:rFonts w:ascii="Times New Roman" w:hAnsi="Times New Roman" w:cs="Times New Roman"/>
          <w:b/>
          <w:sz w:val="28"/>
          <w:szCs w:val="28"/>
          <w:lang w:val="uk-UA"/>
        </w:rPr>
      </w:pPr>
    </w:p>
    <w:p w:rsidR="00E418A2" w:rsidRPr="00B3413D" w:rsidRDefault="00E418A2" w:rsidP="00E418A2">
      <w:pPr>
        <w:spacing w:line="240" w:lineRule="auto"/>
        <w:rPr>
          <w:rFonts w:ascii="Times New Roman" w:hAnsi="Times New Roman" w:cs="Times New Roman"/>
          <w:b/>
          <w:sz w:val="32"/>
          <w:szCs w:val="32"/>
          <w:lang w:val="uk-UA"/>
        </w:rPr>
      </w:pPr>
      <w:r>
        <w:rPr>
          <w:rFonts w:ascii="Times New Roman" w:hAnsi="Times New Roman" w:cs="Times New Roman"/>
          <w:b/>
          <w:sz w:val="28"/>
          <w:szCs w:val="28"/>
          <w:lang w:val="uk-UA"/>
        </w:rPr>
        <w:lastRenderedPageBreak/>
        <w:t>1</w:t>
      </w:r>
      <w:r w:rsidRPr="002C50AD">
        <w:rPr>
          <w:rFonts w:ascii="Times New Roman" w:hAnsi="Times New Roman" w:cs="Times New Roman"/>
          <w:b/>
          <w:sz w:val="32"/>
          <w:szCs w:val="32"/>
          <w:lang w:val="uk-UA"/>
        </w:rPr>
        <w:t>.</w:t>
      </w:r>
      <w:r>
        <w:rPr>
          <w:rFonts w:ascii="Times New Roman" w:hAnsi="Times New Roman" w:cs="Times New Roman"/>
          <w:b/>
          <w:sz w:val="32"/>
          <w:szCs w:val="32"/>
          <w:lang w:val="uk-UA"/>
        </w:rPr>
        <w:t xml:space="preserve"> </w:t>
      </w:r>
      <w:r>
        <w:rPr>
          <w:rFonts w:ascii="Times New Roman" w:hAnsi="Times New Roman" w:cs="Times New Roman"/>
          <w:b/>
          <w:sz w:val="28"/>
          <w:szCs w:val="28"/>
          <w:lang w:val="uk-UA"/>
        </w:rPr>
        <w:t>Вступ</w:t>
      </w:r>
      <w:r>
        <w:rPr>
          <w:rFonts w:ascii="Times New Roman" w:hAnsi="Times New Roman" w:cs="Times New Roman"/>
          <w:b/>
          <w:sz w:val="32"/>
          <w:szCs w:val="32"/>
          <w:lang w:val="uk-UA"/>
        </w:rPr>
        <w:t xml:space="preserve">. </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дитини дошкільного віку пов’язаний із формуванням ігрової діяльності</w:t>
      </w:r>
      <w:r w:rsidR="00A22FF0" w:rsidRPr="00A22FF0">
        <w:rPr>
          <w:rFonts w:ascii="Times New Roman" w:hAnsi="Times New Roman" w:cs="Times New Roman"/>
          <w:sz w:val="28"/>
          <w:szCs w:val="28"/>
          <w:lang w:val="uk-UA"/>
        </w:rPr>
        <w:t>,</w:t>
      </w:r>
      <w:r>
        <w:rPr>
          <w:rFonts w:ascii="Times New Roman" w:hAnsi="Times New Roman" w:cs="Times New Roman"/>
          <w:sz w:val="28"/>
          <w:szCs w:val="28"/>
          <w:lang w:val="uk-UA"/>
        </w:rPr>
        <w:t xml:space="preserve"> в процесі якої відбувається пізнання предметів і явищ оточуючого, розвивається мова і навички спілкування</w:t>
      </w:r>
      <w:r w:rsidR="00A22FF0">
        <w:rPr>
          <w:rFonts w:ascii="Times New Roman" w:hAnsi="Times New Roman" w:cs="Times New Roman"/>
          <w:sz w:val="28"/>
          <w:szCs w:val="28"/>
          <w:lang w:val="uk-UA"/>
        </w:rPr>
        <w:t>,</w:t>
      </w:r>
      <w:r>
        <w:rPr>
          <w:rFonts w:ascii="Times New Roman" w:hAnsi="Times New Roman" w:cs="Times New Roman"/>
          <w:sz w:val="28"/>
          <w:szCs w:val="28"/>
          <w:lang w:val="uk-UA"/>
        </w:rPr>
        <w:t xml:space="preserve"> відбувається започаткування особистості людини.</w:t>
      </w:r>
    </w:p>
    <w:p w:rsidR="00E418A2" w:rsidRDefault="00E418A2" w:rsidP="00E418A2">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Головною діяльністю в дошкільному віці є ігрова діяльність, вона є дуже важливою для психічного розвитку дитини. Особливого значення набуває гра для всебічного розвитку і виховання дітей з вадами слуху. Гра для них </w:t>
      </w:r>
      <w:r w:rsidR="00A22FF0">
        <w:rPr>
          <w:rFonts w:ascii="Times New Roman" w:hAnsi="Times New Roman" w:cs="Times New Roman"/>
          <w:sz w:val="28"/>
          <w:szCs w:val="28"/>
          <w:lang w:val="uk-UA"/>
        </w:rPr>
        <w:t>є</w:t>
      </w:r>
      <w:r>
        <w:rPr>
          <w:rFonts w:ascii="Times New Roman" w:hAnsi="Times New Roman" w:cs="Times New Roman"/>
          <w:sz w:val="28"/>
          <w:szCs w:val="28"/>
          <w:lang w:val="uk-UA"/>
        </w:rPr>
        <w:t xml:space="preserve"> важливим видом діяльності, в процесі якого найбільш ефективно здійснюється фізичний, розумовий, </w:t>
      </w:r>
      <w:proofErr w:type="spellStart"/>
      <w:r>
        <w:rPr>
          <w:rFonts w:ascii="Times New Roman" w:hAnsi="Times New Roman" w:cs="Times New Roman"/>
          <w:sz w:val="28"/>
          <w:szCs w:val="28"/>
          <w:lang w:val="uk-UA"/>
        </w:rPr>
        <w:t>мовлен</w:t>
      </w:r>
      <w:r w:rsidR="00A22FF0">
        <w:rPr>
          <w:rFonts w:ascii="Times New Roman" w:hAnsi="Times New Roman" w:cs="Times New Roman"/>
          <w:sz w:val="28"/>
          <w:szCs w:val="28"/>
          <w:lang w:val="uk-UA"/>
        </w:rPr>
        <w:t>е</w:t>
      </w:r>
      <w:r>
        <w:rPr>
          <w:rFonts w:ascii="Times New Roman" w:hAnsi="Times New Roman" w:cs="Times New Roman"/>
          <w:sz w:val="28"/>
          <w:szCs w:val="28"/>
          <w:lang w:val="uk-UA"/>
        </w:rPr>
        <w:t>вий</w:t>
      </w:r>
      <w:proofErr w:type="spellEnd"/>
      <w:r>
        <w:rPr>
          <w:rFonts w:ascii="Times New Roman" w:hAnsi="Times New Roman" w:cs="Times New Roman"/>
          <w:sz w:val="28"/>
          <w:szCs w:val="28"/>
          <w:lang w:val="uk-UA"/>
        </w:rPr>
        <w:t xml:space="preserve"> і моральний розвиток дитини.</w:t>
      </w:r>
    </w:p>
    <w:p w:rsidR="00E418A2" w:rsidRDefault="00E418A2" w:rsidP="00E418A2">
      <w:pPr>
        <w:jc w:val="both"/>
        <w:rPr>
          <w:rFonts w:ascii="Times New Roman" w:hAnsi="Times New Roman" w:cs="Times New Roman"/>
          <w:sz w:val="28"/>
          <w:szCs w:val="28"/>
          <w:lang w:val="uk-UA"/>
        </w:rPr>
      </w:pPr>
      <w:r>
        <w:rPr>
          <w:rFonts w:ascii="Times New Roman" w:hAnsi="Times New Roman" w:cs="Times New Roman"/>
          <w:sz w:val="28"/>
          <w:szCs w:val="28"/>
          <w:lang w:val="uk-UA"/>
        </w:rPr>
        <w:tab/>
        <w:t>В.П.Сухомлинський писав: «Подивимось уважно, яке місце займає в житті дитини гра, особливо в дошкільному віці. Для неї гра – це сама серйозна справа. В грі розкриваються творчі здібності особистості. Без гри немає і не може бути повноцінного розумового розвитку. Гра – це величезне світле вікно, через яке в духовний світ дитини вливається живильний потік уявлень, понять про оточуючий світ. Гра – це іскра, яка запалює вогник допитливості і цікавості» .</w:t>
      </w:r>
    </w:p>
    <w:p w:rsidR="00E418A2" w:rsidRDefault="00E418A2" w:rsidP="00E418A2">
      <w:pPr>
        <w:jc w:val="both"/>
        <w:rPr>
          <w:rFonts w:ascii="Times New Roman" w:hAnsi="Times New Roman" w:cs="Times New Roman"/>
          <w:sz w:val="28"/>
          <w:szCs w:val="28"/>
          <w:lang w:val="uk-UA"/>
        </w:rPr>
      </w:pPr>
      <w:r>
        <w:rPr>
          <w:rFonts w:ascii="Times New Roman" w:hAnsi="Times New Roman" w:cs="Times New Roman"/>
          <w:sz w:val="28"/>
          <w:szCs w:val="28"/>
          <w:lang w:val="uk-UA"/>
        </w:rPr>
        <w:tab/>
        <w:t>У ході ігор у дітей із вадами слуху розвиваються і удосконалюються важливі пізнавальні процеси сприйняття, уява, мислення, мова, пам’ять. Формуються вольові якості дитини, її інтереси, працелюбність, дружні і товариські взаємовідносини.</w:t>
      </w:r>
    </w:p>
    <w:p w:rsidR="00E418A2" w:rsidRDefault="00E418A2" w:rsidP="00E418A2">
      <w:pPr>
        <w:jc w:val="both"/>
        <w:rPr>
          <w:rFonts w:ascii="Times New Roman" w:hAnsi="Times New Roman" w:cs="Times New Roman"/>
          <w:sz w:val="28"/>
          <w:szCs w:val="28"/>
          <w:lang w:val="uk-UA"/>
        </w:rPr>
      </w:pPr>
      <w:r>
        <w:rPr>
          <w:rFonts w:ascii="Times New Roman" w:hAnsi="Times New Roman" w:cs="Times New Roman"/>
          <w:sz w:val="28"/>
          <w:szCs w:val="28"/>
          <w:lang w:val="uk-UA"/>
        </w:rPr>
        <w:tab/>
        <w:t>Г.Л.</w:t>
      </w:r>
      <w:proofErr w:type="spellStart"/>
      <w:r>
        <w:rPr>
          <w:rFonts w:ascii="Times New Roman" w:hAnsi="Times New Roman" w:cs="Times New Roman"/>
          <w:sz w:val="28"/>
          <w:szCs w:val="28"/>
          <w:lang w:val="uk-UA"/>
        </w:rPr>
        <w:t>Виго</w:t>
      </w:r>
      <w:r w:rsidR="00A22FF0">
        <w:rPr>
          <w:rFonts w:ascii="Times New Roman" w:hAnsi="Times New Roman" w:cs="Times New Roman"/>
          <w:sz w:val="28"/>
          <w:szCs w:val="28"/>
          <w:lang w:val="uk-UA"/>
        </w:rPr>
        <w:t>д</w:t>
      </w:r>
      <w:r>
        <w:rPr>
          <w:rFonts w:ascii="Times New Roman" w:hAnsi="Times New Roman" w:cs="Times New Roman"/>
          <w:sz w:val="28"/>
          <w:szCs w:val="28"/>
          <w:lang w:val="uk-UA"/>
        </w:rPr>
        <w:t>ська</w:t>
      </w:r>
      <w:proofErr w:type="spellEnd"/>
      <w:r>
        <w:rPr>
          <w:rFonts w:ascii="Times New Roman" w:hAnsi="Times New Roman" w:cs="Times New Roman"/>
          <w:sz w:val="28"/>
          <w:szCs w:val="28"/>
          <w:lang w:val="uk-UA"/>
        </w:rPr>
        <w:t xml:space="preserve"> – видатний сурдопедагог і психолог, яка поглиблено вивчала проблеми навчання дошкільників з вадами слуху, писала: «</w:t>
      </w:r>
      <w:r>
        <w:rPr>
          <w:rFonts w:ascii="Times New Roman" w:hAnsi="Times New Roman" w:cs="Times New Roman"/>
          <w:sz w:val="28"/>
          <w:szCs w:val="28"/>
        </w:rPr>
        <w:t>Игра имеет важное значение в жизни ребенка, имеет то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же значение, какое у взрослого имеет деятельность, </w:t>
      </w:r>
      <w:proofErr w:type="spellStart"/>
      <w:r>
        <w:rPr>
          <w:rFonts w:ascii="Times New Roman" w:hAnsi="Times New Roman" w:cs="Times New Roman"/>
          <w:sz w:val="28"/>
          <w:szCs w:val="28"/>
        </w:rPr>
        <w:t>р</w:t>
      </w:r>
      <w:proofErr w:type="spellEnd"/>
      <w:r w:rsidR="00540352">
        <w:rPr>
          <w:rFonts w:ascii="Times New Roman" w:hAnsi="Times New Roman" w:cs="Times New Roman"/>
          <w:sz w:val="28"/>
          <w:szCs w:val="28"/>
          <w:lang w:val="uk-UA"/>
        </w:rPr>
        <w:t>а</w:t>
      </w:r>
      <w:r>
        <w:rPr>
          <w:rFonts w:ascii="Times New Roman" w:hAnsi="Times New Roman" w:cs="Times New Roman"/>
          <w:sz w:val="28"/>
          <w:szCs w:val="28"/>
        </w:rPr>
        <w:t xml:space="preserve">бота, служба. Каков ребенок в игре, таков во многом он будет, когда вырастет. Потому воспитание будущего </w:t>
      </w:r>
      <w:proofErr w:type="spellStart"/>
      <w:r>
        <w:rPr>
          <w:rFonts w:ascii="Times New Roman" w:hAnsi="Times New Roman" w:cs="Times New Roman"/>
          <w:sz w:val="28"/>
          <w:szCs w:val="28"/>
        </w:rPr>
        <w:t>челове</w:t>
      </w:r>
      <w:r>
        <w:rPr>
          <w:rFonts w:ascii="Times New Roman" w:hAnsi="Times New Roman" w:cs="Times New Roman"/>
          <w:sz w:val="28"/>
          <w:szCs w:val="28"/>
          <w:lang w:val="uk-UA"/>
        </w:rPr>
        <w:t>ка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происходит</w:t>
      </w:r>
      <w:proofErr w:type="gramEnd"/>
      <w:r>
        <w:rPr>
          <w:rFonts w:ascii="Times New Roman" w:hAnsi="Times New Roman" w:cs="Times New Roman"/>
          <w:sz w:val="28"/>
          <w:szCs w:val="28"/>
        </w:rPr>
        <w:t xml:space="preserve"> прежде всего в игре».</w:t>
      </w:r>
    </w:p>
    <w:p w:rsidR="00E418A2" w:rsidRDefault="00E418A2" w:rsidP="00E418A2">
      <w:pPr>
        <w:rPr>
          <w:rFonts w:ascii="Times New Roman" w:hAnsi="Times New Roman" w:cs="Times New Roman"/>
          <w:sz w:val="28"/>
          <w:szCs w:val="28"/>
          <w:lang w:val="uk-UA"/>
        </w:rPr>
      </w:pPr>
    </w:p>
    <w:p w:rsidR="00E418A2" w:rsidRDefault="00E418A2" w:rsidP="00E418A2">
      <w:pPr>
        <w:rPr>
          <w:rFonts w:ascii="Times New Roman" w:hAnsi="Times New Roman" w:cs="Times New Roman"/>
          <w:sz w:val="28"/>
          <w:szCs w:val="28"/>
          <w:lang w:val="uk-UA"/>
        </w:rPr>
      </w:pPr>
    </w:p>
    <w:p w:rsidR="00E418A2" w:rsidRDefault="00E418A2" w:rsidP="00E418A2">
      <w:pPr>
        <w:rPr>
          <w:rFonts w:ascii="Times New Roman" w:hAnsi="Times New Roman" w:cs="Times New Roman"/>
          <w:b/>
          <w:sz w:val="28"/>
          <w:szCs w:val="28"/>
          <w:lang w:val="uk-UA"/>
        </w:rPr>
      </w:pPr>
    </w:p>
    <w:p w:rsidR="00052CBF" w:rsidRDefault="00052CBF" w:rsidP="00E418A2">
      <w:pPr>
        <w:rPr>
          <w:rFonts w:ascii="Times New Roman" w:hAnsi="Times New Roman" w:cs="Times New Roman"/>
          <w:b/>
          <w:sz w:val="28"/>
          <w:szCs w:val="28"/>
          <w:lang w:val="uk-UA"/>
        </w:rPr>
      </w:pPr>
    </w:p>
    <w:p w:rsidR="00E418A2" w:rsidRPr="00B70EF0" w:rsidRDefault="00E418A2" w:rsidP="00E418A2">
      <w:pPr>
        <w:rPr>
          <w:rFonts w:ascii="Times New Roman" w:hAnsi="Times New Roman" w:cs="Times New Roman"/>
          <w:b/>
          <w:sz w:val="28"/>
          <w:szCs w:val="28"/>
          <w:lang w:val="uk-UA"/>
        </w:rPr>
      </w:pPr>
      <w:r w:rsidRPr="00B70EF0">
        <w:rPr>
          <w:rFonts w:ascii="Times New Roman" w:hAnsi="Times New Roman" w:cs="Times New Roman"/>
          <w:b/>
          <w:sz w:val="28"/>
          <w:szCs w:val="28"/>
        </w:rPr>
        <w:lastRenderedPageBreak/>
        <w:t>2.</w:t>
      </w:r>
      <w:r>
        <w:rPr>
          <w:rFonts w:ascii="Times New Roman" w:hAnsi="Times New Roman" w:cs="Times New Roman"/>
          <w:b/>
          <w:sz w:val="28"/>
          <w:szCs w:val="28"/>
          <w:lang w:val="uk-UA"/>
        </w:rPr>
        <w:t>Значення  сюжетно – рольової  гри  для  всебічного  розвитку  та  виховання  дітей  з  вадами  слуху</w:t>
      </w:r>
    </w:p>
    <w:p w:rsidR="00E418A2" w:rsidRDefault="00E418A2" w:rsidP="00E418A2">
      <w:pPr>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xml:space="preserve">Дошкільники з вадами слуху, як і </w:t>
      </w:r>
      <w:proofErr w:type="spellStart"/>
      <w:r>
        <w:rPr>
          <w:rFonts w:ascii="Times New Roman" w:hAnsi="Times New Roman" w:cs="Times New Roman"/>
          <w:sz w:val="28"/>
          <w:szCs w:val="28"/>
          <w:lang w:val="uk-UA"/>
        </w:rPr>
        <w:t>чуючі</w:t>
      </w:r>
      <w:proofErr w:type="spellEnd"/>
      <w:r>
        <w:rPr>
          <w:rFonts w:ascii="Times New Roman" w:hAnsi="Times New Roman" w:cs="Times New Roman"/>
          <w:sz w:val="28"/>
          <w:szCs w:val="28"/>
          <w:lang w:val="uk-UA"/>
        </w:rPr>
        <w:t xml:space="preserve"> діти, люблять гратися. Вони намагаються в іграх відобразити ті враження, які отримують завдяки спостереженню за оточуючим. Однак</w:t>
      </w:r>
      <w:r w:rsidR="00F44664">
        <w:rPr>
          <w:rFonts w:ascii="Times New Roman" w:hAnsi="Times New Roman" w:cs="Times New Roman"/>
          <w:sz w:val="28"/>
          <w:szCs w:val="28"/>
          <w:lang w:val="uk-UA"/>
        </w:rPr>
        <w:t>,</w:t>
      </w:r>
      <w:r>
        <w:rPr>
          <w:rFonts w:ascii="Times New Roman" w:hAnsi="Times New Roman" w:cs="Times New Roman"/>
          <w:sz w:val="28"/>
          <w:szCs w:val="28"/>
          <w:lang w:val="uk-UA"/>
        </w:rPr>
        <w:t xml:space="preserve"> тематика їхніх ігор значно бідніша. Ще в 30-ті роки видатний </w:t>
      </w:r>
      <w:r w:rsidR="00112B35">
        <w:rPr>
          <w:rFonts w:ascii="Times New Roman" w:hAnsi="Times New Roman" w:cs="Times New Roman"/>
          <w:sz w:val="28"/>
          <w:szCs w:val="28"/>
          <w:lang w:val="uk-UA"/>
        </w:rPr>
        <w:t>радян</w:t>
      </w:r>
      <w:r>
        <w:rPr>
          <w:rFonts w:ascii="Times New Roman" w:hAnsi="Times New Roman" w:cs="Times New Roman"/>
          <w:sz w:val="28"/>
          <w:szCs w:val="28"/>
          <w:lang w:val="uk-UA"/>
        </w:rPr>
        <w:t xml:space="preserve">ський психолог </w:t>
      </w:r>
      <w:r w:rsidR="00F44664">
        <w:rPr>
          <w:rFonts w:ascii="Times New Roman" w:hAnsi="Times New Roman" w:cs="Times New Roman"/>
          <w:sz w:val="28"/>
          <w:szCs w:val="28"/>
          <w:lang w:val="uk-UA"/>
        </w:rPr>
        <w:t>Л</w:t>
      </w:r>
      <w:r>
        <w:rPr>
          <w:rFonts w:ascii="Times New Roman" w:hAnsi="Times New Roman" w:cs="Times New Roman"/>
          <w:sz w:val="28"/>
          <w:szCs w:val="28"/>
          <w:lang w:val="uk-UA"/>
        </w:rPr>
        <w:t>.</w:t>
      </w:r>
      <w:r w:rsidR="00F44664">
        <w:rPr>
          <w:rFonts w:ascii="Times New Roman" w:hAnsi="Times New Roman" w:cs="Times New Roman"/>
          <w:sz w:val="28"/>
          <w:szCs w:val="28"/>
          <w:lang w:val="uk-UA"/>
        </w:rPr>
        <w:t>С</w:t>
      </w:r>
      <w:r>
        <w:rPr>
          <w:rFonts w:ascii="Times New Roman" w:hAnsi="Times New Roman" w:cs="Times New Roman"/>
          <w:sz w:val="28"/>
          <w:szCs w:val="28"/>
          <w:lang w:val="uk-UA"/>
        </w:rPr>
        <w:t>.Виго</w:t>
      </w:r>
      <w:r w:rsidR="00F44664">
        <w:rPr>
          <w:rFonts w:ascii="Times New Roman" w:hAnsi="Times New Roman" w:cs="Times New Roman"/>
          <w:sz w:val="28"/>
          <w:szCs w:val="28"/>
          <w:lang w:val="uk-UA"/>
        </w:rPr>
        <w:t>т</w:t>
      </w:r>
      <w:r>
        <w:rPr>
          <w:rFonts w:ascii="Times New Roman" w:hAnsi="Times New Roman" w:cs="Times New Roman"/>
          <w:sz w:val="28"/>
          <w:szCs w:val="28"/>
          <w:lang w:val="uk-UA"/>
        </w:rPr>
        <w:t>ськ</w:t>
      </w:r>
      <w:r w:rsidR="00F44664">
        <w:rPr>
          <w:rFonts w:ascii="Times New Roman" w:hAnsi="Times New Roman" w:cs="Times New Roman"/>
          <w:sz w:val="28"/>
          <w:szCs w:val="28"/>
          <w:lang w:val="uk-UA"/>
        </w:rPr>
        <w:t>ий</w:t>
      </w:r>
      <w:r>
        <w:rPr>
          <w:rFonts w:ascii="Times New Roman" w:hAnsi="Times New Roman" w:cs="Times New Roman"/>
          <w:sz w:val="28"/>
          <w:szCs w:val="28"/>
          <w:lang w:val="uk-UA"/>
        </w:rPr>
        <w:t xml:space="preserve"> висуну</w:t>
      </w:r>
      <w:r w:rsidR="00F44664">
        <w:rPr>
          <w:rFonts w:ascii="Times New Roman" w:hAnsi="Times New Roman" w:cs="Times New Roman"/>
          <w:sz w:val="28"/>
          <w:szCs w:val="28"/>
          <w:lang w:val="uk-UA"/>
        </w:rPr>
        <w:t>в</w:t>
      </w:r>
      <w:r>
        <w:rPr>
          <w:rFonts w:ascii="Times New Roman" w:hAnsi="Times New Roman" w:cs="Times New Roman"/>
          <w:sz w:val="28"/>
          <w:szCs w:val="28"/>
          <w:lang w:val="uk-UA"/>
        </w:rPr>
        <w:t xml:space="preserve"> положення про те, що аномальна дитина розвивається за тими самими законами, що й нормальна.  Звідси виходить, що в розвитку дітей з вадами слуху гра повинна виконувати не меншу роль, ніж в розвитку їх </w:t>
      </w:r>
      <w:proofErr w:type="spellStart"/>
      <w:r>
        <w:rPr>
          <w:rFonts w:ascii="Times New Roman" w:hAnsi="Times New Roman" w:cs="Times New Roman"/>
          <w:sz w:val="28"/>
          <w:szCs w:val="28"/>
          <w:lang w:val="uk-UA"/>
        </w:rPr>
        <w:t>чуючих</w:t>
      </w:r>
      <w:proofErr w:type="spellEnd"/>
      <w:r>
        <w:rPr>
          <w:rFonts w:ascii="Times New Roman" w:hAnsi="Times New Roman" w:cs="Times New Roman"/>
          <w:sz w:val="28"/>
          <w:szCs w:val="28"/>
          <w:lang w:val="uk-UA"/>
        </w:rPr>
        <w:t xml:space="preserve"> однолітків. Оволодіння </w:t>
      </w:r>
      <w:proofErr w:type="spellStart"/>
      <w:r>
        <w:rPr>
          <w:rFonts w:ascii="Times New Roman" w:hAnsi="Times New Roman" w:cs="Times New Roman"/>
          <w:sz w:val="28"/>
          <w:szCs w:val="28"/>
          <w:lang w:val="uk-UA"/>
        </w:rPr>
        <w:t>слубочуючими</w:t>
      </w:r>
      <w:proofErr w:type="spellEnd"/>
      <w:r>
        <w:rPr>
          <w:rFonts w:ascii="Times New Roman" w:hAnsi="Times New Roman" w:cs="Times New Roman"/>
          <w:sz w:val="28"/>
          <w:szCs w:val="28"/>
          <w:lang w:val="uk-UA"/>
        </w:rPr>
        <w:t xml:space="preserve"> дітьми рухливими та дидактичними іграми не складає особливих труднощів. Вихователю складніше навчати сюжетно-рольовим іграм, які, як відомо, складають найбільшу цінність для всебічного розвитку. Навчання цьому виду ігор передбачає розширення досвіду дітей, розвиток уявлення, виробленн</w:t>
      </w:r>
      <w:r w:rsidR="00112B35">
        <w:rPr>
          <w:rFonts w:ascii="Times New Roman" w:hAnsi="Times New Roman" w:cs="Times New Roman"/>
          <w:sz w:val="28"/>
          <w:szCs w:val="28"/>
          <w:lang w:val="uk-UA"/>
        </w:rPr>
        <w:t>я</w:t>
      </w:r>
      <w:r>
        <w:rPr>
          <w:rFonts w:ascii="Times New Roman" w:hAnsi="Times New Roman" w:cs="Times New Roman"/>
          <w:sz w:val="28"/>
          <w:szCs w:val="28"/>
          <w:lang w:val="uk-UA"/>
        </w:rPr>
        <w:t xml:space="preserve"> ігрових умінь, формуванн</w:t>
      </w:r>
      <w:r w:rsidR="00112B35">
        <w:rPr>
          <w:rFonts w:ascii="Times New Roman" w:hAnsi="Times New Roman" w:cs="Times New Roman"/>
          <w:sz w:val="28"/>
          <w:szCs w:val="28"/>
          <w:lang w:val="uk-UA"/>
        </w:rPr>
        <w:t>я</w:t>
      </w:r>
      <w:r>
        <w:rPr>
          <w:rFonts w:ascii="Times New Roman" w:hAnsi="Times New Roman" w:cs="Times New Roman"/>
          <w:sz w:val="28"/>
          <w:szCs w:val="28"/>
          <w:lang w:val="uk-UA"/>
        </w:rPr>
        <w:t xml:space="preserve"> ігрових дій та навичок мовного спілкування.</w:t>
      </w:r>
    </w:p>
    <w:p w:rsidR="00E418A2" w:rsidRDefault="00E418A2" w:rsidP="00E418A2">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Ігри дітей з вадами слуху бідніші за змістом, ніж у </w:t>
      </w:r>
      <w:proofErr w:type="spellStart"/>
      <w:r>
        <w:rPr>
          <w:rFonts w:ascii="Times New Roman" w:hAnsi="Times New Roman" w:cs="Times New Roman"/>
          <w:sz w:val="28"/>
          <w:szCs w:val="28"/>
          <w:lang w:val="uk-UA"/>
        </w:rPr>
        <w:t>чуючих</w:t>
      </w:r>
      <w:proofErr w:type="spellEnd"/>
      <w:r>
        <w:rPr>
          <w:rFonts w:ascii="Times New Roman" w:hAnsi="Times New Roman" w:cs="Times New Roman"/>
          <w:sz w:val="28"/>
          <w:szCs w:val="28"/>
          <w:lang w:val="uk-UA"/>
        </w:rPr>
        <w:t xml:space="preserve"> дітей. Пов’язано це з тим, що сприйняття світу глухими та </w:t>
      </w:r>
      <w:proofErr w:type="spellStart"/>
      <w:r>
        <w:rPr>
          <w:rFonts w:ascii="Times New Roman" w:hAnsi="Times New Roman" w:cs="Times New Roman"/>
          <w:sz w:val="28"/>
          <w:szCs w:val="28"/>
          <w:lang w:val="uk-UA"/>
        </w:rPr>
        <w:t>слубочуючими</w:t>
      </w:r>
      <w:proofErr w:type="spellEnd"/>
      <w:r>
        <w:rPr>
          <w:rFonts w:ascii="Times New Roman" w:hAnsi="Times New Roman" w:cs="Times New Roman"/>
          <w:sz w:val="28"/>
          <w:szCs w:val="28"/>
          <w:lang w:val="uk-UA"/>
        </w:rPr>
        <w:t xml:space="preserve"> дітьми здійснюється в умовах обмеженого мовного спілкування, при мінімальній пізнавальній ролі мови.</w:t>
      </w:r>
    </w:p>
    <w:p w:rsidR="00E418A2" w:rsidRDefault="00E418A2" w:rsidP="00E418A2">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Іграм глухих дітей притаманне педантичне відображення предметних дій. Замість розгорнутого сюжету, діти в грі виконують деталізовані предметні дії. Вони не вміють самостійно виділити саме головне, передати відносини людей, діти використовують елементи ситуації, яка не є головною для даної гри. Багаторазово повторюється одні і ті ж ігрові дії, особливо, якщо вони були раніше продемонстровані дорослими. Наслідування дорослих (мами, вихователя) часто буває метою дій дитини під час його ролі в грі. Однак, вони копіюють в грі лише зовнішню сторону поведінки, не вникаючи в її суть. Елемент наслідування залишається характерним для ігор дітей тривалий час: вони намагаються досконало, докладно, з деталями відтворювати ігри, продемонстровані вихователем, в той час як </w:t>
      </w:r>
      <w:proofErr w:type="spellStart"/>
      <w:r>
        <w:rPr>
          <w:rFonts w:ascii="Times New Roman" w:hAnsi="Times New Roman" w:cs="Times New Roman"/>
          <w:sz w:val="28"/>
          <w:szCs w:val="28"/>
          <w:lang w:val="uk-UA"/>
        </w:rPr>
        <w:t>чуючі</w:t>
      </w:r>
      <w:proofErr w:type="spellEnd"/>
      <w:r>
        <w:rPr>
          <w:rFonts w:ascii="Times New Roman" w:hAnsi="Times New Roman" w:cs="Times New Roman"/>
          <w:sz w:val="28"/>
          <w:szCs w:val="28"/>
          <w:lang w:val="uk-UA"/>
        </w:rPr>
        <w:t xml:space="preserve"> діти в гру вносять зміни, фантазують.</w:t>
      </w:r>
    </w:p>
    <w:p w:rsidR="00E418A2" w:rsidRDefault="00E418A2" w:rsidP="00E418A2">
      <w:pPr>
        <w:jc w:val="both"/>
        <w:rPr>
          <w:rFonts w:ascii="Times New Roman" w:hAnsi="Times New Roman" w:cs="Times New Roman"/>
          <w:sz w:val="28"/>
          <w:szCs w:val="28"/>
          <w:lang w:val="uk-UA"/>
        </w:rPr>
      </w:pPr>
      <w:r>
        <w:rPr>
          <w:rFonts w:ascii="Times New Roman" w:hAnsi="Times New Roman" w:cs="Times New Roman"/>
          <w:sz w:val="28"/>
          <w:szCs w:val="28"/>
          <w:lang w:val="uk-UA"/>
        </w:rPr>
        <w:tab/>
        <w:t>Одним з характерних для ігор моментів є використання у грі предметів, які в житті мають зовсім інше призначення. Так, наприклад, олівець використовується в якості термометра чи ложки, кубик  - в якості праски. Глухі діти відчувають труднощі під час заміщення предметів. Навіть предмет, функціонально придатний для ролі замінника, не завжди використовується глухою дитиною. Тобто</w:t>
      </w:r>
      <w:r w:rsidR="00F44664">
        <w:rPr>
          <w:rFonts w:ascii="Times New Roman" w:hAnsi="Times New Roman" w:cs="Times New Roman"/>
          <w:sz w:val="28"/>
          <w:szCs w:val="28"/>
          <w:lang w:val="uk-UA"/>
        </w:rPr>
        <w:t>,</w:t>
      </w:r>
      <w:r>
        <w:rPr>
          <w:rFonts w:ascii="Times New Roman" w:hAnsi="Times New Roman" w:cs="Times New Roman"/>
          <w:sz w:val="28"/>
          <w:szCs w:val="28"/>
          <w:lang w:val="uk-UA"/>
        </w:rPr>
        <w:t xml:space="preserve"> погодившись і назвавши кулю </w:t>
      </w:r>
      <w:r>
        <w:rPr>
          <w:rFonts w:ascii="Times New Roman" w:hAnsi="Times New Roman" w:cs="Times New Roman"/>
          <w:sz w:val="28"/>
          <w:szCs w:val="28"/>
          <w:lang w:val="uk-UA"/>
        </w:rPr>
        <w:lastRenderedPageBreak/>
        <w:t>яблуком, а олівець – ножем, глуха дитина не «відріже шматок яблука», а буде малювати олівцем по кулі (використовувати пряме призначення предметів).</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уміння заміняти в грі одні предмети іншими і маніпулювати ними, згідно новим ігровим значенням, дітей треба підводити поступово. У </w:t>
      </w:r>
      <w:proofErr w:type="spellStart"/>
      <w:r>
        <w:rPr>
          <w:rFonts w:ascii="Times New Roman" w:hAnsi="Times New Roman" w:cs="Times New Roman"/>
          <w:sz w:val="28"/>
          <w:szCs w:val="28"/>
          <w:lang w:val="uk-UA"/>
        </w:rPr>
        <w:t>чуючих</w:t>
      </w:r>
      <w:proofErr w:type="spellEnd"/>
      <w:r>
        <w:rPr>
          <w:rFonts w:ascii="Times New Roman" w:hAnsi="Times New Roman" w:cs="Times New Roman"/>
          <w:sz w:val="28"/>
          <w:szCs w:val="28"/>
          <w:lang w:val="uk-UA"/>
        </w:rPr>
        <w:t xml:space="preserve"> дітей внаслідок розвитку ігрової діяльності ігрові дії стають менш докладними, скорочуються. Таке скорочення дій поповнюється мовою дітей. Так</w:t>
      </w:r>
      <w:r w:rsidR="00F44664">
        <w:rPr>
          <w:rFonts w:ascii="Times New Roman" w:hAnsi="Times New Roman" w:cs="Times New Roman"/>
          <w:sz w:val="28"/>
          <w:szCs w:val="28"/>
          <w:lang w:val="uk-UA"/>
        </w:rPr>
        <w:t>,</w:t>
      </w:r>
      <w:r>
        <w:rPr>
          <w:rFonts w:ascii="Times New Roman" w:hAnsi="Times New Roman" w:cs="Times New Roman"/>
          <w:sz w:val="28"/>
          <w:szCs w:val="28"/>
          <w:lang w:val="uk-UA"/>
        </w:rPr>
        <w:t xml:space="preserve"> дитина годує ляльку: дає їй ложку з їжею всього декілька разів і говорить: «Вже поїла». У глухих дітей – навпаки: по мірі оволодіння ігровою діяльністю їхні ігрові дії стають більш розгорнутими, повними, починають збагачуватись дрібницями, деталями.</w:t>
      </w:r>
    </w:p>
    <w:p w:rsidR="00E418A2" w:rsidRDefault="00E418A2" w:rsidP="00E418A2">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Всі ці особливості ігрової діяльності глухих дітей пояснюються затримкою </w:t>
      </w:r>
      <w:proofErr w:type="spellStart"/>
      <w:r>
        <w:rPr>
          <w:rFonts w:ascii="Times New Roman" w:hAnsi="Times New Roman" w:cs="Times New Roman"/>
          <w:sz w:val="28"/>
          <w:szCs w:val="28"/>
          <w:lang w:val="uk-UA"/>
        </w:rPr>
        <w:t>мовлен</w:t>
      </w:r>
      <w:r w:rsidR="00F44664">
        <w:rPr>
          <w:rFonts w:ascii="Times New Roman" w:hAnsi="Times New Roman" w:cs="Times New Roman"/>
          <w:sz w:val="28"/>
          <w:szCs w:val="28"/>
          <w:lang w:val="uk-UA"/>
        </w:rPr>
        <w:t>е</w:t>
      </w:r>
      <w:r>
        <w:rPr>
          <w:rFonts w:ascii="Times New Roman" w:hAnsi="Times New Roman" w:cs="Times New Roman"/>
          <w:sz w:val="28"/>
          <w:szCs w:val="28"/>
          <w:lang w:val="uk-UA"/>
        </w:rPr>
        <w:t>вого</w:t>
      </w:r>
      <w:proofErr w:type="spellEnd"/>
      <w:r>
        <w:rPr>
          <w:rFonts w:ascii="Times New Roman" w:hAnsi="Times New Roman" w:cs="Times New Roman"/>
          <w:sz w:val="28"/>
          <w:szCs w:val="28"/>
          <w:lang w:val="uk-UA"/>
        </w:rPr>
        <w:t xml:space="preserve"> розвитку, обмеженими можливостями спілкування. Внаслідок затримки розвитку мови відстає у своєму розвитку й уява глухих дітей, яка є необхідною умовою для гри. Затримка </w:t>
      </w:r>
      <w:proofErr w:type="spellStart"/>
      <w:r>
        <w:rPr>
          <w:rFonts w:ascii="Times New Roman" w:hAnsi="Times New Roman" w:cs="Times New Roman"/>
          <w:sz w:val="28"/>
          <w:szCs w:val="28"/>
          <w:lang w:val="uk-UA"/>
        </w:rPr>
        <w:t>мовлен</w:t>
      </w:r>
      <w:r w:rsidR="0033189A">
        <w:rPr>
          <w:rFonts w:ascii="Times New Roman" w:hAnsi="Times New Roman" w:cs="Times New Roman"/>
          <w:sz w:val="28"/>
          <w:szCs w:val="28"/>
          <w:lang w:val="uk-UA"/>
        </w:rPr>
        <w:t>е</w:t>
      </w:r>
      <w:r>
        <w:rPr>
          <w:rFonts w:ascii="Times New Roman" w:hAnsi="Times New Roman" w:cs="Times New Roman"/>
          <w:sz w:val="28"/>
          <w:szCs w:val="28"/>
          <w:lang w:val="uk-UA"/>
        </w:rPr>
        <w:t>вого</w:t>
      </w:r>
      <w:proofErr w:type="spellEnd"/>
      <w:r>
        <w:rPr>
          <w:rFonts w:ascii="Times New Roman" w:hAnsi="Times New Roman" w:cs="Times New Roman"/>
          <w:sz w:val="28"/>
          <w:szCs w:val="28"/>
          <w:lang w:val="uk-UA"/>
        </w:rPr>
        <w:t xml:space="preserve"> розвитку заважає безпосередньому сприйманню матеріалу та ускладнює створення уявної ігрової ситуації. Без спеціального навчання вміння гратися в сюжетно-рольові ігри в глухих дітей розвивається повільно і носить</w:t>
      </w:r>
      <w:r w:rsidR="0033189A">
        <w:rPr>
          <w:rFonts w:ascii="Times New Roman" w:hAnsi="Times New Roman" w:cs="Times New Roman"/>
          <w:sz w:val="28"/>
          <w:szCs w:val="28"/>
          <w:lang w:val="uk-UA"/>
        </w:rPr>
        <w:t>,</w:t>
      </w:r>
      <w:r>
        <w:rPr>
          <w:rFonts w:ascii="Times New Roman" w:hAnsi="Times New Roman" w:cs="Times New Roman"/>
          <w:sz w:val="28"/>
          <w:szCs w:val="28"/>
          <w:lang w:val="uk-UA"/>
        </w:rPr>
        <w:t xml:space="preserve"> в основному</w:t>
      </w:r>
      <w:r w:rsidR="0033189A">
        <w:rPr>
          <w:rFonts w:ascii="Times New Roman" w:hAnsi="Times New Roman" w:cs="Times New Roman"/>
          <w:sz w:val="28"/>
          <w:szCs w:val="28"/>
          <w:lang w:val="uk-UA"/>
        </w:rPr>
        <w:t>,</w:t>
      </w:r>
      <w:r>
        <w:rPr>
          <w:rFonts w:ascii="Times New Roman" w:hAnsi="Times New Roman" w:cs="Times New Roman"/>
          <w:sz w:val="28"/>
          <w:szCs w:val="28"/>
          <w:lang w:val="uk-UA"/>
        </w:rPr>
        <w:t xml:space="preserve"> процесуальний характер. Іграм особливо важко навчити дітей з вадами слуху, але ще важче керувати ними. При навчанні сюжетно-рольовим іграм необхідно при</w:t>
      </w:r>
      <w:r w:rsidR="00112B35">
        <w:rPr>
          <w:rFonts w:ascii="Times New Roman" w:hAnsi="Times New Roman" w:cs="Times New Roman"/>
          <w:sz w:val="28"/>
          <w:szCs w:val="28"/>
          <w:lang w:val="uk-UA"/>
        </w:rPr>
        <w:t>щеплю</w:t>
      </w:r>
      <w:r>
        <w:rPr>
          <w:rFonts w:ascii="Times New Roman" w:hAnsi="Times New Roman" w:cs="Times New Roman"/>
          <w:sz w:val="28"/>
          <w:szCs w:val="28"/>
          <w:lang w:val="uk-UA"/>
        </w:rPr>
        <w:t>вати дітям ігрові нави</w:t>
      </w:r>
      <w:r w:rsidR="00112B35">
        <w:rPr>
          <w:rFonts w:ascii="Times New Roman" w:hAnsi="Times New Roman" w:cs="Times New Roman"/>
          <w:sz w:val="28"/>
          <w:szCs w:val="28"/>
          <w:lang w:val="uk-UA"/>
        </w:rPr>
        <w:t>ч</w:t>
      </w:r>
      <w:r>
        <w:rPr>
          <w:rFonts w:ascii="Times New Roman" w:hAnsi="Times New Roman" w:cs="Times New Roman"/>
          <w:sz w:val="28"/>
          <w:szCs w:val="28"/>
          <w:lang w:val="uk-UA"/>
        </w:rPr>
        <w:t>ки, виробляти в них ігрові вміння, навчати їх ігровим діям, прийомам</w:t>
      </w:r>
      <w:r w:rsidR="008D18A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D18A9">
        <w:rPr>
          <w:rFonts w:ascii="Times New Roman" w:hAnsi="Times New Roman" w:cs="Times New Roman"/>
          <w:sz w:val="28"/>
          <w:szCs w:val="28"/>
          <w:lang w:val="uk-UA"/>
        </w:rPr>
        <w:t>надавати</w:t>
      </w:r>
      <w:r>
        <w:rPr>
          <w:rFonts w:ascii="Times New Roman" w:hAnsi="Times New Roman" w:cs="Times New Roman"/>
          <w:sz w:val="28"/>
          <w:szCs w:val="28"/>
          <w:lang w:val="uk-UA"/>
        </w:rPr>
        <w:t xml:space="preserve"> гр</w:t>
      </w:r>
      <w:r w:rsidR="008D18A9">
        <w:rPr>
          <w:rFonts w:ascii="Times New Roman" w:hAnsi="Times New Roman" w:cs="Times New Roman"/>
          <w:sz w:val="28"/>
          <w:szCs w:val="28"/>
          <w:lang w:val="uk-UA"/>
        </w:rPr>
        <w:t>і</w:t>
      </w:r>
      <w:r>
        <w:rPr>
          <w:rFonts w:ascii="Times New Roman" w:hAnsi="Times New Roman" w:cs="Times New Roman"/>
          <w:sz w:val="28"/>
          <w:szCs w:val="28"/>
          <w:lang w:val="uk-UA"/>
        </w:rPr>
        <w:t xml:space="preserve"> творчого характеру.</w:t>
      </w:r>
    </w:p>
    <w:p w:rsidR="00E418A2" w:rsidRDefault="00E418A2" w:rsidP="00E418A2">
      <w:pPr>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E418A2" w:rsidRDefault="00E418A2" w:rsidP="00E418A2">
      <w:pPr>
        <w:jc w:val="both"/>
        <w:rPr>
          <w:rFonts w:ascii="Times New Roman" w:hAnsi="Times New Roman" w:cs="Times New Roman"/>
          <w:sz w:val="28"/>
          <w:szCs w:val="28"/>
          <w:lang w:val="uk-UA"/>
        </w:rPr>
      </w:pPr>
    </w:p>
    <w:p w:rsidR="00E418A2" w:rsidRDefault="00E418A2" w:rsidP="00E418A2">
      <w:pPr>
        <w:jc w:val="both"/>
        <w:rPr>
          <w:rFonts w:ascii="Times New Roman" w:hAnsi="Times New Roman" w:cs="Times New Roman"/>
          <w:sz w:val="28"/>
          <w:szCs w:val="28"/>
          <w:lang w:val="uk-UA"/>
        </w:rPr>
      </w:pPr>
    </w:p>
    <w:p w:rsidR="00E418A2" w:rsidRDefault="00E418A2" w:rsidP="00E418A2">
      <w:pPr>
        <w:jc w:val="both"/>
        <w:rPr>
          <w:rFonts w:ascii="Times New Roman" w:hAnsi="Times New Roman" w:cs="Times New Roman"/>
          <w:sz w:val="28"/>
          <w:szCs w:val="28"/>
          <w:lang w:val="uk-UA"/>
        </w:rPr>
      </w:pPr>
    </w:p>
    <w:p w:rsidR="00E418A2" w:rsidRDefault="00E418A2" w:rsidP="00E418A2">
      <w:pPr>
        <w:jc w:val="both"/>
        <w:rPr>
          <w:rFonts w:ascii="Times New Roman" w:hAnsi="Times New Roman" w:cs="Times New Roman"/>
          <w:sz w:val="28"/>
          <w:szCs w:val="28"/>
          <w:lang w:val="uk-UA"/>
        </w:rPr>
      </w:pPr>
    </w:p>
    <w:p w:rsidR="00E418A2" w:rsidRDefault="00E418A2" w:rsidP="00E418A2">
      <w:pPr>
        <w:jc w:val="both"/>
        <w:rPr>
          <w:rFonts w:ascii="Times New Roman" w:hAnsi="Times New Roman" w:cs="Times New Roman"/>
          <w:sz w:val="28"/>
          <w:szCs w:val="28"/>
          <w:lang w:val="uk-UA"/>
        </w:rPr>
      </w:pPr>
    </w:p>
    <w:p w:rsidR="00E418A2" w:rsidRDefault="00E418A2" w:rsidP="00E418A2">
      <w:pPr>
        <w:jc w:val="both"/>
        <w:rPr>
          <w:rFonts w:ascii="Times New Roman" w:hAnsi="Times New Roman" w:cs="Times New Roman"/>
          <w:sz w:val="28"/>
          <w:szCs w:val="28"/>
          <w:lang w:val="uk-UA"/>
        </w:rPr>
      </w:pPr>
    </w:p>
    <w:p w:rsidR="00E418A2" w:rsidRDefault="00E418A2" w:rsidP="00E418A2">
      <w:pPr>
        <w:jc w:val="both"/>
        <w:rPr>
          <w:rFonts w:ascii="Times New Roman" w:hAnsi="Times New Roman" w:cs="Times New Roman"/>
          <w:sz w:val="28"/>
          <w:szCs w:val="28"/>
          <w:lang w:val="uk-UA"/>
        </w:rPr>
      </w:pPr>
    </w:p>
    <w:p w:rsidR="00E418A2" w:rsidRDefault="00E418A2" w:rsidP="00E418A2">
      <w:pPr>
        <w:jc w:val="both"/>
        <w:rPr>
          <w:rFonts w:ascii="Times New Roman" w:hAnsi="Times New Roman" w:cs="Times New Roman"/>
          <w:sz w:val="28"/>
          <w:szCs w:val="28"/>
          <w:lang w:val="uk-UA"/>
        </w:rPr>
      </w:pPr>
    </w:p>
    <w:p w:rsidR="00052CBF" w:rsidRDefault="00052CBF" w:rsidP="00E418A2">
      <w:pPr>
        <w:spacing w:line="240" w:lineRule="auto"/>
        <w:ind w:left="360"/>
        <w:rPr>
          <w:rFonts w:ascii="Times New Roman" w:hAnsi="Times New Roman" w:cs="Times New Roman"/>
          <w:b/>
          <w:sz w:val="28"/>
          <w:szCs w:val="28"/>
          <w:lang w:val="uk-UA"/>
        </w:rPr>
      </w:pPr>
    </w:p>
    <w:p w:rsidR="00E418A2" w:rsidRPr="00B3413D" w:rsidRDefault="00E418A2" w:rsidP="00E418A2">
      <w:pPr>
        <w:spacing w:line="240" w:lineRule="auto"/>
        <w:ind w:left="360"/>
        <w:rPr>
          <w:rFonts w:ascii="Times New Roman" w:hAnsi="Times New Roman" w:cs="Times New Roman"/>
          <w:b/>
          <w:sz w:val="32"/>
          <w:szCs w:val="32"/>
          <w:lang w:val="uk-UA"/>
        </w:rPr>
      </w:pPr>
      <w:r>
        <w:rPr>
          <w:rFonts w:ascii="Times New Roman" w:hAnsi="Times New Roman" w:cs="Times New Roman"/>
          <w:b/>
          <w:sz w:val="28"/>
          <w:szCs w:val="28"/>
          <w:lang w:val="uk-UA"/>
        </w:rPr>
        <w:lastRenderedPageBreak/>
        <w:t>3</w:t>
      </w:r>
      <w:r w:rsidRPr="00B3413D">
        <w:rPr>
          <w:rFonts w:ascii="Times New Roman" w:hAnsi="Times New Roman" w:cs="Times New Roman"/>
          <w:b/>
          <w:sz w:val="32"/>
          <w:szCs w:val="32"/>
          <w:lang w:val="uk-UA"/>
        </w:rPr>
        <w:t>.</w:t>
      </w:r>
      <w:r>
        <w:rPr>
          <w:rFonts w:ascii="Times New Roman" w:hAnsi="Times New Roman" w:cs="Times New Roman"/>
          <w:b/>
          <w:sz w:val="32"/>
          <w:szCs w:val="32"/>
          <w:lang w:val="uk-UA"/>
        </w:rPr>
        <w:t xml:space="preserve"> </w:t>
      </w:r>
      <w:r w:rsidRPr="00B3413D">
        <w:rPr>
          <w:rFonts w:ascii="Times New Roman" w:hAnsi="Times New Roman" w:cs="Times New Roman"/>
          <w:b/>
          <w:sz w:val="32"/>
          <w:szCs w:val="32"/>
          <w:lang w:val="uk-UA"/>
        </w:rPr>
        <w:t xml:space="preserve">Особливості сюжетно-рольових ігор </w:t>
      </w:r>
      <w:r w:rsidRPr="00D96D0A">
        <w:rPr>
          <w:rFonts w:ascii="Times New Roman" w:hAnsi="Times New Roman" w:cs="Times New Roman"/>
          <w:b/>
          <w:sz w:val="28"/>
          <w:szCs w:val="28"/>
          <w:lang w:val="uk-UA"/>
        </w:rPr>
        <w:t>у дошкільників з</w:t>
      </w:r>
      <w:r w:rsidRPr="00B3413D">
        <w:rPr>
          <w:rFonts w:ascii="Times New Roman" w:hAnsi="Times New Roman" w:cs="Times New Roman"/>
          <w:b/>
          <w:sz w:val="32"/>
          <w:szCs w:val="32"/>
          <w:lang w:val="uk-UA"/>
        </w:rPr>
        <w:t xml:space="preserve"> вадами</w:t>
      </w:r>
      <w:r>
        <w:rPr>
          <w:rFonts w:ascii="Times New Roman" w:hAnsi="Times New Roman" w:cs="Times New Roman"/>
          <w:b/>
          <w:sz w:val="32"/>
          <w:szCs w:val="32"/>
          <w:lang w:val="uk-UA"/>
        </w:rPr>
        <w:t xml:space="preserve"> </w:t>
      </w:r>
      <w:r w:rsidRPr="00D96D0A">
        <w:rPr>
          <w:rFonts w:ascii="Times New Roman" w:hAnsi="Times New Roman" w:cs="Times New Roman"/>
          <w:b/>
          <w:sz w:val="28"/>
          <w:szCs w:val="28"/>
          <w:lang w:val="uk-UA"/>
        </w:rPr>
        <w:t>слуху</w:t>
      </w:r>
      <w:r w:rsidRPr="00B3413D">
        <w:rPr>
          <w:rFonts w:ascii="Times New Roman" w:hAnsi="Times New Roman" w:cs="Times New Roman"/>
          <w:b/>
          <w:sz w:val="32"/>
          <w:szCs w:val="32"/>
          <w:lang w:val="uk-UA"/>
        </w:rPr>
        <w:t>.</w:t>
      </w:r>
      <w:r>
        <w:rPr>
          <w:rFonts w:ascii="Times New Roman" w:hAnsi="Times New Roman" w:cs="Times New Roman"/>
          <w:b/>
          <w:sz w:val="32"/>
          <w:szCs w:val="32"/>
          <w:lang w:val="uk-UA"/>
        </w:rPr>
        <w:t xml:space="preserve">                                                                                                               </w:t>
      </w:r>
    </w:p>
    <w:p w:rsidR="00E418A2" w:rsidRDefault="00E418A2" w:rsidP="00E418A2">
      <w:pPr>
        <w:jc w:val="both"/>
        <w:rPr>
          <w:rFonts w:ascii="Times New Roman" w:hAnsi="Times New Roman" w:cs="Times New Roman"/>
          <w:sz w:val="28"/>
          <w:szCs w:val="28"/>
          <w:lang w:val="uk-UA"/>
        </w:rPr>
      </w:pPr>
    </w:p>
    <w:p w:rsidR="00E418A2" w:rsidRDefault="00E418A2" w:rsidP="00E418A2">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Навчанню іграм приділяється велике значення в дошкільних закладах для дітей з порушенням слуху. Це пов’язано із великою розвиваючою роллю гри, можливостями </w:t>
      </w:r>
      <w:r w:rsidR="0033189A">
        <w:rPr>
          <w:rFonts w:ascii="Times New Roman" w:hAnsi="Times New Roman" w:cs="Times New Roman"/>
          <w:sz w:val="28"/>
          <w:szCs w:val="28"/>
          <w:lang w:val="uk-UA"/>
        </w:rPr>
        <w:t>ви</w:t>
      </w:r>
      <w:r>
        <w:rPr>
          <w:rFonts w:ascii="Times New Roman" w:hAnsi="Times New Roman" w:cs="Times New Roman"/>
          <w:sz w:val="28"/>
          <w:szCs w:val="28"/>
          <w:lang w:val="uk-UA"/>
        </w:rPr>
        <w:t>рішення виховних задач, розвитком мови і спілкування.</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Основна задача навчання ігрової діяльності дошкільників з вадами слуху – формування самої діяльності: розвиток інтересу до ігор, навчання дій з іграшками, формування рольової поведінки</w:t>
      </w:r>
      <w:r w:rsidR="0010509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105092">
        <w:rPr>
          <w:rFonts w:ascii="Times New Roman" w:hAnsi="Times New Roman" w:cs="Times New Roman"/>
          <w:sz w:val="28"/>
          <w:szCs w:val="28"/>
          <w:lang w:val="uk-UA"/>
        </w:rPr>
        <w:t>в</w:t>
      </w:r>
      <w:r>
        <w:rPr>
          <w:rFonts w:ascii="Times New Roman" w:hAnsi="Times New Roman" w:cs="Times New Roman"/>
          <w:sz w:val="28"/>
          <w:szCs w:val="28"/>
          <w:lang w:val="uk-UA"/>
        </w:rPr>
        <w:t xml:space="preserve">міння використовувати </w:t>
      </w:r>
      <w:proofErr w:type="spellStart"/>
      <w:r>
        <w:rPr>
          <w:rFonts w:ascii="Times New Roman" w:hAnsi="Times New Roman" w:cs="Times New Roman"/>
          <w:sz w:val="28"/>
          <w:szCs w:val="28"/>
          <w:lang w:val="uk-UA"/>
        </w:rPr>
        <w:t>предмети-</w:t>
      </w:r>
      <w:proofErr w:type="spellEnd"/>
      <w:r>
        <w:rPr>
          <w:rFonts w:ascii="Times New Roman" w:hAnsi="Times New Roman" w:cs="Times New Roman"/>
          <w:sz w:val="28"/>
          <w:szCs w:val="28"/>
          <w:lang w:val="uk-UA"/>
        </w:rPr>
        <w:t xml:space="preserve"> з</w:t>
      </w:r>
      <w:r w:rsidR="00A87068">
        <w:rPr>
          <w:rFonts w:ascii="Times New Roman" w:hAnsi="Times New Roman" w:cs="Times New Roman"/>
          <w:sz w:val="28"/>
          <w:szCs w:val="28"/>
          <w:lang w:val="uk-UA"/>
        </w:rPr>
        <w:t>амінники і уявні предмети і дії,</w:t>
      </w:r>
      <w:r>
        <w:rPr>
          <w:rFonts w:ascii="Times New Roman" w:hAnsi="Times New Roman" w:cs="Times New Roman"/>
          <w:sz w:val="28"/>
          <w:szCs w:val="28"/>
          <w:lang w:val="uk-UA"/>
        </w:rPr>
        <w:t xml:space="preserve"> </w:t>
      </w:r>
      <w:r w:rsidR="00A87068">
        <w:rPr>
          <w:rFonts w:ascii="Times New Roman" w:hAnsi="Times New Roman" w:cs="Times New Roman"/>
          <w:sz w:val="28"/>
          <w:szCs w:val="28"/>
          <w:lang w:val="uk-UA"/>
        </w:rPr>
        <w:t>п</w:t>
      </w:r>
      <w:r>
        <w:rPr>
          <w:rFonts w:ascii="Times New Roman" w:hAnsi="Times New Roman" w:cs="Times New Roman"/>
          <w:sz w:val="28"/>
          <w:szCs w:val="28"/>
          <w:lang w:val="uk-UA"/>
        </w:rPr>
        <w:t>рагнення відображати в іграх дії людей і їхні стосунки</w:t>
      </w:r>
      <w:r w:rsidR="006D20F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6D20FB">
        <w:rPr>
          <w:rFonts w:ascii="Times New Roman" w:hAnsi="Times New Roman" w:cs="Times New Roman"/>
          <w:sz w:val="28"/>
          <w:szCs w:val="28"/>
          <w:lang w:val="uk-UA"/>
        </w:rPr>
        <w:t>в</w:t>
      </w:r>
      <w:r>
        <w:rPr>
          <w:rFonts w:ascii="Times New Roman" w:hAnsi="Times New Roman" w:cs="Times New Roman"/>
          <w:sz w:val="28"/>
          <w:szCs w:val="28"/>
          <w:lang w:val="uk-UA"/>
        </w:rPr>
        <w:t>міння розгортати і збагачувати сюжети ігор.</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Задачі морального розвитку пов’язані із можливістю відображення в іграх стосунків людей, норм поведінки. Маленькі </w:t>
      </w:r>
      <w:proofErr w:type="spellStart"/>
      <w:r>
        <w:rPr>
          <w:rFonts w:ascii="Times New Roman" w:hAnsi="Times New Roman" w:cs="Times New Roman"/>
          <w:sz w:val="28"/>
          <w:szCs w:val="28"/>
          <w:lang w:val="uk-UA"/>
        </w:rPr>
        <w:t>слабочуючі</w:t>
      </w:r>
      <w:proofErr w:type="spellEnd"/>
      <w:r>
        <w:rPr>
          <w:rFonts w:ascii="Times New Roman" w:hAnsi="Times New Roman" w:cs="Times New Roman"/>
          <w:sz w:val="28"/>
          <w:szCs w:val="28"/>
          <w:lang w:val="uk-UA"/>
        </w:rPr>
        <w:t xml:space="preserve"> діти мають невеликий досвід спілкування і не завжди розуміють норми і правила поведінки в різних ситуаціях, не вміють спілкуватися</w:t>
      </w:r>
      <w:r w:rsidR="007002A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002AB">
        <w:rPr>
          <w:rFonts w:ascii="Times New Roman" w:hAnsi="Times New Roman" w:cs="Times New Roman"/>
          <w:sz w:val="28"/>
          <w:szCs w:val="28"/>
          <w:lang w:val="uk-UA"/>
        </w:rPr>
        <w:t>В</w:t>
      </w:r>
      <w:r>
        <w:rPr>
          <w:rFonts w:ascii="Times New Roman" w:hAnsi="Times New Roman" w:cs="Times New Roman"/>
          <w:sz w:val="28"/>
          <w:szCs w:val="28"/>
          <w:lang w:val="uk-UA"/>
        </w:rPr>
        <w:t xml:space="preserve"> грі, будуючи сюжети і дії з партнерами</w:t>
      </w:r>
      <w:r w:rsidR="007002A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002AB">
        <w:rPr>
          <w:rFonts w:ascii="Times New Roman" w:hAnsi="Times New Roman" w:cs="Times New Roman"/>
          <w:sz w:val="28"/>
          <w:szCs w:val="28"/>
          <w:lang w:val="uk-UA"/>
        </w:rPr>
        <w:t>ц</w:t>
      </w:r>
      <w:r>
        <w:rPr>
          <w:rFonts w:ascii="Times New Roman" w:hAnsi="Times New Roman" w:cs="Times New Roman"/>
          <w:sz w:val="28"/>
          <w:szCs w:val="28"/>
          <w:lang w:val="uk-UA"/>
        </w:rPr>
        <w:t>ілком можливо донести до дитини певні норми поведінки і взаємодію з дітьми і дорослими. В колективних іграх дитина вчиться підкоряти свої дії логіці сюжету, контактувати з другими дітьми</w:t>
      </w:r>
      <w:r w:rsidR="007002A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002AB">
        <w:rPr>
          <w:rFonts w:ascii="Times New Roman" w:hAnsi="Times New Roman" w:cs="Times New Roman"/>
          <w:sz w:val="28"/>
          <w:szCs w:val="28"/>
          <w:lang w:val="uk-UA"/>
        </w:rPr>
        <w:t>о</w:t>
      </w:r>
      <w:r>
        <w:rPr>
          <w:rFonts w:ascii="Times New Roman" w:hAnsi="Times New Roman" w:cs="Times New Roman"/>
          <w:sz w:val="28"/>
          <w:szCs w:val="28"/>
          <w:lang w:val="uk-UA"/>
        </w:rPr>
        <w:t>рганізовувати свою поведінку.</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дитини в грі має важливе значення для її розумового виховання. Різна тематика ігор розширює уявлення дітей про оточуючий світ, його об’єкти і явища. Використовуючи іграшки, предмети в грі, дитина засвоює їхні властивості, призначенн</w:t>
      </w:r>
      <w:r w:rsidR="0033189A">
        <w:rPr>
          <w:rFonts w:ascii="Times New Roman" w:hAnsi="Times New Roman" w:cs="Times New Roman"/>
          <w:sz w:val="28"/>
          <w:szCs w:val="28"/>
          <w:lang w:val="uk-UA"/>
        </w:rPr>
        <w:t>я, спосіб використання. Особливо</w:t>
      </w:r>
      <w:r>
        <w:rPr>
          <w:rFonts w:ascii="Times New Roman" w:hAnsi="Times New Roman" w:cs="Times New Roman"/>
          <w:sz w:val="28"/>
          <w:szCs w:val="28"/>
          <w:lang w:val="uk-UA"/>
        </w:rPr>
        <w:t xml:space="preserve"> велика роль тут дидактичних ігор. В ході сюжетно-рольових ігор інтенсивно розвивається сприйняття, пам’ять, уява.</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із головних засобів розумового виховання є навчання дітей використовувати предмети-замінники. </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грі реалізуються завдання мовного розвитку дитини з вадами слуху. Приймаючи участь у грі, дитина вчиться діяти іграшками, об’єктами. Дитина засвоює їхні назви, дії, властивості, нові слова, які використовувались в ході гри (гра, іграшки, костюм, роль і т.п.). В грі мовне спілкування можливе тому, що дитина контактує з </w:t>
      </w:r>
      <w:r w:rsidR="0033189A">
        <w:rPr>
          <w:rFonts w:ascii="Times New Roman" w:hAnsi="Times New Roman" w:cs="Times New Roman"/>
          <w:sz w:val="28"/>
          <w:szCs w:val="28"/>
          <w:lang w:val="uk-UA"/>
        </w:rPr>
        <w:t>інш</w:t>
      </w:r>
      <w:r>
        <w:rPr>
          <w:rFonts w:ascii="Times New Roman" w:hAnsi="Times New Roman" w:cs="Times New Roman"/>
          <w:sz w:val="28"/>
          <w:szCs w:val="28"/>
          <w:lang w:val="uk-UA"/>
        </w:rPr>
        <w:t>ими дітьми і дорослими.</w:t>
      </w: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Pr="006D5323" w:rsidRDefault="00E418A2" w:rsidP="00E418A2">
      <w:pPr>
        <w:spacing w:line="240" w:lineRule="auto"/>
        <w:ind w:left="360"/>
        <w:rPr>
          <w:rFonts w:ascii="Times New Roman" w:hAnsi="Times New Roman" w:cs="Times New Roman"/>
          <w:b/>
          <w:sz w:val="32"/>
          <w:szCs w:val="32"/>
          <w:lang w:val="uk-UA"/>
        </w:rPr>
      </w:pPr>
      <w:r>
        <w:rPr>
          <w:rFonts w:ascii="Times New Roman" w:hAnsi="Times New Roman" w:cs="Times New Roman"/>
          <w:b/>
          <w:sz w:val="28"/>
          <w:szCs w:val="28"/>
          <w:lang w:val="uk-UA"/>
        </w:rPr>
        <w:lastRenderedPageBreak/>
        <w:t>3.</w:t>
      </w:r>
      <w:r w:rsidRPr="006D5323">
        <w:rPr>
          <w:rFonts w:ascii="Times New Roman" w:hAnsi="Times New Roman" w:cs="Times New Roman"/>
          <w:b/>
          <w:sz w:val="28"/>
          <w:szCs w:val="28"/>
          <w:lang w:val="uk-UA"/>
        </w:rPr>
        <w:t>1. Умови</w:t>
      </w:r>
      <w:r w:rsidRPr="006D5323">
        <w:rPr>
          <w:rFonts w:ascii="Times New Roman" w:hAnsi="Times New Roman" w:cs="Times New Roman"/>
          <w:b/>
          <w:sz w:val="32"/>
          <w:szCs w:val="32"/>
          <w:lang w:val="uk-UA"/>
        </w:rPr>
        <w:t xml:space="preserve"> </w:t>
      </w:r>
      <w:r w:rsidRPr="006D5323">
        <w:rPr>
          <w:rFonts w:ascii="Times New Roman" w:hAnsi="Times New Roman" w:cs="Times New Roman"/>
          <w:b/>
          <w:sz w:val="28"/>
          <w:szCs w:val="28"/>
          <w:lang w:val="uk-UA"/>
        </w:rPr>
        <w:t>які необхідні для</w:t>
      </w:r>
      <w:r>
        <w:rPr>
          <w:rFonts w:ascii="Times New Roman" w:hAnsi="Times New Roman" w:cs="Times New Roman"/>
          <w:b/>
          <w:sz w:val="28"/>
          <w:szCs w:val="28"/>
          <w:lang w:val="uk-UA"/>
        </w:rPr>
        <w:t xml:space="preserve"> </w:t>
      </w:r>
      <w:r w:rsidRPr="006D5323">
        <w:rPr>
          <w:rFonts w:ascii="Times New Roman" w:hAnsi="Times New Roman" w:cs="Times New Roman"/>
          <w:b/>
          <w:sz w:val="28"/>
          <w:szCs w:val="28"/>
          <w:lang w:val="uk-UA"/>
        </w:rPr>
        <w:t xml:space="preserve"> розвитку</w:t>
      </w:r>
      <w:r>
        <w:rPr>
          <w:rFonts w:ascii="Times New Roman" w:hAnsi="Times New Roman" w:cs="Times New Roman"/>
          <w:b/>
          <w:sz w:val="28"/>
          <w:szCs w:val="28"/>
          <w:lang w:val="uk-UA"/>
        </w:rPr>
        <w:t xml:space="preserve"> </w:t>
      </w:r>
      <w:r w:rsidRPr="006D5323">
        <w:rPr>
          <w:rFonts w:ascii="Times New Roman" w:hAnsi="Times New Roman" w:cs="Times New Roman"/>
          <w:b/>
          <w:sz w:val="28"/>
          <w:szCs w:val="28"/>
          <w:lang w:val="uk-UA"/>
        </w:rPr>
        <w:t xml:space="preserve"> ігрової</w:t>
      </w:r>
      <w:r>
        <w:rPr>
          <w:rFonts w:ascii="Times New Roman" w:hAnsi="Times New Roman" w:cs="Times New Roman"/>
          <w:b/>
          <w:sz w:val="28"/>
          <w:szCs w:val="28"/>
          <w:lang w:val="uk-UA"/>
        </w:rPr>
        <w:t xml:space="preserve">   </w:t>
      </w:r>
      <w:r w:rsidRPr="006D5323">
        <w:rPr>
          <w:rFonts w:ascii="Times New Roman" w:hAnsi="Times New Roman" w:cs="Times New Roman"/>
          <w:b/>
          <w:sz w:val="28"/>
          <w:szCs w:val="28"/>
          <w:lang w:val="uk-UA"/>
        </w:rPr>
        <w:t xml:space="preserve">діяльності </w:t>
      </w:r>
      <w:r>
        <w:rPr>
          <w:rFonts w:ascii="Times New Roman" w:hAnsi="Times New Roman" w:cs="Times New Roman"/>
          <w:b/>
          <w:sz w:val="28"/>
          <w:szCs w:val="28"/>
          <w:lang w:val="uk-UA"/>
        </w:rPr>
        <w:t xml:space="preserve"> </w:t>
      </w:r>
      <w:r w:rsidRPr="006D5323">
        <w:rPr>
          <w:rFonts w:ascii="Times New Roman" w:hAnsi="Times New Roman" w:cs="Times New Roman"/>
          <w:b/>
          <w:sz w:val="28"/>
          <w:szCs w:val="28"/>
          <w:lang w:val="uk-UA"/>
        </w:rPr>
        <w:t>в</w:t>
      </w:r>
      <w:r>
        <w:rPr>
          <w:rFonts w:ascii="Times New Roman" w:hAnsi="Times New Roman" w:cs="Times New Roman"/>
          <w:b/>
          <w:sz w:val="32"/>
          <w:szCs w:val="32"/>
          <w:lang w:val="uk-UA"/>
        </w:rPr>
        <w:t xml:space="preserve"> </w:t>
      </w:r>
      <w:r w:rsidRPr="006D5323">
        <w:rPr>
          <w:rFonts w:ascii="Times New Roman" w:hAnsi="Times New Roman" w:cs="Times New Roman"/>
          <w:b/>
          <w:sz w:val="28"/>
          <w:szCs w:val="28"/>
          <w:lang w:val="uk-UA"/>
        </w:rPr>
        <w:t>сюжетно-рольових іграх.</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7002AB">
        <w:rPr>
          <w:rFonts w:ascii="Times New Roman" w:hAnsi="Times New Roman" w:cs="Times New Roman"/>
          <w:sz w:val="28"/>
          <w:szCs w:val="28"/>
          <w:lang w:val="uk-UA"/>
        </w:rPr>
        <w:t>спеціалізованому</w:t>
      </w:r>
      <w:r>
        <w:rPr>
          <w:rFonts w:ascii="Times New Roman" w:hAnsi="Times New Roman" w:cs="Times New Roman"/>
          <w:sz w:val="28"/>
          <w:szCs w:val="28"/>
          <w:lang w:val="uk-UA"/>
        </w:rPr>
        <w:t xml:space="preserve"> дошкільному навчальному закладі створюються умови для навчання дітей </w:t>
      </w:r>
      <w:proofErr w:type="spellStart"/>
      <w:r>
        <w:rPr>
          <w:rFonts w:ascii="Times New Roman" w:hAnsi="Times New Roman" w:cs="Times New Roman"/>
          <w:sz w:val="28"/>
          <w:szCs w:val="28"/>
          <w:lang w:val="uk-UA"/>
        </w:rPr>
        <w:t>сюжетно-рольово</w:t>
      </w:r>
      <w:r w:rsidR="0033189A">
        <w:rPr>
          <w:rFonts w:ascii="Times New Roman" w:hAnsi="Times New Roman" w:cs="Times New Roman"/>
          <w:sz w:val="28"/>
          <w:szCs w:val="28"/>
          <w:lang w:val="uk-UA"/>
        </w:rPr>
        <w:t>им</w:t>
      </w:r>
      <w:proofErr w:type="spellEnd"/>
      <w:r>
        <w:rPr>
          <w:rFonts w:ascii="Times New Roman" w:hAnsi="Times New Roman" w:cs="Times New Roman"/>
          <w:sz w:val="28"/>
          <w:szCs w:val="28"/>
          <w:lang w:val="uk-UA"/>
        </w:rPr>
        <w:t xml:space="preserve"> іграм. Зокрема:</w:t>
      </w:r>
    </w:p>
    <w:p w:rsidR="00E418A2" w:rsidRDefault="00E418A2" w:rsidP="00E418A2">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Чітко плану</w:t>
      </w:r>
      <w:r w:rsidR="007002AB">
        <w:rPr>
          <w:rFonts w:ascii="Times New Roman" w:hAnsi="Times New Roman" w:cs="Times New Roman"/>
          <w:sz w:val="28"/>
          <w:szCs w:val="28"/>
          <w:lang w:val="uk-UA"/>
        </w:rPr>
        <w:t>ється</w:t>
      </w:r>
      <w:r>
        <w:rPr>
          <w:rFonts w:ascii="Times New Roman" w:hAnsi="Times New Roman" w:cs="Times New Roman"/>
          <w:sz w:val="28"/>
          <w:szCs w:val="28"/>
          <w:lang w:val="uk-UA"/>
        </w:rPr>
        <w:t xml:space="preserve"> час для ігор.</w:t>
      </w:r>
    </w:p>
    <w:p w:rsidR="00E418A2" w:rsidRDefault="007002AB" w:rsidP="00E418A2">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Діти з</w:t>
      </w:r>
      <w:r w:rsidR="00E418A2">
        <w:rPr>
          <w:rFonts w:ascii="Times New Roman" w:hAnsi="Times New Roman" w:cs="Times New Roman"/>
          <w:sz w:val="28"/>
          <w:szCs w:val="28"/>
          <w:lang w:val="uk-UA"/>
        </w:rPr>
        <w:t>абезпечу</w:t>
      </w:r>
      <w:r>
        <w:rPr>
          <w:rFonts w:ascii="Times New Roman" w:hAnsi="Times New Roman" w:cs="Times New Roman"/>
          <w:sz w:val="28"/>
          <w:szCs w:val="28"/>
          <w:lang w:val="uk-UA"/>
        </w:rPr>
        <w:t xml:space="preserve">ються </w:t>
      </w:r>
      <w:r w:rsidR="00E418A2">
        <w:rPr>
          <w:rFonts w:ascii="Times New Roman" w:hAnsi="Times New Roman" w:cs="Times New Roman"/>
          <w:sz w:val="28"/>
          <w:szCs w:val="28"/>
          <w:lang w:val="uk-UA"/>
        </w:rPr>
        <w:t>необхідними іграшками, навчаю</w:t>
      </w:r>
      <w:r>
        <w:rPr>
          <w:rFonts w:ascii="Times New Roman" w:hAnsi="Times New Roman" w:cs="Times New Roman"/>
          <w:sz w:val="28"/>
          <w:szCs w:val="28"/>
          <w:lang w:val="uk-UA"/>
        </w:rPr>
        <w:t>ться</w:t>
      </w:r>
      <w:r w:rsidR="00E418A2">
        <w:rPr>
          <w:rFonts w:ascii="Times New Roman" w:hAnsi="Times New Roman" w:cs="Times New Roman"/>
          <w:sz w:val="28"/>
          <w:szCs w:val="28"/>
          <w:lang w:val="uk-UA"/>
        </w:rPr>
        <w:t xml:space="preserve"> ними користуватися.</w:t>
      </w:r>
    </w:p>
    <w:p w:rsidR="00E418A2" w:rsidRDefault="007002AB" w:rsidP="00E418A2">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Здійснюється навчання і керівництво</w:t>
      </w:r>
      <w:r w:rsidR="00E418A2">
        <w:rPr>
          <w:rFonts w:ascii="Times New Roman" w:hAnsi="Times New Roman" w:cs="Times New Roman"/>
          <w:sz w:val="28"/>
          <w:szCs w:val="28"/>
          <w:lang w:val="uk-UA"/>
        </w:rPr>
        <w:t xml:space="preserve"> іграми дітей.</w:t>
      </w:r>
    </w:p>
    <w:p w:rsidR="00E418A2" w:rsidRDefault="00E418A2" w:rsidP="00E418A2">
      <w:pPr>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Навідміну</w:t>
      </w:r>
      <w:proofErr w:type="spellEnd"/>
      <w:r>
        <w:rPr>
          <w:rFonts w:ascii="Times New Roman" w:hAnsi="Times New Roman" w:cs="Times New Roman"/>
          <w:sz w:val="28"/>
          <w:szCs w:val="28"/>
          <w:lang w:val="uk-UA"/>
        </w:rPr>
        <w:t xml:space="preserve"> від дітей загального розвитку, в яких ігровий період припадає на час з моменту приходу дитину в ігрову кімнату і до сніданку, в </w:t>
      </w:r>
      <w:proofErr w:type="spellStart"/>
      <w:r>
        <w:rPr>
          <w:rFonts w:ascii="Times New Roman" w:hAnsi="Times New Roman" w:cs="Times New Roman"/>
          <w:sz w:val="28"/>
          <w:szCs w:val="28"/>
          <w:lang w:val="uk-UA"/>
        </w:rPr>
        <w:t>сурдогрупах</w:t>
      </w:r>
      <w:proofErr w:type="spellEnd"/>
      <w:r>
        <w:rPr>
          <w:rFonts w:ascii="Times New Roman" w:hAnsi="Times New Roman" w:cs="Times New Roman"/>
          <w:sz w:val="28"/>
          <w:szCs w:val="28"/>
          <w:lang w:val="uk-UA"/>
        </w:rPr>
        <w:t xml:space="preserve"> цей час обмежений, оскільки він відводиться на виконання інших режимних моментів (одягання, туалет, вмивання, ранкова гімнастика). У цей період розпочинати сюжетно-рольову гру недоцільно. Між сніданком і заняттями діти І-ІІ року навчання також не встигають, як правило, погратися </w:t>
      </w:r>
      <w:r w:rsidR="0033189A">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сюжетно-рольову гру, бо сніданок займає час майже до заняття. Це пояснюється тим, що навчання дитини культурі поведінки за столом при дуже обмеженому </w:t>
      </w:r>
      <w:proofErr w:type="spellStart"/>
      <w:r>
        <w:rPr>
          <w:rFonts w:ascii="Times New Roman" w:hAnsi="Times New Roman" w:cs="Times New Roman"/>
          <w:sz w:val="28"/>
          <w:szCs w:val="28"/>
          <w:lang w:val="uk-UA"/>
        </w:rPr>
        <w:t>мовлен</w:t>
      </w:r>
      <w:r w:rsidR="0033189A">
        <w:rPr>
          <w:rFonts w:ascii="Times New Roman" w:hAnsi="Times New Roman" w:cs="Times New Roman"/>
          <w:sz w:val="28"/>
          <w:szCs w:val="28"/>
          <w:lang w:val="uk-UA"/>
        </w:rPr>
        <w:t>е</w:t>
      </w:r>
      <w:r>
        <w:rPr>
          <w:rFonts w:ascii="Times New Roman" w:hAnsi="Times New Roman" w:cs="Times New Roman"/>
          <w:sz w:val="28"/>
          <w:szCs w:val="28"/>
          <w:lang w:val="uk-UA"/>
        </w:rPr>
        <w:t>вому</w:t>
      </w:r>
      <w:proofErr w:type="spellEnd"/>
      <w:r>
        <w:rPr>
          <w:rFonts w:ascii="Times New Roman" w:hAnsi="Times New Roman" w:cs="Times New Roman"/>
          <w:sz w:val="28"/>
          <w:szCs w:val="28"/>
          <w:lang w:val="uk-UA"/>
        </w:rPr>
        <w:t xml:space="preserve"> спілкуванні</w:t>
      </w:r>
      <w:r w:rsidR="0033189A">
        <w:rPr>
          <w:rFonts w:ascii="Times New Roman" w:hAnsi="Times New Roman" w:cs="Times New Roman"/>
          <w:sz w:val="28"/>
          <w:szCs w:val="28"/>
          <w:lang w:val="uk-UA"/>
        </w:rPr>
        <w:t xml:space="preserve">, </w:t>
      </w:r>
      <w:r>
        <w:rPr>
          <w:rFonts w:ascii="Times New Roman" w:hAnsi="Times New Roman" w:cs="Times New Roman"/>
          <w:sz w:val="28"/>
          <w:szCs w:val="28"/>
          <w:lang w:val="uk-UA"/>
        </w:rPr>
        <w:t>засвоєння дитиною необхідн</w:t>
      </w:r>
      <w:r w:rsidR="0033189A">
        <w:rPr>
          <w:rFonts w:ascii="Times New Roman" w:hAnsi="Times New Roman" w:cs="Times New Roman"/>
          <w:sz w:val="28"/>
          <w:szCs w:val="28"/>
          <w:lang w:val="uk-UA"/>
        </w:rPr>
        <w:t>их в</w:t>
      </w:r>
      <w:r>
        <w:rPr>
          <w:rFonts w:ascii="Times New Roman" w:hAnsi="Times New Roman" w:cs="Times New Roman"/>
          <w:sz w:val="28"/>
          <w:szCs w:val="28"/>
          <w:lang w:val="uk-UA"/>
        </w:rPr>
        <w:t xml:space="preserve"> зв’язку з прийманням їжі</w:t>
      </w:r>
      <w:r w:rsidR="0033189A">
        <w:rPr>
          <w:rFonts w:ascii="Times New Roman" w:hAnsi="Times New Roman" w:cs="Times New Roman"/>
          <w:sz w:val="28"/>
          <w:szCs w:val="28"/>
          <w:lang w:val="uk-UA"/>
        </w:rPr>
        <w:t xml:space="preserve"> нових слів</w:t>
      </w:r>
      <w:r>
        <w:rPr>
          <w:rFonts w:ascii="Times New Roman" w:hAnsi="Times New Roman" w:cs="Times New Roman"/>
          <w:sz w:val="28"/>
          <w:szCs w:val="28"/>
          <w:lang w:val="uk-UA"/>
        </w:rPr>
        <w:t xml:space="preserve"> (назви посуду, назви їжі, спеціальні слова і вирази), використовується багато часу.</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Діти </w:t>
      </w:r>
      <w:r w:rsidR="00BA0896">
        <w:rPr>
          <w:rFonts w:ascii="Times New Roman" w:hAnsi="Times New Roman" w:cs="Times New Roman"/>
          <w:sz w:val="28"/>
          <w:szCs w:val="28"/>
          <w:lang w:val="uk-UA"/>
        </w:rPr>
        <w:t xml:space="preserve">ІІІ </w:t>
      </w:r>
      <w:proofErr w:type="spellStart"/>
      <w:r>
        <w:rPr>
          <w:rFonts w:ascii="Times New Roman" w:hAnsi="Times New Roman" w:cs="Times New Roman"/>
          <w:sz w:val="28"/>
          <w:szCs w:val="28"/>
          <w:lang w:val="uk-UA"/>
        </w:rPr>
        <w:t>р.н</w:t>
      </w:r>
      <w:proofErr w:type="spellEnd"/>
      <w:r>
        <w:rPr>
          <w:rFonts w:ascii="Times New Roman" w:hAnsi="Times New Roman" w:cs="Times New Roman"/>
          <w:sz w:val="28"/>
          <w:szCs w:val="28"/>
          <w:lang w:val="uk-UA"/>
        </w:rPr>
        <w:t xml:space="preserve">. встигають погратися в цей період, але гра мало дає дитині, оскільки, по-перше, грається вона не під керівництвом вихователя і, по-друге, </w:t>
      </w:r>
      <w:r w:rsidR="00BA0896">
        <w:rPr>
          <w:rFonts w:ascii="Times New Roman" w:hAnsi="Times New Roman" w:cs="Times New Roman"/>
          <w:sz w:val="28"/>
          <w:szCs w:val="28"/>
          <w:lang w:val="uk-UA"/>
        </w:rPr>
        <w:t xml:space="preserve">як </w:t>
      </w:r>
      <w:r>
        <w:rPr>
          <w:rFonts w:ascii="Times New Roman" w:hAnsi="Times New Roman" w:cs="Times New Roman"/>
          <w:sz w:val="28"/>
          <w:szCs w:val="28"/>
          <w:lang w:val="uk-UA"/>
        </w:rPr>
        <w:t xml:space="preserve">дитина тільки починає </w:t>
      </w:r>
      <w:r w:rsidR="002D1EDF">
        <w:rPr>
          <w:rFonts w:ascii="Times New Roman" w:hAnsi="Times New Roman" w:cs="Times New Roman"/>
          <w:sz w:val="28"/>
          <w:szCs w:val="28"/>
          <w:lang w:val="uk-UA"/>
        </w:rPr>
        <w:t>гратися</w:t>
      </w:r>
      <w:r>
        <w:rPr>
          <w:rFonts w:ascii="Times New Roman" w:hAnsi="Times New Roman" w:cs="Times New Roman"/>
          <w:sz w:val="28"/>
          <w:szCs w:val="28"/>
          <w:lang w:val="uk-UA"/>
        </w:rPr>
        <w:t xml:space="preserve">, їй пропонують іти на заняття. Недоцільно використовувати для сюжетно-рольових ігор і час між заняттями, адже діти повинні відпочити від заняття, порухатись. В перерві між заняттями діти теж не встигають розгорнути гру – увесь цей час в них йде лише на підготовку до гри. І ще, коли дітей відірвати від гри, вони неохоче ідуть займатися, а в кутку іграшок залишають безлад, що недопустимо, бо діти з вадами слуху не можуть зрозуміти, чому в одному випадку можна, а в іншому – не можна не прибирати за собою, і це привчає їх до відповідальності. А ще, відриваючи дітей від тільки що розпочатої гри, ми тим самим руйнуємо і без того крихку ігрову ситуацію, не виховуємо в них цілеспрямованості, стійких інтересів, а мимоволі робимо протилежне.   </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Сюжетно-рольові ігри доцільно проводити на прогулянках із використанням таких іграшок, як ляльки, іграшкові тварини, посуд, візочки, машини і т.д.</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Необхідно навчити дітей робити зі снігу, піску, води гараж, дім і т.д.  показати</w:t>
      </w:r>
      <w:r w:rsidR="006764E0">
        <w:rPr>
          <w:rFonts w:ascii="Times New Roman" w:hAnsi="Times New Roman" w:cs="Times New Roman"/>
          <w:sz w:val="28"/>
          <w:szCs w:val="28"/>
          <w:lang w:val="uk-UA"/>
        </w:rPr>
        <w:t>,</w:t>
      </w:r>
      <w:r>
        <w:rPr>
          <w:rFonts w:ascii="Times New Roman" w:hAnsi="Times New Roman" w:cs="Times New Roman"/>
          <w:sz w:val="28"/>
          <w:szCs w:val="28"/>
          <w:lang w:val="uk-UA"/>
        </w:rPr>
        <w:t xml:space="preserve"> як їх обладнати</w:t>
      </w:r>
      <w:r w:rsidR="006764E0">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як на їх основі розгорнути сюжетно-рольов</w:t>
      </w:r>
      <w:r w:rsidR="006764E0">
        <w:rPr>
          <w:rFonts w:ascii="Times New Roman" w:hAnsi="Times New Roman" w:cs="Times New Roman"/>
          <w:sz w:val="28"/>
          <w:szCs w:val="28"/>
          <w:lang w:val="uk-UA"/>
        </w:rPr>
        <w:t>у</w:t>
      </w:r>
      <w:r>
        <w:rPr>
          <w:rFonts w:ascii="Times New Roman" w:hAnsi="Times New Roman" w:cs="Times New Roman"/>
          <w:sz w:val="28"/>
          <w:szCs w:val="28"/>
          <w:lang w:val="uk-UA"/>
        </w:rPr>
        <w:t xml:space="preserve"> гр</w:t>
      </w:r>
      <w:r w:rsidR="006764E0">
        <w:rPr>
          <w:rFonts w:ascii="Times New Roman" w:hAnsi="Times New Roman" w:cs="Times New Roman"/>
          <w:sz w:val="28"/>
          <w:szCs w:val="28"/>
          <w:lang w:val="uk-UA"/>
        </w:rPr>
        <w:t>у</w:t>
      </w:r>
      <w:r>
        <w:rPr>
          <w:rFonts w:ascii="Times New Roman" w:hAnsi="Times New Roman" w:cs="Times New Roman"/>
          <w:sz w:val="28"/>
          <w:szCs w:val="28"/>
          <w:lang w:val="uk-UA"/>
        </w:rPr>
        <w:t>. В ході таких ігор діти знайомляться з властивостями снігу, води, піску, закріплюють вміння ними користуватися, збагачують словник. На прогулянці доцільно проводити рухливі ігри (в ході гри-знайомство і закріплення властивостей піску, води, снігу). Час після вечері використовувати для сюжетно-рольових та творчих ігор дітей. Завдання цього ігрового періоду полягає у тому, щоб навчати дітей сюжетно-рольовим іграм, розширювати ігрові інтереси. Розвивати і поглиблювати інтереси дітей до праці дорослих, виховувати самостійність, творчість</w:t>
      </w:r>
      <w:r w:rsidR="002D1ED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D1EDF">
        <w:rPr>
          <w:rFonts w:ascii="Times New Roman" w:hAnsi="Times New Roman" w:cs="Times New Roman"/>
          <w:sz w:val="28"/>
          <w:szCs w:val="28"/>
          <w:lang w:val="uk-UA"/>
        </w:rPr>
        <w:t>ф</w:t>
      </w:r>
      <w:r>
        <w:rPr>
          <w:rFonts w:ascii="Times New Roman" w:hAnsi="Times New Roman" w:cs="Times New Roman"/>
          <w:sz w:val="28"/>
          <w:szCs w:val="28"/>
          <w:lang w:val="uk-UA"/>
        </w:rPr>
        <w:t>ормувати навички спільної гри, виховувати  дружні взаємовідносини між дітьми.</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Суттєвим для розвитку ігор дітей являється достатній асортимент іграшок у групі. </w:t>
      </w:r>
      <w:r w:rsidR="002D1EDF">
        <w:rPr>
          <w:rFonts w:ascii="Times New Roman" w:hAnsi="Times New Roman" w:cs="Times New Roman"/>
          <w:sz w:val="28"/>
          <w:szCs w:val="28"/>
          <w:lang w:val="uk-UA"/>
        </w:rPr>
        <w:t>А</w:t>
      </w:r>
      <w:r>
        <w:rPr>
          <w:rFonts w:ascii="Times New Roman" w:hAnsi="Times New Roman" w:cs="Times New Roman"/>
          <w:sz w:val="28"/>
          <w:szCs w:val="28"/>
          <w:lang w:val="uk-UA"/>
        </w:rPr>
        <w:t>.С.Макаренко називав іграшки матеріальним центром гри.</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Іграшки повинні бути розташовані в доступних для дітей місцях так, щоб ними було зручно користуватися, щоб діти самі могли взяти необхідну їм іграшку і, погравшись, поставити її на місце. Для того, щоб іграшка стимулювала ігрові дії дітей, вони повинні вміти нею гратися. Коли діти мало знають про об’єкт, він в них не викликає цікавості. Лише після того, як діти одержать максимум відомостей про предмети, вони починають цікавитись ним</w:t>
      </w:r>
      <w:r w:rsidR="00903682">
        <w:rPr>
          <w:rFonts w:ascii="Times New Roman" w:hAnsi="Times New Roman" w:cs="Times New Roman"/>
          <w:sz w:val="28"/>
          <w:szCs w:val="28"/>
          <w:lang w:val="uk-UA"/>
        </w:rPr>
        <w:t>и</w:t>
      </w:r>
      <w:r>
        <w:rPr>
          <w:rFonts w:ascii="Times New Roman" w:hAnsi="Times New Roman" w:cs="Times New Roman"/>
          <w:sz w:val="28"/>
          <w:szCs w:val="28"/>
          <w:lang w:val="uk-UA"/>
        </w:rPr>
        <w:t xml:space="preserve">, цікавлять вони їх тоді, коли вихователь </w:t>
      </w:r>
      <w:proofErr w:type="spellStart"/>
      <w:r>
        <w:rPr>
          <w:rFonts w:ascii="Times New Roman" w:hAnsi="Times New Roman" w:cs="Times New Roman"/>
          <w:sz w:val="28"/>
          <w:szCs w:val="28"/>
          <w:lang w:val="uk-UA"/>
        </w:rPr>
        <w:t>обігр</w:t>
      </w:r>
      <w:r w:rsidR="007C76BF">
        <w:rPr>
          <w:rFonts w:ascii="Times New Roman" w:hAnsi="Times New Roman" w:cs="Times New Roman"/>
          <w:sz w:val="28"/>
          <w:szCs w:val="28"/>
          <w:lang w:val="uk-UA"/>
        </w:rPr>
        <w:t>у</w:t>
      </w:r>
      <w:r>
        <w:rPr>
          <w:rFonts w:ascii="Times New Roman" w:hAnsi="Times New Roman" w:cs="Times New Roman"/>
          <w:sz w:val="28"/>
          <w:szCs w:val="28"/>
          <w:lang w:val="uk-UA"/>
        </w:rPr>
        <w:t>є</w:t>
      </w:r>
      <w:proofErr w:type="spellEnd"/>
      <w:r>
        <w:rPr>
          <w:rFonts w:ascii="Times New Roman" w:hAnsi="Times New Roman" w:cs="Times New Roman"/>
          <w:sz w:val="28"/>
          <w:szCs w:val="28"/>
          <w:lang w:val="uk-UA"/>
        </w:rPr>
        <w:t xml:space="preserve"> їх, показує всі способи використання. Сюжетно-рольовим іграм важко навчити дітей з вадами слуху, але ще важче ними керувати. Ігрова діяльність дітей (як і будь-яка інша) потребує особливого керівництва з </w:t>
      </w:r>
      <w:r w:rsidR="00DF7E9D">
        <w:rPr>
          <w:rFonts w:ascii="Times New Roman" w:hAnsi="Times New Roman" w:cs="Times New Roman"/>
          <w:sz w:val="28"/>
          <w:szCs w:val="28"/>
          <w:lang w:val="uk-UA"/>
        </w:rPr>
        <w:t xml:space="preserve">боку </w:t>
      </w:r>
      <w:r>
        <w:rPr>
          <w:rFonts w:ascii="Times New Roman" w:hAnsi="Times New Roman" w:cs="Times New Roman"/>
          <w:sz w:val="28"/>
          <w:szCs w:val="28"/>
          <w:lang w:val="uk-UA"/>
        </w:rPr>
        <w:t>дорослих. Без відповідного керівництва і навчання розвиток гри неможливий. Основна мета вихователя – послідовно керувати процесом формування гри кожної дитини і дитячого колективу в цілому. Труднощі керівництва грою дошкільників з вадами слуху зростають у зв’язку із відсутністю мовного спілкування (до початку навчання), а пізніше – через обмежене мовне спілкування. Воно максимальне на першому році навчання, коли у дітей ще немає ніяких нави</w:t>
      </w:r>
      <w:r w:rsidR="00B20F7F">
        <w:rPr>
          <w:rFonts w:ascii="Times New Roman" w:hAnsi="Times New Roman" w:cs="Times New Roman"/>
          <w:sz w:val="28"/>
          <w:szCs w:val="28"/>
          <w:lang w:val="uk-UA"/>
        </w:rPr>
        <w:t>чок</w:t>
      </w:r>
      <w:r>
        <w:rPr>
          <w:rFonts w:ascii="Times New Roman" w:hAnsi="Times New Roman" w:cs="Times New Roman"/>
          <w:sz w:val="28"/>
          <w:szCs w:val="28"/>
          <w:lang w:val="uk-UA"/>
        </w:rPr>
        <w:t xml:space="preserve"> і мовне спілкування з ними вкрай важке. По мірі навчання дітей</w:t>
      </w:r>
      <w:r w:rsidR="003F5D87">
        <w:rPr>
          <w:rFonts w:ascii="Times New Roman" w:hAnsi="Times New Roman" w:cs="Times New Roman"/>
          <w:sz w:val="28"/>
          <w:szCs w:val="28"/>
          <w:lang w:val="uk-UA"/>
        </w:rPr>
        <w:t xml:space="preserve"> ц</w:t>
      </w:r>
      <w:r>
        <w:rPr>
          <w:rFonts w:ascii="Times New Roman" w:hAnsi="Times New Roman" w:cs="Times New Roman"/>
          <w:sz w:val="28"/>
          <w:szCs w:val="28"/>
          <w:lang w:val="uk-UA"/>
        </w:rPr>
        <w:t>і труднощі згладжуються. Необхідно стежити</w:t>
      </w:r>
      <w:r w:rsidR="003F5D87">
        <w:rPr>
          <w:rFonts w:ascii="Times New Roman" w:hAnsi="Times New Roman" w:cs="Times New Roman"/>
          <w:sz w:val="28"/>
          <w:szCs w:val="28"/>
          <w:lang w:val="uk-UA"/>
        </w:rPr>
        <w:t>,</w:t>
      </w:r>
      <w:r>
        <w:rPr>
          <w:rFonts w:ascii="Times New Roman" w:hAnsi="Times New Roman" w:cs="Times New Roman"/>
          <w:sz w:val="28"/>
          <w:szCs w:val="28"/>
          <w:lang w:val="uk-UA"/>
        </w:rPr>
        <w:t xml:space="preserve"> щоб діти не повторювали механічно кожного разу однаков</w:t>
      </w:r>
      <w:r w:rsidR="003F5D87">
        <w:rPr>
          <w:rFonts w:ascii="Times New Roman" w:hAnsi="Times New Roman" w:cs="Times New Roman"/>
          <w:sz w:val="28"/>
          <w:szCs w:val="28"/>
          <w:lang w:val="uk-UA"/>
        </w:rPr>
        <w:t>і</w:t>
      </w:r>
      <w:r>
        <w:rPr>
          <w:rFonts w:ascii="Times New Roman" w:hAnsi="Times New Roman" w:cs="Times New Roman"/>
          <w:sz w:val="28"/>
          <w:szCs w:val="28"/>
          <w:lang w:val="uk-UA"/>
        </w:rPr>
        <w:t xml:space="preserve"> ігров</w:t>
      </w:r>
      <w:r w:rsidR="003F5D87">
        <w:rPr>
          <w:rFonts w:ascii="Times New Roman" w:hAnsi="Times New Roman" w:cs="Times New Roman"/>
          <w:sz w:val="28"/>
          <w:szCs w:val="28"/>
          <w:lang w:val="uk-UA"/>
        </w:rPr>
        <w:t>і</w:t>
      </w:r>
      <w:r>
        <w:rPr>
          <w:rFonts w:ascii="Times New Roman" w:hAnsi="Times New Roman" w:cs="Times New Roman"/>
          <w:sz w:val="28"/>
          <w:szCs w:val="28"/>
          <w:lang w:val="uk-UA"/>
        </w:rPr>
        <w:t xml:space="preserve"> ді</w:t>
      </w:r>
      <w:r w:rsidR="003F5D87">
        <w:rPr>
          <w:rFonts w:ascii="Times New Roman" w:hAnsi="Times New Roman" w:cs="Times New Roman"/>
          <w:sz w:val="28"/>
          <w:szCs w:val="28"/>
          <w:lang w:val="uk-UA"/>
        </w:rPr>
        <w:t>ї</w:t>
      </w:r>
      <w:r>
        <w:rPr>
          <w:rFonts w:ascii="Times New Roman" w:hAnsi="Times New Roman" w:cs="Times New Roman"/>
          <w:sz w:val="28"/>
          <w:szCs w:val="28"/>
          <w:lang w:val="uk-UA"/>
        </w:rPr>
        <w:t>. Гра завжди повинна носити творчий характер. Вихователь повинен допомагати дітям розвивати гру, підказувати нові дії, нові ролі, щоб гра кожного разу будувалась по</w:t>
      </w:r>
      <w:r w:rsidR="003F5D87">
        <w:rPr>
          <w:rFonts w:ascii="Times New Roman" w:hAnsi="Times New Roman" w:cs="Times New Roman"/>
          <w:sz w:val="28"/>
          <w:szCs w:val="28"/>
          <w:lang w:val="uk-UA"/>
        </w:rPr>
        <w:t>-</w:t>
      </w:r>
      <w:r>
        <w:rPr>
          <w:rFonts w:ascii="Times New Roman" w:hAnsi="Times New Roman" w:cs="Times New Roman"/>
          <w:sz w:val="28"/>
          <w:szCs w:val="28"/>
          <w:lang w:val="uk-UA"/>
        </w:rPr>
        <w:t>новому, збагачувалася</w:t>
      </w:r>
      <w:r w:rsidR="003F5D8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новими </w:t>
      </w:r>
      <w:r w:rsidR="003F5D8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діями. </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ході гри вихователь стежить за відносинами дітей, попереджає виникнення конфліктів (через іграшки, ролі і т.д.); виховує у дітей дружні взаємовідносини, колективізм, працелюбність та інші моральні якості.</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Розвиваючі і заохочуючи дітей до колективних ігор, вихователь ні в якому разі не повинен забувати про право на існування паралельно із ними індивідуальних ігор. Повністю законним повинно бути бажання дітей перейти від спільної гри до індивідуальної. Завдання вихователя </w:t>
      </w:r>
      <w:r w:rsidR="00361A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тримати ці ігри в полі зору, як і колективні, створювати для них необхідні умови. </w:t>
      </w: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052CBF" w:rsidRDefault="00052CBF" w:rsidP="00E418A2">
      <w:pPr>
        <w:spacing w:line="240" w:lineRule="auto"/>
        <w:rPr>
          <w:rFonts w:ascii="Times New Roman" w:hAnsi="Times New Roman" w:cs="Times New Roman"/>
          <w:b/>
          <w:sz w:val="28"/>
          <w:szCs w:val="28"/>
          <w:lang w:val="uk-UA"/>
        </w:rPr>
      </w:pPr>
    </w:p>
    <w:p w:rsidR="00E418A2" w:rsidRPr="00E602F2" w:rsidRDefault="00E418A2" w:rsidP="00E418A2">
      <w:pPr>
        <w:spacing w:line="240" w:lineRule="auto"/>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3.</w:t>
      </w:r>
      <w:r w:rsidRPr="00E602F2">
        <w:rPr>
          <w:rFonts w:ascii="Times New Roman" w:hAnsi="Times New Roman" w:cs="Times New Roman"/>
          <w:b/>
          <w:sz w:val="28"/>
          <w:szCs w:val="28"/>
          <w:lang w:val="uk-UA"/>
        </w:rPr>
        <w:t>2. Завдання</w:t>
      </w:r>
      <w:r>
        <w:rPr>
          <w:rFonts w:ascii="Times New Roman" w:hAnsi="Times New Roman" w:cs="Times New Roman"/>
          <w:b/>
          <w:sz w:val="28"/>
          <w:szCs w:val="28"/>
          <w:lang w:val="uk-UA"/>
        </w:rPr>
        <w:t xml:space="preserve"> </w:t>
      </w:r>
      <w:r w:rsidRPr="00E602F2">
        <w:rPr>
          <w:rFonts w:ascii="Times New Roman" w:hAnsi="Times New Roman" w:cs="Times New Roman"/>
          <w:b/>
          <w:sz w:val="28"/>
          <w:szCs w:val="28"/>
          <w:lang w:val="uk-UA"/>
        </w:rPr>
        <w:t xml:space="preserve"> формування</w:t>
      </w:r>
      <w:r>
        <w:rPr>
          <w:rFonts w:ascii="Times New Roman" w:hAnsi="Times New Roman" w:cs="Times New Roman"/>
          <w:b/>
          <w:sz w:val="28"/>
          <w:szCs w:val="28"/>
          <w:lang w:val="uk-UA"/>
        </w:rPr>
        <w:t xml:space="preserve"> </w:t>
      </w:r>
      <w:r w:rsidRPr="00E602F2">
        <w:rPr>
          <w:rFonts w:ascii="Times New Roman" w:hAnsi="Times New Roman" w:cs="Times New Roman"/>
          <w:b/>
          <w:sz w:val="28"/>
          <w:szCs w:val="28"/>
          <w:lang w:val="uk-UA"/>
        </w:rPr>
        <w:t xml:space="preserve"> ігрової</w:t>
      </w:r>
      <w:r>
        <w:rPr>
          <w:rFonts w:ascii="Times New Roman" w:hAnsi="Times New Roman" w:cs="Times New Roman"/>
          <w:b/>
          <w:sz w:val="28"/>
          <w:szCs w:val="28"/>
          <w:lang w:val="uk-UA"/>
        </w:rPr>
        <w:t xml:space="preserve"> </w:t>
      </w:r>
      <w:r w:rsidRPr="00E602F2">
        <w:rPr>
          <w:rFonts w:ascii="Times New Roman" w:hAnsi="Times New Roman" w:cs="Times New Roman"/>
          <w:b/>
          <w:sz w:val="28"/>
          <w:szCs w:val="28"/>
          <w:lang w:val="uk-UA"/>
        </w:rPr>
        <w:t xml:space="preserve"> діяльності.</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етапах навчання глухих дошкільників перед вихователем постає спеціальне завдання навчання дітей сюжетно-рольовим іграм. Якщо навіть у </w:t>
      </w:r>
      <w:proofErr w:type="spellStart"/>
      <w:r>
        <w:rPr>
          <w:rFonts w:ascii="Times New Roman" w:hAnsi="Times New Roman" w:cs="Times New Roman"/>
          <w:sz w:val="28"/>
          <w:szCs w:val="28"/>
          <w:lang w:val="uk-UA"/>
        </w:rPr>
        <w:t>чуючих</w:t>
      </w:r>
      <w:proofErr w:type="spellEnd"/>
      <w:r>
        <w:rPr>
          <w:rFonts w:ascii="Times New Roman" w:hAnsi="Times New Roman" w:cs="Times New Roman"/>
          <w:sz w:val="28"/>
          <w:szCs w:val="28"/>
          <w:lang w:val="uk-UA"/>
        </w:rPr>
        <w:t xml:space="preserve"> дітей розвиток ігор істотно залежить від педагогічного керівництва ними, то правильне керівництво відіграє вирішальну роль для розвитку ігор дітей з вадами слуху.</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Гра виникає на основі реального життя і розвивається в єдності з потребами дитини. Тому необхідно, щоб життя дітей з вадами слуху було наповнене враженнями, які  могли б </w:t>
      </w:r>
      <w:r w:rsidR="00361A2C">
        <w:rPr>
          <w:rFonts w:ascii="Times New Roman" w:hAnsi="Times New Roman" w:cs="Times New Roman"/>
          <w:sz w:val="28"/>
          <w:szCs w:val="28"/>
          <w:lang w:val="uk-UA"/>
        </w:rPr>
        <w:t xml:space="preserve">бути </w:t>
      </w:r>
      <w:r>
        <w:rPr>
          <w:rFonts w:ascii="Times New Roman" w:hAnsi="Times New Roman" w:cs="Times New Roman"/>
          <w:sz w:val="28"/>
          <w:szCs w:val="28"/>
          <w:lang w:val="uk-UA"/>
        </w:rPr>
        <w:t xml:space="preserve">відображеними в грі, стали б її змістом; щоб діти вміли користуватися іграшками, щоб вміли з допомогою іграшок і ролей передавати те, що черпають з оточуючого життя, відобразити в них свої враження. </w:t>
      </w:r>
    </w:p>
    <w:p w:rsidR="00E418A2" w:rsidRDefault="00E418A2" w:rsidP="00E418A2">
      <w:pPr>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Чуючі</w:t>
      </w:r>
      <w:proofErr w:type="spellEnd"/>
      <w:r>
        <w:rPr>
          <w:rFonts w:ascii="Times New Roman" w:hAnsi="Times New Roman" w:cs="Times New Roman"/>
          <w:sz w:val="28"/>
          <w:szCs w:val="28"/>
          <w:lang w:val="uk-UA"/>
        </w:rPr>
        <w:t xml:space="preserve"> діти приходять у дошкільний заклад вже з деяким досвідом гри. Основна лінія керівництва іграми цих дітей направлена на їхнє збагачення і  розвиток, а основна форма керівництва – слово вихователя.</w:t>
      </w:r>
    </w:p>
    <w:p w:rsidR="00E418A2" w:rsidRDefault="00E418A2" w:rsidP="00E418A2">
      <w:pPr>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Навідміну</w:t>
      </w:r>
      <w:proofErr w:type="spellEnd"/>
      <w:r>
        <w:rPr>
          <w:rFonts w:ascii="Times New Roman" w:hAnsi="Times New Roman" w:cs="Times New Roman"/>
          <w:sz w:val="28"/>
          <w:szCs w:val="28"/>
          <w:lang w:val="uk-UA"/>
        </w:rPr>
        <w:t xml:space="preserve"> від </w:t>
      </w:r>
      <w:proofErr w:type="spellStart"/>
      <w:r>
        <w:rPr>
          <w:rFonts w:ascii="Times New Roman" w:hAnsi="Times New Roman" w:cs="Times New Roman"/>
          <w:sz w:val="28"/>
          <w:szCs w:val="28"/>
          <w:lang w:val="uk-UA"/>
        </w:rPr>
        <w:t>чуючих</w:t>
      </w:r>
      <w:proofErr w:type="spellEnd"/>
      <w:r>
        <w:rPr>
          <w:rFonts w:ascii="Times New Roman" w:hAnsi="Times New Roman" w:cs="Times New Roman"/>
          <w:sz w:val="28"/>
          <w:szCs w:val="28"/>
          <w:lang w:val="uk-UA"/>
        </w:rPr>
        <w:t xml:space="preserve"> дітей, глухі в цьому випадку зовсім не вміють гратися. Навчання їх сюжетно-рольовим іграм та керівництво іграми на перших порах здійснюється без мови, на основі показу і спільних дій. Така форма навчання (показ і спільні дії) не може викликати у глухої дитини творчості, але може викликати дії по наслідуванню</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того, щоб гра, зокрема, сюжетно-рольова, стала для глухих дітей ведучою діяльністю, позитивно впливала на їх всебічний розвиток, необхідно здійснювати з ними систематичну педагогічну роботу.</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Головним завданням вихователя в період навчання дітей сюжетно-рольових ігор </w:t>
      </w:r>
      <w:r w:rsidR="00A75F8E">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спеціалізованому дошкільному навчальному закладі є формування інтересу до гри, бажання гратися, показ способів використання іграшок, навчання маніпулювати ними; формування в них вміння наслідувати, виконувати дії з предметами по наслідуванню та самостійно, розвивати у дітей творчу і ігрову уяву, здатність перевтілюватись в образи реальних і казкових героїв, вміння використовувати різноманітні засоби для передачі явищ оточуючої  дійсності. В завдання вихователя також входить створення ним умов для виявлення дітьми мовної активності, допомога їм актуалізувати в </w:t>
      </w:r>
      <w:r w:rsidR="006D358F">
        <w:rPr>
          <w:rFonts w:ascii="Times New Roman" w:hAnsi="Times New Roman" w:cs="Times New Roman"/>
          <w:sz w:val="28"/>
          <w:szCs w:val="28"/>
          <w:lang w:val="uk-UA"/>
        </w:rPr>
        <w:t>м</w:t>
      </w:r>
      <w:r>
        <w:rPr>
          <w:rFonts w:ascii="Times New Roman" w:hAnsi="Times New Roman" w:cs="Times New Roman"/>
          <w:sz w:val="28"/>
          <w:szCs w:val="28"/>
          <w:lang w:val="uk-UA"/>
        </w:rPr>
        <w:t>ові ігровий досвід.</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виконання цих завдань доцільно на І </w:t>
      </w:r>
      <w:proofErr w:type="spellStart"/>
      <w:r>
        <w:rPr>
          <w:rFonts w:ascii="Times New Roman" w:hAnsi="Times New Roman" w:cs="Times New Roman"/>
          <w:sz w:val="28"/>
          <w:szCs w:val="28"/>
          <w:lang w:val="uk-UA"/>
        </w:rPr>
        <w:t>р.н</w:t>
      </w:r>
      <w:proofErr w:type="spellEnd"/>
      <w:r>
        <w:rPr>
          <w:rFonts w:ascii="Times New Roman" w:hAnsi="Times New Roman" w:cs="Times New Roman"/>
          <w:sz w:val="28"/>
          <w:szCs w:val="28"/>
          <w:lang w:val="uk-UA"/>
        </w:rPr>
        <w:t xml:space="preserve">. використовувати такі методичні прийоми, як </w:t>
      </w:r>
      <w:proofErr w:type="spellStart"/>
      <w:r>
        <w:rPr>
          <w:rFonts w:ascii="Times New Roman" w:hAnsi="Times New Roman" w:cs="Times New Roman"/>
          <w:sz w:val="28"/>
          <w:szCs w:val="28"/>
          <w:lang w:val="uk-UA"/>
        </w:rPr>
        <w:t>обігрування</w:t>
      </w:r>
      <w:proofErr w:type="spellEnd"/>
      <w:r>
        <w:rPr>
          <w:rFonts w:ascii="Times New Roman" w:hAnsi="Times New Roman" w:cs="Times New Roman"/>
          <w:sz w:val="28"/>
          <w:szCs w:val="28"/>
          <w:lang w:val="uk-UA"/>
        </w:rPr>
        <w:t xml:space="preserve"> іграшок, показ ігрових дій, спільні дії </w:t>
      </w:r>
      <w:r>
        <w:rPr>
          <w:rFonts w:ascii="Times New Roman" w:hAnsi="Times New Roman" w:cs="Times New Roman"/>
          <w:sz w:val="28"/>
          <w:szCs w:val="28"/>
          <w:lang w:val="uk-UA"/>
        </w:rPr>
        <w:lastRenderedPageBreak/>
        <w:t>дитини і вихователя, дії по наслідуванню, проведення дидактичних ігор з елементами сюжету, рухливих ігор, які містять в собі елементарні рольові дії.</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ІІ-Ш роках навчання особливого значення набуває керівництво дітьми при плануванні ними ігор, розподілення ролей, використання предметів-замінників.</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Дитина не народжується з готовими вміннями. Всьому, що знає, вміє, вона навчається починаючи з перших днів свого життя. Вирішальна роль у формуванні її знань, умінь та навичок належить дорослому. Дорослі організовують діяльність дитини і спрямовують її за допомогою мови, слова вже до кінця першого року життя.</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ще не вміючи говорити, </w:t>
      </w:r>
      <w:proofErr w:type="spellStart"/>
      <w:r>
        <w:rPr>
          <w:rFonts w:ascii="Times New Roman" w:hAnsi="Times New Roman" w:cs="Times New Roman"/>
          <w:sz w:val="28"/>
          <w:szCs w:val="28"/>
          <w:lang w:val="uk-UA"/>
        </w:rPr>
        <w:t>чуюча</w:t>
      </w:r>
      <w:proofErr w:type="spellEnd"/>
      <w:r>
        <w:rPr>
          <w:rFonts w:ascii="Times New Roman" w:hAnsi="Times New Roman" w:cs="Times New Roman"/>
          <w:sz w:val="28"/>
          <w:szCs w:val="28"/>
          <w:lang w:val="uk-UA"/>
        </w:rPr>
        <w:t xml:space="preserve"> дитина може виконати ряд дій на мовне прохання дорослого.</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Діти з вадами слуху до навчання їх мові розвиваються поза її впливом. Тому, поступаючи для навчання в спеціалізований дошкільний навчальний заклад, глухі діти не мають майже ніяких навичок, нічого не вміють робити, не вміють гратися. Дії з іграшками обмежуються простою маніпуляцією.</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Тому</w:t>
      </w:r>
      <w:r w:rsidR="006D358F">
        <w:rPr>
          <w:rFonts w:ascii="Times New Roman" w:hAnsi="Times New Roman" w:cs="Times New Roman"/>
          <w:sz w:val="28"/>
          <w:szCs w:val="28"/>
          <w:lang w:val="uk-UA"/>
        </w:rPr>
        <w:t>,</w:t>
      </w:r>
      <w:r>
        <w:rPr>
          <w:rFonts w:ascii="Times New Roman" w:hAnsi="Times New Roman" w:cs="Times New Roman"/>
          <w:sz w:val="28"/>
          <w:szCs w:val="28"/>
          <w:lang w:val="uk-UA"/>
        </w:rPr>
        <w:t xml:space="preserve"> з перших днів перебування в спеціалізованому дошкільному навчальному закладі, потрібно викликати у них інтерес до гри, бажання гратися, потрібно навчати їх ігровій діяльності.</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цього необхідно, перш за все, забезпечити дітям якомога більше конкретних уявлень про навколишній світ, які викликали б бажання відображати їх в грі. З цією метою необхідно систематично спостерігати з</w:t>
      </w:r>
      <w:r w:rsidR="006D358F">
        <w:rPr>
          <w:rFonts w:ascii="Times New Roman" w:hAnsi="Times New Roman" w:cs="Times New Roman"/>
          <w:sz w:val="28"/>
          <w:szCs w:val="28"/>
          <w:lang w:val="uk-UA"/>
        </w:rPr>
        <w:t>а</w:t>
      </w:r>
      <w:r>
        <w:rPr>
          <w:rFonts w:ascii="Times New Roman" w:hAnsi="Times New Roman" w:cs="Times New Roman"/>
          <w:sz w:val="28"/>
          <w:szCs w:val="28"/>
          <w:lang w:val="uk-UA"/>
        </w:rPr>
        <w:t xml:space="preserve"> дітьми під час прогулянок, в приміщенні за діями дорослих. Спостерігаючи, потрібно, наскільки це можливо, пояснити ці дії, навчати їх відображати.</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Спостерігаючи за тваринами, птахами, необхідно звертати увагу дітей на їхні повадки: показувати, як літають птахи, як клюють корм, як вмивається кішка і ін..</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Після кожного такого спостереження показувати дітям, як можна відобразити дії тварин, птахів, навчати відображено відтворювати ці дії, повторювати їх по наслідуванню. Якщо систематично вчити дітей виконувати відображені дії, дії по наслідуванню, то у дітей виробиться звичка зображати все, що вони бачать. Так діти навчаться відтворювати дії побутового характеру, які виконують дорослі, наслідувати тварин і ін..</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Важливою умовою успішного навчання глухих дітей грі є: ознайомлення з властивостями іграшок, з можливістю їх по-різному використовувати. Цього можна досягнути наочно-дійов</w:t>
      </w:r>
      <w:r w:rsidR="00693736">
        <w:rPr>
          <w:rFonts w:ascii="Times New Roman" w:hAnsi="Times New Roman" w:cs="Times New Roman"/>
          <w:sz w:val="28"/>
          <w:szCs w:val="28"/>
          <w:lang w:val="uk-UA"/>
        </w:rPr>
        <w:t>им</w:t>
      </w:r>
      <w:r>
        <w:rPr>
          <w:rFonts w:ascii="Times New Roman" w:hAnsi="Times New Roman" w:cs="Times New Roman"/>
          <w:sz w:val="28"/>
          <w:szCs w:val="28"/>
          <w:lang w:val="uk-UA"/>
        </w:rPr>
        <w:t xml:space="preserve"> навчання</w:t>
      </w:r>
      <w:r w:rsidR="00693736">
        <w:rPr>
          <w:rFonts w:ascii="Times New Roman" w:hAnsi="Times New Roman" w:cs="Times New Roman"/>
          <w:sz w:val="28"/>
          <w:szCs w:val="28"/>
          <w:lang w:val="uk-UA"/>
        </w:rPr>
        <w:t>м</w:t>
      </w:r>
      <w:r>
        <w:rPr>
          <w:rFonts w:ascii="Times New Roman" w:hAnsi="Times New Roman" w:cs="Times New Roman"/>
          <w:sz w:val="28"/>
          <w:szCs w:val="28"/>
          <w:lang w:val="uk-UA"/>
        </w:rPr>
        <w:t>, співучасті дорослого в діяльності</w:t>
      </w:r>
      <w:r w:rsidR="00693736">
        <w:rPr>
          <w:rFonts w:ascii="Times New Roman" w:hAnsi="Times New Roman" w:cs="Times New Roman"/>
          <w:sz w:val="28"/>
          <w:szCs w:val="28"/>
          <w:lang w:val="uk-UA"/>
        </w:rPr>
        <w:t>,</w:t>
      </w:r>
      <w:r>
        <w:rPr>
          <w:rFonts w:ascii="Times New Roman" w:hAnsi="Times New Roman" w:cs="Times New Roman"/>
          <w:sz w:val="28"/>
          <w:szCs w:val="28"/>
          <w:lang w:val="uk-UA"/>
        </w:rPr>
        <w:t xml:space="preserve"> яку виконує дитина. Вихователь навчає дітей виконувати дії, поєднанні з його діями, розвиваючи тим самим здатність дітей до наслідування. Наслідування не є творчою діяльністю, однак </w:t>
      </w:r>
      <w:r w:rsidR="006D358F">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 ґрунтом для неї, її елементом.</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бере дві однакові іграшки. Одну залишає в себе, іншу дає дитині. Діючи з іграшкою, яка знаходиться у нього в руках</w:t>
      </w:r>
      <w:r w:rsidR="00241F19">
        <w:rPr>
          <w:rFonts w:ascii="Times New Roman" w:hAnsi="Times New Roman" w:cs="Times New Roman"/>
          <w:sz w:val="28"/>
          <w:szCs w:val="28"/>
          <w:lang w:val="uk-UA"/>
        </w:rPr>
        <w:t>,</w:t>
      </w:r>
      <w:r>
        <w:rPr>
          <w:rFonts w:ascii="Times New Roman" w:hAnsi="Times New Roman" w:cs="Times New Roman"/>
          <w:sz w:val="28"/>
          <w:szCs w:val="28"/>
          <w:lang w:val="uk-UA"/>
        </w:rPr>
        <w:t xml:space="preserve"> вихователь пропонує дитині одночасно виконати таку ж дію зі своєю іграшкою.</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w:t>
      </w:r>
      <w:proofErr w:type="spellStart"/>
      <w:r>
        <w:rPr>
          <w:rFonts w:ascii="Times New Roman" w:hAnsi="Times New Roman" w:cs="Times New Roman"/>
          <w:sz w:val="28"/>
          <w:szCs w:val="28"/>
          <w:lang w:val="uk-UA"/>
        </w:rPr>
        <w:t>обігрування</w:t>
      </w:r>
      <w:proofErr w:type="spellEnd"/>
      <w:r>
        <w:rPr>
          <w:rFonts w:ascii="Times New Roman" w:hAnsi="Times New Roman" w:cs="Times New Roman"/>
          <w:sz w:val="28"/>
          <w:szCs w:val="28"/>
          <w:lang w:val="uk-UA"/>
        </w:rPr>
        <w:t xml:space="preserve"> вихователь знайомить дітей з назвами іграшок, дії навчає супроводжувати  скороченими словами: лялька (а-а-а), машина (у-у-у)…</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Виконуючи дію, її необхідно констатувати: спить, їде і т.п.</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Поступово від одночасних дій вихователь переходить до навчання дитини відображеним діям, діям по наслідуванню. Так,  наприклад, для того, щоб навчити дітей «годувати ляльку», спочатку можна посадити за стіл одну ляльку, поставити перед нею тарілку «з їжею», і взявши одну ложку, другу дати дитині. Вихователь набирає ложку «їжі» з тарілки і годує ляльку, а потім пропонує, щоб наступну ложку їжі дала дитина. Наступного разу це завдання можна виконати по</w:t>
      </w:r>
      <w:r w:rsidR="006D358F">
        <w:rPr>
          <w:rFonts w:ascii="Times New Roman" w:hAnsi="Times New Roman" w:cs="Times New Roman"/>
          <w:sz w:val="28"/>
          <w:szCs w:val="28"/>
          <w:lang w:val="uk-UA"/>
        </w:rPr>
        <w:t>-</w:t>
      </w:r>
      <w:r>
        <w:rPr>
          <w:rFonts w:ascii="Times New Roman" w:hAnsi="Times New Roman" w:cs="Times New Roman"/>
          <w:sz w:val="28"/>
          <w:szCs w:val="28"/>
          <w:lang w:val="uk-UA"/>
        </w:rPr>
        <w:t>іншому: посадити за стіл двох ляльок і поставити тарілку. Одну ляльку годує вихователь, іншу сама дитина, наслідуючи вихователя і виконуючи свої дії вслід за діями вихователя.</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результаті такого навчання діти швидко навчаються виконувати окремі прості дії самостійно. Наприклад, якщо дитині дати ляльку</w:t>
      </w:r>
      <w:r w:rsidR="006D358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6D358F">
        <w:rPr>
          <w:rFonts w:ascii="Times New Roman" w:hAnsi="Times New Roman" w:cs="Times New Roman"/>
          <w:sz w:val="28"/>
          <w:szCs w:val="28"/>
          <w:lang w:val="uk-UA"/>
        </w:rPr>
        <w:t>т</w:t>
      </w:r>
      <w:r>
        <w:rPr>
          <w:rFonts w:ascii="Times New Roman" w:hAnsi="Times New Roman" w:cs="Times New Roman"/>
          <w:sz w:val="28"/>
          <w:szCs w:val="28"/>
          <w:lang w:val="uk-UA"/>
        </w:rPr>
        <w:t>арілку і ложку, то вона зрозуміє, що повинна годувати ляльку. Згодом</w:t>
      </w:r>
      <w:r w:rsidR="006D358F">
        <w:rPr>
          <w:rFonts w:ascii="Times New Roman" w:hAnsi="Times New Roman" w:cs="Times New Roman"/>
          <w:sz w:val="28"/>
          <w:szCs w:val="28"/>
          <w:lang w:val="uk-UA"/>
        </w:rPr>
        <w:t>,</w:t>
      </w:r>
      <w:r>
        <w:rPr>
          <w:rFonts w:ascii="Times New Roman" w:hAnsi="Times New Roman" w:cs="Times New Roman"/>
          <w:sz w:val="28"/>
          <w:szCs w:val="28"/>
          <w:lang w:val="uk-UA"/>
        </w:rPr>
        <w:t xml:space="preserve"> до наданих ситуацій необхідно вчити добирати прості речення, наприклад: «лялька їсть» (з декілька запропонованих).</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Лялька – безпосередній учасник більшості сюжетно-рольових ігор. Тому важливо, щоб діти полюбили ляльки, щоб у них був стійкий інтерес і бажання гратися з ними.</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того щоб викликати у дітей інтерес до ляльок, любов до них з успіхом використовуються деякі дидактичні ігри, які при належній організації і правильному керівництві готують дітей до творчих ігор, збагачуючи їх цілим рядом ігрових вмінь та навичок, які згодом будуть </w:t>
      </w:r>
      <w:r>
        <w:rPr>
          <w:rFonts w:ascii="Times New Roman" w:hAnsi="Times New Roman" w:cs="Times New Roman"/>
          <w:sz w:val="28"/>
          <w:szCs w:val="28"/>
          <w:lang w:val="uk-UA"/>
        </w:rPr>
        <w:lastRenderedPageBreak/>
        <w:t>перенесені в сюжетно-рольові ігри. В «Програмі виховання і навчання дітей дошкільного віку» вказані такі дидактичні ігри для дітей І року навчання, як «Лялька хоче спати», «Ранок ляльки», «День ляльки», «Нагодуй ляльку», «Одягни ляльку». Кожна з цих ігор переслідує  дидактичну мету, але містить в собі елемент сюжету. Будучи використані при проведенні гри</w:t>
      </w:r>
      <w:r w:rsidR="006D358F">
        <w:rPr>
          <w:rFonts w:ascii="Times New Roman" w:hAnsi="Times New Roman" w:cs="Times New Roman"/>
          <w:sz w:val="28"/>
          <w:szCs w:val="28"/>
          <w:lang w:val="uk-UA"/>
        </w:rPr>
        <w:t>,</w:t>
      </w:r>
      <w:r>
        <w:rPr>
          <w:rFonts w:ascii="Times New Roman" w:hAnsi="Times New Roman" w:cs="Times New Roman"/>
          <w:sz w:val="28"/>
          <w:szCs w:val="28"/>
          <w:lang w:val="uk-UA"/>
        </w:rPr>
        <w:t xml:space="preserve"> вони не заважають, а, навпаки сприяють досягненню цієї дидактичної мети. Це можна побачити на прикладі гри «Лялька хоче спати».</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Основна дидактична мета гри – закріплення у дітей навичок правильно, </w:t>
      </w:r>
      <w:r w:rsidR="006D358F">
        <w:rPr>
          <w:rFonts w:ascii="Times New Roman" w:hAnsi="Times New Roman" w:cs="Times New Roman"/>
          <w:sz w:val="28"/>
          <w:szCs w:val="28"/>
          <w:lang w:val="uk-UA"/>
        </w:rPr>
        <w:t xml:space="preserve">у </w:t>
      </w:r>
      <w:r>
        <w:rPr>
          <w:rFonts w:ascii="Times New Roman" w:hAnsi="Times New Roman" w:cs="Times New Roman"/>
          <w:sz w:val="28"/>
          <w:szCs w:val="28"/>
          <w:lang w:val="uk-UA"/>
        </w:rPr>
        <w:t>зазначеній послідовності роздягатися, акуратно складати свій одяг</w:t>
      </w:r>
      <w:r w:rsidR="00D0087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00874">
        <w:rPr>
          <w:rFonts w:ascii="Times New Roman" w:hAnsi="Times New Roman" w:cs="Times New Roman"/>
          <w:sz w:val="28"/>
          <w:szCs w:val="28"/>
          <w:lang w:val="uk-UA"/>
        </w:rPr>
        <w:t>В</w:t>
      </w:r>
      <w:r>
        <w:rPr>
          <w:rFonts w:ascii="Times New Roman" w:hAnsi="Times New Roman" w:cs="Times New Roman"/>
          <w:sz w:val="28"/>
          <w:szCs w:val="28"/>
          <w:lang w:val="uk-UA"/>
        </w:rPr>
        <w:t>ирішуючи основну дидактичну мету, а саме – виховувати у дітей любов до ляльки, інтерес до неї</w:t>
      </w:r>
      <w:r w:rsidR="00D0087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00874">
        <w:rPr>
          <w:rFonts w:ascii="Times New Roman" w:hAnsi="Times New Roman" w:cs="Times New Roman"/>
          <w:sz w:val="28"/>
          <w:szCs w:val="28"/>
          <w:lang w:val="uk-UA"/>
        </w:rPr>
        <w:t>п</w:t>
      </w:r>
      <w:r>
        <w:rPr>
          <w:rFonts w:ascii="Times New Roman" w:hAnsi="Times New Roman" w:cs="Times New Roman"/>
          <w:sz w:val="28"/>
          <w:szCs w:val="28"/>
          <w:lang w:val="uk-UA"/>
        </w:rPr>
        <w:t>ід час гри вихователь активізує увагу дітей, заохочує їх до участі у грі. Діти по черзі роздягають ляльку. Акуратно складають одяг на ляльковий стілець. Вихователь керує діями дітей, допомагає правильно складати одяг, показує</w:t>
      </w:r>
      <w:r w:rsidR="006D358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6D358F">
        <w:rPr>
          <w:rFonts w:ascii="Times New Roman" w:hAnsi="Times New Roman" w:cs="Times New Roman"/>
          <w:sz w:val="28"/>
          <w:szCs w:val="28"/>
          <w:lang w:val="uk-UA"/>
        </w:rPr>
        <w:t>я</w:t>
      </w:r>
      <w:r>
        <w:rPr>
          <w:rFonts w:ascii="Times New Roman" w:hAnsi="Times New Roman" w:cs="Times New Roman"/>
          <w:sz w:val="28"/>
          <w:szCs w:val="28"/>
          <w:lang w:val="uk-UA"/>
        </w:rPr>
        <w:t>к правильно це зробити. Коли лялька «роздяглась», її взувають і «ведуть» до ліжка, кладуть ляльку в ліжко. Вихователь турботливо вкриває її, ніжно гладить по голові і говорить: «Спи», а дітей просить поводитись тихо, щоб не розбудити ляльку.</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Дидактична гра нічого не втратила від того, що її ситуація була використана і обіграна з метою збагачення ігрової діяльності взагалі. Навпаки, окрім закріплення навичок правильно роздягатися і складати свій одяг, діти оволоділи одним елементом сюжетної гри – ігровим прийомом</w:t>
      </w:r>
      <w:r w:rsidR="006D358F">
        <w:rPr>
          <w:rFonts w:ascii="Times New Roman" w:hAnsi="Times New Roman" w:cs="Times New Roman"/>
          <w:sz w:val="28"/>
          <w:szCs w:val="28"/>
          <w:lang w:val="uk-UA"/>
        </w:rPr>
        <w:t>,</w:t>
      </w:r>
      <w:r>
        <w:rPr>
          <w:rFonts w:ascii="Times New Roman" w:hAnsi="Times New Roman" w:cs="Times New Roman"/>
          <w:sz w:val="28"/>
          <w:szCs w:val="28"/>
          <w:lang w:val="uk-UA"/>
        </w:rPr>
        <w:t xml:space="preserve"> який може бути ними використаний в самостійній грі з лялькою або ж у поєднанні з іншими ігровими прийомами, елементами гри започаткувати нову самостійну гру.</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Окрім використання цілого ряду дидактичних ігор для підготовки дітей до сюжетних ігор, розвитку творчих ігор, використовуються рухливі ігри, які містять у собі  елементарні рольові дії. Наприклад: «Лисиця і кури», «Зайці і вовк», «Миші і кіт», «Квочка і курчата».</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того</w:t>
      </w:r>
      <w:r w:rsidR="006D358F">
        <w:rPr>
          <w:rFonts w:ascii="Times New Roman" w:hAnsi="Times New Roman" w:cs="Times New Roman"/>
          <w:sz w:val="28"/>
          <w:szCs w:val="28"/>
          <w:lang w:val="uk-UA"/>
        </w:rPr>
        <w:t>,</w:t>
      </w:r>
      <w:r>
        <w:rPr>
          <w:rFonts w:ascii="Times New Roman" w:hAnsi="Times New Roman" w:cs="Times New Roman"/>
          <w:sz w:val="28"/>
          <w:szCs w:val="28"/>
          <w:lang w:val="uk-UA"/>
        </w:rPr>
        <w:t xml:space="preserve"> щоб ці рухливі ігри готували дітей до сюжетних, необхідно, щоб рольові дії діти розуміли, виконували їх свідомо, відповідали зображуваному персонажу. Для цього у дітей повинні бути відповідні знання.</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глухих дітей обмежений досвід внаслідок того, що він набутий поза впливом мови, відсутній той життєвий досвід</w:t>
      </w:r>
      <w:r w:rsidR="006D358F">
        <w:rPr>
          <w:rFonts w:ascii="Times New Roman" w:hAnsi="Times New Roman" w:cs="Times New Roman"/>
          <w:sz w:val="28"/>
          <w:szCs w:val="28"/>
          <w:lang w:val="uk-UA"/>
        </w:rPr>
        <w:t>,</w:t>
      </w:r>
      <w:r>
        <w:rPr>
          <w:rFonts w:ascii="Times New Roman" w:hAnsi="Times New Roman" w:cs="Times New Roman"/>
          <w:sz w:val="28"/>
          <w:szCs w:val="28"/>
          <w:lang w:val="uk-UA"/>
        </w:rPr>
        <w:t xml:space="preserve"> який є у </w:t>
      </w:r>
      <w:proofErr w:type="spellStart"/>
      <w:r>
        <w:rPr>
          <w:rFonts w:ascii="Times New Roman" w:hAnsi="Times New Roman" w:cs="Times New Roman"/>
          <w:sz w:val="28"/>
          <w:szCs w:val="28"/>
          <w:lang w:val="uk-UA"/>
        </w:rPr>
        <w:t>чуючих</w:t>
      </w:r>
      <w:proofErr w:type="spellEnd"/>
      <w:r>
        <w:rPr>
          <w:rFonts w:ascii="Times New Roman" w:hAnsi="Times New Roman" w:cs="Times New Roman"/>
          <w:sz w:val="28"/>
          <w:szCs w:val="28"/>
          <w:lang w:val="uk-UA"/>
        </w:rPr>
        <w:t xml:space="preserve"> однолітків. Глухі діти менше знають про оточуючу діяльність. Вовк в їх уявлені не хижий звір, якого бояться, Лисиця не небезпечна та підступна. Тому, організовуючи рухливі ігри, необхідно дати дітям хоча би елементарні </w:t>
      </w:r>
      <w:r>
        <w:rPr>
          <w:rFonts w:ascii="Times New Roman" w:hAnsi="Times New Roman" w:cs="Times New Roman"/>
          <w:sz w:val="28"/>
          <w:szCs w:val="28"/>
          <w:lang w:val="uk-UA"/>
        </w:rPr>
        <w:lastRenderedPageBreak/>
        <w:t>знання про зображувальних персонажів. З цією метою вихователь показує дітям картинки із зображенням тварин, емоційно розповідає про них, імітує їхні рухи. Так, розглянувши на картинці ведмедя, необхідно повідомити дітям: «Ведмідь великий, сильний. Сміливий, нікого не боїться», - і показати при цьому, як важко, широко ступаючи</w:t>
      </w:r>
      <w:r w:rsidR="006D358F">
        <w:rPr>
          <w:rFonts w:ascii="Times New Roman" w:hAnsi="Times New Roman" w:cs="Times New Roman"/>
          <w:sz w:val="28"/>
          <w:szCs w:val="28"/>
          <w:lang w:val="uk-UA"/>
        </w:rPr>
        <w:t>,</w:t>
      </w:r>
      <w:r>
        <w:rPr>
          <w:rFonts w:ascii="Times New Roman" w:hAnsi="Times New Roman" w:cs="Times New Roman"/>
          <w:sz w:val="28"/>
          <w:szCs w:val="28"/>
          <w:lang w:val="uk-UA"/>
        </w:rPr>
        <w:t xml:space="preserve"> ходить. Показавши зображення зайця, сказати: «Зайчик маленький, боїться лисиці, вовка, ведмедя», - і показати, як заєць стрибає і т.д.</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такої підготовки складається чітке і правильне уявлення про персонажів, що визначить адекватну поведінку дітей у грі.</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період навчання дітей ігровій діяльності використовуються для рухливих, сюжетно-рольових ігор не складні костюми, елементи костюмів, які допомагають перевтілюватися в зображуваний персонаж, стають стимулом до гри, спонукають до ігрових дій.</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умов для гри, інтерес до гри, який з’явився у дітей в результаті навчання, а також набуті вміння виконувати за допомогою іграшок окремі ігрові дії – все це викликає у дітей перші ігри відображуваного характеру.</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того, щоб збагатити ці ігри, сприяти їх переростанню в сюжети, необхідно продовжувати поповнювати життя дітей враженнями, одержаними під час спостережень. Кожне спостереження вихователь </w:t>
      </w:r>
      <w:proofErr w:type="spellStart"/>
      <w:r>
        <w:rPr>
          <w:rFonts w:ascii="Times New Roman" w:hAnsi="Times New Roman" w:cs="Times New Roman"/>
          <w:sz w:val="28"/>
          <w:szCs w:val="28"/>
          <w:lang w:val="uk-UA"/>
        </w:rPr>
        <w:t>обігрує</w:t>
      </w:r>
      <w:proofErr w:type="spellEnd"/>
      <w:r>
        <w:rPr>
          <w:rFonts w:ascii="Times New Roman" w:hAnsi="Times New Roman" w:cs="Times New Roman"/>
          <w:sz w:val="28"/>
          <w:szCs w:val="28"/>
          <w:lang w:val="uk-UA"/>
        </w:rPr>
        <w:t xml:space="preserve"> з дітьми, показує їм, як</w:t>
      </w:r>
      <w:r w:rsidR="00A874B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і</w:t>
      </w:r>
      <w:r w:rsidR="00A874BB">
        <w:rPr>
          <w:rFonts w:ascii="Times New Roman" w:hAnsi="Times New Roman" w:cs="Times New Roman"/>
          <w:sz w:val="28"/>
          <w:szCs w:val="28"/>
          <w:lang w:val="uk-UA"/>
        </w:rPr>
        <w:t xml:space="preserve"> </w:t>
      </w:r>
      <w:r>
        <w:rPr>
          <w:rFonts w:ascii="Times New Roman" w:hAnsi="Times New Roman" w:cs="Times New Roman"/>
          <w:sz w:val="28"/>
          <w:szCs w:val="28"/>
          <w:lang w:val="uk-UA"/>
        </w:rPr>
        <w:t>за допомогою яких іграшок це можна відобразити в грі.</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не повинен обмежуватись відтворенням відокремлених дій, а показувати дітям декілька взаємопов’язаних між собою дій і добиватися, щоб діти їх відтворювали.</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Ці дії повинні підпорядковуватись певній меті. Наприклад, якщо дитина роздягає ляльку, - це для того щоб покласти її «спати»; якщо одягає пальто, то не просто так, а для того, щоб повести її гуляти і т.д.</w:t>
      </w: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E418A2" w:rsidRDefault="00E418A2" w:rsidP="00E418A2">
      <w:pPr>
        <w:ind w:firstLine="708"/>
        <w:jc w:val="both"/>
        <w:rPr>
          <w:rFonts w:ascii="Times New Roman" w:hAnsi="Times New Roman" w:cs="Times New Roman"/>
          <w:sz w:val="28"/>
          <w:szCs w:val="28"/>
          <w:lang w:val="uk-UA"/>
        </w:rPr>
      </w:pPr>
    </w:p>
    <w:p w:rsidR="00901646" w:rsidRDefault="00901646" w:rsidP="00E418A2">
      <w:pPr>
        <w:ind w:firstLine="708"/>
        <w:jc w:val="both"/>
        <w:rPr>
          <w:rFonts w:ascii="Times New Roman" w:hAnsi="Times New Roman" w:cs="Times New Roman"/>
          <w:sz w:val="28"/>
          <w:szCs w:val="28"/>
          <w:lang w:val="uk-UA"/>
        </w:rPr>
      </w:pPr>
    </w:p>
    <w:p w:rsidR="00E418A2" w:rsidRPr="00493078" w:rsidRDefault="00E418A2" w:rsidP="00E418A2">
      <w:pPr>
        <w:spacing w:line="240" w:lineRule="auto"/>
        <w:rPr>
          <w:rFonts w:ascii="Times New Roman" w:hAnsi="Times New Roman" w:cs="Times New Roman"/>
          <w:b/>
          <w:sz w:val="32"/>
          <w:szCs w:val="32"/>
        </w:rPr>
      </w:pPr>
      <w:r>
        <w:rPr>
          <w:rFonts w:ascii="Times New Roman" w:hAnsi="Times New Roman" w:cs="Times New Roman"/>
          <w:b/>
          <w:sz w:val="28"/>
          <w:szCs w:val="28"/>
          <w:lang w:val="uk-UA"/>
        </w:rPr>
        <w:lastRenderedPageBreak/>
        <w:t>4</w:t>
      </w:r>
      <w:r w:rsidRPr="00E602F2">
        <w:rPr>
          <w:rFonts w:ascii="Times New Roman" w:hAnsi="Times New Roman" w:cs="Times New Roman"/>
          <w:b/>
          <w:sz w:val="28"/>
          <w:szCs w:val="28"/>
          <w:lang w:val="uk-UA"/>
        </w:rPr>
        <w:t xml:space="preserve">. Методи навчання глухих дітей сюжетно-рольовим </w:t>
      </w:r>
      <w:r>
        <w:rPr>
          <w:rFonts w:ascii="Times New Roman" w:hAnsi="Times New Roman" w:cs="Times New Roman"/>
          <w:b/>
          <w:sz w:val="32"/>
          <w:szCs w:val="32"/>
          <w:lang w:val="uk-UA"/>
        </w:rPr>
        <w:t xml:space="preserve"> </w:t>
      </w:r>
      <w:r w:rsidRPr="00E602F2">
        <w:rPr>
          <w:rFonts w:ascii="Times New Roman" w:hAnsi="Times New Roman" w:cs="Times New Roman"/>
          <w:b/>
          <w:sz w:val="28"/>
          <w:szCs w:val="28"/>
          <w:lang w:val="uk-UA"/>
        </w:rPr>
        <w:t xml:space="preserve">іграм </w:t>
      </w:r>
      <w:r w:rsidRPr="00493078">
        <w:rPr>
          <w:rFonts w:ascii="Times New Roman" w:hAnsi="Times New Roman" w:cs="Times New Roman"/>
          <w:b/>
          <w:sz w:val="32"/>
          <w:szCs w:val="32"/>
        </w:rPr>
        <w:t xml:space="preserve"> </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Важливо, щоб дитина правильно відображала існуючу в житті послідовність дій. Якщо діти відображають дійсність неадекватно, їм необхідно пояснити чому одна дія виконується раніше іншої, провести спостереження за тим, як ця дія виконується в житті, щоб діти змогли засвоїти правильну послідовність.</w:t>
      </w:r>
    </w:p>
    <w:p w:rsidR="00E418A2" w:rsidRPr="008943A6"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допомагає дітям, навчає їх об’єднати окремі сюжетні дії, окремі елементи гри в простий сюжет, наприклад, в «Сім’ю»,  в «Дитячий садок» і т.д.</w:t>
      </w:r>
      <w:r w:rsidRPr="008943A6">
        <w:rPr>
          <w:rFonts w:ascii="Times New Roman" w:hAnsi="Times New Roman" w:cs="Times New Roman"/>
          <w:sz w:val="28"/>
          <w:szCs w:val="28"/>
          <w:lang w:val="uk-UA"/>
        </w:rPr>
        <w:t xml:space="preserve"> </w:t>
      </w:r>
      <w:r>
        <w:rPr>
          <w:rFonts w:ascii="Times New Roman" w:hAnsi="Times New Roman" w:cs="Times New Roman"/>
          <w:sz w:val="28"/>
          <w:szCs w:val="28"/>
          <w:lang w:val="uk-UA"/>
        </w:rPr>
        <w:t>(Додаток  2  фото 1,2, 3)</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Навчаючи дітей гратися в «Сім’ю», «Дитячий садок», з іграшками тваринами необхідно:</w:t>
      </w:r>
    </w:p>
    <w:p w:rsidR="00E418A2" w:rsidRPr="00A874BB" w:rsidRDefault="00E418A2" w:rsidP="00E418A2">
      <w:pPr>
        <w:pStyle w:val="a3"/>
        <w:numPr>
          <w:ilvl w:val="0"/>
          <w:numId w:val="2"/>
        </w:numPr>
        <w:jc w:val="both"/>
        <w:rPr>
          <w:rFonts w:ascii="Times New Roman" w:hAnsi="Times New Roman" w:cs="Times New Roman"/>
          <w:sz w:val="28"/>
          <w:szCs w:val="28"/>
          <w:lang w:val="uk-UA"/>
        </w:rPr>
      </w:pPr>
      <w:r w:rsidRPr="00A874BB">
        <w:rPr>
          <w:rFonts w:ascii="Times New Roman" w:hAnsi="Times New Roman" w:cs="Times New Roman"/>
          <w:sz w:val="28"/>
          <w:szCs w:val="28"/>
          <w:lang w:val="uk-UA"/>
        </w:rPr>
        <w:t>Організовувати спостереження дітей за окремими діями</w:t>
      </w:r>
      <w:r w:rsidR="00A874BB" w:rsidRPr="00A874BB">
        <w:rPr>
          <w:rFonts w:ascii="Times New Roman" w:hAnsi="Times New Roman" w:cs="Times New Roman"/>
          <w:sz w:val="28"/>
          <w:szCs w:val="28"/>
          <w:lang w:val="uk-UA"/>
        </w:rPr>
        <w:t>,</w:t>
      </w:r>
      <w:r w:rsidRPr="00A874BB">
        <w:rPr>
          <w:rFonts w:ascii="Times New Roman" w:hAnsi="Times New Roman" w:cs="Times New Roman"/>
          <w:sz w:val="28"/>
          <w:szCs w:val="28"/>
          <w:lang w:val="uk-UA"/>
        </w:rPr>
        <w:t xml:space="preserve"> які</w:t>
      </w:r>
      <w:r w:rsidR="00A874BB">
        <w:rPr>
          <w:rFonts w:ascii="Times New Roman" w:hAnsi="Times New Roman" w:cs="Times New Roman"/>
          <w:sz w:val="28"/>
          <w:szCs w:val="28"/>
          <w:lang w:val="uk-UA"/>
        </w:rPr>
        <w:t xml:space="preserve"> </w:t>
      </w:r>
      <w:proofErr w:type="spellStart"/>
      <w:r w:rsidR="00A874BB">
        <w:rPr>
          <w:rFonts w:ascii="Times New Roman" w:hAnsi="Times New Roman" w:cs="Times New Roman"/>
          <w:sz w:val="28"/>
          <w:szCs w:val="28"/>
          <w:lang w:val="uk-UA"/>
        </w:rPr>
        <w:t>в</w:t>
      </w:r>
      <w:r w:rsidRPr="00A874BB">
        <w:rPr>
          <w:rFonts w:ascii="Times New Roman" w:hAnsi="Times New Roman" w:cs="Times New Roman"/>
          <w:sz w:val="28"/>
          <w:szCs w:val="28"/>
          <w:lang w:val="uk-UA"/>
        </w:rPr>
        <w:t>икону</w:t>
      </w:r>
      <w:r w:rsidR="00A874BB" w:rsidRPr="00A874BB">
        <w:rPr>
          <w:rFonts w:ascii="Times New Roman" w:hAnsi="Times New Roman" w:cs="Times New Roman"/>
          <w:sz w:val="28"/>
          <w:szCs w:val="28"/>
          <w:lang w:val="uk-UA"/>
        </w:rPr>
        <w:t>-</w:t>
      </w:r>
      <w:r w:rsidRPr="00A874BB">
        <w:rPr>
          <w:rFonts w:ascii="Times New Roman" w:hAnsi="Times New Roman" w:cs="Times New Roman"/>
          <w:sz w:val="28"/>
          <w:szCs w:val="28"/>
          <w:lang w:val="uk-UA"/>
        </w:rPr>
        <w:t>ють</w:t>
      </w:r>
      <w:proofErr w:type="spellEnd"/>
      <w:r w:rsidRPr="00A874BB">
        <w:rPr>
          <w:rFonts w:ascii="Times New Roman" w:hAnsi="Times New Roman" w:cs="Times New Roman"/>
          <w:sz w:val="28"/>
          <w:szCs w:val="28"/>
          <w:lang w:val="uk-UA"/>
        </w:rPr>
        <w:t xml:space="preserve">  дорослі, з домашніми тваринами.</w:t>
      </w:r>
    </w:p>
    <w:p w:rsidR="00E418A2" w:rsidRDefault="00E418A2" w:rsidP="00E418A2">
      <w:pPr>
        <w:pStyle w:val="a3"/>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Вчити виконувати дії, за якими спостерігають.</w:t>
      </w:r>
    </w:p>
    <w:p w:rsidR="00E418A2" w:rsidRDefault="00E418A2" w:rsidP="00E418A2">
      <w:pPr>
        <w:pStyle w:val="a3"/>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Розглядати з дітьми картинки, на яких зображені ті дії, за якими </w:t>
      </w:r>
    </w:p>
    <w:p w:rsidR="00E418A2" w:rsidRDefault="00E418A2" w:rsidP="00E418A2">
      <w:pPr>
        <w:jc w:val="both"/>
        <w:rPr>
          <w:rFonts w:ascii="Times New Roman" w:hAnsi="Times New Roman" w:cs="Times New Roman"/>
          <w:sz w:val="28"/>
          <w:szCs w:val="28"/>
          <w:lang w:val="uk-UA"/>
        </w:rPr>
      </w:pPr>
      <w:r w:rsidRPr="00F16222">
        <w:rPr>
          <w:rFonts w:ascii="Times New Roman" w:hAnsi="Times New Roman" w:cs="Times New Roman"/>
          <w:sz w:val="28"/>
          <w:szCs w:val="28"/>
          <w:lang w:val="uk-UA"/>
        </w:rPr>
        <w:t xml:space="preserve">вони мали можливість поспостерігати в житті. </w:t>
      </w:r>
    </w:p>
    <w:p w:rsidR="00E418A2" w:rsidRDefault="00E418A2" w:rsidP="00E418A2">
      <w:pPr>
        <w:pStyle w:val="a3"/>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Паралельно навчати дітей користуватися іграшками:</w:t>
      </w:r>
    </w:p>
    <w:p w:rsidR="00E418A2" w:rsidRDefault="00E418A2" w:rsidP="00E418A2">
      <w:pPr>
        <w:pStyle w:val="a3"/>
        <w:ind w:left="106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proofErr w:type="spellStart"/>
      <w:r>
        <w:rPr>
          <w:rFonts w:ascii="Times New Roman" w:hAnsi="Times New Roman" w:cs="Times New Roman"/>
          <w:sz w:val="28"/>
          <w:szCs w:val="28"/>
          <w:lang w:val="uk-UA"/>
        </w:rPr>
        <w:t>обігр</w:t>
      </w:r>
      <w:r w:rsidR="00F16EF1">
        <w:rPr>
          <w:rFonts w:ascii="Times New Roman" w:hAnsi="Times New Roman" w:cs="Times New Roman"/>
          <w:sz w:val="28"/>
          <w:szCs w:val="28"/>
          <w:lang w:val="uk-UA"/>
        </w:rPr>
        <w:t>у</w:t>
      </w:r>
      <w:r>
        <w:rPr>
          <w:rFonts w:ascii="Times New Roman" w:hAnsi="Times New Roman" w:cs="Times New Roman"/>
          <w:sz w:val="28"/>
          <w:szCs w:val="28"/>
          <w:lang w:val="uk-UA"/>
        </w:rPr>
        <w:t>вати</w:t>
      </w:r>
      <w:proofErr w:type="spellEnd"/>
      <w:r>
        <w:rPr>
          <w:rFonts w:ascii="Times New Roman" w:hAnsi="Times New Roman" w:cs="Times New Roman"/>
          <w:sz w:val="28"/>
          <w:szCs w:val="28"/>
          <w:lang w:val="uk-UA"/>
        </w:rPr>
        <w:t xml:space="preserve">  іграшки;</w:t>
      </w:r>
    </w:p>
    <w:p w:rsidR="00E418A2" w:rsidRDefault="00E418A2" w:rsidP="00E418A2">
      <w:pPr>
        <w:pStyle w:val="a3"/>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б)  вчити переносити дії з одного предмета на інший, аналогічний;</w:t>
      </w:r>
    </w:p>
    <w:p w:rsidR="00E418A2" w:rsidRDefault="00E418A2" w:rsidP="00E418A2">
      <w:pPr>
        <w:pStyle w:val="a3"/>
        <w:ind w:left="1068"/>
        <w:jc w:val="both"/>
        <w:rPr>
          <w:rFonts w:ascii="Times New Roman" w:hAnsi="Times New Roman" w:cs="Times New Roman"/>
          <w:sz w:val="28"/>
          <w:szCs w:val="28"/>
          <w:lang w:val="uk-UA"/>
        </w:rPr>
      </w:pPr>
      <w:r>
        <w:rPr>
          <w:rFonts w:ascii="Times New Roman" w:hAnsi="Times New Roman" w:cs="Times New Roman"/>
          <w:sz w:val="28"/>
          <w:szCs w:val="28"/>
          <w:lang w:val="uk-UA"/>
        </w:rPr>
        <w:t>в) вчити виконувати дії з іграшкою по слову дорослого: «Поклади ляльку спати» і т.д.</w:t>
      </w:r>
    </w:p>
    <w:p w:rsidR="00E418A2" w:rsidRDefault="00E418A2" w:rsidP="00E418A2">
      <w:pPr>
        <w:jc w:val="both"/>
        <w:rPr>
          <w:rFonts w:ascii="Times New Roman" w:hAnsi="Times New Roman" w:cs="Times New Roman"/>
          <w:sz w:val="28"/>
          <w:szCs w:val="28"/>
          <w:lang w:val="uk-UA"/>
        </w:rPr>
      </w:pPr>
      <w:r>
        <w:rPr>
          <w:rFonts w:ascii="Times New Roman" w:hAnsi="Times New Roman" w:cs="Times New Roman"/>
          <w:sz w:val="28"/>
          <w:szCs w:val="28"/>
          <w:lang w:val="uk-UA"/>
        </w:rPr>
        <w:tab/>
        <w:t>5. Навчати дітей окремим ігровим прийомам і елементам гри на основі набутих ними вмінь користуватися іграшками і виконувати окремі сюжетні дії.</w:t>
      </w:r>
    </w:p>
    <w:p w:rsidR="00E418A2" w:rsidRDefault="00E418A2" w:rsidP="00E418A2">
      <w:pPr>
        <w:jc w:val="both"/>
        <w:rPr>
          <w:rFonts w:ascii="Times New Roman" w:hAnsi="Times New Roman" w:cs="Times New Roman"/>
          <w:sz w:val="28"/>
          <w:szCs w:val="28"/>
          <w:lang w:val="uk-UA"/>
        </w:rPr>
      </w:pPr>
      <w:r>
        <w:rPr>
          <w:rFonts w:ascii="Times New Roman" w:hAnsi="Times New Roman" w:cs="Times New Roman"/>
          <w:sz w:val="28"/>
          <w:szCs w:val="28"/>
          <w:lang w:val="uk-UA"/>
        </w:rPr>
        <w:tab/>
        <w:t>6. Поступово навчати дітей об’єднувати окремі елементи гри, ігрові прийоми в простий сюжет.</w:t>
      </w:r>
    </w:p>
    <w:p w:rsidR="00E418A2" w:rsidRDefault="00E418A2" w:rsidP="00E418A2">
      <w:pPr>
        <w:jc w:val="both"/>
        <w:rPr>
          <w:rFonts w:ascii="Times New Roman" w:hAnsi="Times New Roman" w:cs="Times New Roman"/>
          <w:sz w:val="28"/>
          <w:szCs w:val="28"/>
          <w:lang w:val="uk-UA"/>
        </w:rPr>
      </w:pPr>
      <w:r>
        <w:rPr>
          <w:rFonts w:ascii="Times New Roman" w:hAnsi="Times New Roman" w:cs="Times New Roman"/>
          <w:sz w:val="28"/>
          <w:szCs w:val="28"/>
          <w:lang w:val="uk-UA"/>
        </w:rPr>
        <w:tab/>
        <w:t>7. Систематично допомагати дітям проводити такі ігри, керувати ними</w:t>
      </w:r>
      <w:r w:rsidR="00F16E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E418A2" w:rsidRDefault="00F16EF1" w:rsidP="00E418A2">
      <w:pPr>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E418A2">
        <w:rPr>
          <w:rFonts w:ascii="Times New Roman" w:hAnsi="Times New Roman" w:cs="Times New Roman"/>
          <w:sz w:val="28"/>
          <w:szCs w:val="28"/>
          <w:lang w:val="uk-UA"/>
        </w:rPr>
        <w:t>рганізовуючи додаткові і повторні спостереження за тими чи іншими діями, які можуть бути включені в гру.</w:t>
      </w:r>
    </w:p>
    <w:p w:rsidR="00E418A2" w:rsidRDefault="00E418A2" w:rsidP="00E418A2">
      <w:pPr>
        <w:jc w:val="both"/>
        <w:rPr>
          <w:rFonts w:ascii="Times New Roman" w:hAnsi="Times New Roman" w:cs="Times New Roman"/>
          <w:sz w:val="28"/>
          <w:szCs w:val="28"/>
          <w:lang w:val="uk-UA"/>
        </w:rPr>
      </w:pPr>
      <w:r>
        <w:rPr>
          <w:rFonts w:ascii="Times New Roman" w:hAnsi="Times New Roman" w:cs="Times New Roman"/>
          <w:sz w:val="28"/>
          <w:szCs w:val="28"/>
          <w:lang w:val="uk-UA"/>
        </w:rPr>
        <w:tab/>
        <w:t>Дещо інакше потрібно навчати дітей першого року навчання таким колективним іграм, як «Поїзд», «Автобус».</w:t>
      </w:r>
    </w:p>
    <w:p w:rsidR="00E418A2" w:rsidRDefault="00E418A2" w:rsidP="00E418A2">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Підготовку до гри «Поїзд», наприклад, доцільно провести по таких етапах: </w:t>
      </w:r>
    </w:p>
    <w:p w:rsidR="00E418A2" w:rsidRDefault="00E418A2" w:rsidP="00E418A2">
      <w:pPr>
        <w:pStyle w:val="a3"/>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Ознайомлення дітей з реальним об’єктом, засвоєння ними в зв’язку з цим слова «Поїзд».</w:t>
      </w:r>
    </w:p>
    <w:p w:rsidR="00E418A2" w:rsidRDefault="00E418A2" w:rsidP="00E418A2">
      <w:pPr>
        <w:pStyle w:val="a3"/>
        <w:numPr>
          <w:ilvl w:val="0"/>
          <w:numId w:val="3"/>
        </w:num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Обігр</w:t>
      </w:r>
      <w:r w:rsidR="00BB6A33">
        <w:rPr>
          <w:rFonts w:ascii="Times New Roman" w:hAnsi="Times New Roman" w:cs="Times New Roman"/>
          <w:sz w:val="28"/>
          <w:szCs w:val="28"/>
          <w:lang w:val="uk-UA"/>
        </w:rPr>
        <w:t>у</w:t>
      </w:r>
      <w:r>
        <w:rPr>
          <w:rFonts w:ascii="Times New Roman" w:hAnsi="Times New Roman" w:cs="Times New Roman"/>
          <w:sz w:val="28"/>
          <w:szCs w:val="28"/>
          <w:lang w:val="uk-UA"/>
        </w:rPr>
        <w:t>вання</w:t>
      </w:r>
      <w:proofErr w:type="spellEnd"/>
      <w:r>
        <w:rPr>
          <w:rFonts w:ascii="Times New Roman" w:hAnsi="Times New Roman" w:cs="Times New Roman"/>
          <w:sz w:val="28"/>
          <w:szCs w:val="28"/>
          <w:lang w:val="uk-UA"/>
        </w:rPr>
        <w:t xml:space="preserve"> з дітьми іграшкового поїзда</w:t>
      </w:r>
      <w:r w:rsidR="00BB6A3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B6A33">
        <w:rPr>
          <w:rFonts w:ascii="Times New Roman" w:hAnsi="Times New Roman" w:cs="Times New Roman"/>
          <w:sz w:val="28"/>
          <w:szCs w:val="28"/>
          <w:lang w:val="uk-UA"/>
        </w:rPr>
        <w:t>В</w:t>
      </w:r>
      <w:r>
        <w:rPr>
          <w:rFonts w:ascii="Times New Roman" w:hAnsi="Times New Roman" w:cs="Times New Roman"/>
          <w:sz w:val="28"/>
          <w:szCs w:val="28"/>
          <w:lang w:val="uk-UA"/>
        </w:rPr>
        <w:t xml:space="preserve"> результаті </w:t>
      </w:r>
      <w:proofErr w:type="spellStart"/>
      <w:r>
        <w:rPr>
          <w:rFonts w:ascii="Times New Roman" w:hAnsi="Times New Roman" w:cs="Times New Roman"/>
          <w:sz w:val="28"/>
          <w:szCs w:val="28"/>
          <w:lang w:val="uk-UA"/>
        </w:rPr>
        <w:t>обігр</w:t>
      </w:r>
      <w:r w:rsidR="00BB6A33">
        <w:rPr>
          <w:rFonts w:ascii="Times New Roman" w:hAnsi="Times New Roman" w:cs="Times New Roman"/>
          <w:sz w:val="28"/>
          <w:szCs w:val="28"/>
          <w:lang w:val="uk-UA"/>
        </w:rPr>
        <w:t>у</w:t>
      </w:r>
      <w:r>
        <w:rPr>
          <w:rFonts w:ascii="Times New Roman" w:hAnsi="Times New Roman" w:cs="Times New Roman"/>
          <w:sz w:val="28"/>
          <w:szCs w:val="28"/>
          <w:lang w:val="uk-UA"/>
        </w:rPr>
        <w:t>вання</w:t>
      </w:r>
      <w:proofErr w:type="spellEnd"/>
    </w:p>
    <w:p w:rsidR="00E418A2" w:rsidRDefault="00E418A2" w:rsidP="00E418A2">
      <w:pPr>
        <w:jc w:val="both"/>
        <w:rPr>
          <w:rFonts w:ascii="Times New Roman" w:hAnsi="Times New Roman" w:cs="Times New Roman"/>
          <w:sz w:val="28"/>
          <w:szCs w:val="28"/>
          <w:lang w:val="uk-UA"/>
        </w:rPr>
      </w:pPr>
      <w:r w:rsidRPr="00F16222">
        <w:rPr>
          <w:rFonts w:ascii="Times New Roman" w:hAnsi="Times New Roman" w:cs="Times New Roman"/>
          <w:sz w:val="28"/>
          <w:szCs w:val="28"/>
          <w:lang w:val="uk-UA"/>
        </w:rPr>
        <w:t>іграшки діти повинні зрозуміти, що і як можна з її допомогою зобразити, навчитися гратися з нею.</w:t>
      </w:r>
      <w:r>
        <w:rPr>
          <w:rFonts w:ascii="Times New Roman" w:hAnsi="Times New Roman" w:cs="Times New Roman"/>
          <w:sz w:val="28"/>
          <w:szCs w:val="28"/>
          <w:lang w:val="uk-UA"/>
        </w:rPr>
        <w:t xml:space="preserve"> Правильно організоване </w:t>
      </w:r>
      <w:proofErr w:type="spellStart"/>
      <w:r>
        <w:rPr>
          <w:rFonts w:ascii="Times New Roman" w:hAnsi="Times New Roman" w:cs="Times New Roman"/>
          <w:sz w:val="28"/>
          <w:szCs w:val="28"/>
          <w:lang w:val="uk-UA"/>
        </w:rPr>
        <w:t>обігр</w:t>
      </w:r>
      <w:r w:rsidR="00BB6A33">
        <w:rPr>
          <w:rFonts w:ascii="Times New Roman" w:hAnsi="Times New Roman" w:cs="Times New Roman"/>
          <w:sz w:val="28"/>
          <w:szCs w:val="28"/>
          <w:lang w:val="uk-UA"/>
        </w:rPr>
        <w:t>у</w:t>
      </w:r>
      <w:r>
        <w:rPr>
          <w:rFonts w:ascii="Times New Roman" w:hAnsi="Times New Roman" w:cs="Times New Roman"/>
          <w:sz w:val="28"/>
          <w:szCs w:val="28"/>
          <w:lang w:val="uk-UA"/>
        </w:rPr>
        <w:t>вання</w:t>
      </w:r>
      <w:proofErr w:type="spellEnd"/>
      <w:r>
        <w:rPr>
          <w:rFonts w:ascii="Times New Roman" w:hAnsi="Times New Roman" w:cs="Times New Roman"/>
          <w:sz w:val="28"/>
          <w:szCs w:val="28"/>
          <w:lang w:val="uk-UA"/>
        </w:rPr>
        <w:t xml:space="preserve"> іграшки викличе інтерес не лише до неї, а й до теми гри.</w:t>
      </w:r>
    </w:p>
    <w:p w:rsidR="00E418A2" w:rsidRDefault="00E418A2" w:rsidP="00E418A2">
      <w:pPr>
        <w:pStyle w:val="a3"/>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Ознайомлення дітей із зображенням поїзда на картинці. Необхідно </w:t>
      </w:r>
    </w:p>
    <w:p w:rsidR="00E418A2" w:rsidRDefault="00E418A2" w:rsidP="00E418A2">
      <w:pPr>
        <w:jc w:val="both"/>
        <w:rPr>
          <w:rFonts w:ascii="Times New Roman" w:hAnsi="Times New Roman" w:cs="Times New Roman"/>
          <w:sz w:val="28"/>
          <w:szCs w:val="28"/>
          <w:lang w:val="uk-UA"/>
        </w:rPr>
      </w:pPr>
      <w:r w:rsidRPr="00F16222">
        <w:rPr>
          <w:rFonts w:ascii="Times New Roman" w:hAnsi="Times New Roman" w:cs="Times New Roman"/>
          <w:sz w:val="28"/>
          <w:szCs w:val="28"/>
          <w:lang w:val="uk-UA"/>
        </w:rPr>
        <w:t>уважно розглянути з дітьми картинку.</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Зпівставити</w:t>
      </w:r>
      <w:proofErr w:type="spellEnd"/>
      <w:r>
        <w:rPr>
          <w:rFonts w:ascii="Times New Roman" w:hAnsi="Times New Roman" w:cs="Times New Roman"/>
          <w:sz w:val="28"/>
          <w:szCs w:val="28"/>
          <w:lang w:val="uk-UA"/>
        </w:rPr>
        <w:t xml:space="preserve"> її з іграшкою, звернути увагу на суттєве в зображенні.</w:t>
      </w:r>
    </w:p>
    <w:p w:rsidR="00E418A2" w:rsidRDefault="00E418A2" w:rsidP="00E418A2">
      <w:pPr>
        <w:pStyle w:val="a3"/>
        <w:numPr>
          <w:ilvl w:val="0"/>
          <w:numId w:val="3"/>
        </w:numPr>
        <w:rPr>
          <w:rFonts w:ascii="Times New Roman" w:hAnsi="Times New Roman" w:cs="Times New Roman"/>
          <w:sz w:val="28"/>
          <w:szCs w:val="28"/>
          <w:lang w:val="uk-UA"/>
        </w:rPr>
      </w:pPr>
      <w:r>
        <w:rPr>
          <w:rFonts w:ascii="Times New Roman" w:hAnsi="Times New Roman" w:cs="Times New Roman"/>
          <w:sz w:val="28"/>
          <w:szCs w:val="28"/>
          <w:lang w:val="uk-UA"/>
        </w:rPr>
        <w:t>Розучування рухливої гри «Поїзд».</w:t>
      </w:r>
    </w:p>
    <w:p w:rsidR="00E418A2" w:rsidRDefault="00E418A2" w:rsidP="00E418A2">
      <w:pPr>
        <w:ind w:left="70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Лише після такої підготовки, можна приступати до навчання дітей </w:t>
      </w:r>
    </w:p>
    <w:p w:rsidR="00E418A2" w:rsidRDefault="00E418A2" w:rsidP="00E418A2">
      <w:pPr>
        <w:jc w:val="both"/>
        <w:rPr>
          <w:rFonts w:ascii="Times New Roman" w:hAnsi="Times New Roman" w:cs="Times New Roman"/>
          <w:sz w:val="28"/>
          <w:szCs w:val="28"/>
          <w:lang w:val="uk-UA"/>
        </w:rPr>
      </w:pPr>
      <w:r>
        <w:rPr>
          <w:rFonts w:ascii="Times New Roman" w:hAnsi="Times New Roman" w:cs="Times New Roman"/>
          <w:sz w:val="28"/>
          <w:szCs w:val="28"/>
          <w:lang w:val="uk-UA"/>
        </w:rPr>
        <w:t>сюжетно-рольовій грі.</w:t>
      </w:r>
    </w:p>
    <w:p w:rsidR="00E418A2" w:rsidRDefault="00E418A2" w:rsidP="00E418A2">
      <w:pPr>
        <w:jc w:val="both"/>
        <w:rPr>
          <w:rFonts w:ascii="Times New Roman" w:hAnsi="Times New Roman" w:cs="Times New Roman"/>
          <w:sz w:val="28"/>
          <w:szCs w:val="28"/>
          <w:lang w:val="uk-UA"/>
        </w:rPr>
      </w:pPr>
      <w:r>
        <w:rPr>
          <w:rFonts w:ascii="Times New Roman" w:hAnsi="Times New Roman" w:cs="Times New Roman"/>
          <w:sz w:val="28"/>
          <w:szCs w:val="28"/>
          <w:lang w:val="uk-UA"/>
        </w:rPr>
        <w:tab/>
        <w:t>Необхідно приготувати «кермо» для «машиніста», побудувати зі стільчиків «поїзд». Вихователь пояснює, що це і є «поїзд», роздає дітям атрибути, діти займають місця в «поїзді», вихователь прощається з дітьми,  «поїзд» відправляється. Так діти засвоюють гру в первинному вигляді.</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Подальше керівництво такими іграми повинно бути направлене на її ускладнення, вихователь вчить дітей видозмінювати, збагачувати гру, включаючи в неї нові ігрові дії, ролі.</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Рік навчання в д/з для дітей з вадами слуху при умові, що робота по навчанню дітей ігровій діяльності і керівництво нею здійснювалося регулярно, дає дуже багато дитині, як в плані його загального</w:t>
      </w:r>
      <w:r w:rsidR="00E64D2D">
        <w:rPr>
          <w:rFonts w:ascii="Times New Roman" w:hAnsi="Times New Roman" w:cs="Times New Roman"/>
          <w:sz w:val="28"/>
          <w:szCs w:val="28"/>
          <w:lang w:val="uk-UA"/>
        </w:rPr>
        <w:t>,</w:t>
      </w:r>
      <w:r>
        <w:rPr>
          <w:rFonts w:ascii="Times New Roman" w:hAnsi="Times New Roman" w:cs="Times New Roman"/>
          <w:sz w:val="28"/>
          <w:szCs w:val="28"/>
          <w:lang w:val="uk-UA"/>
        </w:rPr>
        <w:t xml:space="preserve"> так і в плані </w:t>
      </w:r>
      <w:proofErr w:type="spellStart"/>
      <w:r>
        <w:rPr>
          <w:rFonts w:ascii="Times New Roman" w:hAnsi="Times New Roman" w:cs="Times New Roman"/>
          <w:sz w:val="28"/>
          <w:szCs w:val="28"/>
          <w:lang w:val="uk-UA"/>
        </w:rPr>
        <w:t>мовлен</w:t>
      </w:r>
      <w:r w:rsidR="00A874BB">
        <w:rPr>
          <w:rFonts w:ascii="Times New Roman" w:hAnsi="Times New Roman" w:cs="Times New Roman"/>
          <w:sz w:val="28"/>
          <w:szCs w:val="28"/>
          <w:lang w:val="uk-UA"/>
        </w:rPr>
        <w:t>е</w:t>
      </w:r>
      <w:r>
        <w:rPr>
          <w:rFonts w:ascii="Times New Roman" w:hAnsi="Times New Roman" w:cs="Times New Roman"/>
          <w:sz w:val="28"/>
          <w:szCs w:val="28"/>
          <w:lang w:val="uk-UA"/>
        </w:rPr>
        <w:t>вого</w:t>
      </w:r>
      <w:proofErr w:type="spellEnd"/>
      <w:r>
        <w:rPr>
          <w:rFonts w:ascii="Times New Roman" w:hAnsi="Times New Roman" w:cs="Times New Roman"/>
          <w:sz w:val="28"/>
          <w:szCs w:val="28"/>
          <w:lang w:val="uk-UA"/>
        </w:rPr>
        <w:t xml:space="preserve"> розвитку.</w:t>
      </w:r>
    </w:p>
    <w:p w:rsidR="00E418A2" w:rsidRPr="00465E8A"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Діти на кінець першого року навчання в змозі виконати не тільки окремі ізольовані дії, але ряд взаємопов’язаних між собою дій, у них виникають відображуючи ігри з елементами сюжету і з окремими рольовими діями.</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 це свідчить про готовність дітей до сюжетно-рольових ігор.</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другому році навчання діти в</w:t>
      </w:r>
      <w:r w:rsidR="00A874B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ході гри виконують дуже прості ігрові дії. Граються вони невеликими групками, але гра їх не носить колективного </w:t>
      </w:r>
      <w:r>
        <w:rPr>
          <w:rFonts w:ascii="Times New Roman" w:hAnsi="Times New Roman" w:cs="Times New Roman"/>
          <w:sz w:val="28"/>
          <w:szCs w:val="28"/>
          <w:lang w:val="uk-UA"/>
        </w:rPr>
        <w:lastRenderedPageBreak/>
        <w:t>характеру в повному розумінні цього слова, так як діти</w:t>
      </w:r>
      <w:r w:rsidR="00D5507B">
        <w:rPr>
          <w:rFonts w:ascii="Times New Roman" w:hAnsi="Times New Roman" w:cs="Times New Roman"/>
          <w:sz w:val="28"/>
          <w:szCs w:val="28"/>
          <w:lang w:val="uk-UA"/>
        </w:rPr>
        <w:t>,</w:t>
      </w:r>
      <w:r>
        <w:rPr>
          <w:rFonts w:ascii="Times New Roman" w:hAnsi="Times New Roman" w:cs="Times New Roman"/>
          <w:sz w:val="28"/>
          <w:szCs w:val="28"/>
          <w:lang w:val="uk-UA"/>
        </w:rPr>
        <w:t xml:space="preserve"> не вміючи домовлятися, діють автономно, не вступають, граючись разом ні в які взаємовідносини один з одним. Дії їх не підпорядковані (</w:t>
      </w:r>
      <w:proofErr w:type="spellStart"/>
      <w:r>
        <w:rPr>
          <w:rFonts w:ascii="Times New Roman" w:hAnsi="Times New Roman" w:cs="Times New Roman"/>
          <w:sz w:val="28"/>
          <w:szCs w:val="28"/>
          <w:lang w:val="uk-UA"/>
        </w:rPr>
        <w:t>суппідрядні</w:t>
      </w:r>
      <w:proofErr w:type="spellEnd"/>
      <w:r>
        <w:rPr>
          <w:rFonts w:ascii="Times New Roman" w:hAnsi="Times New Roman" w:cs="Times New Roman"/>
          <w:sz w:val="28"/>
          <w:szCs w:val="28"/>
          <w:lang w:val="uk-UA"/>
        </w:rPr>
        <w:t>), так як граються вони без задуму, який би визначав  всі дії дітей – учасників гри.</w:t>
      </w:r>
    </w:p>
    <w:p w:rsidR="009F64F2" w:rsidRDefault="009F64F2" w:rsidP="009F64F2">
      <w:pPr>
        <w:ind w:firstLine="708"/>
        <w:jc w:val="both"/>
        <w:rPr>
          <w:rFonts w:ascii="Times New Roman" w:hAnsi="Times New Roman" w:cs="Times New Roman"/>
          <w:b/>
          <w:sz w:val="24"/>
          <w:szCs w:val="24"/>
          <w:lang w:val="uk-UA"/>
        </w:rPr>
      </w:pPr>
      <w:r>
        <w:rPr>
          <w:rFonts w:ascii="Times New Roman" w:hAnsi="Times New Roman" w:cs="Times New Roman"/>
          <w:sz w:val="28"/>
          <w:szCs w:val="28"/>
          <w:lang w:val="uk-UA"/>
        </w:rPr>
        <w:t>Для того, щоб діти оволоділи вмінням детально зображувати в ході гри ту чи іншу дію, необхідно під час спостереження за виконанням цієї дії показати поетапно</w:t>
      </w:r>
      <w:r w:rsidR="00A874BB">
        <w:rPr>
          <w:rFonts w:ascii="Times New Roman" w:hAnsi="Times New Roman" w:cs="Times New Roman"/>
          <w:sz w:val="28"/>
          <w:szCs w:val="28"/>
          <w:lang w:val="uk-UA"/>
        </w:rPr>
        <w:t xml:space="preserve"> наступне</w:t>
      </w:r>
      <w:r>
        <w:rPr>
          <w:rFonts w:ascii="Times New Roman" w:hAnsi="Times New Roman" w:cs="Times New Roman"/>
          <w:sz w:val="28"/>
          <w:szCs w:val="28"/>
          <w:lang w:val="uk-UA"/>
        </w:rPr>
        <w:t>. Вихователь навчає дітей відтворювати декілька взаємопов’язаних між собою дій (ланцюжок дій). Зображуючи лікаря дитина не повинна лише «вимірювати температуру», а й дати «хворому» «ліки», покласти в ліжко.</w:t>
      </w:r>
      <w:r w:rsidRPr="009F64F2">
        <w:rPr>
          <w:rFonts w:ascii="Times New Roman" w:hAnsi="Times New Roman" w:cs="Times New Roman"/>
          <w:sz w:val="28"/>
          <w:szCs w:val="28"/>
        </w:rPr>
        <w:t xml:space="preserve"> </w:t>
      </w:r>
      <w:r>
        <w:rPr>
          <w:rFonts w:ascii="Times New Roman" w:hAnsi="Times New Roman" w:cs="Times New Roman"/>
          <w:sz w:val="28"/>
          <w:szCs w:val="28"/>
          <w:lang w:val="uk-UA"/>
        </w:rPr>
        <w:t>Важливо навчити дітей правильно передавати послідовність ігрових дій, що складають певну ситуацію.</w:t>
      </w:r>
    </w:p>
    <w:p w:rsidR="00E418A2" w:rsidRDefault="00E418A2" w:rsidP="00E418A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особливого значення на цьому році навчання набуває допомога дітям в організації ігор </w:t>
      </w:r>
      <w:r w:rsidR="00A874BB">
        <w:rPr>
          <w:rFonts w:ascii="Times New Roman" w:hAnsi="Times New Roman" w:cs="Times New Roman"/>
          <w:sz w:val="28"/>
          <w:szCs w:val="28"/>
          <w:lang w:val="uk-UA"/>
        </w:rPr>
        <w:t>з боку</w:t>
      </w:r>
      <w:r>
        <w:rPr>
          <w:rFonts w:ascii="Times New Roman" w:hAnsi="Times New Roman" w:cs="Times New Roman"/>
          <w:sz w:val="28"/>
          <w:szCs w:val="28"/>
          <w:lang w:val="uk-UA"/>
        </w:rPr>
        <w:t xml:space="preserve"> дорослого. Керуючи як старими, так і новими іграми дітей, вихователь продовжує навчати в ході цих ігор детально відображати явища оточуючого життя, передавати їх за допомогою розгорнутих, повних дій.</w:t>
      </w:r>
    </w:p>
    <w:p w:rsidR="0007627F" w:rsidRDefault="00D23B6B"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 годування ляльки: спочатку потрібно «вимити» ляльці «руки», на стіл поставити тарілку, заповнити тарілку, посадити ляльку, набрати «їжу» ложкою, піднести ложку до рота, не забути, що</w:t>
      </w:r>
      <w:r w:rsidR="00467049">
        <w:rPr>
          <w:rFonts w:ascii="Times New Roman" w:hAnsi="Times New Roman" w:cs="Times New Roman"/>
          <w:sz w:val="28"/>
          <w:szCs w:val="28"/>
          <w:lang w:val="uk-UA"/>
        </w:rPr>
        <w:t>б</w:t>
      </w:r>
      <w:r>
        <w:rPr>
          <w:rFonts w:ascii="Times New Roman" w:hAnsi="Times New Roman" w:cs="Times New Roman"/>
          <w:sz w:val="28"/>
          <w:szCs w:val="28"/>
          <w:lang w:val="uk-UA"/>
        </w:rPr>
        <w:t xml:space="preserve"> лялька після їжі «подякувала», витерла рот « серветкою», «пополоскала» рот.</w:t>
      </w:r>
    </w:p>
    <w:p w:rsidR="00D23B6B" w:rsidRDefault="00D23B6B"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своїх іграх на цьому році навчання діти відображають </w:t>
      </w:r>
      <w:r w:rsidR="00467049">
        <w:rPr>
          <w:rFonts w:ascii="Times New Roman" w:hAnsi="Times New Roman" w:cs="Times New Roman"/>
          <w:sz w:val="28"/>
          <w:szCs w:val="28"/>
          <w:lang w:val="uk-UA"/>
        </w:rPr>
        <w:t>п</w:t>
      </w:r>
      <w:r>
        <w:rPr>
          <w:rFonts w:ascii="Times New Roman" w:hAnsi="Times New Roman" w:cs="Times New Roman"/>
          <w:sz w:val="28"/>
          <w:szCs w:val="28"/>
          <w:lang w:val="uk-UA"/>
        </w:rPr>
        <w:t>ід керівництвом вихователя не лише побутові дії, за якими часто спостерігають щоденно, але й ті, які спостерігають не так часто.</w:t>
      </w:r>
    </w:p>
    <w:p w:rsidR="00D23B6B" w:rsidRDefault="00D23B6B"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згідно програми діти ІІ року навчання в своїх іграх </w:t>
      </w:r>
      <w:r w:rsidR="0047217B">
        <w:rPr>
          <w:rFonts w:ascii="Times New Roman" w:hAnsi="Times New Roman" w:cs="Times New Roman"/>
          <w:sz w:val="28"/>
          <w:szCs w:val="28"/>
          <w:lang w:val="uk-UA"/>
        </w:rPr>
        <w:t>зображують</w:t>
      </w:r>
      <w:r>
        <w:rPr>
          <w:rFonts w:ascii="Times New Roman" w:hAnsi="Times New Roman" w:cs="Times New Roman"/>
          <w:sz w:val="28"/>
          <w:szCs w:val="28"/>
          <w:lang w:val="uk-UA"/>
        </w:rPr>
        <w:t xml:space="preserve"> дії лікаря (всі інші пацієнти), водія (всі інші пасажири), продавця (всі інші покупці), перукар</w:t>
      </w:r>
      <w:r w:rsidR="00B34898">
        <w:rPr>
          <w:rFonts w:ascii="Times New Roman" w:hAnsi="Times New Roman" w:cs="Times New Roman"/>
          <w:sz w:val="28"/>
          <w:szCs w:val="28"/>
          <w:lang w:val="uk-UA"/>
        </w:rPr>
        <w:t>я</w:t>
      </w:r>
      <w:r>
        <w:rPr>
          <w:rFonts w:ascii="Times New Roman" w:hAnsi="Times New Roman" w:cs="Times New Roman"/>
          <w:sz w:val="28"/>
          <w:szCs w:val="28"/>
          <w:lang w:val="uk-UA"/>
        </w:rPr>
        <w:t xml:space="preserve"> (всі інші клієнти).</w:t>
      </w:r>
    </w:p>
    <w:p w:rsidR="0047217B" w:rsidRDefault="00D23B6B" w:rsidP="00B3413D">
      <w:pPr>
        <w:jc w:val="both"/>
        <w:rPr>
          <w:rFonts w:ascii="Times New Roman" w:hAnsi="Times New Roman" w:cs="Times New Roman"/>
          <w:sz w:val="28"/>
          <w:szCs w:val="28"/>
          <w:lang w:val="uk-UA"/>
        </w:rPr>
      </w:pPr>
      <w:r>
        <w:rPr>
          <w:rFonts w:ascii="Times New Roman" w:hAnsi="Times New Roman" w:cs="Times New Roman"/>
          <w:sz w:val="28"/>
          <w:szCs w:val="28"/>
          <w:lang w:val="uk-UA"/>
        </w:rPr>
        <w:tab/>
        <w:t>В процесі таких ігор вихователь навчає використовувати не лише іграшки, а й предмети-замінники. Організовуючи гру, не обов’язково завжди давати дітям всі атрибути гри, які знадобляться. В деяких випадках достатньо лише назвати предмет, якого не вистачає</w:t>
      </w:r>
      <w:r w:rsidR="00A874BB">
        <w:rPr>
          <w:rFonts w:ascii="Times New Roman" w:hAnsi="Times New Roman" w:cs="Times New Roman"/>
          <w:sz w:val="28"/>
          <w:szCs w:val="28"/>
          <w:lang w:val="uk-UA"/>
        </w:rPr>
        <w:t>,</w:t>
      </w:r>
      <w:r>
        <w:rPr>
          <w:rFonts w:ascii="Times New Roman" w:hAnsi="Times New Roman" w:cs="Times New Roman"/>
          <w:sz w:val="28"/>
          <w:szCs w:val="28"/>
          <w:lang w:val="uk-UA"/>
        </w:rPr>
        <w:t xml:space="preserve"> і спрямувати їхню увагу на його пошуки (що потрібно, щоб причесатися? Пошукайте іграшку, щоб можна було  причесатися).</w:t>
      </w:r>
    </w:p>
    <w:p w:rsidR="00D23B6B" w:rsidRDefault="00D23B6B" w:rsidP="00B3413D">
      <w:pPr>
        <w:jc w:val="both"/>
        <w:rPr>
          <w:rFonts w:ascii="Times New Roman" w:hAnsi="Times New Roman" w:cs="Times New Roman"/>
          <w:sz w:val="28"/>
          <w:szCs w:val="28"/>
          <w:lang w:val="uk-UA"/>
        </w:rPr>
      </w:pPr>
      <w:r>
        <w:rPr>
          <w:rFonts w:ascii="Times New Roman" w:hAnsi="Times New Roman" w:cs="Times New Roman"/>
          <w:sz w:val="28"/>
          <w:szCs w:val="28"/>
          <w:lang w:val="uk-UA"/>
        </w:rPr>
        <w:tab/>
        <w:t>Важливо, щоб діти навчилися знаходити замінники предметів, які потрібні їм для гри.</w:t>
      </w:r>
    </w:p>
    <w:p w:rsidR="00D23B6B" w:rsidRDefault="00D23B6B" w:rsidP="00B3413D">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Навчання дітей використовувати в іграх деякі предмети в умовній ролі позитивно впливає на </w:t>
      </w:r>
      <w:r w:rsidR="00761FFB">
        <w:rPr>
          <w:rFonts w:ascii="Times New Roman" w:hAnsi="Times New Roman" w:cs="Times New Roman"/>
          <w:sz w:val="28"/>
          <w:szCs w:val="28"/>
          <w:lang w:val="uk-UA"/>
        </w:rPr>
        <w:t>розвиток їхніх уявлень</w:t>
      </w:r>
      <w:r>
        <w:rPr>
          <w:rFonts w:ascii="Times New Roman" w:hAnsi="Times New Roman" w:cs="Times New Roman"/>
          <w:sz w:val="28"/>
          <w:szCs w:val="28"/>
          <w:lang w:val="uk-UA"/>
        </w:rPr>
        <w:t xml:space="preserve">, ігрової </w:t>
      </w:r>
      <w:r w:rsidR="00761FFB">
        <w:rPr>
          <w:rFonts w:ascii="Times New Roman" w:hAnsi="Times New Roman" w:cs="Times New Roman"/>
          <w:sz w:val="28"/>
          <w:szCs w:val="28"/>
          <w:lang w:val="uk-UA"/>
        </w:rPr>
        <w:t>діяльності.</w:t>
      </w:r>
    </w:p>
    <w:p w:rsidR="00761FFB" w:rsidRDefault="00761FFB" w:rsidP="00B3413D">
      <w:pPr>
        <w:jc w:val="both"/>
        <w:rPr>
          <w:rFonts w:ascii="Times New Roman" w:hAnsi="Times New Roman" w:cs="Times New Roman"/>
          <w:sz w:val="28"/>
          <w:szCs w:val="28"/>
          <w:lang w:val="uk-UA"/>
        </w:rPr>
      </w:pPr>
      <w:r>
        <w:rPr>
          <w:rFonts w:ascii="Times New Roman" w:hAnsi="Times New Roman" w:cs="Times New Roman"/>
          <w:sz w:val="28"/>
          <w:szCs w:val="28"/>
          <w:lang w:val="uk-UA"/>
        </w:rPr>
        <w:tab/>
        <w:t>Серйозна увага повинна приділятися формуванню взаємовідносин між дітьми в процесі їхніх ігор. Ігри дітей, як вже згадувалося</w:t>
      </w:r>
      <w:r w:rsidR="00A874BB">
        <w:rPr>
          <w:rFonts w:ascii="Times New Roman" w:hAnsi="Times New Roman" w:cs="Times New Roman"/>
          <w:sz w:val="28"/>
          <w:szCs w:val="28"/>
          <w:lang w:val="uk-UA"/>
        </w:rPr>
        <w:t>,</w:t>
      </w:r>
      <w:r>
        <w:rPr>
          <w:rFonts w:ascii="Times New Roman" w:hAnsi="Times New Roman" w:cs="Times New Roman"/>
          <w:sz w:val="28"/>
          <w:szCs w:val="28"/>
          <w:lang w:val="uk-UA"/>
        </w:rPr>
        <w:t xml:space="preserve"> на другому році навчання не є колективними, так як колективний характер гри визначається лише кількістю її учасників. Для того, щоб гра стала колективною, необхідно, щоб дії всіх учасників були підпорядковані єдиній меті. У дітей цього року навчання немає ще спільного задуму, вони ще не можуть самостійно домовитись один з одним. В цій групі ігри можуть носити колективний характер лише при безпосередній участі в них вихователя, який спрямовує хід гри, допомагає дітям домовитися.</w:t>
      </w:r>
    </w:p>
    <w:p w:rsidR="00761FFB" w:rsidRDefault="00761FFB" w:rsidP="00B3413D">
      <w:pPr>
        <w:jc w:val="both"/>
        <w:rPr>
          <w:rFonts w:ascii="Times New Roman" w:hAnsi="Times New Roman" w:cs="Times New Roman"/>
          <w:sz w:val="28"/>
          <w:szCs w:val="28"/>
          <w:lang w:val="uk-UA"/>
        </w:rPr>
      </w:pPr>
      <w:r>
        <w:rPr>
          <w:rFonts w:ascii="Times New Roman" w:hAnsi="Times New Roman" w:cs="Times New Roman"/>
          <w:sz w:val="28"/>
          <w:szCs w:val="28"/>
          <w:lang w:val="uk-UA"/>
        </w:rPr>
        <w:tab/>
        <w:t>В процесі ігор вихователь не повинен допускати конфліктів, які виникають дуже часто між дітьми через те, що  їм важко домовитись між собою, а регулювати їхнє відношення. Свої зусилля вихователь повин</w:t>
      </w:r>
      <w:r w:rsidR="007263E5">
        <w:rPr>
          <w:rFonts w:ascii="Times New Roman" w:hAnsi="Times New Roman" w:cs="Times New Roman"/>
          <w:sz w:val="28"/>
          <w:szCs w:val="28"/>
          <w:lang w:val="uk-UA"/>
        </w:rPr>
        <w:t>е</w:t>
      </w:r>
      <w:r>
        <w:rPr>
          <w:rFonts w:ascii="Times New Roman" w:hAnsi="Times New Roman" w:cs="Times New Roman"/>
          <w:sz w:val="28"/>
          <w:szCs w:val="28"/>
          <w:lang w:val="uk-UA"/>
        </w:rPr>
        <w:t xml:space="preserve">н спрямовувати на те, щоб зробити ігри дітей тривалими і стійкими. Інколи діти з вадами слуху, не маючи відповідного задуму гри або не вміючи реалізувати, розвинути його, перестають гратися, не доводять гру до кінця. Саме в таких випадках вихователь повинен негайно включитися в гру, заохотити дітей, підказати якусь нову дію, допомогти розгорнути її сюжет. </w:t>
      </w:r>
    </w:p>
    <w:p w:rsidR="00761FFB" w:rsidRDefault="00761FFB" w:rsidP="00B3413D">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Тільки такі ігри приносять дітям користь,  сприяють формуванню в них стійких інтересів, позитивно впливають на їх виховання.</w:t>
      </w:r>
    </w:p>
    <w:p w:rsidR="00761FFB" w:rsidRDefault="00761FFB" w:rsidP="00B3413D">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Вчити спілкуватися </w:t>
      </w:r>
      <w:r w:rsidR="00B322BA">
        <w:rPr>
          <w:rFonts w:ascii="Times New Roman" w:hAnsi="Times New Roman" w:cs="Times New Roman"/>
          <w:sz w:val="28"/>
          <w:szCs w:val="28"/>
          <w:lang w:val="uk-UA"/>
        </w:rPr>
        <w:t xml:space="preserve">усною мовою </w:t>
      </w:r>
      <w:r>
        <w:rPr>
          <w:rFonts w:ascii="Times New Roman" w:hAnsi="Times New Roman" w:cs="Times New Roman"/>
          <w:sz w:val="28"/>
          <w:szCs w:val="28"/>
          <w:lang w:val="uk-UA"/>
        </w:rPr>
        <w:t xml:space="preserve">паралельно з діями і операціями з предметами – дуже важливо під час проведення з дітьми сюжетно-рольових ігор. Діти ІІ року навчання хоча і мають вже деякі навики </w:t>
      </w:r>
      <w:proofErr w:type="spellStart"/>
      <w:r>
        <w:rPr>
          <w:rFonts w:ascii="Times New Roman" w:hAnsi="Times New Roman" w:cs="Times New Roman"/>
          <w:sz w:val="28"/>
          <w:szCs w:val="28"/>
          <w:lang w:val="uk-UA"/>
        </w:rPr>
        <w:t>мовлен</w:t>
      </w:r>
      <w:r w:rsidR="00A874BB">
        <w:rPr>
          <w:rFonts w:ascii="Times New Roman" w:hAnsi="Times New Roman" w:cs="Times New Roman"/>
          <w:sz w:val="28"/>
          <w:szCs w:val="28"/>
          <w:lang w:val="uk-UA"/>
        </w:rPr>
        <w:t>е</w:t>
      </w:r>
      <w:r>
        <w:rPr>
          <w:rFonts w:ascii="Times New Roman" w:hAnsi="Times New Roman" w:cs="Times New Roman"/>
          <w:sz w:val="28"/>
          <w:szCs w:val="28"/>
          <w:lang w:val="uk-UA"/>
        </w:rPr>
        <w:t>вого</w:t>
      </w:r>
      <w:proofErr w:type="spellEnd"/>
      <w:r>
        <w:rPr>
          <w:rFonts w:ascii="Times New Roman" w:hAnsi="Times New Roman" w:cs="Times New Roman"/>
          <w:sz w:val="28"/>
          <w:szCs w:val="28"/>
          <w:lang w:val="uk-UA"/>
        </w:rPr>
        <w:t xml:space="preserve"> спілкування в побуті, на заняттях володіють відносно великим словником. Але не вміють спілкуватися в ході гри. Дуже </w:t>
      </w:r>
      <w:r w:rsidR="00D811C4">
        <w:rPr>
          <w:rFonts w:ascii="Times New Roman" w:hAnsi="Times New Roman" w:cs="Times New Roman"/>
          <w:sz w:val="28"/>
          <w:szCs w:val="28"/>
          <w:lang w:val="uk-UA"/>
        </w:rPr>
        <w:t>важливо навчити їх ц</w:t>
      </w:r>
      <w:r>
        <w:rPr>
          <w:rFonts w:ascii="Times New Roman" w:hAnsi="Times New Roman" w:cs="Times New Roman"/>
          <w:sz w:val="28"/>
          <w:szCs w:val="28"/>
          <w:lang w:val="uk-UA"/>
        </w:rPr>
        <w:t>ьому</w:t>
      </w:r>
      <w:r w:rsidR="0047217B">
        <w:rPr>
          <w:rFonts w:ascii="Times New Roman" w:hAnsi="Times New Roman" w:cs="Times New Roman"/>
          <w:sz w:val="28"/>
          <w:szCs w:val="28"/>
          <w:lang w:val="uk-UA"/>
        </w:rPr>
        <w:t>. Діти повинні знати, щ</w:t>
      </w:r>
      <w:r w:rsidR="00D811C4">
        <w:rPr>
          <w:rFonts w:ascii="Times New Roman" w:hAnsi="Times New Roman" w:cs="Times New Roman"/>
          <w:sz w:val="28"/>
          <w:szCs w:val="28"/>
          <w:lang w:val="uk-UA"/>
        </w:rPr>
        <w:t>о вони граються або будуть гратися</w:t>
      </w:r>
      <w:r w:rsidR="00A874BB">
        <w:rPr>
          <w:rFonts w:ascii="Times New Roman" w:hAnsi="Times New Roman" w:cs="Times New Roman"/>
          <w:sz w:val="28"/>
          <w:szCs w:val="28"/>
          <w:lang w:val="uk-UA"/>
        </w:rPr>
        <w:t>,</w:t>
      </w:r>
      <w:r w:rsidR="00D811C4">
        <w:rPr>
          <w:rFonts w:ascii="Times New Roman" w:hAnsi="Times New Roman" w:cs="Times New Roman"/>
          <w:sz w:val="28"/>
          <w:szCs w:val="28"/>
          <w:lang w:val="uk-UA"/>
        </w:rPr>
        <w:t xml:space="preserve"> кого зображують у грі, називати свої дії і предмети, з якими діють під час гри.</w:t>
      </w:r>
      <w:r w:rsidR="0047217B">
        <w:rPr>
          <w:rFonts w:ascii="Times New Roman" w:hAnsi="Times New Roman" w:cs="Times New Roman"/>
          <w:sz w:val="28"/>
          <w:szCs w:val="28"/>
          <w:lang w:val="uk-UA"/>
        </w:rPr>
        <w:t xml:space="preserve"> Вихователь навчає дітей ставити один одному в ході гри запитання і відповідати </w:t>
      </w:r>
      <w:r w:rsidR="006F4462">
        <w:rPr>
          <w:rFonts w:ascii="Times New Roman" w:hAnsi="Times New Roman" w:cs="Times New Roman"/>
          <w:sz w:val="28"/>
          <w:szCs w:val="28"/>
          <w:lang w:val="uk-UA"/>
        </w:rPr>
        <w:t>з</w:t>
      </w:r>
      <w:r w:rsidR="0047217B">
        <w:rPr>
          <w:rFonts w:ascii="Times New Roman" w:hAnsi="Times New Roman" w:cs="Times New Roman"/>
          <w:sz w:val="28"/>
          <w:szCs w:val="28"/>
          <w:lang w:val="uk-UA"/>
        </w:rPr>
        <w:t>а них</w:t>
      </w:r>
      <w:r w:rsidR="00060FF7">
        <w:rPr>
          <w:rFonts w:ascii="Times New Roman" w:hAnsi="Times New Roman" w:cs="Times New Roman"/>
          <w:sz w:val="28"/>
          <w:szCs w:val="28"/>
          <w:lang w:val="uk-UA"/>
        </w:rPr>
        <w:t>,</w:t>
      </w:r>
      <w:r w:rsidR="0047217B">
        <w:rPr>
          <w:rFonts w:ascii="Times New Roman" w:hAnsi="Times New Roman" w:cs="Times New Roman"/>
          <w:sz w:val="28"/>
          <w:szCs w:val="28"/>
          <w:lang w:val="uk-UA"/>
        </w:rPr>
        <w:t xml:space="preserve"> </w:t>
      </w:r>
      <w:r w:rsidR="00060FF7">
        <w:rPr>
          <w:rFonts w:ascii="Times New Roman" w:hAnsi="Times New Roman" w:cs="Times New Roman"/>
          <w:sz w:val="28"/>
          <w:szCs w:val="28"/>
          <w:lang w:val="uk-UA"/>
        </w:rPr>
        <w:t>з</w:t>
      </w:r>
      <w:r w:rsidR="0047217B">
        <w:rPr>
          <w:rFonts w:ascii="Times New Roman" w:hAnsi="Times New Roman" w:cs="Times New Roman"/>
          <w:sz w:val="28"/>
          <w:szCs w:val="28"/>
          <w:lang w:val="uk-UA"/>
        </w:rPr>
        <w:t>вертатися з проханням, вести діалоги.</w:t>
      </w:r>
    </w:p>
    <w:p w:rsidR="0047217B" w:rsidRDefault="0047217B" w:rsidP="00B3413D">
      <w:pPr>
        <w:jc w:val="both"/>
        <w:rPr>
          <w:rFonts w:ascii="Times New Roman" w:hAnsi="Times New Roman" w:cs="Times New Roman"/>
          <w:sz w:val="28"/>
          <w:szCs w:val="28"/>
          <w:lang w:val="uk-UA"/>
        </w:rPr>
      </w:pPr>
      <w:r>
        <w:rPr>
          <w:rFonts w:ascii="Times New Roman" w:hAnsi="Times New Roman" w:cs="Times New Roman"/>
          <w:sz w:val="28"/>
          <w:szCs w:val="28"/>
          <w:lang w:val="uk-UA"/>
        </w:rPr>
        <w:tab/>
        <w:t>Доцільно використовувати під час гри таблицю з відповідним діалогом.</w:t>
      </w:r>
    </w:p>
    <w:p w:rsidR="0047217B" w:rsidRDefault="0047217B" w:rsidP="00B3413D">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другому році навчання </w:t>
      </w:r>
      <w:r w:rsidR="00900ABB">
        <w:rPr>
          <w:rFonts w:ascii="Times New Roman" w:hAnsi="Times New Roman" w:cs="Times New Roman"/>
          <w:sz w:val="28"/>
          <w:szCs w:val="28"/>
          <w:lang w:val="uk-UA"/>
        </w:rPr>
        <w:t xml:space="preserve">– це прості речення, які діти зчитують </w:t>
      </w:r>
      <w:proofErr w:type="spellStart"/>
      <w:r w:rsidR="00900ABB">
        <w:rPr>
          <w:rFonts w:ascii="Times New Roman" w:hAnsi="Times New Roman" w:cs="Times New Roman"/>
          <w:sz w:val="28"/>
          <w:szCs w:val="28"/>
          <w:lang w:val="uk-UA"/>
        </w:rPr>
        <w:t>усно-</w:t>
      </w:r>
      <w:r w:rsidR="008B1AE7">
        <w:rPr>
          <w:rFonts w:ascii="Times New Roman" w:hAnsi="Times New Roman" w:cs="Times New Roman"/>
          <w:sz w:val="28"/>
          <w:szCs w:val="28"/>
          <w:lang w:val="uk-UA"/>
        </w:rPr>
        <w:t>д</w:t>
      </w:r>
      <w:r w:rsidR="00900ABB">
        <w:rPr>
          <w:rFonts w:ascii="Times New Roman" w:hAnsi="Times New Roman" w:cs="Times New Roman"/>
          <w:sz w:val="28"/>
          <w:szCs w:val="28"/>
          <w:lang w:val="uk-UA"/>
        </w:rPr>
        <w:t>актильно</w:t>
      </w:r>
      <w:proofErr w:type="spellEnd"/>
      <w:r w:rsidR="00900ABB">
        <w:rPr>
          <w:rFonts w:ascii="Times New Roman" w:hAnsi="Times New Roman" w:cs="Times New Roman"/>
          <w:sz w:val="28"/>
          <w:szCs w:val="28"/>
          <w:lang w:val="uk-UA"/>
        </w:rPr>
        <w:t xml:space="preserve">. Вихователь вчить </w:t>
      </w:r>
      <w:r w:rsidR="00A874BB">
        <w:rPr>
          <w:rFonts w:ascii="Times New Roman" w:hAnsi="Times New Roman" w:cs="Times New Roman"/>
          <w:sz w:val="28"/>
          <w:szCs w:val="28"/>
          <w:lang w:val="uk-UA"/>
        </w:rPr>
        <w:t xml:space="preserve">їх </w:t>
      </w:r>
      <w:r w:rsidR="00900ABB">
        <w:rPr>
          <w:rFonts w:ascii="Times New Roman" w:hAnsi="Times New Roman" w:cs="Times New Roman"/>
          <w:sz w:val="28"/>
          <w:szCs w:val="28"/>
          <w:lang w:val="uk-UA"/>
        </w:rPr>
        <w:t>виголошувати разом із діями.</w:t>
      </w:r>
    </w:p>
    <w:p w:rsidR="00900ABB" w:rsidRDefault="00900ABB" w:rsidP="00B3413D">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Так</w:t>
      </w:r>
      <w:r w:rsidR="002B3A65">
        <w:rPr>
          <w:rFonts w:ascii="Times New Roman" w:hAnsi="Times New Roman" w:cs="Times New Roman"/>
          <w:sz w:val="28"/>
          <w:szCs w:val="28"/>
          <w:lang w:val="uk-UA"/>
        </w:rPr>
        <w:t>,</w:t>
      </w:r>
      <w:r>
        <w:rPr>
          <w:rFonts w:ascii="Times New Roman" w:hAnsi="Times New Roman" w:cs="Times New Roman"/>
          <w:sz w:val="28"/>
          <w:szCs w:val="28"/>
          <w:lang w:val="uk-UA"/>
        </w:rPr>
        <w:t xml:space="preserve"> за допомогою вихователя дитина набуває досвіду </w:t>
      </w:r>
      <w:proofErr w:type="spellStart"/>
      <w:r>
        <w:rPr>
          <w:rFonts w:ascii="Times New Roman" w:hAnsi="Times New Roman" w:cs="Times New Roman"/>
          <w:sz w:val="28"/>
          <w:szCs w:val="28"/>
          <w:lang w:val="uk-UA"/>
        </w:rPr>
        <w:t>мовлен</w:t>
      </w:r>
      <w:r w:rsidR="00A874BB">
        <w:rPr>
          <w:rFonts w:ascii="Times New Roman" w:hAnsi="Times New Roman" w:cs="Times New Roman"/>
          <w:sz w:val="28"/>
          <w:szCs w:val="28"/>
          <w:lang w:val="uk-UA"/>
        </w:rPr>
        <w:t>е</w:t>
      </w:r>
      <w:r>
        <w:rPr>
          <w:rFonts w:ascii="Times New Roman" w:hAnsi="Times New Roman" w:cs="Times New Roman"/>
          <w:sz w:val="28"/>
          <w:szCs w:val="28"/>
          <w:lang w:val="uk-UA"/>
        </w:rPr>
        <w:t>вого</w:t>
      </w:r>
      <w:proofErr w:type="spellEnd"/>
      <w:r>
        <w:rPr>
          <w:rFonts w:ascii="Times New Roman" w:hAnsi="Times New Roman" w:cs="Times New Roman"/>
          <w:sz w:val="28"/>
          <w:szCs w:val="28"/>
          <w:lang w:val="uk-UA"/>
        </w:rPr>
        <w:t xml:space="preserve"> спілкування в ході гри</w:t>
      </w:r>
      <w:r w:rsidR="00A874BB">
        <w:rPr>
          <w:rFonts w:ascii="Times New Roman" w:hAnsi="Times New Roman" w:cs="Times New Roman"/>
          <w:sz w:val="28"/>
          <w:szCs w:val="28"/>
          <w:lang w:val="uk-UA"/>
        </w:rPr>
        <w:t>, в</w:t>
      </w:r>
      <w:r>
        <w:rPr>
          <w:rFonts w:ascii="Times New Roman" w:hAnsi="Times New Roman" w:cs="Times New Roman"/>
          <w:sz w:val="28"/>
          <w:szCs w:val="28"/>
          <w:lang w:val="uk-UA"/>
        </w:rPr>
        <w:t>се більше включає в свою гру мову і тим самим підносить її на новий рівень.</w:t>
      </w:r>
    </w:p>
    <w:p w:rsidR="00900ABB" w:rsidRDefault="00900ABB"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третьому році навчання продовжується робота по формуванню у дітей вміння розгортати сюжетно-рольові ігри, виконуючи декілька послідовно пов’язаних між собою ігрових ситуацій.</w:t>
      </w:r>
    </w:p>
    <w:p w:rsidR="00900ABB" w:rsidRDefault="00900ABB"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вихователя на цьому році навчання полягає в тому, щоб систематично працювати над змістом дитячих ігор, урізноманітнювати їх, робити їх творчими.</w:t>
      </w:r>
    </w:p>
    <w:p w:rsidR="00900ABB" w:rsidRDefault="00900ABB"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Необхідно використовувати досвід дітей</w:t>
      </w:r>
      <w:r w:rsidR="002B3A6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B3A65">
        <w:rPr>
          <w:rFonts w:ascii="Times New Roman" w:hAnsi="Times New Roman" w:cs="Times New Roman"/>
          <w:sz w:val="28"/>
          <w:szCs w:val="28"/>
          <w:lang w:val="uk-UA"/>
        </w:rPr>
        <w:t>т</w:t>
      </w:r>
      <w:r>
        <w:rPr>
          <w:rFonts w:ascii="Times New Roman" w:hAnsi="Times New Roman" w:cs="Times New Roman"/>
          <w:sz w:val="28"/>
          <w:szCs w:val="28"/>
          <w:lang w:val="uk-UA"/>
        </w:rPr>
        <w:t>і враження і знання, які у них нагромадились за період навчання в дошкільному закладі. На ІІІ році навчання діти також знайомляться з новими ігровими темами. Всі ігри, які знайомі дітям так і нові, повинні проводитися під спостереженням вихователя, з його допомогою, а іноді й з участю.</w:t>
      </w:r>
    </w:p>
    <w:p w:rsidR="00900ABB" w:rsidRDefault="00900ABB"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Дітям з вадами слуху властива тенденція до механічного стереотипного повторення ігор в незмінному вигляді. Так</w:t>
      </w:r>
      <w:r w:rsidR="00D671C3">
        <w:rPr>
          <w:rFonts w:ascii="Times New Roman" w:hAnsi="Times New Roman" w:cs="Times New Roman"/>
          <w:sz w:val="28"/>
          <w:szCs w:val="28"/>
          <w:lang w:val="uk-UA"/>
        </w:rPr>
        <w:t>,</w:t>
      </w:r>
      <w:r>
        <w:rPr>
          <w:rFonts w:ascii="Times New Roman" w:hAnsi="Times New Roman" w:cs="Times New Roman"/>
          <w:sz w:val="28"/>
          <w:szCs w:val="28"/>
          <w:lang w:val="uk-UA"/>
        </w:rPr>
        <w:t xml:space="preserve"> граючись в «Лікарню» або в «Магазин»</w:t>
      </w:r>
      <w:r w:rsidR="00D671C3">
        <w:rPr>
          <w:rFonts w:ascii="Times New Roman" w:hAnsi="Times New Roman" w:cs="Times New Roman"/>
          <w:sz w:val="28"/>
          <w:szCs w:val="28"/>
          <w:lang w:val="uk-UA"/>
        </w:rPr>
        <w:t>,</w:t>
      </w:r>
      <w:r>
        <w:rPr>
          <w:rFonts w:ascii="Times New Roman" w:hAnsi="Times New Roman" w:cs="Times New Roman"/>
          <w:sz w:val="28"/>
          <w:szCs w:val="28"/>
          <w:lang w:val="uk-UA"/>
        </w:rPr>
        <w:t xml:space="preserve">  діти стараються детально відтворити </w:t>
      </w:r>
      <w:r w:rsidR="00FD2FE9">
        <w:rPr>
          <w:rFonts w:ascii="Times New Roman" w:hAnsi="Times New Roman" w:cs="Times New Roman"/>
          <w:sz w:val="28"/>
          <w:szCs w:val="28"/>
          <w:lang w:val="uk-UA"/>
        </w:rPr>
        <w:t xml:space="preserve"> не тільки ігрові дії, які були показані вихователем, а й умови гри: «вхід», «прилавок», «касу» діти обладнують там, де показав перший раз вихователь. Діти також прагнуть послідовно відтворити все те, що говорив вихователь, роз</w:t>
      </w:r>
      <w:r w:rsidR="002B3A65">
        <w:rPr>
          <w:rFonts w:ascii="Times New Roman" w:hAnsi="Times New Roman" w:cs="Times New Roman"/>
          <w:sz w:val="28"/>
          <w:szCs w:val="28"/>
          <w:lang w:val="uk-UA"/>
        </w:rPr>
        <w:t>вива</w:t>
      </w:r>
      <w:r w:rsidR="00FD2FE9">
        <w:rPr>
          <w:rFonts w:ascii="Times New Roman" w:hAnsi="Times New Roman" w:cs="Times New Roman"/>
          <w:sz w:val="28"/>
          <w:szCs w:val="28"/>
          <w:lang w:val="uk-UA"/>
        </w:rPr>
        <w:t xml:space="preserve">ючи вперше ігрову тему. Таке механічне, стереотипне повторення кожного разу одних і тих же дій  нічого не дає дітям в плані їх загального і </w:t>
      </w:r>
      <w:proofErr w:type="spellStart"/>
      <w:r w:rsidR="00FD2FE9">
        <w:rPr>
          <w:rFonts w:ascii="Times New Roman" w:hAnsi="Times New Roman" w:cs="Times New Roman"/>
          <w:sz w:val="28"/>
          <w:szCs w:val="28"/>
          <w:lang w:val="uk-UA"/>
        </w:rPr>
        <w:t>мовлен</w:t>
      </w:r>
      <w:r w:rsidR="00D671C3">
        <w:rPr>
          <w:rFonts w:ascii="Times New Roman" w:hAnsi="Times New Roman" w:cs="Times New Roman"/>
          <w:sz w:val="28"/>
          <w:szCs w:val="28"/>
          <w:lang w:val="uk-UA"/>
        </w:rPr>
        <w:t>е</w:t>
      </w:r>
      <w:r w:rsidR="00FD2FE9">
        <w:rPr>
          <w:rFonts w:ascii="Times New Roman" w:hAnsi="Times New Roman" w:cs="Times New Roman"/>
          <w:sz w:val="28"/>
          <w:szCs w:val="28"/>
          <w:lang w:val="uk-UA"/>
        </w:rPr>
        <w:t>вого</w:t>
      </w:r>
      <w:proofErr w:type="spellEnd"/>
      <w:r w:rsidR="00FD2FE9">
        <w:rPr>
          <w:rFonts w:ascii="Times New Roman" w:hAnsi="Times New Roman" w:cs="Times New Roman"/>
          <w:sz w:val="28"/>
          <w:szCs w:val="28"/>
          <w:lang w:val="uk-UA"/>
        </w:rPr>
        <w:t xml:space="preserve"> розвитку</w:t>
      </w:r>
      <w:r w:rsidR="00C25AFE">
        <w:rPr>
          <w:rFonts w:ascii="Times New Roman" w:hAnsi="Times New Roman" w:cs="Times New Roman"/>
          <w:sz w:val="28"/>
          <w:szCs w:val="28"/>
          <w:lang w:val="uk-UA"/>
        </w:rPr>
        <w:t>,</w:t>
      </w:r>
    </w:p>
    <w:p w:rsidR="00FD2FE9" w:rsidRDefault="00C25AFE" w:rsidP="00C25AFE">
      <w:pPr>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FD2FE9">
        <w:rPr>
          <w:rFonts w:ascii="Times New Roman" w:hAnsi="Times New Roman" w:cs="Times New Roman"/>
          <w:sz w:val="28"/>
          <w:szCs w:val="28"/>
          <w:lang w:val="uk-UA"/>
        </w:rPr>
        <w:t>ра втрачає свою привабливість. Враховуючи це, вихователь повинен продовжувати повсякчас керувати як новими</w:t>
      </w:r>
      <w:r w:rsidR="00D671C3">
        <w:rPr>
          <w:rFonts w:ascii="Times New Roman" w:hAnsi="Times New Roman" w:cs="Times New Roman"/>
          <w:sz w:val="28"/>
          <w:szCs w:val="28"/>
          <w:lang w:val="uk-UA"/>
        </w:rPr>
        <w:t>,</w:t>
      </w:r>
      <w:r w:rsidR="00FD2FE9">
        <w:rPr>
          <w:rFonts w:ascii="Times New Roman" w:hAnsi="Times New Roman" w:cs="Times New Roman"/>
          <w:sz w:val="28"/>
          <w:szCs w:val="28"/>
          <w:lang w:val="uk-UA"/>
        </w:rPr>
        <w:t xml:space="preserve"> так і добре знайомими іграми дітей</w:t>
      </w:r>
      <w:r w:rsidR="00D671C3">
        <w:rPr>
          <w:rFonts w:ascii="Times New Roman" w:hAnsi="Times New Roman" w:cs="Times New Roman"/>
          <w:sz w:val="28"/>
          <w:szCs w:val="28"/>
          <w:lang w:val="uk-UA"/>
        </w:rPr>
        <w:t>,</w:t>
      </w:r>
      <w:r w:rsidR="00FD2FE9">
        <w:rPr>
          <w:rFonts w:ascii="Times New Roman" w:hAnsi="Times New Roman" w:cs="Times New Roman"/>
          <w:sz w:val="28"/>
          <w:szCs w:val="28"/>
          <w:lang w:val="uk-UA"/>
        </w:rPr>
        <w:t xml:space="preserve"> </w:t>
      </w:r>
      <w:r w:rsidR="00D671C3">
        <w:rPr>
          <w:rFonts w:ascii="Times New Roman" w:hAnsi="Times New Roman" w:cs="Times New Roman"/>
          <w:sz w:val="28"/>
          <w:szCs w:val="28"/>
          <w:lang w:val="uk-UA"/>
        </w:rPr>
        <w:t>в</w:t>
      </w:r>
      <w:r w:rsidR="00FD2FE9">
        <w:rPr>
          <w:rFonts w:ascii="Times New Roman" w:hAnsi="Times New Roman" w:cs="Times New Roman"/>
          <w:sz w:val="28"/>
          <w:szCs w:val="28"/>
          <w:lang w:val="uk-UA"/>
        </w:rPr>
        <w:t>идозмінювати їх.</w:t>
      </w:r>
    </w:p>
    <w:p w:rsidR="00FD2FE9" w:rsidRDefault="00FD2FE9"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 наприклад, гру в «Магазин» можна видозмінити враховуючи спеціалізацію «Магазину». Бажано повести дітей в декілька магазинів різного призначення, організувати виготовлення меблів з паперу для того, щоб, наприклад, відкрити меблевий магазин і т.п.</w:t>
      </w:r>
    </w:p>
    <w:p w:rsidR="00FD2FE9" w:rsidRDefault="00FD2FE9"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метою збагачення дитячих ігор вихователь допомагає дітям розвинути задум гри і розгорнути у відповідності з ним сюжет.</w:t>
      </w:r>
    </w:p>
    <w:p w:rsidR="00FD2FE9" w:rsidRDefault="00983A0C"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дітей ІІІ року навчання інколи з’являється задум гри, але він не формулюється ними, часто буває випадковим, виникає в ході самої гри. Так, діти не для того йдуть за «покупками», щоб «приготувати обід» і </w:t>
      </w:r>
      <w:r>
        <w:rPr>
          <w:rFonts w:ascii="Times New Roman" w:hAnsi="Times New Roman" w:cs="Times New Roman"/>
          <w:sz w:val="28"/>
          <w:szCs w:val="28"/>
          <w:lang w:val="uk-UA"/>
        </w:rPr>
        <w:lastRenderedPageBreak/>
        <w:t>«нагодувати дітей», але лише тоді, коли зробили «покупку», раптом вирішують «готувати обід».</w:t>
      </w:r>
    </w:p>
    <w:p w:rsidR="00983A0C" w:rsidRDefault="00983A0C"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повинен допомогти дітям сформулювати своїми порадами задум, розгорнути сюжет гри у відповідності із задумом.</w:t>
      </w:r>
    </w:p>
    <w:p w:rsidR="00983A0C" w:rsidRDefault="00983A0C"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Задум гри повинен передувати її початку, визначати її хід. Починаючи гратис</w:t>
      </w:r>
      <w:r w:rsidR="00BB7645">
        <w:rPr>
          <w:rFonts w:ascii="Times New Roman" w:hAnsi="Times New Roman" w:cs="Times New Roman"/>
          <w:sz w:val="28"/>
          <w:szCs w:val="28"/>
          <w:lang w:val="uk-UA"/>
        </w:rPr>
        <w:t>я</w:t>
      </w:r>
      <w:r w:rsidR="00D671C3">
        <w:rPr>
          <w:rFonts w:ascii="Times New Roman" w:hAnsi="Times New Roman" w:cs="Times New Roman"/>
          <w:sz w:val="28"/>
          <w:szCs w:val="28"/>
          <w:lang w:val="uk-UA"/>
        </w:rPr>
        <w:t>, д</w:t>
      </w:r>
      <w:r>
        <w:rPr>
          <w:rFonts w:ascii="Times New Roman" w:hAnsi="Times New Roman" w:cs="Times New Roman"/>
          <w:sz w:val="28"/>
          <w:szCs w:val="28"/>
          <w:lang w:val="uk-UA"/>
        </w:rPr>
        <w:t>іти повинні знати, що і як вони будуть зображати і що потрібно виконувати вже в ході гри, у якій послідовності. Звичайно, не все потрібно придумув</w:t>
      </w:r>
      <w:r w:rsidR="00D671C3">
        <w:rPr>
          <w:rFonts w:ascii="Times New Roman" w:hAnsi="Times New Roman" w:cs="Times New Roman"/>
          <w:sz w:val="28"/>
          <w:szCs w:val="28"/>
          <w:lang w:val="uk-UA"/>
        </w:rPr>
        <w:t>ати за дітей. Допомагаючи дітям,</w:t>
      </w:r>
      <w:r>
        <w:rPr>
          <w:rFonts w:ascii="Times New Roman" w:hAnsi="Times New Roman" w:cs="Times New Roman"/>
          <w:sz w:val="28"/>
          <w:szCs w:val="28"/>
          <w:lang w:val="uk-UA"/>
        </w:rPr>
        <w:t xml:space="preserve"> </w:t>
      </w:r>
      <w:r w:rsidR="00D671C3">
        <w:rPr>
          <w:rFonts w:ascii="Times New Roman" w:hAnsi="Times New Roman" w:cs="Times New Roman"/>
          <w:sz w:val="28"/>
          <w:szCs w:val="28"/>
          <w:lang w:val="uk-UA"/>
        </w:rPr>
        <w:t>в</w:t>
      </w:r>
      <w:r>
        <w:rPr>
          <w:rFonts w:ascii="Times New Roman" w:hAnsi="Times New Roman" w:cs="Times New Roman"/>
          <w:sz w:val="28"/>
          <w:szCs w:val="28"/>
          <w:lang w:val="uk-UA"/>
        </w:rPr>
        <w:t>ихователь повинен активізувати їхнє уявлення, спрямувати їхнє мислення на самостійні пошуки і рішення. Для того вихователь</w:t>
      </w:r>
      <w:r w:rsidR="00667842">
        <w:rPr>
          <w:rFonts w:ascii="Times New Roman" w:hAnsi="Times New Roman" w:cs="Times New Roman"/>
          <w:sz w:val="28"/>
          <w:szCs w:val="28"/>
          <w:lang w:val="uk-UA"/>
        </w:rPr>
        <w:t>, щ</w:t>
      </w:r>
      <w:r>
        <w:rPr>
          <w:rFonts w:ascii="Times New Roman" w:hAnsi="Times New Roman" w:cs="Times New Roman"/>
          <w:sz w:val="28"/>
          <w:szCs w:val="28"/>
          <w:lang w:val="uk-UA"/>
        </w:rPr>
        <w:t>е до початку гри</w:t>
      </w:r>
      <w:r w:rsidR="00667842">
        <w:rPr>
          <w:rFonts w:ascii="Times New Roman" w:hAnsi="Times New Roman" w:cs="Times New Roman"/>
          <w:sz w:val="28"/>
          <w:szCs w:val="28"/>
          <w:lang w:val="uk-UA"/>
        </w:rPr>
        <w:t xml:space="preserve">, коли вже визначений задум гри, ставить дітям запитання,  відповідаючи на які вони вимушені думати, пригадувати, </w:t>
      </w:r>
      <w:proofErr w:type="spellStart"/>
      <w:r w:rsidR="00667842">
        <w:rPr>
          <w:rFonts w:ascii="Times New Roman" w:hAnsi="Times New Roman" w:cs="Times New Roman"/>
          <w:sz w:val="28"/>
          <w:szCs w:val="28"/>
          <w:lang w:val="uk-UA"/>
        </w:rPr>
        <w:t>співставляти</w:t>
      </w:r>
      <w:proofErr w:type="spellEnd"/>
      <w:r w:rsidR="00667842">
        <w:rPr>
          <w:rFonts w:ascii="Times New Roman" w:hAnsi="Times New Roman" w:cs="Times New Roman"/>
          <w:sz w:val="28"/>
          <w:szCs w:val="28"/>
          <w:lang w:val="uk-UA"/>
        </w:rPr>
        <w:t>, тобто, активно працювати. Завдяки цьому діти самі приймуть правильне рішення, визначать послідовність ігрових дій.</w:t>
      </w:r>
    </w:p>
    <w:p w:rsidR="00667842" w:rsidRDefault="00667842"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оновлення знайомих ігор і видозмінення нових з дітьми ІІІ року навчання проводиться попередня робота, а саме: цікаві екскурсії, розглядаються картини, малюнки. Проводяться бесіди за їх змістом, організовуються перегляди діафільмів.</w:t>
      </w:r>
    </w:p>
    <w:p w:rsidR="00667842" w:rsidRDefault="00667842"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Це допомагає дітям вносити в ігри нові подробиці, дії, епізоди. Така систематична, повсякденна робота над змістом дитячих ігор допомагає уникнути механічного відтворення, робить їх різноманітними</w:t>
      </w:r>
      <w:r w:rsidR="000D3F0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D3F05">
        <w:rPr>
          <w:rFonts w:ascii="Times New Roman" w:hAnsi="Times New Roman" w:cs="Times New Roman"/>
          <w:sz w:val="28"/>
          <w:szCs w:val="28"/>
          <w:lang w:val="uk-UA"/>
        </w:rPr>
        <w:t>т</w:t>
      </w:r>
      <w:r>
        <w:rPr>
          <w:rFonts w:ascii="Times New Roman" w:hAnsi="Times New Roman" w:cs="Times New Roman"/>
          <w:sz w:val="28"/>
          <w:szCs w:val="28"/>
          <w:lang w:val="uk-UA"/>
        </w:rPr>
        <w:t>ворчими</w:t>
      </w:r>
      <w:r w:rsidR="000D3F05">
        <w:rPr>
          <w:rFonts w:ascii="Times New Roman" w:hAnsi="Times New Roman" w:cs="Times New Roman"/>
          <w:sz w:val="28"/>
          <w:szCs w:val="28"/>
          <w:lang w:val="uk-UA"/>
        </w:rPr>
        <w:t>. Г</w:t>
      </w:r>
      <w:r>
        <w:rPr>
          <w:rFonts w:ascii="Times New Roman" w:hAnsi="Times New Roman" w:cs="Times New Roman"/>
          <w:sz w:val="28"/>
          <w:szCs w:val="28"/>
          <w:lang w:val="uk-UA"/>
        </w:rPr>
        <w:t>раючись у сюжетно-рольові ігри, дитина бере на себе ту чи іншу роль, виконує ігрові дії, специфічні для даної ролі</w:t>
      </w:r>
      <w:r w:rsidR="000D3F0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D3F05">
        <w:rPr>
          <w:rFonts w:ascii="Times New Roman" w:hAnsi="Times New Roman" w:cs="Times New Roman"/>
          <w:sz w:val="28"/>
          <w:szCs w:val="28"/>
          <w:lang w:val="uk-UA"/>
        </w:rPr>
        <w:t>в</w:t>
      </w:r>
      <w:r>
        <w:rPr>
          <w:rFonts w:ascii="Times New Roman" w:hAnsi="Times New Roman" w:cs="Times New Roman"/>
          <w:sz w:val="28"/>
          <w:szCs w:val="28"/>
          <w:lang w:val="uk-UA"/>
        </w:rPr>
        <w:t>становлює відносини з іншими учасниками гри.</w:t>
      </w:r>
    </w:p>
    <w:p w:rsidR="00667842" w:rsidRDefault="00667842"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Діти на третьому році навчання</w:t>
      </w:r>
      <w:r w:rsidR="00493078">
        <w:rPr>
          <w:rFonts w:ascii="Times New Roman" w:hAnsi="Times New Roman" w:cs="Times New Roman"/>
          <w:sz w:val="28"/>
          <w:szCs w:val="28"/>
          <w:lang w:val="uk-UA"/>
        </w:rPr>
        <w:t xml:space="preserve"> ще не вміють самостійно роз</w:t>
      </w:r>
      <w:r>
        <w:rPr>
          <w:rFonts w:ascii="Times New Roman" w:hAnsi="Times New Roman" w:cs="Times New Roman"/>
          <w:sz w:val="28"/>
          <w:szCs w:val="28"/>
          <w:lang w:val="uk-UA"/>
        </w:rPr>
        <w:t>п</w:t>
      </w:r>
      <w:r w:rsidR="000D3F05">
        <w:rPr>
          <w:rFonts w:ascii="Times New Roman" w:hAnsi="Times New Roman" w:cs="Times New Roman"/>
          <w:sz w:val="28"/>
          <w:szCs w:val="28"/>
          <w:lang w:val="uk-UA"/>
        </w:rPr>
        <w:t>о</w:t>
      </w:r>
      <w:r>
        <w:rPr>
          <w:rFonts w:ascii="Times New Roman" w:hAnsi="Times New Roman" w:cs="Times New Roman"/>
          <w:sz w:val="28"/>
          <w:szCs w:val="28"/>
          <w:lang w:val="uk-UA"/>
        </w:rPr>
        <w:t>діляти ролі. Вихователь навчає дітей розподіляти ролі, стежить, щоб головні ролі виконувалися не лише активними, а й мало активними, сором’язливими дітьми. Доручивши такій дитині ведучу роль, необхідно в ході гри підтримувати її, заохочувати, а в кінці гри обов’язково відмітити перед іншими дітьми, як гарно вона справилась з своєю роллю.</w:t>
      </w:r>
    </w:p>
    <w:p w:rsidR="00667842" w:rsidRDefault="00667842"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Вихователь повинен допомагати дітям розподіляти ролі ще й тому, що діти дуже часто прагнуть механічно повторити той розподіл, який </w:t>
      </w:r>
      <w:r w:rsidR="000D3F05">
        <w:rPr>
          <w:rFonts w:ascii="Times New Roman" w:hAnsi="Times New Roman" w:cs="Times New Roman"/>
          <w:sz w:val="28"/>
          <w:szCs w:val="28"/>
          <w:lang w:val="uk-UA"/>
        </w:rPr>
        <w:t>був у</w:t>
      </w:r>
      <w:r>
        <w:rPr>
          <w:rFonts w:ascii="Times New Roman" w:hAnsi="Times New Roman" w:cs="Times New Roman"/>
          <w:sz w:val="28"/>
          <w:szCs w:val="28"/>
          <w:lang w:val="uk-UA"/>
        </w:rPr>
        <w:t xml:space="preserve"> попередніх іграх. Вихователь повинен також слідкувати, що діти в ході гри не мінялися ролями, щоб витримували їх до кінця.</w:t>
      </w:r>
    </w:p>
    <w:p w:rsidR="00667842" w:rsidRDefault="00667842"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ІІІ році навчання продовжується робота по на</w:t>
      </w:r>
      <w:r w:rsidR="00C80955">
        <w:rPr>
          <w:rFonts w:ascii="Times New Roman" w:hAnsi="Times New Roman" w:cs="Times New Roman"/>
          <w:sz w:val="28"/>
          <w:szCs w:val="28"/>
          <w:lang w:val="uk-UA"/>
        </w:rPr>
        <w:t>в</w:t>
      </w:r>
      <w:r>
        <w:rPr>
          <w:rFonts w:ascii="Times New Roman" w:hAnsi="Times New Roman" w:cs="Times New Roman"/>
          <w:sz w:val="28"/>
          <w:szCs w:val="28"/>
          <w:lang w:val="uk-UA"/>
        </w:rPr>
        <w:t xml:space="preserve">чанню дітей використовувати </w:t>
      </w:r>
      <w:r w:rsidR="00C80955">
        <w:rPr>
          <w:rFonts w:ascii="Times New Roman" w:hAnsi="Times New Roman" w:cs="Times New Roman"/>
          <w:sz w:val="28"/>
          <w:szCs w:val="28"/>
          <w:lang w:val="uk-UA"/>
        </w:rPr>
        <w:t>в іграх предмети-замінники.</w:t>
      </w:r>
    </w:p>
    <w:p w:rsidR="00493078" w:rsidRPr="00493078" w:rsidRDefault="00E602F2" w:rsidP="00B3413D">
      <w:pPr>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5</w:t>
      </w:r>
      <w:r w:rsidR="00493078" w:rsidRPr="00493078">
        <w:rPr>
          <w:rFonts w:ascii="Times New Roman" w:hAnsi="Times New Roman" w:cs="Times New Roman"/>
          <w:b/>
          <w:sz w:val="28"/>
          <w:szCs w:val="28"/>
          <w:lang w:val="uk-UA"/>
        </w:rPr>
        <w:t>. Висновок.</w:t>
      </w:r>
    </w:p>
    <w:p w:rsidR="00C80955" w:rsidRDefault="00C80955"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предметів-замінників відкриває широкі можливості для розвитку ігор, розвиває у дітей такі важливі пізнавальні процеси, як мислення та уявлення, виводить їх за рамки вузького кола предметів, які використовуються в грі, відкриває можливості для різноманітного зображення оточуючої дійсності.</w:t>
      </w:r>
    </w:p>
    <w:p w:rsidR="00BF3E79" w:rsidRDefault="00BF3E79"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збагачення сюжетно-рольових ігор дітей необхідно навчати виконувати різноманітні ігрові дії з уявними об’єктами, наприклад: «миття» рук під уявним краном, «витирання» уявним рушником, «вмикання» та «вимикання» світла та ін. Для  того, щоб діти засвоїли ці дії, необхідно правдоподібно показувати їм, як вони виконуються. </w:t>
      </w:r>
    </w:p>
    <w:p w:rsidR="00BF3E79" w:rsidRDefault="00BF3E79"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якості ігрових предметів на третьому році навчання використовуються предмети зображувальної діяльності, а також предмети</w:t>
      </w:r>
      <w:r w:rsidR="000D3F05">
        <w:rPr>
          <w:rFonts w:ascii="Times New Roman" w:hAnsi="Times New Roman" w:cs="Times New Roman"/>
          <w:sz w:val="28"/>
          <w:szCs w:val="28"/>
          <w:lang w:val="uk-UA"/>
        </w:rPr>
        <w:t>,</w:t>
      </w:r>
      <w:r>
        <w:rPr>
          <w:rFonts w:ascii="Times New Roman" w:hAnsi="Times New Roman" w:cs="Times New Roman"/>
          <w:sz w:val="28"/>
          <w:szCs w:val="28"/>
          <w:lang w:val="uk-UA"/>
        </w:rPr>
        <w:t xml:space="preserve"> спеціально виготовлені </w:t>
      </w:r>
      <w:r w:rsidR="00BB7645">
        <w:rPr>
          <w:rFonts w:ascii="Times New Roman" w:hAnsi="Times New Roman" w:cs="Times New Roman"/>
          <w:sz w:val="28"/>
          <w:szCs w:val="28"/>
          <w:lang w:val="uk-UA"/>
        </w:rPr>
        <w:t>п</w:t>
      </w:r>
      <w:r>
        <w:rPr>
          <w:rFonts w:ascii="Times New Roman" w:hAnsi="Times New Roman" w:cs="Times New Roman"/>
          <w:sz w:val="28"/>
          <w:szCs w:val="28"/>
          <w:lang w:val="uk-UA"/>
        </w:rPr>
        <w:t xml:space="preserve">ід </w:t>
      </w:r>
      <w:r w:rsidR="001A592D">
        <w:rPr>
          <w:rFonts w:ascii="Times New Roman" w:hAnsi="Times New Roman" w:cs="Times New Roman"/>
          <w:sz w:val="28"/>
          <w:szCs w:val="28"/>
          <w:lang w:val="uk-UA"/>
        </w:rPr>
        <w:t xml:space="preserve">час </w:t>
      </w:r>
      <w:r>
        <w:rPr>
          <w:rFonts w:ascii="Times New Roman" w:hAnsi="Times New Roman" w:cs="Times New Roman"/>
          <w:sz w:val="28"/>
          <w:szCs w:val="28"/>
          <w:lang w:val="uk-UA"/>
        </w:rPr>
        <w:t>занять.</w:t>
      </w:r>
    </w:p>
    <w:p w:rsidR="00BF3E79" w:rsidRDefault="00BF3E79"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 по мірі того</w:t>
      </w:r>
      <w:r w:rsidR="00686BDA">
        <w:rPr>
          <w:rFonts w:ascii="Times New Roman" w:hAnsi="Times New Roman" w:cs="Times New Roman"/>
          <w:sz w:val="28"/>
          <w:szCs w:val="28"/>
          <w:lang w:val="uk-UA"/>
        </w:rPr>
        <w:t>,</w:t>
      </w:r>
      <w:r>
        <w:rPr>
          <w:rFonts w:ascii="Times New Roman" w:hAnsi="Times New Roman" w:cs="Times New Roman"/>
          <w:sz w:val="28"/>
          <w:szCs w:val="28"/>
          <w:lang w:val="uk-UA"/>
        </w:rPr>
        <w:t xml:space="preserve"> як діти оволодівають тою чи іншою грою, необхідно допомагати їм вести діалоги, розмовляти.</w:t>
      </w:r>
    </w:p>
    <w:p w:rsidR="00BF3E79" w:rsidRDefault="00BF3E79"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Оволодіти для гри лексикою діти повинні під час підготовки до гри (екскурсій, виготовлення атрибутів, розглядання картин і т.п.).</w:t>
      </w:r>
    </w:p>
    <w:p w:rsidR="00BF3E79" w:rsidRDefault="00BF3E79"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слід забувати про те, що </w:t>
      </w:r>
      <w:proofErr w:type="spellStart"/>
      <w:r>
        <w:rPr>
          <w:rFonts w:ascii="Times New Roman" w:hAnsi="Times New Roman" w:cs="Times New Roman"/>
          <w:sz w:val="28"/>
          <w:szCs w:val="28"/>
          <w:lang w:val="uk-UA"/>
        </w:rPr>
        <w:t>мовлен</w:t>
      </w:r>
      <w:r w:rsidR="000D3F05">
        <w:rPr>
          <w:rFonts w:ascii="Times New Roman" w:hAnsi="Times New Roman" w:cs="Times New Roman"/>
          <w:sz w:val="28"/>
          <w:szCs w:val="28"/>
          <w:lang w:val="uk-UA"/>
        </w:rPr>
        <w:t>е</w:t>
      </w:r>
      <w:r>
        <w:rPr>
          <w:rFonts w:ascii="Times New Roman" w:hAnsi="Times New Roman" w:cs="Times New Roman"/>
          <w:sz w:val="28"/>
          <w:szCs w:val="28"/>
          <w:lang w:val="uk-UA"/>
        </w:rPr>
        <w:t>ве</w:t>
      </w:r>
      <w:proofErr w:type="spellEnd"/>
      <w:r>
        <w:rPr>
          <w:rFonts w:ascii="Times New Roman" w:hAnsi="Times New Roman" w:cs="Times New Roman"/>
          <w:sz w:val="28"/>
          <w:szCs w:val="28"/>
          <w:lang w:val="uk-UA"/>
        </w:rPr>
        <w:t xml:space="preserve"> спілкування в грі не самоціль, воно не повинно підкоряти собі усю ігрову ситуацію. Діти повинні уміти домовитись, щоб спільно діяти.</w:t>
      </w:r>
    </w:p>
    <w:p w:rsidR="00BF3E79" w:rsidRDefault="00BF3E79"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розвитку ігрової діяльності дітей на всіх роках навчання необхідно проводити драматизації відомих їм казок («Ріпка», «Колобок», «Теремок» та ін.), драматизаці</w:t>
      </w:r>
      <w:r w:rsidR="000D3F05">
        <w:rPr>
          <w:rFonts w:ascii="Times New Roman" w:hAnsi="Times New Roman" w:cs="Times New Roman"/>
          <w:sz w:val="28"/>
          <w:szCs w:val="28"/>
          <w:lang w:val="uk-UA"/>
        </w:rPr>
        <w:t>ї</w:t>
      </w:r>
      <w:r>
        <w:rPr>
          <w:rFonts w:ascii="Times New Roman" w:hAnsi="Times New Roman" w:cs="Times New Roman"/>
          <w:sz w:val="28"/>
          <w:szCs w:val="28"/>
          <w:lang w:val="uk-UA"/>
        </w:rPr>
        <w:t xml:space="preserve"> каз</w:t>
      </w:r>
      <w:r w:rsidR="0074213D">
        <w:rPr>
          <w:rFonts w:ascii="Times New Roman" w:hAnsi="Times New Roman" w:cs="Times New Roman"/>
          <w:sz w:val="28"/>
          <w:szCs w:val="28"/>
          <w:lang w:val="uk-UA"/>
        </w:rPr>
        <w:t>ки повинна передувати розповідь</w:t>
      </w:r>
      <w:r>
        <w:rPr>
          <w:rFonts w:ascii="Times New Roman" w:hAnsi="Times New Roman" w:cs="Times New Roman"/>
          <w:sz w:val="28"/>
          <w:szCs w:val="28"/>
          <w:lang w:val="uk-UA"/>
        </w:rPr>
        <w:t xml:space="preserve"> з показом усіх дій (настільний театр). Повторне розповідання казки супроводжується діями вже самого вихователя, зміст казки потрібно розглянути з</w:t>
      </w:r>
      <w:r w:rsidR="00A53C57">
        <w:rPr>
          <w:rFonts w:ascii="Times New Roman" w:hAnsi="Times New Roman" w:cs="Times New Roman"/>
          <w:sz w:val="28"/>
          <w:szCs w:val="28"/>
          <w:lang w:val="uk-UA"/>
        </w:rPr>
        <w:t xml:space="preserve"> ілюстраціями до неї разом з дітьми, провести бесіду.</w:t>
      </w:r>
    </w:p>
    <w:p w:rsidR="00A53C57" w:rsidRDefault="00A53C57" w:rsidP="00B3413D">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Лише після такої підготовки можна проводити драматизацію тієї чи іншої казки.</w:t>
      </w:r>
    </w:p>
    <w:p w:rsidR="00B3413D" w:rsidRPr="00493078" w:rsidRDefault="00A53C57" w:rsidP="00493078">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Проведена в такому плані робота </w:t>
      </w:r>
      <w:r w:rsidR="00B90819">
        <w:rPr>
          <w:rFonts w:ascii="Times New Roman" w:hAnsi="Times New Roman" w:cs="Times New Roman"/>
          <w:sz w:val="28"/>
          <w:szCs w:val="28"/>
          <w:lang w:val="uk-UA"/>
        </w:rPr>
        <w:t xml:space="preserve">по </w:t>
      </w:r>
      <w:r>
        <w:rPr>
          <w:rFonts w:ascii="Times New Roman" w:hAnsi="Times New Roman" w:cs="Times New Roman"/>
          <w:sz w:val="28"/>
          <w:szCs w:val="28"/>
          <w:lang w:val="uk-UA"/>
        </w:rPr>
        <w:t>навчанню дітей І-ІІІ років навчання сюжетно-рольовим іграм дає можли</w:t>
      </w:r>
      <w:r w:rsidR="00B90819">
        <w:rPr>
          <w:rFonts w:ascii="Times New Roman" w:hAnsi="Times New Roman" w:cs="Times New Roman"/>
          <w:sz w:val="28"/>
          <w:szCs w:val="28"/>
          <w:lang w:val="uk-UA"/>
        </w:rPr>
        <w:t xml:space="preserve">вість цим іграм зайняти </w:t>
      </w:r>
      <w:r>
        <w:rPr>
          <w:rFonts w:ascii="Times New Roman" w:hAnsi="Times New Roman" w:cs="Times New Roman"/>
          <w:sz w:val="28"/>
          <w:szCs w:val="28"/>
          <w:lang w:val="uk-UA"/>
        </w:rPr>
        <w:t xml:space="preserve"> належне місце в</w:t>
      </w:r>
      <w:r w:rsidR="00B90819">
        <w:rPr>
          <w:rFonts w:ascii="Times New Roman" w:hAnsi="Times New Roman" w:cs="Times New Roman"/>
          <w:sz w:val="28"/>
          <w:szCs w:val="28"/>
          <w:lang w:val="uk-UA"/>
        </w:rPr>
        <w:t xml:space="preserve"> </w:t>
      </w:r>
      <w:r>
        <w:rPr>
          <w:rFonts w:ascii="Times New Roman" w:hAnsi="Times New Roman" w:cs="Times New Roman"/>
          <w:sz w:val="28"/>
          <w:szCs w:val="28"/>
          <w:lang w:val="uk-UA"/>
        </w:rPr>
        <w:t>житті дітей з вадами слуху.</w:t>
      </w:r>
    </w:p>
    <w:p w:rsidR="00B3413D" w:rsidRPr="00754499" w:rsidRDefault="00B3413D" w:rsidP="00493078">
      <w:pPr>
        <w:rPr>
          <w:rFonts w:ascii="Times New Roman" w:hAnsi="Times New Roman" w:cs="Times New Roman"/>
          <w:sz w:val="28"/>
          <w:szCs w:val="28"/>
          <w:lang w:val="uk-UA"/>
        </w:rPr>
      </w:pPr>
    </w:p>
    <w:p w:rsidR="00A53C57" w:rsidRPr="00D6637E" w:rsidRDefault="00A53C57" w:rsidP="00D6637E">
      <w:pPr>
        <w:pStyle w:val="a3"/>
        <w:numPr>
          <w:ilvl w:val="0"/>
          <w:numId w:val="3"/>
        </w:numPr>
        <w:spacing w:line="360" w:lineRule="auto"/>
        <w:rPr>
          <w:rFonts w:ascii="Times New Roman" w:hAnsi="Times New Roman" w:cs="Times New Roman"/>
          <w:b/>
          <w:sz w:val="28"/>
          <w:szCs w:val="28"/>
          <w:lang w:val="uk-UA"/>
        </w:rPr>
      </w:pPr>
      <w:r w:rsidRPr="00D6637E">
        <w:rPr>
          <w:rFonts w:ascii="Times New Roman" w:hAnsi="Times New Roman" w:cs="Times New Roman"/>
          <w:b/>
          <w:sz w:val="28"/>
          <w:szCs w:val="28"/>
          <w:lang w:val="uk-UA"/>
        </w:rPr>
        <w:lastRenderedPageBreak/>
        <w:t>Література</w:t>
      </w:r>
    </w:p>
    <w:p w:rsidR="00A53C57" w:rsidRDefault="00A53C57" w:rsidP="00A53C57">
      <w:pPr>
        <w:pStyle w:val="a3"/>
        <w:numPr>
          <w:ilvl w:val="0"/>
          <w:numId w:val="5"/>
        </w:numPr>
        <w:spacing w:line="360" w:lineRule="auto"/>
        <w:rPr>
          <w:rFonts w:ascii="Times New Roman" w:hAnsi="Times New Roman" w:cs="Times New Roman"/>
          <w:sz w:val="28"/>
          <w:szCs w:val="28"/>
          <w:lang w:val="uk-UA"/>
        </w:rPr>
      </w:pPr>
      <w:proofErr w:type="spellStart"/>
      <w:r w:rsidRPr="00A53C57">
        <w:rPr>
          <w:rFonts w:ascii="Times New Roman" w:hAnsi="Times New Roman" w:cs="Times New Roman"/>
          <w:sz w:val="28"/>
          <w:szCs w:val="28"/>
          <w:lang w:val="uk-UA"/>
        </w:rPr>
        <w:t>Белова</w:t>
      </w:r>
      <w:proofErr w:type="spellEnd"/>
      <w:r w:rsidRPr="00A53C57">
        <w:rPr>
          <w:rFonts w:ascii="Times New Roman" w:hAnsi="Times New Roman" w:cs="Times New Roman"/>
          <w:sz w:val="28"/>
          <w:szCs w:val="28"/>
          <w:lang w:val="uk-UA"/>
        </w:rPr>
        <w:t xml:space="preserve"> </w:t>
      </w:r>
      <w:r>
        <w:rPr>
          <w:rFonts w:ascii="Times New Roman" w:hAnsi="Times New Roman" w:cs="Times New Roman"/>
          <w:sz w:val="28"/>
          <w:szCs w:val="28"/>
          <w:lang w:val="uk-UA"/>
        </w:rPr>
        <w:t>Н. «</w:t>
      </w:r>
      <w:proofErr w:type="spellStart"/>
      <w:r>
        <w:rPr>
          <w:rFonts w:ascii="Times New Roman" w:hAnsi="Times New Roman" w:cs="Times New Roman"/>
          <w:sz w:val="28"/>
          <w:szCs w:val="28"/>
          <w:lang w:val="uk-UA"/>
        </w:rPr>
        <w:t>Специальная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дошкольная</w:t>
      </w:r>
      <w:proofErr w:type="spellEnd"/>
      <w:r>
        <w:rPr>
          <w:rFonts w:ascii="Times New Roman" w:hAnsi="Times New Roman" w:cs="Times New Roman"/>
          <w:sz w:val="28"/>
          <w:szCs w:val="28"/>
          <w:lang w:val="uk-UA"/>
        </w:rPr>
        <w:t xml:space="preserve"> сурдопедагогіка» , 1985 г.</w:t>
      </w:r>
    </w:p>
    <w:p w:rsidR="00A53C57" w:rsidRPr="00A53C57" w:rsidRDefault="00A53C57" w:rsidP="00A53C57">
      <w:pPr>
        <w:pStyle w:val="a3"/>
        <w:numPr>
          <w:ilvl w:val="0"/>
          <w:numId w:val="5"/>
        </w:num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Веренова</w:t>
      </w:r>
      <w:proofErr w:type="spellEnd"/>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Творческие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игр</w:t>
      </w:r>
      <w:r>
        <w:rPr>
          <w:rFonts w:ascii="Times New Roman" w:hAnsi="Times New Roman" w:cs="Times New Roman"/>
          <w:sz w:val="28"/>
          <w:szCs w:val="28"/>
        </w:rPr>
        <w:t>ы</w:t>
      </w:r>
      <w:proofErr w:type="spellEnd"/>
      <w:r>
        <w:rPr>
          <w:rFonts w:ascii="Times New Roman" w:hAnsi="Times New Roman" w:cs="Times New Roman"/>
          <w:sz w:val="28"/>
          <w:szCs w:val="28"/>
        </w:rPr>
        <w:t xml:space="preserve"> старших дошкольников», 1981 г.</w:t>
      </w:r>
    </w:p>
    <w:p w:rsidR="00A53C57" w:rsidRDefault="00B90819" w:rsidP="00A53C57">
      <w:pPr>
        <w:pStyle w:val="a3"/>
        <w:numPr>
          <w:ilvl w:val="0"/>
          <w:numId w:val="5"/>
        </w:num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Выго</w:t>
      </w:r>
      <w:r w:rsidR="00A2560D">
        <w:rPr>
          <w:rFonts w:ascii="Times New Roman" w:hAnsi="Times New Roman" w:cs="Times New Roman"/>
          <w:sz w:val="28"/>
          <w:szCs w:val="28"/>
          <w:lang w:val="uk-UA"/>
        </w:rPr>
        <w:t>д</w:t>
      </w:r>
      <w:r>
        <w:rPr>
          <w:rFonts w:ascii="Times New Roman" w:hAnsi="Times New Roman" w:cs="Times New Roman"/>
          <w:sz w:val="28"/>
          <w:szCs w:val="28"/>
          <w:lang w:val="uk-UA"/>
        </w:rPr>
        <w:t>ская</w:t>
      </w:r>
      <w:proofErr w:type="spellEnd"/>
      <w:r>
        <w:rPr>
          <w:rFonts w:ascii="Times New Roman" w:hAnsi="Times New Roman" w:cs="Times New Roman"/>
          <w:sz w:val="28"/>
          <w:szCs w:val="28"/>
          <w:lang w:val="uk-UA"/>
        </w:rPr>
        <w:t xml:space="preserve"> </w:t>
      </w:r>
      <w:r w:rsidR="00A2560D">
        <w:rPr>
          <w:rFonts w:ascii="Times New Roman" w:hAnsi="Times New Roman" w:cs="Times New Roman"/>
          <w:sz w:val="28"/>
          <w:szCs w:val="28"/>
          <w:lang w:val="uk-UA"/>
        </w:rPr>
        <w:t>Г</w:t>
      </w:r>
      <w:r>
        <w:rPr>
          <w:rFonts w:ascii="Times New Roman" w:hAnsi="Times New Roman" w:cs="Times New Roman"/>
          <w:sz w:val="28"/>
          <w:szCs w:val="28"/>
          <w:lang w:val="uk-UA"/>
        </w:rPr>
        <w:t>.</w:t>
      </w:r>
      <w:r w:rsidR="00A2560D">
        <w:rPr>
          <w:rFonts w:ascii="Times New Roman" w:hAnsi="Times New Roman" w:cs="Times New Roman"/>
          <w:sz w:val="28"/>
          <w:szCs w:val="28"/>
          <w:lang w:val="uk-UA"/>
        </w:rPr>
        <w:t>Л</w:t>
      </w:r>
      <w:r w:rsidR="00A53C57">
        <w:rPr>
          <w:rFonts w:ascii="Times New Roman" w:hAnsi="Times New Roman" w:cs="Times New Roman"/>
          <w:sz w:val="28"/>
          <w:szCs w:val="28"/>
          <w:lang w:val="uk-UA"/>
        </w:rPr>
        <w:t>. «</w:t>
      </w:r>
      <w:proofErr w:type="spellStart"/>
      <w:r w:rsidR="00A53C57">
        <w:rPr>
          <w:rFonts w:ascii="Times New Roman" w:hAnsi="Times New Roman" w:cs="Times New Roman"/>
          <w:sz w:val="28"/>
          <w:szCs w:val="28"/>
          <w:lang w:val="uk-UA"/>
        </w:rPr>
        <w:t>Условия</w:t>
      </w:r>
      <w:proofErr w:type="spellEnd"/>
      <w:r w:rsidR="00A53C57">
        <w:rPr>
          <w:rFonts w:ascii="Times New Roman" w:hAnsi="Times New Roman" w:cs="Times New Roman"/>
          <w:sz w:val="28"/>
          <w:szCs w:val="28"/>
          <w:lang w:val="uk-UA"/>
        </w:rPr>
        <w:t xml:space="preserve">,  </w:t>
      </w:r>
      <w:proofErr w:type="spellStart"/>
      <w:r w:rsidR="00A53C57">
        <w:rPr>
          <w:rFonts w:ascii="Times New Roman" w:hAnsi="Times New Roman" w:cs="Times New Roman"/>
          <w:sz w:val="28"/>
          <w:szCs w:val="28"/>
          <w:lang w:val="uk-UA"/>
        </w:rPr>
        <w:t>необходимые</w:t>
      </w:r>
      <w:proofErr w:type="spellEnd"/>
      <w:r w:rsidR="00A53C57">
        <w:rPr>
          <w:rFonts w:ascii="Times New Roman" w:hAnsi="Times New Roman" w:cs="Times New Roman"/>
          <w:sz w:val="28"/>
          <w:szCs w:val="28"/>
          <w:lang w:val="uk-UA"/>
        </w:rPr>
        <w:t xml:space="preserve"> для </w:t>
      </w:r>
      <w:proofErr w:type="spellStart"/>
      <w:r w:rsidR="00A53C57">
        <w:rPr>
          <w:rFonts w:ascii="Times New Roman" w:hAnsi="Times New Roman" w:cs="Times New Roman"/>
          <w:sz w:val="28"/>
          <w:szCs w:val="28"/>
          <w:lang w:val="uk-UA"/>
        </w:rPr>
        <w:t>развития</w:t>
      </w:r>
      <w:proofErr w:type="spellEnd"/>
      <w:r w:rsidR="00A53C57">
        <w:rPr>
          <w:rFonts w:ascii="Times New Roman" w:hAnsi="Times New Roman" w:cs="Times New Roman"/>
          <w:sz w:val="28"/>
          <w:szCs w:val="28"/>
          <w:lang w:val="uk-UA"/>
        </w:rPr>
        <w:t xml:space="preserve"> </w:t>
      </w:r>
      <w:proofErr w:type="spellStart"/>
      <w:r w:rsidR="00A53C57">
        <w:rPr>
          <w:rFonts w:ascii="Times New Roman" w:hAnsi="Times New Roman" w:cs="Times New Roman"/>
          <w:sz w:val="28"/>
          <w:szCs w:val="28"/>
          <w:lang w:val="uk-UA"/>
        </w:rPr>
        <w:t>сюжетно-ролевых</w:t>
      </w:r>
      <w:proofErr w:type="spellEnd"/>
      <w:r w:rsidR="00A53C57">
        <w:rPr>
          <w:rFonts w:ascii="Times New Roman" w:hAnsi="Times New Roman" w:cs="Times New Roman"/>
          <w:sz w:val="28"/>
          <w:szCs w:val="28"/>
          <w:lang w:val="uk-UA"/>
        </w:rPr>
        <w:t xml:space="preserve"> </w:t>
      </w:r>
      <w:proofErr w:type="spellStart"/>
      <w:r w:rsidR="00A53C57">
        <w:rPr>
          <w:rFonts w:ascii="Times New Roman" w:hAnsi="Times New Roman" w:cs="Times New Roman"/>
          <w:sz w:val="28"/>
          <w:szCs w:val="28"/>
          <w:lang w:val="uk-UA"/>
        </w:rPr>
        <w:t>игор</w:t>
      </w:r>
      <w:proofErr w:type="spellEnd"/>
      <w:r w:rsidR="00A53C57">
        <w:rPr>
          <w:rFonts w:ascii="Times New Roman" w:hAnsi="Times New Roman" w:cs="Times New Roman"/>
          <w:sz w:val="28"/>
          <w:szCs w:val="28"/>
          <w:lang w:val="uk-UA"/>
        </w:rPr>
        <w:t>», 1984 г.</w:t>
      </w:r>
    </w:p>
    <w:p w:rsidR="00A53C57" w:rsidRDefault="00A53C57" w:rsidP="00A53C57">
      <w:pPr>
        <w:pStyle w:val="a3"/>
        <w:numPr>
          <w:ilvl w:val="0"/>
          <w:numId w:val="5"/>
        </w:num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Голов</w:t>
      </w:r>
      <w:r w:rsidR="00E602F2">
        <w:rPr>
          <w:rFonts w:ascii="Times New Roman" w:hAnsi="Times New Roman" w:cs="Times New Roman"/>
          <w:sz w:val="28"/>
          <w:szCs w:val="28"/>
          <w:lang w:val="uk-UA"/>
        </w:rPr>
        <w:t>ч</w:t>
      </w:r>
      <w:r>
        <w:rPr>
          <w:rFonts w:ascii="Times New Roman" w:hAnsi="Times New Roman" w:cs="Times New Roman"/>
          <w:sz w:val="28"/>
          <w:szCs w:val="28"/>
          <w:lang w:val="uk-UA"/>
        </w:rPr>
        <w:t>иц</w:t>
      </w:r>
      <w:proofErr w:type="spellEnd"/>
      <w:r>
        <w:rPr>
          <w:rFonts w:ascii="Times New Roman" w:hAnsi="Times New Roman" w:cs="Times New Roman"/>
          <w:sz w:val="28"/>
          <w:szCs w:val="28"/>
          <w:lang w:val="uk-UA"/>
        </w:rPr>
        <w:t xml:space="preserve"> Л.А. «</w:t>
      </w:r>
      <w:proofErr w:type="spellStart"/>
      <w:r>
        <w:rPr>
          <w:rFonts w:ascii="Times New Roman" w:hAnsi="Times New Roman" w:cs="Times New Roman"/>
          <w:sz w:val="28"/>
          <w:szCs w:val="28"/>
          <w:lang w:val="uk-UA"/>
        </w:rPr>
        <w:t>Дошкольная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сурдопедагика</w:t>
      </w:r>
      <w:proofErr w:type="spellEnd"/>
      <w:r>
        <w:rPr>
          <w:rFonts w:ascii="Times New Roman" w:hAnsi="Times New Roman" w:cs="Times New Roman"/>
          <w:sz w:val="28"/>
          <w:szCs w:val="28"/>
          <w:lang w:val="uk-UA"/>
        </w:rPr>
        <w:t>» , 2001 г.</w:t>
      </w:r>
    </w:p>
    <w:p w:rsidR="00A53C57" w:rsidRDefault="00A53C57" w:rsidP="00A53C57">
      <w:pPr>
        <w:pStyle w:val="a3"/>
        <w:numPr>
          <w:ilvl w:val="0"/>
          <w:numId w:val="5"/>
        </w:num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Звер</w:t>
      </w:r>
      <w:proofErr w:type="spellEnd"/>
      <w:r>
        <w:rPr>
          <w:rFonts w:ascii="Times New Roman" w:hAnsi="Times New Roman" w:cs="Times New Roman"/>
          <w:sz w:val="28"/>
          <w:szCs w:val="28"/>
          <w:lang w:val="uk-UA"/>
        </w:rPr>
        <w:t xml:space="preserve"> Е. «</w:t>
      </w:r>
      <w:proofErr w:type="spellStart"/>
      <w:r>
        <w:rPr>
          <w:rFonts w:ascii="Times New Roman" w:hAnsi="Times New Roman" w:cs="Times New Roman"/>
          <w:sz w:val="28"/>
          <w:szCs w:val="28"/>
          <w:lang w:val="uk-UA"/>
        </w:rPr>
        <w:t>Первые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сюжетные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игры</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малышей</w:t>
      </w:r>
      <w:proofErr w:type="spellEnd"/>
      <w:r>
        <w:rPr>
          <w:rFonts w:ascii="Times New Roman" w:hAnsi="Times New Roman" w:cs="Times New Roman"/>
          <w:sz w:val="28"/>
          <w:szCs w:val="28"/>
          <w:lang w:val="uk-UA"/>
        </w:rPr>
        <w:t>», 1988 г.</w:t>
      </w:r>
    </w:p>
    <w:p w:rsidR="00A53C57" w:rsidRDefault="00A53C57" w:rsidP="00A53C57">
      <w:pPr>
        <w:pStyle w:val="a3"/>
        <w:numPr>
          <w:ilvl w:val="0"/>
          <w:numId w:val="5"/>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«Програма виховання і нав</w:t>
      </w:r>
      <w:r w:rsidR="00493078">
        <w:rPr>
          <w:rFonts w:ascii="Times New Roman" w:hAnsi="Times New Roman" w:cs="Times New Roman"/>
          <w:sz w:val="28"/>
          <w:szCs w:val="28"/>
          <w:lang w:val="uk-UA"/>
        </w:rPr>
        <w:t xml:space="preserve">чання дітей з вадами слуху» за </w:t>
      </w:r>
      <w:proofErr w:type="spellStart"/>
      <w:r w:rsidR="00493078">
        <w:rPr>
          <w:rFonts w:ascii="Times New Roman" w:hAnsi="Times New Roman" w:cs="Times New Roman"/>
          <w:sz w:val="28"/>
          <w:szCs w:val="28"/>
          <w:lang w:val="uk-UA"/>
        </w:rPr>
        <w:t>редакц</w:t>
      </w:r>
      <w:proofErr w:type="spellEnd"/>
      <w:r w:rsidR="00493078">
        <w:rPr>
          <w:rFonts w:ascii="Times New Roman" w:hAnsi="Times New Roman" w:cs="Times New Roman"/>
          <w:sz w:val="28"/>
          <w:szCs w:val="28"/>
          <w:lang w:val="uk-UA"/>
        </w:rPr>
        <w:t>. Л.І.</w:t>
      </w:r>
      <w:r w:rsidR="003D0F5F">
        <w:rPr>
          <w:rFonts w:ascii="Times New Roman" w:hAnsi="Times New Roman" w:cs="Times New Roman"/>
          <w:sz w:val="28"/>
          <w:szCs w:val="28"/>
          <w:lang w:val="uk-UA"/>
        </w:rPr>
        <w:t>Фомічова, Київ 1997</w:t>
      </w:r>
      <w:r>
        <w:rPr>
          <w:rFonts w:ascii="Times New Roman" w:hAnsi="Times New Roman" w:cs="Times New Roman"/>
          <w:sz w:val="28"/>
          <w:szCs w:val="28"/>
          <w:lang w:val="uk-UA"/>
        </w:rPr>
        <w:t xml:space="preserve"> р.</w:t>
      </w:r>
    </w:p>
    <w:p w:rsidR="00A53C57" w:rsidRDefault="00A53C57" w:rsidP="00A53C57">
      <w:pPr>
        <w:pStyle w:val="a3"/>
        <w:rPr>
          <w:rFonts w:ascii="Times New Roman" w:hAnsi="Times New Roman" w:cs="Times New Roman"/>
          <w:sz w:val="28"/>
          <w:szCs w:val="28"/>
          <w:lang w:val="uk-UA"/>
        </w:rPr>
      </w:pPr>
    </w:p>
    <w:p w:rsidR="00984DB2" w:rsidRDefault="00984DB2" w:rsidP="00A53C57">
      <w:pPr>
        <w:pStyle w:val="a3"/>
        <w:rPr>
          <w:rFonts w:ascii="Times New Roman" w:hAnsi="Times New Roman" w:cs="Times New Roman"/>
          <w:sz w:val="28"/>
          <w:szCs w:val="28"/>
          <w:lang w:val="uk-UA"/>
        </w:rPr>
      </w:pPr>
    </w:p>
    <w:p w:rsidR="00984DB2" w:rsidRDefault="00984DB2" w:rsidP="00A53C57">
      <w:pPr>
        <w:pStyle w:val="a3"/>
        <w:rPr>
          <w:rFonts w:ascii="Times New Roman" w:hAnsi="Times New Roman" w:cs="Times New Roman"/>
          <w:sz w:val="28"/>
          <w:szCs w:val="28"/>
          <w:lang w:val="uk-UA"/>
        </w:rPr>
      </w:pPr>
    </w:p>
    <w:p w:rsidR="00984DB2" w:rsidRDefault="00984DB2" w:rsidP="00A53C57">
      <w:pPr>
        <w:pStyle w:val="a3"/>
        <w:rPr>
          <w:rFonts w:ascii="Times New Roman" w:hAnsi="Times New Roman" w:cs="Times New Roman"/>
          <w:sz w:val="28"/>
          <w:szCs w:val="28"/>
          <w:lang w:val="uk-UA"/>
        </w:rPr>
      </w:pPr>
    </w:p>
    <w:p w:rsidR="00984DB2" w:rsidRDefault="00984DB2" w:rsidP="00A53C57">
      <w:pPr>
        <w:pStyle w:val="a3"/>
        <w:rPr>
          <w:rFonts w:ascii="Times New Roman" w:hAnsi="Times New Roman" w:cs="Times New Roman"/>
          <w:sz w:val="28"/>
          <w:szCs w:val="28"/>
          <w:lang w:val="uk-UA"/>
        </w:rPr>
      </w:pPr>
    </w:p>
    <w:p w:rsidR="00984DB2" w:rsidRDefault="00984DB2" w:rsidP="00A53C57">
      <w:pPr>
        <w:pStyle w:val="a3"/>
        <w:rPr>
          <w:rFonts w:ascii="Times New Roman" w:hAnsi="Times New Roman" w:cs="Times New Roman"/>
          <w:sz w:val="28"/>
          <w:szCs w:val="28"/>
          <w:lang w:val="uk-UA"/>
        </w:rPr>
      </w:pPr>
    </w:p>
    <w:p w:rsidR="00984DB2" w:rsidRDefault="00984DB2" w:rsidP="00A53C57">
      <w:pPr>
        <w:pStyle w:val="a3"/>
        <w:rPr>
          <w:rFonts w:ascii="Times New Roman" w:hAnsi="Times New Roman" w:cs="Times New Roman"/>
          <w:sz w:val="28"/>
          <w:szCs w:val="28"/>
          <w:lang w:val="uk-UA"/>
        </w:rPr>
      </w:pPr>
    </w:p>
    <w:p w:rsidR="00901646" w:rsidRDefault="00901646" w:rsidP="00A53C57">
      <w:pPr>
        <w:pStyle w:val="a3"/>
        <w:rPr>
          <w:rFonts w:ascii="Times New Roman" w:hAnsi="Times New Roman" w:cs="Times New Roman"/>
          <w:sz w:val="28"/>
          <w:szCs w:val="28"/>
          <w:lang w:val="uk-UA"/>
        </w:rPr>
      </w:pPr>
    </w:p>
    <w:p w:rsidR="00901646" w:rsidRDefault="00901646" w:rsidP="00A53C57">
      <w:pPr>
        <w:pStyle w:val="a3"/>
        <w:rPr>
          <w:rFonts w:ascii="Times New Roman" w:hAnsi="Times New Roman" w:cs="Times New Roman"/>
          <w:sz w:val="28"/>
          <w:szCs w:val="28"/>
          <w:lang w:val="uk-UA"/>
        </w:rPr>
      </w:pPr>
    </w:p>
    <w:p w:rsidR="00901646" w:rsidRDefault="00901646" w:rsidP="00A53C57">
      <w:pPr>
        <w:pStyle w:val="a3"/>
        <w:rPr>
          <w:rFonts w:ascii="Times New Roman" w:hAnsi="Times New Roman" w:cs="Times New Roman"/>
          <w:sz w:val="28"/>
          <w:szCs w:val="28"/>
          <w:lang w:val="uk-UA"/>
        </w:rPr>
      </w:pPr>
    </w:p>
    <w:p w:rsidR="00984DB2" w:rsidRDefault="00984DB2" w:rsidP="00A53C57">
      <w:pPr>
        <w:pStyle w:val="a3"/>
        <w:rPr>
          <w:rFonts w:ascii="Times New Roman" w:hAnsi="Times New Roman" w:cs="Times New Roman"/>
          <w:sz w:val="28"/>
          <w:szCs w:val="28"/>
          <w:lang w:val="uk-UA"/>
        </w:rPr>
      </w:pPr>
    </w:p>
    <w:p w:rsidR="00984DB2" w:rsidRDefault="00984DB2" w:rsidP="00A53C57">
      <w:pPr>
        <w:pStyle w:val="a3"/>
        <w:rPr>
          <w:rFonts w:ascii="Times New Roman" w:hAnsi="Times New Roman" w:cs="Times New Roman"/>
          <w:sz w:val="28"/>
          <w:szCs w:val="28"/>
          <w:lang w:val="uk-UA"/>
        </w:rPr>
      </w:pPr>
    </w:p>
    <w:p w:rsidR="00984DB2" w:rsidRDefault="00984DB2" w:rsidP="00A53C57">
      <w:pPr>
        <w:pStyle w:val="a3"/>
        <w:rPr>
          <w:rFonts w:ascii="Times New Roman" w:hAnsi="Times New Roman" w:cs="Times New Roman"/>
          <w:sz w:val="28"/>
          <w:szCs w:val="28"/>
          <w:lang w:val="uk-UA"/>
        </w:rPr>
      </w:pPr>
    </w:p>
    <w:p w:rsidR="00984DB2" w:rsidRDefault="00984DB2" w:rsidP="00A53C57">
      <w:pPr>
        <w:pStyle w:val="a3"/>
        <w:rPr>
          <w:rFonts w:ascii="Times New Roman" w:hAnsi="Times New Roman" w:cs="Times New Roman"/>
          <w:sz w:val="28"/>
          <w:szCs w:val="28"/>
          <w:lang w:val="uk-UA"/>
        </w:rPr>
      </w:pPr>
    </w:p>
    <w:p w:rsidR="00984DB2" w:rsidRDefault="00984DB2" w:rsidP="00A53C57">
      <w:pPr>
        <w:pStyle w:val="a3"/>
        <w:rPr>
          <w:rFonts w:ascii="Times New Roman" w:hAnsi="Times New Roman" w:cs="Times New Roman"/>
          <w:sz w:val="28"/>
          <w:szCs w:val="28"/>
          <w:lang w:val="uk-UA"/>
        </w:rPr>
      </w:pPr>
    </w:p>
    <w:p w:rsidR="00984DB2" w:rsidRDefault="00984DB2" w:rsidP="00A53C57">
      <w:pPr>
        <w:pStyle w:val="a3"/>
        <w:rPr>
          <w:rFonts w:ascii="Times New Roman" w:hAnsi="Times New Roman" w:cs="Times New Roman"/>
          <w:sz w:val="28"/>
          <w:szCs w:val="28"/>
          <w:lang w:val="uk-UA"/>
        </w:rPr>
      </w:pPr>
    </w:p>
    <w:p w:rsidR="00901646" w:rsidRDefault="00901646" w:rsidP="00A53C57">
      <w:pPr>
        <w:pStyle w:val="a3"/>
        <w:rPr>
          <w:rFonts w:ascii="Times New Roman" w:hAnsi="Times New Roman" w:cs="Times New Roman"/>
          <w:sz w:val="28"/>
          <w:szCs w:val="28"/>
          <w:lang w:val="uk-UA"/>
        </w:rPr>
      </w:pPr>
    </w:p>
    <w:p w:rsidR="00984DB2" w:rsidRDefault="00984DB2" w:rsidP="00A53C57">
      <w:pPr>
        <w:pStyle w:val="a3"/>
        <w:rPr>
          <w:rFonts w:ascii="Times New Roman" w:hAnsi="Times New Roman" w:cs="Times New Roman"/>
          <w:sz w:val="28"/>
          <w:szCs w:val="28"/>
          <w:lang w:val="uk-UA"/>
        </w:rPr>
      </w:pPr>
    </w:p>
    <w:p w:rsidR="00901646" w:rsidRDefault="00901646" w:rsidP="00A53C57">
      <w:pPr>
        <w:pStyle w:val="a3"/>
        <w:rPr>
          <w:rFonts w:ascii="Times New Roman" w:hAnsi="Times New Roman" w:cs="Times New Roman"/>
          <w:sz w:val="28"/>
          <w:szCs w:val="28"/>
          <w:lang w:val="uk-UA"/>
        </w:rPr>
      </w:pPr>
    </w:p>
    <w:p w:rsidR="00901646" w:rsidRDefault="00901646" w:rsidP="00A53C57">
      <w:pPr>
        <w:pStyle w:val="a3"/>
        <w:rPr>
          <w:rFonts w:ascii="Times New Roman" w:hAnsi="Times New Roman" w:cs="Times New Roman"/>
          <w:sz w:val="28"/>
          <w:szCs w:val="28"/>
          <w:lang w:val="uk-UA"/>
        </w:rPr>
      </w:pPr>
    </w:p>
    <w:p w:rsidR="00901646" w:rsidRDefault="00901646" w:rsidP="00A53C57">
      <w:pPr>
        <w:pStyle w:val="a3"/>
        <w:rPr>
          <w:rFonts w:ascii="Times New Roman" w:hAnsi="Times New Roman" w:cs="Times New Roman"/>
          <w:sz w:val="28"/>
          <w:szCs w:val="28"/>
          <w:lang w:val="uk-UA"/>
        </w:rPr>
      </w:pPr>
    </w:p>
    <w:p w:rsidR="00901646" w:rsidRDefault="00901646" w:rsidP="00A53C57">
      <w:pPr>
        <w:pStyle w:val="a3"/>
        <w:rPr>
          <w:rFonts w:ascii="Times New Roman" w:hAnsi="Times New Roman" w:cs="Times New Roman"/>
          <w:sz w:val="28"/>
          <w:szCs w:val="28"/>
          <w:lang w:val="uk-UA"/>
        </w:rPr>
      </w:pPr>
    </w:p>
    <w:p w:rsidR="00901646" w:rsidRPr="00A22FF0" w:rsidRDefault="00901646" w:rsidP="00A53C57">
      <w:pPr>
        <w:pStyle w:val="a3"/>
        <w:rPr>
          <w:rFonts w:ascii="Times New Roman" w:hAnsi="Times New Roman" w:cs="Times New Roman"/>
          <w:sz w:val="28"/>
          <w:szCs w:val="28"/>
          <w:lang w:val="uk-UA"/>
        </w:rPr>
      </w:pPr>
    </w:p>
    <w:p w:rsidR="00AE72CB" w:rsidRPr="00A22FF0" w:rsidRDefault="00AE72CB" w:rsidP="00A53C57">
      <w:pPr>
        <w:pStyle w:val="a3"/>
        <w:rPr>
          <w:rFonts w:ascii="Times New Roman" w:hAnsi="Times New Roman" w:cs="Times New Roman"/>
          <w:sz w:val="28"/>
          <w:szCs w:val="28"/>
          <w:lang w:val="uk-UA"/>
        </w:rPr>
      </w:pPr>
    </w:p>
    <w:p w:rsidR="00984DB2" w:rsidRPr="00A92A32" w:rsidRDefault="00C17EA4" w:rsidP="00C17EA4">
      <w:pPr>
        <w:tabs>
          <w:tab w:val="left" w:pos="1680"/>
          <w:tab w:val="left" w:pos="7200"/>
          <w:tab w:val="right" w:pos="9355"/>
        </w:tabs>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ab/>
        <w:t xml:space="preserve">                                                                          </w:t>
      </w:r>
      <w:r>
        <w:rPr>
          <w:rFonts w:ascii="Times New Roman" w:hAnsi="Times New Roman" w:cs="Times New Roman"/>
          <w:b/>
          <w:sz w:val="28"/>
          <w:szCs w:val="28"/>
          <w:lang w:val="uk-UA"/>
        </w:rPr>
        <w:tab/>
      </w:r>
      <w:r w:rsidR="00984DB2" w:rsidRPr="00B35769">
        <w:rPr>
          <w:rFonts w:ascii="Times New Roman" w:hAnsi="Times New Roman" w:cs="Times New Roman"/>
          <w:b/>
          <w:sz w:val="28"/>
          <w:szCs w:val="28"/>
          <w:lang w:val="uk-UA"/>
        </w:rPr>
        <w:t>Додаток 1</w:t>
      </w:r>
      <w:r>
        <w:rPr>
          <w:rFonts w:ascii="Times New Roman" w:hAnsi="Times New Roman" w:cs="Times New Roman"/>
          <w:b/>
          <w:sz w:val="28"/>
          <w:szCs w:val="28"/>
          <w:lang w:val="uk-UA"/>
        </w:rPr>
        <w:t xml:space="preserve">                         </w:t>
      </w:r>
      <w:r w:rsidR="00984DB2" w:rsidRPr="00A92A32">
        <w:rPr>
          <w:rFonts w:ascii="Times New Roman" w:hAnsi="Times New Roman" w:cs="Times New Roman"/>
          <w:b/>
          <w:sz w:val="28"/>
          <w:szCs w:val="28"/>
          <w:lang w:val="uk-UA"/>
        </w:rPr>
        <w:t>«ЗООПАРК»</w:t>
      </w:r>
      <w:r>
        <w:rPr>
          <w:rFonts w:ascii="Times New Roman" w:hAnsi="Times New Roman" w:cs="Times New Roman"/>
          <w:b/>
          <w:sz w:val="28"/>
          <w:szCs w:val="28"/>
          <w:lang w:val="uk-UA"/>
        </w:rPr>
        <w:t xml:space="preserve">                                                                                                                        ( сюжетно  - рольова гра, ІІІ </w:t>
      </w:r>
      <w:proofErr w:type="spellStart"/>
      <w:r>
        <w:rPr>
          <w:rFonts w:ascii="Times New Roman" w:hAnsi="Times New Roman" w:cs="Times New Roman"/>
          <w:b/>
          <w:sz w:val="28"/>
          <w:szCs w:val="28"/>
          <w:lang w:val="uk-UA"/>
        </w:rPr>
        <w:t>р.н</w:t>
      </w:r>
      <w:proofErr w:type="spellEnd"/>
      <w:r>
        <w:rPr>
          <w:rFonts w:ascii="Times New Roman" w:hAnsi="Times New Roman" w:cs="Times New Roman"/>
          <w:b/>
          <w:sz w:val="28"/>
          <w:szCs w:val="28"/>
          <w:lang w:val="uk-UA"/>
        </w:rPr>
        <w:t>.)</w:t>
      </w:r>
      <w:r>
        <w:rPr>
          <w:rFonts w:ascii="Times New Roman" w:hAnsi="Times New Roman" w:cs="Times New Roman"/>
          <w:b/>
          <w:sz w:val="28"/>
          <w:szCs w:val="28"/>
          <w:lang w:val="uk-UA"/>
        </w:rPr>
        <w:tab/>
      </w:r>
      <w:r w:rsidR="00984DB2" w:rsidRPr="00A92A32">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p>
    <w:p w:rsidR="00984DB2" w:rsidRDefault="00984DB2" w:rsidP="00E80DB6">
      <w:pPr>
        <w:tabs>
          <w:tab w:val="left" w:pos="7200"/>
        </w:tabs>
        <w:spacing w:line="360" w:lineRule="auto"/>
        <w:ind w:left="1134" w:hanging="1134"/>
        <w:rPr>
          <w:rFonts w:ascii="Times New Roman" w:hAnsi="Times New Roman" w:cs="Times New Roman"/>
          <w:sz w:val="28"/>
          <w:szCs w:val="28"/>
          <w:lang w:val="uk-UA"/>
        </w:rPr>
      </w:pPr>
      <w:r w:rsidRPr="00A92A32">
        <w:rPr>
          <w:rFonts w:ascii="Times New Roman" w:hAnsi="Times New Roman" w:cs="Times New Roman"/>
          <w:b/>
          <w:sz w:val="28"/>
          <w:szCs w:val="28"/>
          <w:u w:val="single"/>
          <w:lang w:val="uk-UA"/>
        </w:rPr>
        <w:t>Мета</w:t>
      </w:r>
      <w:r w:rsidRPr="000A082F">
        <w:rPr>
          <w:rFonts w:ascii="Times New Roman" w:hAnsi="Times New Roman" w:cs="Times New Roman"/>
          <w:b/>
          <w:sz w:val="36"/>
          <w:szCs w:val="36"/>
          <w:u w:val="single"/>
          <w:lang w:val="uk-UA"/>
        </w:rPr>
        <w:t>:</w:t>
      </w:r>
      <w:r w:rsidRPr="000A082F">
        <w:rPr>
          <w:rFonts w:ascii="Times New Roman" w:hAnsi="Times New Roman" w:cs="Times New Roman"/>
          <w:sz w:val="36"/>
          <w:szCs w:val="36"/>
          <w:lang w:val="uk-UA"/>
        </w:rPr>
        <w:t xml:space="preserve">  </w:t>
      </w:r>
      <w:r w:rsidR="00E80DB6">
        <w:rPr>
          <w:rFonts w:ascii="Times New Roman" w:hAnsi="Times New Roman" w:cs="Times New Roman"/>
          <w:sz w:val="36"/>
          <w:szCs w:val="36"/>
          <w:lang w:val="uk-UA"/>
        </w:rPr>
        <w:t xml:space="preserve">  </w:t>
      </w:r>
      <w:r w:rsidR="00E80DB6">
        <w:rPr>
          <w:rFonts w:ascii="Times New Roman" w:hAnsi="Times New Roman" w:cs="Times New Roman"/>
          <w:sz w:val="28"/>
          <w:szCs w:val="28"/>
          <w:lang w:val="uk-UA"/>
        </w:rPr>
        <w:t>Закріпити з дітьми уміння відображати в грі події реального життя.   Закріпити знання про тварин, які знаходяться в зоопарку</w:t>
      </w:r>
      <w:r w:rsidR="00B36DD4">
        <w:rPr>
          <w:rFonts w:ascii="Times New Roman" w:hAnsi="Times New Roman" w:cs="Times New Roman"/>
          <w:sz w:val="28"/>
          <w:szCs w:val="28"/>
          <w:lang w:val="uk-UA"/>
        </w:rPr>
        <w:t>,</w:t>
      </w:r>
      <w:r w:rsidR="00E80DB6">
        <w:rPr>
          <w:rFonts w:ascii="Times New Roman" w:hAnsi="Times New Roman" w:cs="Times New Roman"/>
          <w:sz w:val="28"/>
          <w:szCs w:val="28"/>
          <w:lang w:val="uk-UA"/>
        </w:rPr>
        <w:t xml:space="preserve"> </w:t>
      </w:r>
      <w:r w:rsidR="00B36DD4">
        <w:rPr>
          <w:rFonts w:ascii="Times New Roman" w:hAnsi="Times New Roman" w:cs="Times New Roman"/>
          <w:sz w:val="28"/>
          <w:szCs w:val="28"/>
          <w:lang w:val="uk-UA"/>
        </w:rPr>
        <w:t>п</w:t>
      </w:r>
      <w:r w:rsidR="00E80DB6">
        <w:rPr>
          <w:rFonts w:ascii="Times New Roman" w:hAnsi="Times New Roman" w:cs="Times New Roman"/>
          <w:sz w:val="28"/>
          <w:szCs w:val="28"/>
          <w:lang w:val="uk-UA"/>
        </w:rPr>
        <w:t>равила перебування в зоопарку. Виховувати почуття колективізму</w:t>
      </w:r>
      <w:r w:rsidR="00B36DD4">
        <w:rPr>
          <w:rFonts w:ascii="Times New Roman" w:hAnsi="Times New Roman" w:cs="Times New Roman"/>
          <w:sz w:val="28"/>
          <w:szCs w:val="28"/>
          <w:lang w:val="uk-UA"/>
        </w:rPr>
        <w:t>,</w:t>
      </w:r>
      <w:r w:rsidR="00E80DB6">
        <w:rPr>
          <w:rFonts w:ascii="Times New Roman" w:hAnsi="Times New Roman" w:cs="Times New Roman"/>
          <w:sz w:val="28"/>
          <w:szCs w:val="28"/>
          <w:lang w:val="uk-UA"/>
        </w:rPr>
        <w:t xml:space="preserve"> </w:t>
      </w:r>
      <w:r w:rsidR="00B36DD4">
        <w:rPr>
          <w:rFonts w:ascii="Times New Roman" w:hAnsi="Times New Roman" w:cs="Times New Roman"/>
          <w:sz w:val="28"/>
          <w:szCs w:val="28"/>
          <w:lang w:val="uk-UA"/>
        </w:rPr>
        <w:t>в</w:t>
      </w:r>
      <w:r w:rsidR="00E80DB6">
        <w:rPr>
          <w:rFonts w:ascii="Times New Roman" w:hAnsi="Times New Roman" w:cs="Times New Roman"/>
          <w:sz w:val="28"/>
          <w:szCs w:val="28"/>
          <w:lang w:val="uk-UA"/>
        </w:rPr>
        <w:t>міння і бажання гратися</w:t>
      </w:r>
      <w:r w:rsidR="00B36DD4">
        <w:rPr>
          <w:rFonts w:ascii="Times New Roman" w:hAnsi="Times New Roman" w:cs="Times New Roman"/>
          <w:sz w:val="28"/>
          <w:szCs w:val="28"/>
          <w:lang w:val="uk-UA"/>
        </w:rPr>
        <w:t>,</w:t>
      </w:r>
      <w:r w:rsidR="00E80DB6">
        <w:rPr>
          <w:rFonts w:ascii="Times New Roman" w:hAnsi="Times New Roman" w:cs="Times New Roman"/>
          <w:sz w:val="28"/>
          <w:szCs w:val="28"/>
          <w:lang w:val="uk-UA"/>
        </w:rPr>
        <w:t xml:space="preserve"> допомагати один одному.</w:t>
      </w:r>
    </w:p>
    <w:p w:rsidR="00984DB2" w:rsidRDefault="00984DB2" w:rsidP="00984DB2">
      <w:pPr>
        <w:tabs>
          <w:tab w:val="left" w:pos="7200"/>
        </w:tabs>
        <w:spacing w:line="360" w:lineRule="auto"/>
        <w:rPr>
          <w:rFonts w:ascii="Times New Roman" w:hAnsi="Times New Roman" w:cs="Times New Roman"/>
          <w:sz w:val="28"/>
          <w:szCs w:val="28"/>
          <w:lang w:val="uk-UA"/>
        </w:rPr>
      </w:pPr>
      <w:r w:rsidRPr="00A92A32">
        <w:rPr>
          <w:rFonts w:ascii="Times New Roman" w:hAnsi="Times New Roman" w:cs="Times New Roman"/>
          <w:b/>
          <w:sz w:val="28"/>
          <w:szCs w:val="28"/>
          <w:u w:val="single"/>
          <w:lang w:val="uk-UA"/>
        </w:rPr>
        <w:t>Обладнання:</w:t>
      </w:r>
      <w:r>
        <w:rPr>
          <w:rFonts w:ascii="Times New Roman" w:hAnsi="Times New Roman" w:cs="Times New Roman"/>
          <w:sz w:val="28"/>
          <w:szCs w:val="28"/>
          <w:lang w:val="uk-UA"/>
        </w:rPr>
        <w:t xml:space="preserve"> 2-3 іграшкові вантажні машини та будівельний матеріал,  </w:t>
      </w:r>
    </w:p>
    <w:p w:rsidR="00984DB2" w:rsidRDefault="00984DB2" w:rsidP="00984DB2">
      <w:pPr>
        <w:tabs>
          <w:tab w:val="left" w:pos="720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іграшки – тварини, таблички, правила поведінки у зоопарку, каса, </w:t>
      </w:r>
    </w:p>
    <w:p w:rsidR="00984DB2" w:rsidRDefault="00984DB2" w:rsidP="00984DB2">
      <w:pPr>
        <w:tabs>
          <w:tab w:val="left" w:pos="720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квитки.</w:t>
      </w:r>
    </w:p>
    <w:p w:rsidR="00984DB2" w:rsidRDefault="00984DB2" w:rsidP="00984DB2">
      <w:pPr>
        <w:tabs>
          <w:tab w:val="left" w:pos="7200"/>
        </w:tabs>
        <w:spacing w:line="360" w:lineRule="auto"/>
        <w:rPr>
          <w:rFonts w:ascii="Times New Roman" w:hAnsi="Times New Roman" w:cs="Times New Roman"/>
          <w:sz w:val="28"/>
          <w:szCs w:val="28"/>
          <w:lang w:val="uk-UA"/>
        </w:rPr>
      </w:pPr>
      <w:r w:rsidRPr="00A92A32">
        <w:rPr>
          <w:rFonts w:ascii="Times New Roman" w:hAnsi="Times New Roman" w:cs="Times New Roman"/>
          <w:b/>
          <w:sz w:val="28"/>
          <w:szCs w:val="28"/>
          <w:u w:val="single"/>
          <w:lang w:val="uk-UA"/>
        </w:rPr>
        <w:t>Словник:</w:t>
      </w:r>
      <w:r>
        <w:rPr>
          <w:rFonts w:ascii="Times New Roman" w:hAnsi="Times New Roman" w:cs="Times New Roman"/>
          <w:sz w:val="28"/>
          <w:szCs w:val="28"/>
          <w:lang w:val="uk-UA"/>
        </w:rPr>
        <w:t xml:space="preserve"> зоопарк, тварини, клітка, слон, вовк, ведмідь, лисиця, каса,  </w:t>
      </w:r>
    </w:p>
    <w:p w:rsidR="00984DB2" w:rsidRDefault="00984DB2" w:rsidP="00984DB2">
      <w:pPr>
        <w:tabs>
          <w:tab w:val="left" w:pos="720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касир, квитки.</w:t>
      </w:r>
    </w:p>
    <w:p w:rsidR="00984DB2" w:rsidRDefault="00984DB2" w:rsidP="00984DB2">
      <w:pPr>
        <w:tabs>
          <w:tab w:val="left" w:pos="7200"/>
        </w:tabs>
        <w:spacing w:line="360" w:lineRule="auto"/>
        <w:rPr>
          <w:rFonts w:ascii="Times New Roman" w:hAnsi="Times New Roman" w:cs="Times New Roman"/>
          <w:sz w:val="28"/>
          <w:szCs w:val="28"/>
          <w:lang w:val="uk-UA"/>
        </w:rPr>
      </w:pPr>
      <w:r w:rsidRPr="00A92A32">
        <w:rPr>
          <w:rFonts w:ascii="Times New Roman" w:hAnsi="Times New Roman" w:cs="Times New Roman"/>
          <w:b/>
          <w:sz w:val="28"/>
          <w:szCs w:val="28"/>
          <w:u w:val="single"/>
          <w:lang w:val="uk-UA"/>
        </w:rPr>
        <w:t>Підготовка до гри:</w:t>
      </w:r>
      <w:r>
        <w:rPr>
          <w:rFonts w:ascii="Times New Roman" w:hAnsi="Times New Roman" w:cs="Times New Roman"/>
          <w:sz w:val="28"/>
          <w:szCs w:val="28"/>
          <w:lang w:val="uk-UA"/>
        </w:rPr>
        <w:t xml:space="preserve"> бесіда по картинах «Зоопарк», «Дикі тварини», </w:t>
      </w:r>
    </w:p>
    <w:p w:rsidR="00984DB2" w:rsidRDefault="00984DB2" w:rsidP="00984DB2">
      <w:pPr>
        <w:tabs>
          <w:tab w:val="left" w:pos="720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розглянути ілюстрації і малюнки на відповідну тему, малювання </w:t>
      </w:r>
    </w:p>
    <w:p w:rsidR="00984DB2" w:rsidRDefault="00984DB2" w:rsidP="00984DB2">
      <w:pPr>
        <w:tabs>
          <w:tab w:val="left" w:pos="720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диких тварин (ведмідь, зайчик) на занятті з малювання, розглядання </w:t>
      </w:r>
    </w:p>
    <w:p w:rsidR="00984DB2" w:rsidRPr="00B35769" w:rsidRDefault="00984DB2" w:rsidP="00984DB2">
      <w:pPr>
        <w:tabs>
          <w:tab w:val="left" w:pos="7200"/>
        </w:tabs>
        <w:spacing w:line="360" w:lineRule="auto"/>
        <w:rPr>
          <w:rFonts w:ascii="Times New Roman" w:hAnsi="Times New Roman" w:cs="Times New Roman"/>
          <w:b/>
          <w:sz w:val="28"/>
          <w:szCs w:val="28"/>
          <w:u w:val="single"/>
          <w:lang w:val="uk-UA"/>
        </w:rPr>
      </w:pPr>
      <w:r>
        <w:rPr>
          <w:rFonts w:ascii="Times New Roman" w:hAnsi="Times New Roman" w:cs="Times New Roman"/>
          <w:sz w:val="28"/>
          <w:szCs w:val="28"/>
          <w:lang w:val="uk-UA"/>
        </w:rPr>
        <w:t xml:space="preserve">              атрибутів гри.</w:t>
      </w:r>
    </w:p>
    <w:p w:rsidR="00984DB2" w:rsidRPr="00A92A32" w:rsidRDefault="00984DB2" w:rsidP="00984DB2">
      <w:pPr>
        <w:spacing w:line="360" w:lineRule="auto"/>
        <w:jc w:val="center"/>
        <w:rPr>
          <w:rFonts w:ascii="Times New Roman" w:hAnsi="Times New Roman" w:cs="Times New Roman"/>
          <w:b/>
          <w:sz w:val="28"/>
          <w:szCs w:val="28"/>
          <w:lang w:val="uk-UA"/>
        </w:rPr>
      </w:pPr>
      <w:r w:rsidRPr="00A92A32">
        <w:rPr>
          <w:rFonts w:ascii="Times New Roman" w:hAnsi="Times New Roman" w:cs="Times New Roman"/>
          <w:b/>
          <w:sz w:val="28"/>
          <w:szCs w:val="28"/>
          <w:lang w:val="uk-UA"/>
        </w:rPr>
        <w:t>Хід гри</w:t>
      </w:r>
    </w:p>
    <w:p w:rsidR="00984DB2" w:rsidRDefault="00984DB2" w:rsidP="00984DB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Дітей саджу колом. Показую книгу Маршака «Дітки в клітці». Питаю і одночасно показую таблички з питаннями:</w:t>
      </w:r>
    </w:p>
    <w:p w:rsidR="00984DB2" w:rsidRDefault="00984DB2" w:rsidP="00984DB2">
      <w:pPr>
        <w:pStyle w:val="a3"/>
        <w:numPr>
          <w:ilvl w:val="0"/>
          <w:numId w:val="1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Хто це?</w:t>
      </w:r>
    </w:p>
    <w:p w:rsidR="00984DB2" w:rsidRDefault="00984DB2" w:rsidP="00984DB2">
      <w:pPr>
        <w:pStyle w:val="a3"/>
        <w:numPr>
          <w:ilvl w:val="0"/>
          <w:numId w:val="1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Куди потрапив горобчик?</w:t>
      </w:r>
    </w:p>
    <w:p w:rsidR="00984DB2" w:rsidRDefault="00984DB2" w:rsidP="00984DB2">
      <w:pPr>
        <w:pStyle w:val="a3"/>
        <w:numPr>
          <w:ilvl w:val="0"/>
          <w:numId w:val="1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Кого він побачив?</w:t>
      </w:r>
    </w:p>
    <w:p w:rsidR="00984DB2" w:rsidRDefault="00984DB2" w:rsidP="00984DB2">
      <w:pPr>
        <w:spacing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Показую таблички і чітко вимовляю: «Горобчик залетів у зоопарк. Будемо </w:t>
      </w:r>
    </w:p>
    <w:p w:rsidR="00984DB2" w:rsidRDefault="00984DB2" w:rsidP="00984DB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і ми грати в гру «Зоопарк». Подивіться</w:t>
      </w:r>
      <w:r w:rsidR="0079170B">
        <w:rPr>
          <w:rFonts w:ascii="Times New Roman" w:hAnsi="Times New Roman" w:cs="Times New Roman"/>
          <w:sz w:val="28"/>
          <w:szCs w:val="28"/>
          <w:lang w:val="uk-UA"/>
        </w:rPr>
        <w:t>,</w:t>
      </w:r>
      <w:r>
        <w:rPr>
          <w:rFonts w:ascii="Times New Roman" w:hAnsi="Times New Roman" w:cs="Times New Roman"/>
          <w:sz w:val="28"/>
          <w:szCs w:val="28"/>
          <w:lang w:val="uk-UA"/>
        </w:rPr>
        <w:t xml:space="preserve"> як багато у нас звірів». Показую завчасно поставлені на столі іграшки. Пропоную побудувати «Зоопарк», а потім на машинах привезти туди звірів.</w:t>
      </w:r>
    </w:p>
    <w:p w:rsidR="00984DB2" w:rsidRDefault="00984DB2" w:rsidP="00984DB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Давайте завеземо будівельний матеріал і побудуємо клітки, в яких будуть жити звірі.</w:t>
      </w:r>
    </w:p>
    <w:p w:rsidR="00984DB2" w:rsidRDefault="00984DB2" w:rsidP="00984DB2">
      <w:pPr>
        <w:pStyle w:val="a3"/>
        <w:numPr>
          <w:ilvl w:val="0"/>
          <w:numId w:val="1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Тарас, вези на машині кубики. Віталик. Вези на машині цеглини…</w:t>
      </w:r>
    </w:p>
    <w:p w:rsidR="00984DB2" w:rsidRDefault="00984DB2" w:rsidP="00984DB2">
      <w:pPr>
        <w:spacing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Коли побудуємо, кажу: «А зараз перевеземо звірів на машинах».</w:t>
      </w:r>
    </w:p>
    <w:p w:rsidR="00984DB2" w:rsidRDefault="00984DB2" w:rsidP="00984DB2">
      <w:pPr>
        <w:pStyle w:val="a3"/>
        <w:numPr>
          <w:ilvl w:val="0"/>
          <w:numId w:val="1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Молодці!</w:t>
      </w:r>
    </w:p>
    <w:p w:rsidR="00984DB2" w:rsidRDefault="00984DB2" w:rsidP="00984DB2">
      <w:pPr>
        <w:spacing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В процесі гри заохочую дітей, пропоную назвати дії:</w:t>
      </w:r>
    </w:p>
    <w:p w:rsidR="00984DB2" w:rsidRDefault="00984DB2" w:rsidP="00984DB2">
      <w:pPr>
        <w:spacing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Питаю: «Що ти робиш?»</w:t>
      </w:r>
    </w:p>
    <w:p w:rsidR="00984DB2" w:rsidRDefault="00984DB2" w:rsidP="00984DB2">
      <w:pPr>
        <w:pStyle w:val="a3"/>
        <w:numPr>
          <w:ilvl w:val="0"/>
          <w:numId w:val="1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Я везу цеглини.</w:t>
      </w:r>
    </w:p>
    <w:p w:rsidR="00984DB2" w:rsidRDefault="00984DB2" w:rsidP="00984DB2">
      <w:pPr>
        <w:pStyle w:val="a3"/>
        <w:numPr>
          <w:ilvl w:val="0"/>
          <w:numId w:val="1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Я везу слонів.</w:t>
      </w:r>
    </w:p>
    <w:p w:rsidR="00984DB2" w:rsidRDefault="00984DB2" w:rsidP="00984DB2">
      <w:pPr>
        <w:spacing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Після того, як помістили звірів і поставили таблички, пропоную поставити </w:t>
      </w:r>
    </w:p>
    <w:p w:rsidR="00984DB2" w:rsidRDefault="00984DB2" w:rsidP="00984DB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касу, для продажу квитків і вибрати касиром Іру. Іра буде  продавати квитки.</w:t>
      </w:r>
    </w:p>
    <w:p w:rsidR="00984DB2" w:rsidRDefault="00984DB2" w:rsidP="00984DB2">
      <w:pPr>
        <w:spacing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Ставлю табличку з надписом «Зоопарк відчинений». Тоді  ми скажемо: </w:t>
      </w:r>
    </w:p>
    <w:p w:rsidR="00984DB2" w:rsidRDefault="00984DB2" w:rsidP="00984DB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«Іро, дай мені квиток, будь-ласка».</w:t>
      </w:r>
    </w:p>
    <w:p w:rsidR="00984DB2" w:rsidRDefault="00984DB2" w:rsidP="00984DB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Пропоную взяти ляльок і з ними відвідати «зоопарк».</w:t>
      </w:r>
    </w:p>
    <w:p w:rsidR="00984DB2" w:rsidRDefault="00984DB2" w:rsidP="00984DB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Діти купують квитки і заходять у «зоопарк».</w:t>
      </w:r>
    </w:p>
    <w:p w:rsidR="00984DB2" w:rsidRDefault="00984DB2" w:rsidP="00984DB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Спочатку екскурсовода беру на себе. Запрошую дітей підійти до кліток. Запитую: «Хто це? Що є у звірів?».</w:t>
      </w:r>
    </w:p>
    <w:p w:rsidR="00984DB2" w:rsidRDefault="00984DB2" w:rsidP="00984DB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Звертаю увагу дітей на особливості звірів.</w:t>
      </w:r>
    </w:p>
    <w:p w:rsidR="00984DB2" w:rsidRDefault="00984DB2" w:rsidP="00984DB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Показую на таблички з надписами: «Близько не підходити», «Не годувати!», «Не торкатися!».</w:t>
      </w:r>
    </w:p>
    <w:p w:rsidR="00984DB2" w:rsidRDefault="00984DB2" w:rsidP="00984DB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Пояснюю дітям, чому такі надписи на клітках.</w:t>
      </w:r>
    </w:p>
    <w:p w:rsidR="00984DB2" w:rsidRDefault="00984DB2" w:rsidP="00984DB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Після того, як діти подивились на звірів, повідомляю: «Зоопарк зачиняється на обід. Ми після прогулянки знову поїдемо в зоопарк». Питаю дітей: «Хто вам сподобався?», «Як вели себе у зоопарку?», «Чи усі були чемними, вихованими?»,  «Чи усі купували квитки?», «Якою була касир?»</w:t>
      </w:r>
    </w:p>
    <w:p w:rsidR="00984DB2" w:rsidRPr="00984DB2" w:rsidRDefault="00984DB2" w:rsidP="00A53C57">
      <w:pPr>
        <w:pStyle w:val="a3"/>
        <w:rPr>
          <w:rFonts w:ascii="Times New Roman" w:hAnsi="Times New Roman" w:cs="Times New Roman"/>
          <w:sz w:val="28"/>
          <w:szCs w:val="28"/>
          <w:lang w:val="uk-UA"/>
        </w:rPr>
      </w:pPr>
    </w:p>
    <w:p w:rsidR="00983A0C" w:rsidRDefault="00983A0C" w:rsidP="00900ABB">
      <w:pPr>
        <w:ind w:firstLine="708"/>
        <w:rPr>
          <w:rFonts w:ascii="Times New Roman" w:hAnsi="Times New Roman" w:cs="Times New Roman"/>
          <w:sz w:val="28"/>
          <w:szCs w:val="28"/>
          <w:lang w:val="uk-UA"/>
        </w:rPr>
      </w:pPr>
    </w:p>
    <w:p w:rsidR="00900ABB" w:rsidRDefault="00900ABB" w:rsidP="00D23B6B">
      <w:pPr>
        <w:rPr>
          <w:rFonts w:ascii="Times New Roman" w:hAnsi="Times New Roman" w:cs="Times New Roman"/>
          <w:sz w:val="28"/>
          <w:szCs w:val="28"/>
          <w:lang w:val="uk-UA"/>
        </w:rPr>
      </w:pPr>
      <w:r>
        <w:rPr>
          <w:rFonts w:ascii="Times New Roman" w:hAnsi="Times New Roman" w:cs="Times New Roman"/>
          <w:sz w:val="28"/>
          <w:szCs w:val="28"/>
          <w:lang w:val="uk-UA"/>
        </w:rPr>
        <w:tab/>
      </w:r>
    </w:p>
    <w:p w:rsidR="0007627F" w:rsidRPr="0007627F" w:rsidRDefault="0007627F" w:rsidP="0007627F">
      <w:pPr>
        <w:ind w:left="705"/>
        <w:rPr>
          <w:rFonts w:ascii="Times New Roman" w:hAnsi="Times New Roman" w:cs="Times New Roman"/>
          <w:sz w:val="28"/>
          <w:szCs w:val="28"/>
          <w:lang w:val="uk-UA"/>
        </w:rPr>
      </w:pPr>
    </w:p>
    <w:p w:rsidR="006C1E5E" w:rsidRDefault="006C1E5E" w:rsidP="006C1E5E">
      <w:pPr>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F62A03" w:rsidRPr="007768F7" w:rsidRDefault="00F62A03" w:rsidP="007768F7">
      <w:pPr>
        <w:ind w:firstLine="708"/>
        <w:rPr>
          <w:rFonts w:ascii="Times New Roman" w:hAnsi="Times New Roman" w:cs="Times New Roman"/>
          <w:sz w:val="28"/>
          <w:szCs w:val="28"/>
          <w:lang w:val="uk-UA"/>
        </w:rPr>
      </w:pPr>
    </w:p>
    <w:p w:rsidR="00733B38" w:rsidRDefault="00733B38" w:rsidP="009B3227">
      <w:pPr>
        <w:ind w:left="708"/>
        <w:rPr>
          <w:rFonts w:ascii="Times New Roman" w:hAnsi="Times New Roman" w:cs="Times New Roman"/>
          <w:sz w:val="28"/>
          <w:szCs w:val="28"/>
          <w:lang w:val="uk-UA"/>
        </w:rPr>
      </w:pPr>
    </w:p>
    <w:p w:rsidR="009B3227" w:rsidRDefault="009B3227" w:rsidP="009B3227">
      <w:pPr>
        <w:ind w:left="708"/>
        <w:rPr>
          <w:rFonts w:ascii="Times New Roman" w:hAnsi="Times New Roman" w:cs="Times New Roman"/>
          <w:sz w:val="28"/>
          <w:szCs w:val="28"/>
          <w:lang w:val="uk-UA"/>
        </w:rPr>
      </w:pPr>
    </w:p>
    <w:p w:rsidR="00F34108" w:rsidRDefault="00F34108" w:rsidP="00811B9E">
      <w:pPr>
        <w:ind w:left="708"/>
        <w:rPr>
          <w:rFonts w:ascii="Times New Roman" w:hAnsi="Times New Roman" w:cs="Times New Roman"/>
          <w:sz w:val="28"/>
          <w:szCs w:val="28"/>
          <w:lang w:val="uk-UA"/>
        </w:rPr>
      </w:pPr>
    </w:p>
    <w:p w:rsidR="003E0C48" w:rsidRPr="002E089A" w:rsidRDefault="003E0C48" w:rsidP="004C5742">
      <w:pPr>
        <w:rPr>
          <w:rFonts w:ascii="Times New Roman" w:hAnsi="Times New Roman" w:cs="Times New Roman"/>
          <w:sz w:val="28"/>
          <w:szCs w:val="28"/>
          <w:lang w:val="uk-UA"/>
        </w:rPr>
      </w:pPr>
    </w:p>
    <w:p w:rsidR="002E089A" w:rsidRDefault="002E089A" w:rsidP="004C5742">
      <w:pPr>
        <w:rPr>
          <w:rFonts w:ascii="Times New Roman" w:hAnsi="Times New Roman" w:cs="Times New Roman"/>
          <w:sz w:val="28"/>
          <w:szCs w:val="28"/>
          <w:lang w:val="uk-UA"/>
        </w:rPr>
      </w:pPr>
    </w:p>
    <w:p w:rsidR="000F070F" w:rsidRDefault="000F070F" w:rsidP="004C5742">
      <w:pPr>
        <w:rPr>
          <w:rFonts w:ascii="Times New Roman" w:hAnsi="Times New Roman" w:cs="Times New Roman"/>
          <w:sz w:val="28"/>
          <w:szCs w:val="28"/>
          <w:lang w:val="uk-UA"/>
        </w:rPr>
      </w:pPr>
    </w:p>
    <w:p w:rsidR="000F070F" w:rsidRDefault="000F070F" w:rsidP="004C5742">
      <w:pPr>
        <w:rPr>
          <w:rFonts w:ascii="Times New Roman" w:hAnsi="Times New Roman" w:cs="Times New Roman"/>
          <w:sz w:val="28"/>
          <w:szCs w:val="28"/>
          <w:lang w:val="uk-UA"/>
        </w:rPr>
      </w:pPr>
    </w:p>
    <w:p w:rsidR="000F070F" w:rsidRDefault="000F070F" w:rsidP="004C5742">
      <w:pPr>
        <w:rPr>
          <w:rFonts w:ascii="Times New Roman" w:hAnsi="Times New Roman" w:cs="Times New Roman"/>
          <w:sz w:val="28"/>
          <w:szCs w:val="28"/>
          <w:lang w:val="uk-UA"/>
        </w:rPr>
      </w:pPr>
    </w:p>
    <w:p w:rsidR="000F070F" w:rsidRDefault="000F070F" w:rsidP="004C5742">
      <w:pPr>
        <w:rPr>
          <w:rFonts w:ascii="Times New Roman" w:hAnsi="Times New Roman" w:cs="Times New Roman"/>
          <w:sz w:val="28"/>
          <w:szCs w:val="28"/>
          <w:lang w:val="uk-UA"/>
        </w:rPr>
      </w:pPr>
    </w:p>
    <w:p w:rsidR="000F070F" w:rsidRDefault="000F070F" w:rsidP="004C5742">
      <w:pPr>
        <w:rPr>
          <w:rFonts w:ascii="Times New Roman" w:hAnsi="Times New Roman" w:cs="Times New Roman"/>
          <w:sz w:val="28"/>
          <w:szCs w:val="28"/>
          <w:lang w:val="uk-UA"/>
        </w:rPr>
      </w:pPr>
    </w:p>
    <w:p w:rsidR="000F070F" w:rsidRDefault="000F070F" w:rsidP="004C5742">
      <w:pPr>
        <w:rPr>
          <w:rFonts w:ascii="Times New Roman" w:hAnsi="Times New Roman" w:cs="Times New Roman"/>
          <w:sz w:val="28"/>
          <w:szCs w:val="28"/>
          <w:lang w:val="uk-UA"/>
        </w:rPr>
      </w:pPr>
    </w:p>
    <w:p w:rsidR="000F070F" w:rsidRDefault="000F070F" w:rsidP="004C5742">
      <w:pPr>
        <w:rPr>
          <w:rFonts w:ascii="Times New Roman" w:hAnsi="Times New Roman" w:cs="Times New Roman"/>
          <w:sz w:val="28"/>
          <w:szCs w:val="28"/>
          <w:lang w:val="uk-UA"/>
        </w:rPr>
      </w:pPr>
    </w:p>
    <w:p w:rsidR="000F070F" w:rsidRDefault="000F070F" w:rsidP="004C5742">
      <w:pPr>
        <w:rPr>
          <w:rFonts w:ascii="Times New Roman" w:hAnsi="Times New Roman" w:cs="Times New Roman"/>
          <w:sz w:val="28"/>
          <w:szCs w:val="28"/>
          <w:lang w:val="uk-UA"/>
        </w:rPr>
      </w:pPr>
    </w:p>
    <w:p w:rsidR="000F070F" w:rsidRDefault="000F070F" w:rsidP="004C5742">
      <w:pPr>
        <w:rPr>
          <w:rFonts w:ascii="Times New Roman" w:hAnsi="Times New Roman" w:cs="Times New Roman"/>
          <w:sz w:val="28"/>
          <w:szCs w:val="28"/>
          <w:lang w:val="uk-UA"/>
        </w:rPr>
      </w:pPr>
    </w:p>
    <w:p w:rsidR="000F070F" w:rsidRPr="00A92A32" w:rsidRDefault="00B90819" w:rsidP="00A92A32">
      <w:pPr>
        <w:tabs>
          <w:tab w:val="left" w:pos="7200"/>
        </w:tabs>
        <w:jc w:val="right"/>
        <w:rPr>
          <w:sz w:val="28"/>
          <w:szCs w:val="28"/>
          <w:lang w:val="uk-UA"/>
        </w:rPr>
      </w:pPr>
      <w:r>
        <w:rPr>
          <w:rFonts w:ascii="Times New Roman" w:hAnsi="Times New Roman" w:cs="Times New Roman"/>
          <w:b/>
          <w:sz w:val="28"/>
          <w:szCs w:val="28"/>
          <w:lang w:val="uk-UA"/>
        </w:rPr>
        <w:lastRenderedPageBreak/>
        <w:t xml:space="preserve">Додаток </w:t>
      </w:r>
      <w:r w:rsidR="00A92A32">
        <w:rPr>
          <w:rFonts w:ascii="Times New Roman" w:hAnsi="Times New Roman" w:cs="Times New Roman"/>
          <w:b/>
          <w:sz w:val="28"/>
          <w:szCs w:val="28"/>
          <w:lang w:val="uk-UA"/>
        </w:rPr>
        <w:t xml:space="preserve"> </w:t>
      </w:r>
      <w:r w:rsidR="00C17EA4">
        <w:rPr>
          <w:rFonts w:ascii="Times New Roman" w:hAnsi="Times New Roman" w:cs="Times New Roman"/>
          <w:b/>
          <w:sz w:val="28"/>
          <w:szCs w:val="28"/>
          <w:lang w:val="uk-UA"/>
        </w:rPr>
        <w:t>2</w:t>
      </w:r>
      <w:r w:rsidR="00A92A32">
        <w:rPr>
          <w:rFonts w:ascii="Times New Roman" w:hAnsi="Times New Roman" w:cs="Times New Roman"/>
          <w:b/>
          <w:sz w:val="28"/>
          <w:szCs w:val="28"/>
          <w:lang w:val="uk-UA"/>
        </w:rPr>
        <w:t xml:space="preserve">                                                                                                                  </w:t>
      </w:r>
      <w:r w:rsidR="000F070F" w:rsidRPr="00A92A32">
        <w:rPr>
          <w:rFonts w:ascii="Times New Roman" w:hAnsi="Times New Roman" w:cs="Times New Roman"/>
          <w:b/>
          <w:sz w:val="28"/>
          <w:szCs w:val="28"/>
          <w:lang w:val="uk-UA"/>
        </w:rPr>
        <w:t xml:space="preserve"> </w:t>
      </w:r>
      <w:r w:rsidR="00A92A32">
        <w:rPr>
          <w:rFonts w:ascii="Times New Roman" w:hAnsi="Times New Roman" w:cs="Times New Roman"/>
          <w:b/>
          <w:sz w:val="28"/>
          <w:szCs w:val="28"/>
          <w:lang w:val="uk-UA"/>
        </w:rPr>
        <w:t xml:space="preserve">                                          </w:t>
      </w:r>
    </w:p>
    <w:p w:rsidR="000F070F" w:rsidRPr="00A92A32" w:rsidRDefault="00A92A32" w:rsidP="000F070F">
      <w:pPr>
        <w:tabs>
          <w:tab w:val="left" w:pos="7200"/>
        </w:tabs>
        <w:rPr>
          <w:rFonts w:ascii="Times New Roman" w:hAnsi="Times New Roman" w:cs="Times New Roman"/>
          <w:b/>
          <w:sz w:val="28"/>
          <w:szCs w:val="28"/>
          <w:lang w:val="uk-UA"/>
        </w:rPr>
      </w:pPr>
      <w:r>
        <w:rPr>
          <w:rFonts w:ascii="Times New Roman" w:hAnsi="Times New Roman" w:cs="Times New Roman"/>
          <w:b/>
          <w:sz w:val="28"/>
          <w:szCs w:val="28"/>
          <w:lang w:val="uk-UA"/>
        </w:rPr>
        <w:t>«Сім</w:t>
      </w:r>
      <w:r w:rsidRPr="00A92A32">
        <w:rPr>
          <w:rFonts w:ascii="Times New Roman" w:hAnsi="Times New Roman" w:cs="Times New Roman"/>
          <w:b/>
          <w:sz w:val="28"/>
          <w:szCs w:val="28"/>
        </w:rPr>
        <w:t>’</w:t>
      </w:r>
      <w:r>
        <w:rPr>
          <w:rFonts w:ascii="Times New Roman" w:hAnsi="Times New Roman" w:cs="Times New Roman"/>
          <w:b/>
          <w:sz w:val="28"/>
          <w:szCs w:val="28"/>
          <w:lang w:val="uk-UA"/>
        </w:rPr>
        <w:t>я»</w:t>
      </w:r>
      <w:r w:rsidRPr="00A92A32">
        <w:rPr>
          <w:rFonts w:ascii="Times New Roman" w:hAnsi="Times New Roman" w:cs="Times New Roman"/>
          <w:b/>
          <w:sz w:val="28"/>
          <w:szCs w:val="28"/>
        </w:rPr>
        <w:t xml:space="preserve">                                                                                                                                  </w:t>
      </w:r>
      <w:r>
        <w:rPr>
          <w:rFonts w:ascii="Times New Roman" w:hAnsi="Times New Roman" w:cs="Times New Roman"/>
          <w:b/>
          <w:sz w:val="28"/>
          <w:szCs w:val="28"/>
          <w:lang w:val="uk-UA"/>
        </w:rPr>
        <w:t xml:space="preserve">( сюжетно </w:t>
      </w:r>
      <w:proofErr w:type="spellStart"/>
      <w:r>
        <w:rPr>
          <w:rFonts w:ascii="Times New Roman" w:hAnsi="Times New Roman" w:cs="Times New Roman"/>
          <w:b/>
          <w:sz w:val="28"/>
          <w:szCs w:val="28"/>
          <w:lang w:val="uk-UA"/>
        </w:rPr>
        <w:t>–рольова</w:t>
      </w:r>
      <w:proofErr w:type="spellEnd"/>
      <w:r>
        <w:rPr>
          <w:rFonts w:ascii="Times New Roman" w:hAnsi="Times New Roman" w:cs="Times New Roman"/>
          <w:b/>
          <w:sz w:val="28"/>
          <w:szCs w:val="28"/>
          <w:lang w:val="uk-UA"/>
        </w:rPr>
        <w:t xml:space="preserve">  гр</w:t>
      </w:r>
      <w:r w:rsidR="00C17EA4">
        <w:rPr>
          <w:rFonts w:ascii="Times New Roman" w:hAnsi="Times New Roman" w:cs="Times New Roman"/>
          <w:b/>
          <w:sz w:val="28"/>
          <w:szCs w:val="28"/>
          <w:lang w:val="uk-UA"/>
        </w:rPr>
        <w:t xml:space="preserve">а ІІІ  </w:t>
      </w:r>
      <w:proofErr w:type="spellStart"/>
      <w:r w:rsidR="00C17EA4">
        <w:rPr>
          <w:rFonts w:ascii="Times New Roman" w:hAnsi="Times New Roman" w:cs="Times New Roman"/>
          <w:b/>
          <w:sz w:val="28"/>
          <w:szCs w:val="28"/>
          <w:lang w:val="uk-UA"/>
        </w:rPr>
        <w:t>р.н</w:t>
      </w:r>
      <w:proofErr w:type="spellEnd"/>
      <w:r w:rsidR="00C17EA4">
        <w:rPr>
          <w:rFonts w:ascii="Times New Roman" w:hAnsi="Times New Roman" w:cs="Times New Roman"/>
          <w:b/>
          <w:sz w:val="28"/>
          <w:szCs w:val="28"/>
          <w:lang w:val="uk-UA"/>
        </w:rPr>
        <w:t>.)</w:t>
      </w:r>
      <w:r w:rsidRPr="00A92A32">
        <w:rPr>
          <w:rFonts w:ascii="Times New Roman" w:hAnsi="Times New Roman" w:cs="Times New Roman"/>
          <w:b/>
          <w:sz w:val="28"/>
          <w:szCs w:val="28"/>
        </w:rPr>
        <w:tab/>
      </w:r>
    </w:p>
    <w:p w:rsidR="000F070F" w:rsidRDefault="000F070F" w:rsidP="000F070F">
      <w:pPr>
        <w:tabs>
          <w:tab w:val="left" w:pos="7200"/>
        </w:tabs>
        <w:spacing w:line="360" w:lineRule="auto"/>
        <w:rPr>
          <w:rFonts w:ascii="Times New Roman" w:hAnsi="Times New Roman" w:cs="Times New Roman"/>
          <w:sz w:val="28"/>
          <w:szCs w:val="28"/>
          <w:lang w:val="uk-UA"/>
        </w:rPr>
      </w:pPr>
      <w:r w:rsidRPr="00E546FC">
        <w:rPr>
          <w:rFonts w:ascii="Times New Roman" w:hAnsi="Times New Roman" w:cs="Times New Roman"/>
          <w:b/>
          <w:sz w:val="32"/>
          <w:szCs w:val="32"/>
          <w:u w:val="single"/>
          <w:lang w:val="uk-UA"/>
        </w:rPr>
        <w:t>Мета:</w:t>
      </w:r>
      <w:r>
        <w:rPr>
          <w:rFonts w:ascii="Times New Roman" w:hAnsi="Times New Roman" w:cs="Times New Roman"/>
          <w:b/>
          <w:sz w:val="28"/>
          <w:szCs w:val="28"/>
          <w:u w:val="single"/>
          <w:lang w:val="uk-UA"/>
        </w:rPr>
        <w:t xml:space="preserve"> </w:t>
      </w:r>
      <w:r>
        <w:rPr>
          <w:rFonts w:ascii="Times New Roman" w:hAnsi="Times New Roman" w:cs="Times New Roman"/>
          <w:sz w:val="28"/>
          <w:szCs w:val="28"/>
          <w:lang w:val="uk-UA"/>
        </w:rPr>
        <w:t xml:space="preserve">Узагальнити знання дітей про склад сім’ї, про взаємовідносини між </w:t>
      </w:r>
    </w:p>
    <w:p w:rsidR="000F070F" w:rsidRDefault="000F070F" w:rsidP="000F070F">
      <w:pPr>
        <w:tabs>
          <w:tab w:val="left" w:pos="720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членами сім’ї.  Виховувати доброзичливе відношення дітей між      </w:t>
      </w:r>
    </w:p>
    <w:p w:rsidR="000F070F" w:rsidRDefault="000F070F" w:rsidP="000F070F">
      <w:pPr>
        <w:tabs>
          <w:tab w:val="left" w:pos="720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собою, вчити їх виконувати свої ролі.</w:t>
      </w:r>
    </w:p>
    <w:p w:rsidR="000F070F" w:rsidRDefault="000F070F" w:rsidP="000F070F">
      <w:pPr>
        <w:tabs>
          <w:tab w:val="left" w:pos="7200"/>
        </w:tabs>
        <w:spacing w:line="360" w:lineRule="auto"/>
        <w:rPr>
          <w:rFonts w:ascii="Times New Roman" w:hAnsi="Times New Roman" w:cs="Times New Roman"/>
          <w:sz w:val="28"/>
          <w:szCs w:val="28"/>
          <w:lang w:val="uk-UA"/>
        </w:rPr>
      </w:pPr>
      <w:r w:rsidRPr="00C17EA4">
        <w:rPr>
          <w:rFonts w:ascii="Times New Roman" w:hAnsi="Times New Roman" w:cs="Times New Roman"/>
          <w:b/>
          <w:sz w:val="28"/>
          <w:szCs w:val="28"/>
          <w:u w:val="single"/>
          <w:lang w:val="uk-UA"/>
        </w:rPr>
        <w:t>Обладнання:</w:t>
      </w:r>
      <w:r>
        <w:rPr>
          <w:rFonts w:ascii="Times New Roman" w:hAnsi="Times New Roman" w:cs="Times New Roman"/>
          <w:sz w:val="28"/>
          <w:szCs w:val="28"/>
          <w:lang w:val="uk-UA"/>
        </w:rPr>
        <w:t xml:space="preserve"> Меблі для кухні, прихожої, спальні, посуд, будівельний </w:t>
      </w:r>
    </w:p>
    <w:p w:rsidR="000F070F" w:rsidRDefault="000F070F" w:rsidP="000F070F">
      <w:pPr>
        <w:tabs>
          <w:tab w:val="left" w:pos="720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матеріал, інструменти, продукти харчування, господарська сумка, </w:t>
      </w:r>
    </w:p>
    <w:p w:rsidR="000F070F" w:rsidRDefault="000F070F" w:rsidP="000F070F">
      <w:pPr>
        <w:tabs>
          <w:tab w:val="left" w:pos="720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фартушки, косинки. </w:t>
      </w:r>
    </w:p>
    <w:p w:rsidR="000F070F" w:rsidRDefault="000F070F" w:rsidP="000F070F">
      <w:pPr>
        <w:tabs>
          <w:tab w:val="left" w:pos="7200"/>
        </w:tabs>
        <w:spacing w:line="360" w:lineRule="auto"/>
        <w:rPr>
          <w:rFonts w:ascii="Times New Roman" w:hAnsi="Times New Roman" w:cs="Times New Roman"/>
          <w:sz w:val="28"/>
          <w:szCs w:val="28"/>
          <w:lang w:val="uk-UA"/>
        </w:rPr>
      </w:pPr>
      <w:r w:rsidRPr="00C17EA4">
        <w:rPr>
          <w:rFonts w:ascii="Times New Roman" w:hAnsi="Times New Roman" w:cs="Times New Roman"/>
          <w:b/>
          <w:sz w:val="28"/>
          <w:szCs w:val="28"/>
          <w:u w:val="single"/>
          <w:lang w:val="uk-UA"/>
        </w:rPr>
        <w:t>Словник</w:t>
      </w:r>
      <w:r w:rsidRPr="00D26FAB">
        <w:rPr>
          <w:rFonts w:ascii="Times New Roman" w:hAnsi="Times New Roman" w:cs="Times New Roman"/>
          <w:b/>
          <w:sz w:val="32"/>
          <w:szCs w:val="32"/>
          <w:u w:val="single"/>
          <w:lang w:val="uk-UA"/>
        </w:rPr>
        <w:t>:</w:t>
      </w:r>
      <w:r>
        <w:rPr>
          <w:rFonts w:ascii="Times New Roman" w:hAnsi="Times New Roman" w:cs="Times New Roman"/>
          <w:sz w:val="28"/>
          <w:szCs w:val="28"/>
          <w:lang w:val="uk-UA"/>
        </w:rPr>
        <w:t xml:space="preserve"> кімната, кухня, спальня, вітальня, мама, тато, баба, дід, мама </w:t>
      </w:r>
    </w:p>
    <w:p w:rsidR="000F070F" w:rsidRDefault="000F070F" w:rsidP="000F070F">
      <w:pPr>
        <w:tabs>
          <w:tab w:val="left" w:pos="720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готує, мама миє, обід, каша, борщ, вареники.</w:t>
      </w:r>
    </w:p>
    <w:p w:rsidR="000F070F" w:rsidRDefault="000F070F" w:rsidP="000F070F">
      <w:pPr>
        <w:tabs>
          <w:tab w:val="left" w:pos="7200"/>
        </w:tabs>
        <w:spacing w:line="360" w:lineRule="auto"/>
        <w:rPr>
          <w:rFonts w:ascii="Times New Roman" w:hAnsi="Times New Roman" w:cs="Times New Roman"/>
          <w:sz w:val="28"/>
          <w:szCs w:val="28"/>
          <w:lang w:val="uk-UA"/>
        </w:rPr>
      </w:pPr>
      <w:r w:rsidRPr="00C17EA4">
        <w:rPr>
          <w:rFonts w:ascii="Times New Roman" w:hAnsi="Times New Roman" w:cs="Times New Roman"/>
          <w:b/>
          <w:sz w:val="28"/>
          <w:szCs w:val="28"/>
          <w:u w:val="single"/>
          <w:lang w:val="uk-UA"/>
        </w:rPr>
        <w:t>Підготовка до гри</w:t>
      </w:r>
      <w:r w:rsidRPr="00D26FAB">
        <w:rPr>
          <w:rFonts w:ascii="Times New Roman" w:hAnsi="Times New Roman" w:cs="Times New Roman"/>
          <w:b/>
          <w:sz w:val="32"/>
          <w:szCs w:val="32"/>
          <w:u w:val="single"/>
          <w:lang w:val="uk-UA"/>
        </w:rPr>
        <w:t>:</w:t>
      </w:r>
      <w:r>
        <w:rPr>
          <w:rFonts w:ascii="Times New Roman" w:hAnsi="Times New Roman" w:cs="Times New Roman"/>
          <w:sz w:val="28"/>
          <w:szCs w:val="28"/>
          <w:lang w:val="uk-UA"/>
        </w:rPr>
        <w:t xml:space="preserve"> бесіда по картині «Сім’я», дидактична гра «Мама </w:t>
      </w:r>
    </w:p>
    <w:p w:rsidR="000F070F" w:rsidRDefault="000F070F" w:rsidP="000F070F">
      <w:pPr>
        <w:tabs>
          <w:tab w:val="left" w:pos="720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купила», на заняттях з ліплення виліпити печиво, цукерки , булки, </w:t>
      </w:r>
    </w:p>
    <w:p w:rsidR="000F070F" w:rsidRDefault="000F070F" w:rsidP="000F070F">
      <w:pPr>
        <w:tabs>
          <w:tab w:val="left" w:pos="720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котлети, провести бесіду по картинам, ілюстраціям, малюнкам на </w:t>
      </w:r>
    </w:p>
    <w:p w:rsidR="000F070F" w:rsidRDefault="000F070F" w:rsidP="000F070F">
      <w:pPr>
        <w:tabs>
          <w:tab w:val="left" w:pos="720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відповідну тему, розглянути атрибути до гри, спостереження дітей за </w:t>
      </w:r>
    </w:p>
    <w:p w:rsidR="000F070F" w:rsidRPr="00D26FAB" w:rsidRDefault="000F070F" w:rsidP="000F070F">
      <w:pPr>
        <w:tabs>
          <w:tab w:val="left" w:pos="720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обладнанням місця вихователя, де буде «жити сім’я».</w:t>
      </w:r>
    </w:p>
    <w:p w:rsidR="000F070F" w:rsidRDefault="000F070F" w:rsidP="000F070F">
      <w:pPr>
        <w:tabs>
          <w:tab w:val="left" w:pos="3210"/>
        </w:tabs>
        <w:rPr>
          <w:lang w:val="uk-UA"/>
        </w:rPr>
      </w:pPr>
    </w:p>
    <w:p w:rsidR="000F070F" w:rsidRPr="00C17EA4" w:rsidRDefault="000F070F" w:rsidP="000F070F">
      <w:pPr>
        <w:tabs>
          <w:tab w:val="left" w:pos="3210"/>
        </w:tabs>
        <w:jc w:val="center"/>
        <w:rPr>
          <w:rFonts w:ascii="Times New Roman" w:hAnsi="Times New Roman" w:cs="Times New Roman"/>
          <w:b/>
          <w:sz w:val="28"/>
          <w:szCs w:val="28"/>
          <w:lang w:val="uk-UA"/>
        </w:rPr>
      </w:pPr>
      <w:r w:rsidRPr="00C17EA4">
        <w:rPr>
          <w:rFonts w:ascii="Times New Roman" w:hAnsi="Times New Roman" w:cs="Times New Roman"/>
          <w:b/>
          <w:sz w:val="28"/>
          <w:szCs w:val="28"/>
          <w:lang w:val="uk-UA"/>
        </w:rPr>
        <w:t>Хід  заняття</w:t>
      </w:r>
    </w:p>
    <w:p w:rsidR="000F070F" w:rsidRDefault="000F070F" w:rsidP="000F070F">
      <w:pPr>
        <w:tabs>
          <w:tab w:val="left" w:pos="7200"/>
        </w:tabs>
        <w:rPr>
          <w:lang w:val="uk-UA"/>
        </w:rPr>
      </w:pP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17EA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Перед початком занять в одному з кутків кімнати розставляємо меблі, обладнуємо кімнату для гри, ставимо таблички </w:t>
      </w:r>
      <w:r w:rsidR="00C17EA4">
        <w:rPr>
          <w:rFonts w:ascii="Times New Roman" w:hAnsi="Times New Roman" w:cs="Times New Roman"/>
          <w:sz w:val="28"/>
          <w:szCs w:val="28"/>
          <w:lang w:val="uk-UA"/>
        </w:rPr>
        <w:t xml:space="preserve">  </w:t>
      </w:r>
      <w:r>
        <w:rPr>
          <w:rFonts w:ascii="Times New Roman" w:hAnsi="Times New Roman" w:cs="Times New Roman"/>
          <w:sz w:val="28"/>
          <w:szCs w:val="28"/>
          <w:lang w:val="uk-UA"/>
        </w:rPr>
        <w:t>«Кухня»,</w:t>
      </w:r>
      <w:r w:rsidR="00C17EA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«Прихожа», «Спальня»,</w:t>
      </w:r>
      <w:r w:rsidR="00C17EA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обладнуємо «Магазин».</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 xml:space="preserve">        Показуємо дітям карти</w:t>
      </w:r>
      <w:r w:rsidR="00C17EA4">
        <w:rPr>
          <w:rFonts w:ascii="Times New Roman" w:hAnsi="Times New Roman" w:cs="Times New Roman"/>
          <w:sz w:val="28"/>
          <w:szCs w:val="28"/>
          <w:lang w:val="uk-UA"/>
        </w:rPr>
        <w:t xml:space="preserve">ну  із зображенням членів сім’ї </w:t>
      </w:r>
      <w:r>
        <w:rPr>
          <w:rFonts w:ascii="Times New Roman" w:hAnsi="Times New Roman" w:cs="Times New Roman"/>
          <w:sz w:val="28"/>
          <w:szCs w:val="28"/>
          <w:lang w:val="uk-UA"/>
        </w:rPr>
        <w:t xml:space="preserve"> питаю:</w:t>
      </w:r>
      <w:r w:rsidR="00C17EA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C17EA4">
        <w:rPr>
          <w:rFonts w:ascii="Times New Roman" w:hAnsi="Times New Roman" w:cs="Times New Roman"/>
          <w:sz w:val="28"/>
          <w:szCs w:val="28"/>
          <w:lang w:val="uk-UA"/>
        </w:rPr>
        <w:t xml:space="preserve"> </w:t>
      </w:r>
      <w:r>
        <w:rPr>
          <w:rFonts w:ascii="Times New Roman" w:hAnsi="Times New Roman" w:cs="Times New Roman"/>
          <w:sz w:val="28"/>
          <w:szCs w:val="28"/>
          <w:lang w:val="uk-UA"/>
        </w:rPr>
        <w:t>«Хто на картині?»</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Діти: «Мама, тато, баба, дід».</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 xml:space="preserve">         Роблю узагальнення: «На картині зображена сім’я».</w:t>
      </w:r>
    </w:p>
    <w:p w:rsidR="000F070F" w:rsidRDefault="000F070F" w:rsidP="000F070F">
      <w:pPr>
        <w:pStyle w:val="a3"/>
        <w:numPr>
          <w:ilvl w:val="0"/>
          <w:numId w:val="10"/>
        </w:num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Мама, тато, баба, дід, дівчинка, хлопчик – це сім’я. Давайте пограємо в сім</w:t>
      </w:r>
      <w:r>
        <w:rPr>
          <w:rFonts w:ascii="Arial Unicode MS" w:eastAsia="Arial Unicode MS" w:hAnsi="Arial Unicode MS" w:cs="Arial Unicode MS"/>
          <w:sz w:val="28"/>
          <w:szCs w:val="28"/>
          <w:lang w:val="uk-UA"/>
        </w:rPr>
        <w:t>’</w:t>
      </w:r>
      <w:r w:rsidRPr="00AF1892">
        <w:rPr>
          <w:rFonts w:ascii="Times New Roman" w:eastAsia="Arial Unicode MS" w:hAnsi="Times New Roman" w:cs="Times New Roman"/>
          <w:sz w:val="28"/>
          <w:szCs w:val="28"/>
          <w:lang w:val="uk-UA"/>
        </w:rPr>
        <w:t>ю</w:t>
      </w:r>
      <w:r w:rsidRPr="00AF189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p w:rsidR="000F070F" w:rsidRDefault="000F070F" w:rsidP="000F070F">
      <w:pPr>
        <w:pStyle w:val="a3"/>
        <w:numPr>
          <w:ilvl w:val="0"/>
          <w:numId w:val="10"/>
        </w:num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Хто з вас буде мамою?</w:t>
      </w:r>
    </w:p>
    <w:p w:rsidR="000F070F" w:rsidRDefault="000F070F" w:rsidP="000F070F">
      <w:pPr>
        <w:pStyle w:val="a3"/>
        <w:numPr>
          <w:ilvl w:val="0"/>
          <w:numId w:val="10"/>
        </w:num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Оксана, ти будеш мамою? Повтори «Я буду мамою».</w:t>
      </w:r>
    </w:p>
    <w:p w:rsidR="000F070F" w:rsidRDefault="000F070F" w:rsidP="000F070F">
      <w:pPr>
        <w:pStyle w:val="a3"/>
        <w:numPr>
          <w:ilvl w:val="0"/>
          <w:numId w:val="10"/>
        </w:num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А хто хоче бути татом?</w:t>
      </w:r>
    </w:p>
    <w:p w:rsidR="000F070F" w:rsidRDefault="000F070F" w:rsidP="000F070F">
      <w:pPr>
        <w:pStyle w:val="a3"/>
        <w:numPr>
          <w:ilvl w:val="0"/>
          <w:numId w:val="10"/>
        </w:num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Добре, татом буде Віталік.</w:t>
      </w:r>
    </w:p>
    <w:p w:rsidR="000F070F" w:rsidRDefault="000F070F" w:rsidP="000F070F">
      <w:pPr>
        <w:pStyle w:val="a3"/>
        <w:numPr>
          <w:ilvl w:val="0"/>
          <w:numId w:val="10"/>
        </w:num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Сергій, а ким ти будеш?</w:t>
      </w:r>
    </w:p>
    <w:p w:rsidR="000F070F" w:rsidRDefault="000F070F" w:rsidP="000F070F">
      <w:pPr>
        <w:pStyle w:val="a3"/>
        <w:numPr>
          <w:ilvl w:val="0"/>
          <w:numId w:val="10"/>
        </w:num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Я буду дідом.</w:t>
      </w:r>
    </w:p>
    <w:p w:rsidR="000F070F" w:rsidRDefault="000F070F" w:rsidP="000F070F">
      <w:pPr>
        <w:tabs>
          <w:tab w:val="left" w:pos="7200"/>
        </w:tabs>
        <w:ind w:left="360"/>
        <w:rPr>
          <w:rFonts w:ascii="Times New Roman" w:hAnsi="Times New Roman" w:cs="Times New Roman"/>
          <w:sz w:val="28"/>
          <w:szCs w:val="28"/>
          <w:lang w:val="uk-UA"/>
        </w:rPr>
      </w:pPr>
      <w:r>
        <w:rPr>
          <w:rFonts w:ascii="Times New Roman" w:hAnsi="Times New Roman" w:cs="Times New Roman"/>
          <w:sz w:val="28"/>
          <w:szCs w:val="28"/>
          <w:lang w:val="uk-UA"/>
        </w:rPr>
        <w:t>Пропоную по таблиці прочитати текст.</w:t>
      </w:r>
    </w:p>
    <w:p w:rsidR="000F070F" w:rsidRDefault="000F070F" w:rsidP="000F070F">
      <w:pPr>
        <w:pStyle w:val="a3"/>
        <w:numPr>
          <w:ilvl w:val="0"/>
          <w:numId w:val="10"/>
        </w:num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Іра хоче бути бабусею.</w:t>
      </w:r>
    </w:p>
    <w:p w:rsidR="000F070F" w:rsidRDefault="000F070F" w:rsidP="000F070F">
      <w:pPr>
        <w:pStyle w:val="a3"/>
        <w:numPr>
          <w:ilvl w:val="0"/>
          <w:numId w:val="10"/>
        </w:num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Подивіться, де буде жити ваша сім’я.</w:t>
      </w:r>
    </w:p>
    <w:p w:rsidR="000F070F" w:rsidRDefault="000F070F" w:rsidP="000F070F">
      <w:pPr>
        <w:tabs>
          <w:tab w:val="left" w:pos="7200"/>
        </w:tabs>
        <w:ind w:left="360"/>
        <w:rPr>
          <w:rFonts w:ascii="Times New Roman" w:hAnsi="Times New Roman" w:cs="Times New Roman"/>
          <w:sz w:val="28"/>
          <w:szCs w:val="28"/>
          <w:lang w:val="uk-UA"/>
        </w:rPr>
      </w:pPr>
      <w:r>
        <w:rPr>
          <w:rFonts w:ascii="Times New Roman" w:hAnsi="Times New Roman" w:cs="Times New Roman"/>
          <w:sz w:val="28"/>
          <w:szCs w:val="28"/>
          <w:lang w:val="uk-UA"/>
        </w:rPr>
        <w:t>Показую дітям обладнані для гри кімнати.</w:t>
      </w:r>
    </w:p>
    <w:p w:rsidR="000F070F" w:rsidRDefault="000F070F" w:rsidP="000F070F">
      <w:pPr>
        <w:tabs>
          <w:tab w:val="left" w:pos="7200"/>
        </w:tabs>
        <w:ind w:left="360"/>
        <w:rPr>
          <w:rFonts w:ascii="Times New Roman" w:hAnsi="Times New Roman" w:cs="Times New Roman"/>
          <w:sz w:val="28"/>
          <w:szCs w:val="28"/>
          <w:lang w:val="uk-UA"/>
        </w:rPr>
      </w:pPr>
      <w:r>
        <w:rPr>
          <w:rFonts w:ascii="Times New Roman" w:hAnsi="Times New Roman" w:cs="Times New Roman"/>
          <w:sz w:val="28"/>
          <w:szCs w:val="28"/>
          <w:lang w:val="uk-UA"/>
        </w:rPr>
        <w:t>Прошу назвати призначення окремих кімнат.</w:t>
      </w:r>
    </w:p>
    <w:p w:rsidR="000F070F" w:rsidRDefault="000F070F" w:rsidP="000F070F">
      <w:pPr>
        <w:tabs>
          <w:tab w:val="left" w:pos="7200"/>
        </w:tabs>
        <w:ind w:left="360"/>
        <w:rPr>
          <w:rFonts w:ascii="Times New Roman" w:hAnsi="Times New Roman" w:cs="Times New Roman"/>
          <w:sz w:val="28"/>
          <w:szCs w:val="28"/>
          <w:lang w:val="uk-UA"/>
        </w:rPr>
      </w:pPr>
      <w:r>
        <w:rPr>
          <w:rFonts w:ascii="Times New Roman" w:hAnsi="Times New Roman" w:cs="Times New Roman"/>
          <w:sz w:val="28"/>
          <w:szCs w:val="28"/>
          <w:lang w:val="uk-UA"/>
        </w:rPr>
        <w:t>Діти називають «Кухня», «Спальня», «Вітальня».</w:t>
      </w:r>
    </w:p>
    <w:p w:rsidR="000F070F" w:rsidRDefault="000F070F" w:rsidP="000F070F">
      <w:pPr>
        <w:tabs>
          <w:tab w:val="left" w:pos="7200"/>
        </w:tabs>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Показую предмети та іграшки, які будуть використані під час гри. Пропоную взяти те, що їм необхідне. Питаю Оксанку: «Що робить </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мама?», коли дитина не знає відповіді – показую таблички: «Мама прасує білизну», «Мама готує обід», «Мама підмітає підлогу». Оксана, прочитавши, швидко підключається в гру. Питаю Віталика: «А ти хто?»</w:t>
      </w:r>
    </w:p>
    <w:p w:rsidR="000F070F" w:rsidRDefault="000F070F" w:rsidP="000F070F">
      <w:pPr>
        <w:pStyle w:val="a3"/>
        <w:numPr>
          <w:ilvl w:val="0"/>
          <w:numId w:val="10"/>
        </w:num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Я тато.</w:t>
      </w:r>
    </w:p>
    <w:p w:rsidR="000F070F" w:rsidRDefault="000F070F" w:rsidP="000F070F">
      <w:pPr>
        <w:pStyle w:val="a3"/>
        <w:numPr>
          <w:ilvl w:val="0"/>
          <w:numId w:val="10"/>
        </w:num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Ким працюєш?</w:t>
      </w:r>
    </w:p>
    <w:p w:rsidR="000F070F" w:rsidRDefault="000F070F" w:rsidP="000F070F">
      <w:pPr>
        <w:pStyle w:val="a3"/>
        <w:numPr>
          <w:ilvl w:val="0"/>
          <w:numId w:val="10"/>
        </w:num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Будівельником.</w:t>
      </w:r>
    </w:p>
    <w:p w:rsidR="000F070F" w:rsidRDefault="000F070F" w:rsidP="000F070F">
      <w:pPr>
        <w:pStyle w:val="a3"/>
        <w:numPr>
          <w:ilvl w:val="0"/>
          <w:numId w:val="10"/>
        </w:num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Що будуєш?</w:t>
      </w:r>
    </w:p>
    <w:p w:rsidR="000F070F" w:rsidRDefault="000F070F" w:rsidP="000F070F">
      <w:pPr>
        <w:pStyle w:val="a3"/>
        <w:numPr>
          <w:ilvl w:val="0"/>
          <w:numId w:val="10"/>
        </w:num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Гараж.</w:t>
      </w:r>
    </w:p>
    <w:p w:rsidR="000F070F" w:rsidRDefault="000F070F" w:rsidP="000F070F">
      <w:pPr>
        <w:pStyle w:val="a3"/>
        <w:numPr>
          <w:ilvl w:val="0"/>
          <w:numId w:val="10"/>
        </w:num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Бери інструменти і йди на будівництво гаража.</w:t>
      </w:r>
    </w:p>
    <w:p w:rsidR="000F070F" w:rsidRDefault="000F070F" w:rsidP="000F070F">
      <w:pPr>
        <w:pStyle w:val="a3"/>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Іра – бабуся – в’яже, сидячи біля ліжка, де спить лялька.</w:t>
      </w:r>
      <w:r w:rsidRPr="00AC1798">
        <w:rPr>
          <w:rFonts w:ascii="Times New Roman" w:hAnsi="Times New Roman" w:cs="Times New Roman"/>
          <w:sz w:val="28"/>
          <w:szCs w:val="28"/>
          <w:lang w:val="uk-UA"/>
        </w:rPr>
        <w:tab/>
      </w:r>
    </w:p>
    <w:p w:rsidR="000F070F" w:rsidRDefault="000F070F" w:rsidP="000F070F">
      <w:pPr>
        <w:pStyle w:val="a3"/>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Дід поїхав на машині в магазин (машина побудована із стільців).</w:t>
      </w:r>
    </w:p>
    <w:p w:rsidR="000F070F" w:rsidRDefault="000F070F" w:rsidP="000F070F">
      <w:pPr>
        <w:pStyle w:val="a3"/>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 xml:space="preserve">Роль продавця виконує Надя (вона вже в попередній грі «Магазин» </w:t>
      </w:r>
    </w:p>
    <w:p w:rsidR="000F070F" w:rsidRDefault="000F070F" w:rsidP="000F070F">
      <w:pPr>
        <w:tabs>
          <w:tab w:val="left" w:pos="7200"/>
        </w:tabs>
        <w:rPr>
          <w:rFonts w:ascii="Times New Roman" w:hAnsi="Times New Roman" w:cs="Times New Roman"/>
          <w:sz w:val="28"/>
          <w:szCs w:val="28"/>
          <w:lang w:val="uk-UA"/>
        </w:rPr>
      </w:pPr>
      <w:r w:rsidRPr="00AC1798">
        <w:rPr>
          <w:rFonts w:ascii="Times New Roman" w:hAnsi="Times New Roman" w:cs="Times New Roman"/>
          <w:sz w:val="28"/>
          <w:szCs w:val="28"/>
          <w:lang w:val="uk-UA"/>
        </w:rPr>
        <w:t>виконувала роль продавця).</w:t>
      </w:r>
      <w:r>
        <w:rPr>
          <w:rFonts w:ascii="Times New Roman" w:hAnsi="Times New Roman" w:cs="Times New Roman"/>
          <w:sz w:val="28"/>
          <w:szCs w:val="28"/>
          <w:lang w:val="uk-UA"/>
        </w:rPr>
        <w:t xml:space="preserve"> Вона в білому халаті за прилавком зустрічає діда.</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 xml:space="preserve">          Звертаю увагу дітей на культуру спілкування між собою.</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«ДІД» показує на таблички з назвами тих продуктів, які він хоче купити. Я пропоную звертатися: «Дайте, будь-ласка».</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 xml:space="preserve">           Сергій показує таблички, читаючи їх: «Яблука», «Хліб», «Молоко».</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 xml:space="preserve">           Продавець дає продукти і каже: «Будь-ласка».</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 xml:space="preserve">           Дід: «Дякую».</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 xml:space="preserve">           Дід повертається з продуктами ,  дає їх Оксані: «На, візьми», - пропоную сказати Сергію. Сергій повторює.</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 xml:space="preserve">           Вихователь спостерігає за діями всіх героїв і в потрібний момент допомагаю табличками, на яких написані їх дії.</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 xml:space="preserve">           Коли дитина прокинулася, бабуся одягає її на прогулянку. Вона гуляє, везучи дитину у візку.</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 xml:space="preserve">           Батько закінчує роботу і повертається додому.</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 xml:space="preserve">           Показую табличку: «Настав вечір».</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 xml:space="preserve">           Говорю: «Ввечері вся сім’я збирається разом».</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 xml:space="preserve">           Мама (Оксана) накриває на стіл і запрошує на вечерю.</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 xml:space="preserve">           Питаю: «Що приготувала мама на вечерю?». Показую таблички: «Борщ», «Каша», «Вареники». Оксана показує табличку «Вареники» і говорить:</w:t>
      </w:r>
    </w:p>
    <w:p w:rsidR="000F070F" w:rsidRDefault="000F070F" w:rsidP="000F070F">
      <w:pPr>
        <w:pStyle w:val="a3"/>
        <w:numPr>
          <w:ilvl w:val="0"/>
          <w:numId w:val="10"/>
        </w:num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Я приготувала вареники.</w:t>
      </w:r>
    </w:p>
    <w:p w:rsidR="000F070F" w:rsidRDefault="000F070F" w:rsidP="000F070F">
      <w:pPr>
        <w:tabs>
          <w:tab w:val="left" w:pos="7200"/>
        </w:tabs>
        <w:ind w:left="360"/>
        <w:rPr>
          <w:rFonts w:ascii="Times New Roman" w:hAnsi="Times New Roman" w:cs="Times New Roman"/>
          <w:sz w:val="28"/>
          <w:szCs w:val="28"/>
          <w:lang w:val="uk-UA"/>
        </w:rPr>
      </w:pPr>
      <w:r>
        <w:rPr>
          <w:rFonts w:ascii="Times New Roman" w:hAnsi="Times New Roman" w:cs="Times New Roman"/>
          <w:sz w:val="28"/>
          <w:szCs w:val="28"/>
          <w:lang w:val="uk-UA"/>
        </w:rPr>
        <w:t>Всі їдять і дякують мамі.</w:t>
      </w:r>
    </w:p>
    <w:p w:rsidR="000F070F" w:rsidRDefault="000F070F" w:rsidP="000F070F">
      <w:pPr>
        <w:tabs>
          <w:tab w:val="left" w:pos="7200"/>
        </w:tabs>
        <w:ind w:left="360"/>
        <w:rPr>
          <w:rFonts w:ascii="Times New Roman" w:hAnsi="Times New Roman" w:cs="Times New Roman"/>
          <w:sz w:val="28"/>
          <w:szCs w:val="28"/>
          <w:lang w:val="uk-UA"/>
        </w:rPr>
      </w:pPr>
      <w:r>
        <w:rPr>
          <w:rFonts w:ascii="Times New Roman" w:hAnsi="Times New Roman" w:cs="Times New Roman"/>
          <w:sz w:val="28"/>
          <w:szCs w:val="28"/>
          <w:lang w:val="uk-UA"/>
        </w:rPr>
        <w:t>Закінчую гру по-різному.</w:t>
      </w:r>
    </w:p>
    <w:p w:rsidR="000F070F" w:rsidRDefault="000F070F" w:rsidP="000F070F">
      <w:pPr>
        <w:tabs>
          <w:tab w:val="left" w:pos="7200"/>
        </w:tabs>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Батько (Віталік) запрошує всіх на прогулянку:»Підемо гуляти». Або після </w:t>
      </w:r>
    </w:p>
    <w:p w:rsidR="000F070F" w:rsidRDefault="000F070F" w:rsidP="000F070F">
      <w:pPr>
        <w:tabs>
          <w:tab w:val="left" w:pos="7200"/>
        </w:tabs>
        <w:rPr>
          <w:rFonts w:ascii="Times New Roman" w:hAnsi="Times New Roman" w:cs="Times New Roman"/>
          <w:sz w:val="28"/>
          <w:szCs w:val="28"/>
          <w:lang w:val="uk-UA"/>
        </w:rPr>
      </w:pPr>
      <w:r>
        <w:rPr>
          <w:rFonts w:ascii="Times New Roman" w:hAnsi="Times New Roman" w:cs="Times New Roman"/>
          <w:sz w:val="28"/>
          <w:szCs w:val="28"/>
          <w:lang w:val="uk-UA"/>
        </w:rPr>
        <w:t>вечері сім’я лягає спати, а завтра ми знову будемо гратися.</w:t>
      </w:r>
    </w:p>
    <w:p w:rsidR="000F070F" w:rsidRPr="00FA676A" w:rsidRDefault="000F070F" w:rsidP="000F070F">
      <w:pPr>
        <w:tabs>
          <w:tab w:val="left" w:pos="7200"/>
        </w:tabs>
        <w:ind w:left="360"/>
        <w:rPr>
          <w:rFonts w:ascii="Times New Roman" w:hAnsi="Times New Roman" w:cs="Times New Roman"/>
          <w:sz w:val="28"/>
          <w:szCs w:val="28"/>
        </w:rPr>
      </w:pPr>
      <w:r>
        <w:rPr>
          <w:rFonts w:ascii="Times New Roman" w:hAnsi="Times New Roman" w:cs="Times New Roman"/>
          <w:sz w:val="28"/>
          <w:szCs w:val="28"/>
          <w:lang w:val="uk-UA"/>
        </w:rPr>
        <w:t>Говорю дітям: «Які ви були старанні під час гри!»</w:t>
      </w:r>
    </w:p>
    <w:p w:rsidR="00FA676A" w:rsidRPr="008943A6" w:rsidRDefault="00FA676A" w:rsidP="00FA676A">
      <w:pPr>
        <w:tabs>
          <w:tab w:val="left" w:pos="7200"/>
        </w:tabs>
        <w:rPr>
          <w:rFonts w:ascii="Times New Roman" w:hAnsi="Times New Roman" w:cs="Times New Roman"/>
          <w:sz w:val="28"/>
          <w:szCs w:val="28"/>
        </w:rPr>
      </w:pPr>
    </w:p>
    <w:p w:rsidR="00FA676A" w:rsidRPr="008943A6" w:rsidRDefault="00FA676A" w:rsidP="000F070F">
      <w:pPr>
        <w:tabs>
          <w:tab w:val="left" w:pos="7200"/>
        </w:tabs>
        <w:ind w:left="360"/>
        <w:rPr>
          <w:rFonts w:ascii="Times New Roman" w:hAnsi="Times New Roman" w:cs="Times New Roman"/>
          <w:sz w:val="28"/>
          <w:szCs w:val="28"/>
        </w:rPr>
      </w:pPr>
    </w:p>
    <w:p w:rsidR="00FA676A" w:rsidRPr="008943A6" w:rsidRDefault="00FA676A" w:rsidP="000F070F">
      <w:pPr>
        <w:tabs>
          <w:tab w:val="left" w:pos="7200"/>
        </w:tabs>
        <w:ind w:left="360"/>
        <w:rPr>
          <w:rFonts w:ascii="Times New Roman" w:hAnsi="Times New Roman" w:cs="Times New Roman"/>
          <w:sz w:val="28"/>
          <w:szCs w:val="28"/>
        </w:rPr>
      </w:pPr>
    </w:p>
    <w:p w:rsidR="00FA676A" w:rsidRPr="00FA676A" w:rsidRDefault="00FA676A" w:rsidP="00FA676A">
      <w:pPr>
        <w:tabs>
          <w:tab w:val="left" w:pos="7200"/>
        </w:tabs>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953125" cy="4457060"/>
            <wp:effectExtent l="19050" t="0" r="9525" b="0"/>
            <wp:docPr id="1" name="Рисунок 1" descr="I:\olena vidnowleno\Олена\Курсові Т.А\ТЕТЯНА АНАТОЛІВНА\фото\IMG_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lena vidnowleno\Олена\Курсові Т.А\ТЕТЯНА АНАТОЛІВНА\фото\IMG_5827.jpg"/>
                    <pic:cNvPicPr>
                      <a:picLocks noChangeAspect="1" noChangeArrowheads="1"/>
                    </pic:cNvPicPr>
                  </pic:nvPicPr>
                  <pic:blipFill>
                    <a:blip r:embed="rId8" cstate="print"/>
                    <a:srcRect/>
                    <a:stretch>
                      <a:fillRect/>
                    </a:stretch>
                  </pic:blipFill>
                  <pic:spPr bwMode="auto">
                    <a:xfrm>
                      <a:off x="0" y="0"/>
                      <a:ext cx="5953125" cy="4457060"/>
                    </a:xfrm>
                    <a:prstGeom prst="rect">
                      <a:avLst/>
                    </a:prstGeom>
                    <a:noFill/>
                    <a:ln w="9525">
                      <a:noFill/>
                      <a:miter lim="800000"/>
                      <a:headEnd/>
                      <a:tailEnd/>
                    </a:ln>
                  </pic:spPr>
                </pic:pic>
              </a:graphicData>
            </a:graphic>
          </wp:inline>
        </w:drawing>
      </w:r>
    </w:p>
    <w:p w:rsidR="000F070F" w:rsidRDefault="000F070F" w:rsidP="004C5742">
      <w:pPr>
        <w:rPr>
          <w:rFonts w:ascii="Times New Roman" w:hAnsi="Times New Roman" w:cs="Times New Roman"/>
          <w:sz w:val="28"/>
          <w:szCs w:val="28"/>
          <w:lang w:val="en-US"/>
        </w:rPr>
      </w:pPr>
    </w:p>
    <w:p w:rsidR="00FA676A" w:rsidRPr="009140FA" w:rsidRDefault="00C17EA4" w:rsidP="00FA676A">
      <w:pPr>
        <w:jc w:val="center"/>
        <w:rPr>
          <w:rFonts w:ascii="Times New Roman" w:hAnsi="Times New Roman" w:cs="Times New Roman"/>
          <w:b/>
          <w:sz w:val="28"/>
          <w:szCs w:val="28"/>
        </w:rPr>
      </w:pPr>
      <w:r>
        <w:rPr>
          <w:rFonts w:ascii="Times New Roman" w:hAnsi="Times New Roman" w:cs="Times New Roman"/>
          <w:b/>
          <w:sz w:val="28"/>
          <w:szCs w:val="28"/>
          <w:lang w:val="uk-UA"/>
        </w:rPr>
        <w:t>Ф</w:t>
      </w:r>
      <w:r w:rsidR="009140FA">
        <w:rPr>
          <w:rFonts w:ascii="Times New Roman" w:hAnsi="Times New Roman" w:cs="Times New Roman"/>
          <w:b/>
          <w:sz w:val="28"/>
          <w:szCs w:val="28"/>
          <w:lang w:val="uk-UA"/>
        </w:rPr>
        <w:t xml:space="preserve">ото </w:t>
      </w:r>
      <w:r w:rsidR="00FA676A" w:rsidRPr="00547E26">
        <w:rPr>
          <w:rFonts w:ascii="Times New Roman" w:hAnsi="Times New Roman" w:cs="Times New Roman"/>
          <w:b/>
          <w:sz w:val="28"/>
          <w:szCs w:val="28"/>
          <w:lang w:val="uk-UA"/>
        </w:rPr>
        <w:t>1</w:t>
      </w:r>
      <w:r w:rsidR="007B3B99">
        <w:rPr>
          <w:rFonts w:ascii="Times New Roman" w:hAnsi="Times New Roman" w:cs="Times New Roman"/>
          <w:b/>
          <w:sz w:val="28"/>
          <w:szCs w:val="28"/>
          <w:lang w:val="uk-UA"/>
        </w:rPr>
        <w:t>.</w:t>
      </w:r>
      <w:r w:rsidR="00FA676A">
        <w:rPr>
          <w:rFonts w:ascii="Times New Roman" w:hAnsi="Times New Roman" w:cs="Times New Roman"/>
          <w:b/>
          <w:sz w:val="28"/>
          <w:szCs w:val="28"/>
          <w:lang w:val="uk-UA"/>
        </w:rPr>
        <w:t xml:space="preserve">  </w:t>
      </w:r>
      <w:r w:rsidR="007B3B99">
        <w:rPr>
          <w:rFonts w:ascii="Times New Roman" w:hAnsi="Times New Roman" w:cs="Times New Roman"/>
          <w:b/>
          <w:sz w:val="28"/>
          <w:szCs w:val="28"/>
          <w:lang w:val="uk-UA"/>
        </w:rPr>
        <w:t>С</w:t>
      </w:r>
      <w:r w:rsidR="00FA676A" w:rsidRPr="00547E26">
        <w:rPr>
          <w:rFonts w:ascii="Times New Roman" w:hAnsi="Times New Roman" w:cs="Times New Roman"/>
          <w:b/>
          <w:sz w:val="28"/>
          <w:szCs w:val="28"/>
          <w:lang w:val="uk-UA"/>
        </w:rPr>
        <w:t>южетно-рольова гра «Сім’я»</w:t>
      </w:r>
    </w:p>
    <w:p w:rsidR="009140FA" w:rsidRPr="009140FA" w:rsidRDefault="009140FA" w:rsidP="00FA676A">
      <w:pPr>
        <w:jc w:val="center"/>
        <w:rPr>
          <w:rFonts w:ascii="Times New Roman" w:hAnsi="Times New Roman" w:cs="Times New Roman"/>
          <w:b/>
          <w:sz w:val="28"/>
          <w:szCs w:val="28"/>
        </w:rPr>
      </w:pPr>
    </w:p>
    <w:p w:rsidR="009140FA" w:rsidRPr="009140FA" w:rsidRDefault="009140FA" w:rsidP="00FA676A">
      <w:pPr>
        <w:jc w:val="center"/>
        <w:rPr>
          <w:rFonts w:ascii="Times New Roman" w:hAnsi="Times New Roman" w:cs="Times New Roman"/>
          <w:b/>
          <w:sz w:val="28"/>
          <w:szCs w:val="28"/>
        </w:rPr>
      </w:pPr>
    </w:p>
    <w:p w:rsidR="009140FA" w:rsidRPr="009140FA" w:rsidRDefault="009140FA" w:rsidP="00FA676A">
      <w:pPr>
        <w:jc w:val="center"/>
        <w:rPr>
          <w:rFonts w:ascii="Times New Roman" w:hAnsi="Times New Roman" w:cs="Times New Roman"/>
          <w:b/>
          <w:sz w:val="28"/>
          <w:szCs w:val="28"/>
        </w:rPr>
      </w:pPr>
    </w:p>
    <w:p w:rsidR="009140FA" w:rsidRPr="009140FA" w:rsidRDefault="009140FA" w:rsidP="00FA676A">
      <w:pPr>
        <w:jc w:val="center"/>
        <w:rPr>
          <w:rFonts w:ascii="Times New Roman" w:hAnsi="Times New Roman" w:cs="Times New Roman"/>
          <w:b/>
          <w:sz w:val="28"/>
          <w:szCs w:val="28"/>
        </w:rPr>
      </w:pPr>
    </w:p>
    <w:p w:rsidR="009140FA" w:rsidRPr="009140FA" w:rsidRDefault="009140FA" w:rsidP="00FA676A">
      <w:pPr>
        <w:jc w:val="center"/>
        <w:rPr>
          <w:rFonts w:ascii="Times New Roman" w:hAnsi="Times New Roman" w:cs="Times New Roman"/>
          <w:b/>
          <w:sz w:val="28"/>
          <w:szCs w:val="28"/>
        </w:rPr>
      </w:pPr>
    </w:p>
    <w:p w:rsidR="009140FA" w:rsidRPr="009140FA" w:rsidRDefault="009140FA" w:rsidP="00FA676A">
      <w:pPr>
        <w:jc w:val="center"/>
        <w:rPr>
          <w:rFonts w:ascii="Times New Roman" w:hAnsi="Times New Roman" w:cs="Times New Roman"/>
          <w:b/>
          <w:sz w:val="28"/>
          <w:szCs w:val="28"/>
        </w:rPr>
      </w:pPr>
    </w:p>
    <w:p w:rsidR="009140FA" w:rsidRPr="009140FA" w:rsidRDefault="009140FA" w:rsidP="00FA676A">
      <w:pPr>
        <w:jc w:val="center"/>
        <w:rPr>
          <w:rFonts w:ascii="Times New Roman" w:hAnsi="Times New Roman" w:cs="Times New Roman"/>
          <w:b/>
          <w:sz w:val="28"/>
          <w:szCs w:val="28"/>
        </w:rPr>
      </w:pPr>
    </w:p>
    <w:p w:rsidR="009140FA" w:rsidRPr="009140FA" w:rsidRDefault="009140FA" w:rsidP="00FA676A">
      <w:pPr>
        <w:jc w:val="center"/>
        <w:rPr>
          <w:rFonts w:ascii="Times New Roman" w:hAnsi="Times New Roman" w:cs="Times New Roman"/>
          <w:b/>
          <w:sz w:val="28"/>
          <w:szCs w:val="28"/>
        </w:rPr>
      </w:pPr>
    </w:p>
    <w:p w:rsidR="009140FA" w:rsidRPr="009140FA" w:rsidRDefault="009140FA" w:rsidP="00FA676A">
      <w:pPr>
        <w:jc w:val="center"/>
        <w:rPr>
          <w:rFonts w:ascii="Times New Roman" w:hAnsi="Times New Roman" w:cs="Times New Roman"/>
          <w:b/>
          <w:sz w:val="28"/>
          <w:szCs w:val="28"/>
        </w:rPr>
      </w:pPr>
    </w:p>
    <w:p w:rsidR="009140FA" w:rsidRPr="009140FA" w:rsidRDefault="009140FA" w:rsidP="00FA676A">
      <w:pPr>
        <w:jc w:val="center"/>
        <w:rPr>
          <w:rFonts w:ascii="Times New Roman" w:hAnsi="Times New Roman" w:cs="Times New Roman"/>
          <w:b/>
          <w:sz w:val="28"/>
          <w:szCs w:val="28"/>
        </w:rPr>
      </w:pPr>
    </w:p>
    <w:p w:rsidR="009140FA" w:rsidRPr="009140FA" w:rsidRDefault="009140FA" w:rsidP="00FA676A">
      <w:pPr>
        <w:jc w:val="center"/>
        <w:rPr>
          <w:rFonts w:ascii="Times New Roman" w:hAnsi="Times New Roman" w:cs="Times New Roman"/>
          <w:b/>
          <w:sz w:val="28"/>
          <w:szCs w:val="28"/>
        </w:rPr>
      </w:pPr>
    </w:p>
    <w:p w:rsidR="009140FA" w:rsidRPr="009140FA" w:rsidRDefault="009140FA" w:rsidP="00FA676A">
      <w:pPr>
        <w:jc w:val="center"/>
        <w:rPr>
          <w:rFonts w:ascii="Times New Roman" w:hAnsi="Times New Roman" w:cs="Times New Roman"/>
          <w:b/>
          <w:sz w:val="28"/>
          <w:szCs w:val="28"/>
          <w:lang w:val="en-US"/>
        </w:rPr>
      </w:pPr>
      <w:r>
        <w:rPr>
          <w:rFonts w:ascii="Times New Roman" w:hAnsi="Times New Roman" w:cs="Times New Roman"/>
          <w:b/>
          <w:noProof/>
          <w:sz w:val="28"/>
          <w:szCs w:val="28"/>
        </w:rPr>
        <w:lastRenderedPageBreak/>
        <w:drawing>
          <wp:inline distT="0" distB="0" distL="0" distR="0">
            <wp:extent cx="5940425" cy="4457060"/>
            <wp:effectExtent l="19050" t="0" r="3175" b="0"/>
            <wp:docPr id="2" name="Рисунок 1" descr="H:\ТЕТЯНА АНАТОЛІВНА\фото\IMG_58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ТЕТЯНА АНАТОЛІВНА\фото\IMG_5829 (2).jpg"/>
                    <pic:cNvPicPr>
                      <a:picLocks noChangeAspect="1" noChangeArrowheads="1"/>
                    </pic:cNvPicPr>
                  </pic:nvPicPr>
                  <pic:blipFill>
                    <a:blip r:embed="rId9" cstate="print"/>
                    <a:srcRect/>
                    <a:stretch>
                      <a:fillRect/>
                    </a:stretch>
                  </pic:blipFill>
                  <pic:spPr bwMode="auto">
                    <a:xfrm>
                      <a:off x="0" y="0"/>
                      <a:ext cx="5940425" cy="4457060"/>
                    </a:xfrm>
                    <a:prstGeom prst="rect">
                      <a:avLst/>
                    </a:prstGeom>
                    <a:noFill/>
                    <a:ln w="9525">
                      <a:noFill/>
                      <a:miter lim="800000"/>
                      <a:headEnd/>
                      <a:tailEnd/>
                    </a:ln>
                  </pic:spPr>
                </pic:pic>
              </a:graphicData>
            </a:graphic>
          </wp:inline>
        </w:drawing>
      </w:r>
    </w:p>
    <w:p w:rsidR="009140FA" w:rsidRDefault="009140FA" w:rsidP="009140FA">
      <w:pPr>
        <w:jc w:val="center"/>
        <w:rPr>
          <w:rFonts w:ascii="Times New Roman" w:hAnsi="Times New Roman" w:cs="Times New Roman"/>
          <w:b/>
          <w:sz w:val="28"/>
          <w:szCs w:val="28"/>
          <w:lang w:val="en-US"/>
        </w:rPr>
      </w:pPr>
    </w:p>
    <w:p w:rsidR="009140FA" w:rsidRPr="00474208" w:rsidRDefault="00C17EA4" w:rsidP="009140FA">
      <w:pPr>
        <w:jc w:val="center"/>
        <w:rPr>
          <w:rFonts w:ascii="Times New Roman" w:hAnsi="Times New Roman" w:cs="Times New Roman"/>
          <w:b/>
          <w:sz w:val="28"/>
          <w:szCs w:val="28"/>
        </w:rPr>
      </w:pPr>
      <w:r>
        <w:rPr>
          <w:rFonts w:ascii="Times New Roman" w:hAnsi="Times New Roman" w:cs="Times New Roman"/>
          <w:b/>
          <w:sz w:val="28"/>
          <w:szCs w:val="28"/>
          <w:lang w:val="uk-UA"/>
        </w:rPr>
        <w:t>Ф</w:t>
      </w:r>
      <w:r w:rsidR="009140FA">
        <w:rPr>
          <w:rFonts w:ascii="Times New Roman" w:hAnsi="Times New Roman" w:cs="Times New Roman"/>
          <w:b/>
          <w:sz w:val="28"/>
          <w:szCs w:val="28"/>
          <w:lang w:val="uk-UA"/>
        </w:rPr>
        <w:t xml:space="preserve">ото </w:t>
      </w:r>
      <w:r w:rsidR="009140FA" w:rsidRPr="009140FA">
        <w:rPr>
          <w:rFonts w:ascii="Times New Roman" w:hAnsi="Times New Roman" w:cs="Times New Roman"/>
          <w:b/>
          <w:sz w:val="28"/>
          <w:szCs w:val="28"/>
        </w:rPr>
        <w:t>2</w:t>
      </w:r>
      <w:r>
        <w:rPr>
          <w:rFonts w:ascii="Times New Roman" w:hAnsi="Times New Roman" w:cs="Times New Roman"/>
          <w:b/>
          <w:sz w:val="28"/>
          <w:szCs w:val="28"/>
          <w:lang w:val="uk-UA"/>
        </w:rPr>
        <w:t>.</w:t>
      </w:r>
      <w:r w:rsidR="009140FA">
        <w:rPr>
          <w:rFonts w:ascii="Times New Roman" w:hAnsi="Times New Roman" w:cs="Times New Roman"/>
          <w:b/>
          <w:sz w:val="28"/>
          <w:szCs w:val="28"/>
          <w:lang w:val="uk-UA"/>
        </w:rPr>
        <w:t xml:space="preserve">  </w:t>
      </w:r>
      <w:r>
        <w:rPr>
          <w:rFonts w:ascii="Times New Roman" w:hAnsi="Times New Roman" w:cs="Times New Roman"/>
          <w:b/>
          <w:sz w:val="28"/>
          <w:szCs w:val="28"/>
          <w:lang w:val="uk-UA"/>
        </w:rPr>
        <w:t>С</w:t>
      </w:r>
      <w:r w:rsidR="009140FA" w:rsidRPr="00547E26">
        <w:rPr>
          <w:rFonts w:ascii="Times New Roman" w:hAnsi="Times New Roman" w:cs="Times New Roman"/>
          <w:b/>
          <w:sz w:val="28"/>
          <w:szCs w:val="28"/>
          <w:lang w:val="uk-UA"/>
        </w:rPr>
        <w:t>южетно-рольова гра «Сім’я»</w:t>
      </w:r>
    </w:p>
    <w:p w:rsidR="009140FA" w:rsidRPr="00474208" w:rsidRDefault="009140FA" w:rsidP="009140FA">
      <w:pPr>
        <w:jc w:val="center"/>
        <w:rPr>
          <w:rFonts w:ascii="Times New Roman" w:hAnsi="Times New Roman" w:cs="Times New Roman"/>
          <w:b/>
          <w:sz w:val="28"/>
          <w:szCs w:val="28"/>
        </w:rPr>
      </w:pPr>
    </w:p>
    <w:p w:rsidR="009140FA" w:rsidRPr="00474208" w:rsidRDefault="009140FA" w:rsidP="009140FA">
      <w:pPr>
        <w:jc w:val="center"/>
        <w:rPr>
          <w:rFonts w:ascii="Times New Roman" w:hAnsi="Times New Roman" w:cs="Times New Roman"/>
          <w:b/>
          <w:sz w:val="28"/>
          <w:szCs w:val="28"/>
        </w:rPr>
      </w:pPr>
    </w:p>
    <w:p w:rsidR="009140FA" w:rsidRPr="00474208" w:rsidRDefault="009140FA" w:rsidP="009140FA">
      <w:pPr>
        <w:jc w:val="center"/>
        <w:rPr>
          <w:rFonts w:ascii="Times New Roman" w:hAnsi="Times New Roman" w:cs="Times New Roman"/>
          <w:b/>
          <w:sz w:val="28"/>
          <w:szCs w:val="28"/>
        </w:rPr>
      </w:pPr>
    </w:p>
    <w:p w:rsidR="009140FA" w:rsidRPr="00474208" w:rsidRDefault="009140FA" w:rsidP="009140FA">
      <w:pPr>
        <w:jc w:val="center"/>
        <w:rPr>
          <w:rFonts w:ascii="Times New Roman" w:hAnsi="Times New Roman" w:cs="Times New Roman"/>
          <w:b/>
          <w:sz w:val="28"/>
          <w:szCs w:val="28"/>
        </w:rPr>
      </w:pPr>
    </w:p>
    <w:p w:rsidR="009140FA" w:rsidRPr="00474208" w:rsidRDefault="009140FA" w:rsidP="009140FA">
      <w:pPr>
        <w:jc w:val="center"/>
        <w:rPr>
          <w:rFonts w:ascii="Times New Roman" w:hAnsi="Times New Roman" w:cs="Times New Roman"/>
          <w:b/>
          <w:sz w:val="28"/>
          <w:szCs w:val="28"/>
        </w:rPr>
      </w:pPr>
    </w:p>
    <w:p w:rsidR="009140FA" w:rsidRPr="00474208" w:rsidRDefault="009140FA" w:rsidP="009140FA">
      <w:pPr>
        <w:jc w:val="center"/>
        <w:rPr>
          <w:rFonts w:ascii="Times New Roman" w:hAnsi="Times New Roman" w:cs="Times New Roman"/>
          <w:b/>
          <w:sz w:val="28"/>
          <w:szCs w:val="28"/>
        </w:rPr>
      </w:pPr>
    </w:p>
    <w:p w:rsidR="009140FA" w:rsidRPr="00474208" w:rsidRDefault="009140FA" w:rsidP="009140FA">
      <w:pPr>
        <w:jc w:val="center"/>
        <w:rPr>
          <w:rFonts w:ascii="Times New Roman" w:hAnsi="Times New Roman" w:cs="Times New Roman"/>
          <w:b/>
          <w:sz w:val="28"/>
          <w:szCs w:val="28"/>
        </w:rPr>
      </w:pPr>
    </w:p>
    <w:p w:rsidR="009140FA" w:rsidRPr="00474208" w:rsidRDefault="009140FA" w:rsidP="009140FA">
      <w:pPr>
        <w:jc w:val="center"/>
        <w:rPr>
          <w:rFonts w:ascii="Times New Roman" w:hAnsi="Times New Roman" w:cs="Times New Roman"/>
          <w:b/>
          <w:sz w:val="28"/>
          <w:szCs w:val="28"/>
        </w:rPr>
      </w:pPr>
    </w:p>
    <w:p w:rsidR="009140FA" w:rsidRPr="00474208" w:rsidRDefault="009140FA" w:rsidP="009140FA">
      <w:pPr>
        <w:jc w:val="center"/>
        <w:rPr>
          <w:rFonts w:ascii="Times New Roman" w:hAnsi="Times New Roman" w:cs="Times New Roman"/>
          <w:b/>
          <w:sz w:val="28"/>
          <w:szCs w:val="28"/>
        </w:rPr>
      </w:pPr>
    </w:p>
    <w:p w:rsidR="009140FA" w:rsidRPr="00474208" w:rsidRDefault="009140FA" w:rsidP="009140FA">
      <w:pPr>
        <w:jc w:val="center"/>
        <w:rPr>
          <w:rFonts w:ascii="Times New Roman" w:hAnsi="Times New Roman" w:cs="Times New Roman"/>
          <w:b/>
          <w:sz w:val="28"/>
          <w:szCs w:val="28"/>
        </w:rPr>
      </w:pPr>
    </w:p>
    <w:p w:rsidR="009140FA" w:rsidRPr="009140FA" w:rsidRDefault="009140FA" w:rsidP="009140FA">
      <w:pPr>
        <w:jc w:val="center"/>
        <w:rPr>
          <w:rFonts w:ascii="Times New Roman" w:hAnsi="Times New Roman" w:cs="Times New Roman"/>
          <w:b/>
          <w:sz w:val="28"/>
          <w:szCs w:val="28"/>
          <w:lang w:val="en-US"/>
        </w:rPr>
      </w:pPr>
      <w:r>
        <w:rPr>
          <w:rFonts w:ascii="Times New Roman" w:hAnsi="Times New Roman" w:cs="Times New Roman"/>
          <w:b/>
          <w:noProof/>
          <w:sz w:val="28"/>
          <w:szCs w:val="28"/>
        </w:rPr>
        <w:lastRenderedPageBreak/>
        <w:drawing>
          <wp:inline distT="0" distB="0" distL="0" distR="0">
            <wp:extent cx="5940425" cy="4457060"/>
            <wp:effectExtent l="19050" t="0" r="3175" b="0"/>
            <wp:docPr id="3" name="Рисунок 2" descr="H:\ТЕТЯНА АНАТОЛІВНА\фото\IMG_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ТЕТЯНА АНАТОЛІВНА\фото\IMG_5828.jpg"/>
                    <pic:cNvPicPr>
                      <a:picLocks noChangeAspect="1" noChangeArrowheads="1"/>
                    </pic:cNvPicPr>
                  </pic:nvPicPr>
                  <pic:blipFill>
                    <a:blip r:embed="rId10" cstate="print"/>
                    <a:srcRect/>
                    <a:stretch>
                      <a:fillRect/>
                    </a:stretch>
                  </pic:blipFill>
                  <pic:spPr bwMode="auto">
                    <a:xfrm>
                      <a:off x="0" y="0"/>
                      <a:ext cx="5940425" cy="4457060"/>
                    </a:xfrm>
                    <a:prstGeom prst="rect">
                      <a:avLst/>
                    </a:prstGeom>
                    <a:noFill/>
                    <a:ln w="9525">
                      <a:noFill/>
                      <a:miter lim="800000"/>
                      <a:headEnd/>
                      <a:tailEnd/>
                    </a:ln>
                  </pic:spPr>
                </pic:pic>
              </a:graphicData>
            </a:graphic>
          </wp:inline>
        </w:drawing>
      </w:r>
    </w:p>
    <w:p w:rsidR="00FA676A" w:rsidRPr="008943A6" w:rsidRDefault="00FA676A" w:rsidP="004C5742">
      <w:pPr>
        <w:rPr>
          <w:rFonts w:ascii="Times New Roman" w:hAnsi="Times New Roman" w:cs="Times New Roman"/>
          <w:sz w:val="28"/>
          <w:szCs w:val="28"/>
        </w:rPr>
      </w:pPr>
    </w:p>
    <w:p w:rsidR="009140FA" w:rsidRPr="009140FA" w:rsidRDefault="007B3B99" w:rsidP="009140FA">
      <w:pPr>
        <w:jc w:val="center"/>
        <w:rPr>
          <w:rFonts w:ascii="Times New Roman" w:hAnsi="Times New Roman" w:cs="Times New Roman"/>
          <w:b/>
          <w:sz w:val="28"/>
          <w:szCs w:val="28"/>
        </w:rPr>
      </w:pPr>
      <w:r>
        <w:rPr>
          <w:rFonts w:ascii="Times New Roman" w:hAnsi="Times New Roman" w:cs="Times New Roman"/>
          <w:b/>
          <w:sz w:val="28"/>
          <w:szCs w:val="28"/>
          <w:lang w:val="uk-UA"/>
        </w:rPr>
        <w:t>Ф</w:t>
      </w:r>
      <w:r w:rsidR="009140FA">
        <w:rPr>
          <w:rFonts w:ascii="Times New Roman" w:hAnsi="Times New Roman" w:cs="Times New Roman"/>
          <w:b/>
          <w:sz w:val="28"/>
          <w:szCs w:val="28"/>
          <w:lang w:val="uk-UA"/>
        </w:rPr>
        <w:t xml:space="preserve">ото </w:t>
      </w:r>
      <w:r w:rsidR="009140FA" w:rsidRPr="009140FA">
        <w:rPr>
          <w:rFonts w:ascii="Times New Roman" w:hAnsi="Times New Roman" w:cs="Times New Roman"/>
          <w:b/>
          <w:sz w:val="28"/>
          <w:szCs w:val="28"/>
        </w:rPr>
        <w:t>3</w:t>
      </w:r>
      <w:r>
        <w:rPr>
          <w:rFonts w:ascii="Times New Roman" w:hAnsi="Times New Roman" w:cs="Times New Roman"/>
          <w:b/>
          <w:sz w:val="28"/>
          <w:szCs w:val="28"/>
          <w:lang w:val="uk-UA"/>
        </w:rPr>
        <w:t>.</w:t>
      </w:r>
      <w:r w:rsidR="009140FA">
        <w:rPr>
          <w:rFonts w:ascii="Times New Roman" w:hAnsi="Times New Roman" w:cs="Times New Roman"/>
          <w:b/>
          <w:sz w:val="28"/>
          <w:szCs w:val="28"/>
          <w:lang w:val="uk-UA"/>
        </w:rPr>
        <w:t xml:space="preserve">  </w:t>
      </w:r>
      <w:r>
        <w:rPr>
          <w:rFonts w:ascii="Times New Roman" w:hAnsi="Times New Roman" w:cs="Times New Roman"/>
          <w:b/>
          <w:sz w:val="28"/>
          <w:szCs w:val="28"/>
          <w:lang w:val="uk-UA"/>
        </w:rPr>
        <w:t>С</w:t>
      </w:r>
      <w:r w:rsidR="009140FA" w:rsidRPr="00547E26">
        <w:rPr>
          <w:rFonts w:ascii="Times New Roman" w:hAnsi="Times New Roman" w:cs="Times New Roman"/>
          <w:b/>
          <w:sz w:val="28"/>
          <w:szCs w:val="28"/>
          <w:lang w:val="uk-UA"/>
        </w:rPr>
        <w:t>южетно-рольова гра «Сім’я»</w:t>
      </w:r>
    </w:p>
    <w:p w:rsidR="00FA676A" w:rsidRPr="008943A6" w:rsidRDefault="00FA676A" w:rsidP="004C5742">
      <w:pPr>
        <w:rPr>
          <w:rFonts w:ascii="Times New Roman" w:hAnsi="Times New Roman" w:cs="Times New Roman"/>
          <w:sz w:val="28"/>
          <w:szCs w:val="28"/>
        </w:rPr>
      </w:pPr>
    </w:p>
    <w:p w:rsidR="00FA676A" w:rsidRPr="008943A6" w:rsidRDefault="00FA676A" w:rsidP="004C5742">
      <w:pPr>
        <w:rPr>
          <w:rFonts w:ascii="Times New Roman" w:hAnsi="Times New Roman" w:cs="Times New Roman"/>
          <w:sz w:val="28"/>
          <w:szCs w:val="28"/>
        </w:rPr>
      </w:pPr>
    </w:p>
    <w:p w:rsidR="00FA676A" w:rsidRPr="008943A6" w:rsidRDefault="00FA676A" w:rsidP="004C5742">
      <w:pPr>
        <w:rPr>
          <w:rFonts w:ascii="Times New Roman" w:hAnsi="Times New Roman" w:cs="Times New Roman"/>
          <w:sz w:val="28"/>
          <w:szCs w:val="28"/>
        </w:rPr>
      </w:pPr>
    </w:p>
    <w:p w:rsidR="00FA676A" w:rsidRPr="008943A6" w:rsidRDefault="00FA676A" w:rsidP="004C5742">
      <w:pPr>
        <w:rPr>
          <w:rFonts w:ascii="Times New Roman" w:hAnsi="Times New Roman" w:cs="Times New Roman"/>
          <w:sz w:val="28"/>
          <w:szCs w:val="28"/>
        </w:rPr>
      </w:pPr>
    </w:p>
    <w:p w:rsidR="00FA676A" w:rsidRPr="008943A6" w:rsidRDefault="00FA676A" w:rsidP="004C5742">
      <w:pPr>
        <w:rPr>
          <w:rFonts w:ascii="Times New Roman" w:hAnsi="Times New Roman" w:cs="Times New Roman"/>
          <w:sz w:val="28"/>
          <w:szCs w:val="28"/>
        </w:rPr>
      </w:pPr>
    </w:p>
    <w:p w:rsidR="00FA676A" w:rsidRPr="008943A6" w:rsidRDefault="00FA676A" w:rsidP="004C5742">
      <w:pPr>
        <w:rPr>
          <w:rFonts w:ascii="Times New Roman" w:hAnsi="Times New Roman" w:cs="Times New Roman"/>
          <w:sz w:val="28"/>
          <w:szCs w:val="28"/>
        </w:rPr>
      </w:pPr>
    </w:p>
    <w:p w:rsidR="00FA676A" w:rsidRPr="008943A6" w:rsidRDefault="00FA676A" w:rsidP="004C5742">
      <w:pPr>
        <w:rPr>
          <w:rFonts w:ascii="Times New Roman" w:hAnsi="Times New Roman" w:cs="Times New Roman"/>
          <w:sz w:val="28"/>
          <w:szCs w:val="28"/>
        </w:rPr>
      </w:pPr>
    </w:p>
    <w:p w:rsidR="00FA676A" w:rsidRPr="008943A6" w:rsidRDefault="00FA676A" w:rsidP="004C5742">
      <w:pPr>
        <w:rPr>
          <w:rFonts w:ascii="Times New Roman" w:hAnsi="Times New Roman" w:cs="Times New Roman"/>
          <w:sz w:val="28"/>
          <w:szCs w:val="28"/>
        </w:rPr>
      </w:pPr>
    </w:p>
    <w:p w:rsidR="00FA676A" w:rsidRPr="00474208" w:rsidRDefault="00FA676A" w:rsidP="004C5742">
      <w:pPr>
        <w:rPr>
          <w:rFonts w:ascii="Times New Roman" w:hAnsi="Times New Roman" w:cs="Times New Roman"/>
          <w:sz w:val="28"/>
          <w:szCs w:val="28"/>
        </w:rPr>
      </w:pPr>
    </w:p>
    <w:p w:rsidR="009140FA" w:rsidRPr="00474208" w:rsidRDefault="009140FA" w:rsidP="004C5742">
      <w:pPr>
        <w:rPr>
          <w:rFonts w:ascii="Times New Roman" w:hAnsi="Times New Roman" w:cs="Times New Roman"/>
          <w:sz w:val="28"/>
          <w:szCs w:val="28"/>
        </w:rPr>
      </w:pPr>
    </w:p>
    <w:p w:rsidR="007B3B99" w:rsidRDefault="007B3B99" w:rsidP="00E21F5D">
      <w:pPr>
        <w:tabs>
          <w:tab w:val="left" w:pos="7200"/>
        </w:tabs>
        <w:jc w:val="right"/>
        <w:rPr>
          <w:rFonts w:ascii="Times New Roman" w:hAnsi="Times New Roman" w:cs="Times New Roman"/>
          <w:b/>
          <w:sz w:val="28"/>
          <w:szCs w:val="28"/>
          <w:lang w:val="uk-UA"/>
        </w:rPr>
      </w:pPr>
    </w:p>
    <w:p w:rsidR="00E21F5D" w:rsidRPr="00D866F2" w:rsidRDefault="00B90819" w:rsidP="00E21F5D">
      <w:pPr>
        <w:tabs>
          <w:tab w:val="left" w:pos="7200"/>
        </w:tabs>
        <w:jc w:val="right"/>
        <w:rPr>
          <w:sz w:val="28"/>
          <w:szCs w:val="28"/>
          <w:lang w:val="uk-UA"/>
        </w:rPr>
      </w:pPr>
      <w:r>
        <w:rPr>
          <w:rFonts w:ascii="Times New Roman" w:hAnsi="Times New Roman" w:cs="Times New Roman"/>
          <w:b/>
          <w:sz w:val="28"/>
          <w:szCs w:val="28"/>
          <w:lang w:val="uk-UA"/>
        </w:rPr>
        <w:lastRenderedPageBreak/>
        <w:t xml:space="preserve">Додаток  </w:t>
      </w:r>
      <w:r w:rsidR="00E21F5D" w:rsidRPr="00D866F2">
        <w:rPr>
          <w:rFonts w:ascii="Times New Roman" w:hAnsi="Times New Roman" w:cs="Times New Roman"/>
          <w:b/>
          <w:sz w:val="28"/>
          <w:szCs w:val="28"/>
          <w:lang w:val="uk-UA"/>
        </w:rPr>
        <w:t>3</w:t>
      </w:r>
    </w:p>
    <w:p w:rsidR="00E21F5D" w:rsidRPr="00D866F2" w:rsidRDefault="007B3B99" w:rsidP="00E21F5D">
      <w:pPr>
        <w:tabs>
          <w:tab w:val="left" w:pos="7200"/>
        </w:tabs>
        <w:jc w:val="both"/>
        <w:rPr>
          <w:rFonts w:ascii="Times New Roman" w:hAnsi="Times New Roman" w:cs="Times New Roman"/>
          <w:b/>
          <w:sz w:val="38"/>
          <w:szCs w:val="38"/>
          <w:lang w:val="uk-UA"/>
        </w:rPr>
      </w:pPr>
      <w:r>
        <w:rPr>
          <w:rFonts w:ascii="Times New Roman" w:hAnsi="Times New Roman" w:cs="Times New Roman"/>
          <w:b/>
          <w:sz w:val="28"/>
          <w:szCs w:val="28"/>
          <w:lang w:val="uk-UA"/>
        </w:rPr>
        <w:t>«Магазин»</w:t>
      </w:r>
      <w:r>
        <w:rPr>
          <w:rFonts w:ascii="Times New Roman" w:hAnsi="Times New Roman" w:cs="Times New Roman"/>
          <w:b/>
          <w:sz w:val="38"/>
          <w:szCs w:val="38"/>
          <w:lang w:val="uk-UA"/>
        </w:rPr>
        <w:t xml:space="preserve">          </w:t>
      </w:r>
      <w:r w:rsidR="00E21F5D" w:rsidRPr="00D866F2">
        <w:rPr>
          <w:rFonts w:ascii="Times New Roman" w:hAnsi="Times New Roman" w:cs="Times New Roman"/>
          <w:b/>
          <w:sz w:val="38"/>
          <w:szCs w:val="38"/>
          <w:lang w:val="uk-UA"/>
        </w:rPr>
        <w:t xml:space="preserve"> </w:t>
      </w:r>
    </w:p>
    <w:p w:rsidR="00E21F5D" w:rsidRPr="007B3B99" w:rsidRDefault="007B3B99" w:rsidP="00E21F5D">
      <w:pPr>
        <w:tabs>
          <w:tab w:val="left" w:pos="7200"/>
        </w:tabs>
        <w:jc w:val="both"/>
        <w:rPr>
          <w:rFonts w:ascii="Times New Roman" w:hAnsi="Times New Roman" w:cs="Times New Roman"/>
          <w:b/>
          <w:sz w:val="28"/>
          <w:szCs w:val="28"/>
          <w:lang w:val="uk-UA"/>
        </w:rPr>
      </w:pPr>
      <w:r>
        <w:rPr>
          <w:rFonts w:ascii="Times New Roman" w:hAnsi="Times New Roman" w:cs="Times New Roman"/>
          <w:b/>
          <w:sz w:val="32"/>
          <w:szCs w:val="32"/>
          <w:lang w:val="uk-UA"/>
        </w:rPr>
        <w:t xml:space="preserve"> </w:t>
      </w:r>
      <w:r>
        <w:rPr>
          <w:rFonts w:ascii="Times New Roman" w:hAnsi="Times New Roman" w:cs="Times New Roman"/>
          <w:b/>
          <w:sz w:val="28"/>
          <w:szCs w:val="28"/>
          <w:lang w:val="uk-UA"/>
        </w:rPr>
        <w:t>(сюжетно – роль</w:t>
      </w:r>
      <w:r w:rsidR="007F7438">
        <w:rPr>
          <w:rFonts w:ascii="Times New Roman" w:hAnsi="Times New Roman" w:cs="Times New Roman"/>
          <w:b/>
          <w:sz w:val="28"/>
          <w:szCs w:val="28"/>
        </w:rPr>
        <w:t>о</w:t>
      </w:r>
      <w:proofErr w:type="spellStart"/>
      <w:r>
        <w:rPr>
          <w:rFonts w:ascii="Times New Roman" w:hAnsi="Times New Roman" w:cs="Times New Roman"/>
          <w:b/>
          <w:sz w:val="28"/>
          <w:szCs w:val="28"/>
          <w:lang w:val="uk-UA"/>
        </w:rPr>
        <w:t>ва</w:t>
      </w:r>
      <w:proofErr w:type="spellEnd"/>
      <w:r>
        <w:rPr>
          <w:rFonts w:ascii="Times New Roman" w:hAnsi="Times New Roman" w:cs="Times New Roman"/>
          <w:b/>
          <w:sz w:val="28"/>
          <w:szCs w:val="28"/>
          <w:lang w:val="uk-UA"/>
        </w:rPr>
        <w:t xml:space="preserve">  гра  ІІ </w:t>
      </w:r>
      <w:proofErr w:type="spellStart"/>
      <w:r>
        <w:rPr>
          <w:rFonts w:ascii="Times New Roman" w:hAnsi="Times New Roman" w:cs="Times New Roman"/>
          <w:b/>
          <w:sz w:val="28"/>
          <w:szCs w:val="28"/>
          <w:lang w:val="uk-UA"/>
        </w:rPr>
        <w:t>р.н</w:t>
      </w:r>
      <w:proofErr w:type="spellEnd"/>
      <w:r>
        <w:rPr>
          <w:rFonts w:ascii="Times New Roman" w:hAnsi="Times New Roman" w:cs="Times New Roman"/>
          <w:b/>
          <w:sz w:val="28"/>
          <w:szCs w:val="28"/>
          <w:lang w:val="uk-UA"/>
        </w:rPr>
        <w:t>.)</w:t>
      </w:r>
    </w:p>
    <w:p w:rsidR="00E21F5D" w:rsidRDefault="00E21F5D" w:rsidP="00E21F5D">
      <w:pPr>
        <w:tabs>
          <w:tab w:val="left" w:pos="7200"/>
        </w:tabs>
        <w:jc w:val="both"/>
        <w:rPr>
          <w:rFonts w:ascii="Times New Roman" w:hAnsi="Times New Roman" w:cs="Times New Roman"/>
          <w:sz w:val="28"/>
          <w:szCs w:val="28"/>
          <w:lang w:val="uk-UA"/>
        </w:rPr>
      </w:pPr>
      <w:r w:rsidRPr="007B3B99">
        <w:rPr>
          <w:rFonts w:ascii="Times New Roman" w:hAnsi="Times New Roman" w:cs="Times New Roman"/>
          <w:b/>
          <w:sz w:val="28"/>
          <w:szCs w:val="28"/>
          <w:u w:val="single"/>
          <w:lang w:val="uk-UA"/>
        </w:rPr>
        <w:t>Мета:</w:t>
      </w:r>
      <w:r>
        <w:rPr>
          <w:rFonts w:ascii="Times New Roman" w:hAnsi="Times New Roman" w:cs="Times New Roman"/>
          <w:b/>
          <w:sz w:val="32"/>
          <w:szCs w:val="32"/>
          <w:lang w:val="uk-UA"/>
        </w:rPr>
        <w:t xml:space="preserve"> </w:t>
      </w:r>
      <w:r w:rsidRPr="00AB60B8">
        <w:rPr>
          <w:rFonts w:ascii="Times New Roman" w:hAnsi="Times New Roman" w:cs="Times New Roman"/>
          <w:sz w:val="28"/>
          <w:szCs w:val="28"/>
          <w:lang w:val="uk-UA"/>
        </w:rPr>
        <w:t xml:space="preserve">Закріплювати уявлення дітей про працю продавця; вчити </w:t>
      </w:r>
    </w:p>
    <w:p w:rsidR="00E21F5D" w:rsidRDefault="00E21F5D" w:rsidP="00E21F5D">
      <w:pPr>
        <w:tabs>
          <w:tab w:val="left" w:pos="720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B60B8">
        <w:rPr>
          <w:rFonts w:ascii="Times New Roman" w:hAnsi="Times New Roman" w:cs="Times New Roman"/>
          <w:sz w:val="28"/>
          <w:szCs w:val="28"/>
          <w:lang w:val="uk-UA"/>
        </w:rPr>
        <w:t xml:space="preserve">виконувати роль продавця (всі інші покупці), шляхом послідовного </w:t>
      </w:r>
    </w:p>
    <w:p w:rsidR="00E21F5D" w:rsidRDefault="00E21F5D" w:rsidP="00E21F5D">
      <w:pPr>
        <w:tabs>
          <w:tab w:val="left" w:pos="720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B60B8">
        <w:rPr>
          <w:rFonts w:ascii="Times New Roman" w:hAnsi="Times New Roman" w:cs="Times New Roman"/>
          <w:sz w:val="28"/>
          <w:szCs w:val="28"/>
          <w:lang w:val="uk-UA"/>
        </w:rPr>
        <w:t xml:space="preserve">здійснення по черзі кожною дитиною своїх функцій. Вчити разом з </w:t>
      </w:r>
    </w:p>
    <w:p w:rsidR="00E21F5D" w:rsidRDefault="00E21F5D" w:rsidP="00E21F5D">
      <w:pPr>
        <w:tabs>
          <w:tab w:val="left" w:pos="720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B60B8">
        <w:rPr>
          <w:rFonts w:ascii="Times New Roman" w:hAnsi="Times New Roman" w:cs="Times New Roman"/>
          <w:sz w:val="28"/>
          <w:szCs w:val="28"/>
          <w:lang w:val="uk-UA"/>
        </w:rPr>
        <w:t xml:space="preserve">діями проголошувати (усно та </w:t>
      </w:r>
      <w:proofErr w:type="spellStart"/>
      <w:r w:rsidRPr="00AB60B8">
        <w:rPr>
          <w:rFonts w:ascii="Times New Roman" w:hAnsi="Times New Roman" w:cs="Times New Roman"/>
          <w:sz w:val="28"/>
          <w:szCs w:val="28"/>
          <w:lang w:val="uk-UA"/>
        </w:rPr>
        <w:t>дактильно</w:t>
      </w:r>
      <w:proofErr w:type="spellEnd"/>
      <w:r w:rsidRPr="00AB60B8">
        <w:rPr>
          <w:rFonts w:ascii="Times New Roman" w:hAnsi="Times New Roman" w:cs="Times New Roman"/>
          <w:sz w:val="28"/>
          <w:szCs w:val="28"/>
          <w:lang w:val="uk-UA"/>
        </w:rPr>
        <w:t xml:space="preserve">) прості репліки за ролями. </w:t>
      </w:r>
    </w:p>
    <w:p w:rsidR="00E21F5D" w:rsidRDefault="00E21F5D" w:rsidP="00E21F5D">
      <w:pPr>
        <w:tabs>
          <w:tab w:val="left" w:pos="720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B60B8">
        <w:rPr>
          <w:rFonts w:ascii="Times New Roman" w:hAnsi="Times New Roman" w:cs="Times New Roman"/>
          <w:sz w:val="28"/>
          <w:szCs w:val="28"/>
          <w:lang w:val="uk-UA"/>
        </w:rPr>
        <w:t xml:space="preserve">Закріплювати  назви атрибутики. Виховувати добрі почуття, </w:t>
      </w:r>
    </w:p>
    <w:p w:rsidR="00E21F5D" w:rsidRPr="00AB60B8" w:rsidRDefault="00E21F5D" w:rsidP="00E21F5D">
      <w:pPr>
        <w:tabs>
          <w:tab w:val="left" w:pos="720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B60B8">
        <w:rPr>
          <w:rFonts w:ascii="Times New Roman" w:hAnsi="Times New Roman" w:cs="Times New Roman"/>
          <w:sz w:val="28"/>
          <w:szCs w:val="28"/>
          <w:lang w:val="uk-UA"/>
        </w:rPr>
        <w:t>взаємоповагу.</w:t>
      </w:r>
    </w:p>
    <w:p w:rsidR="00E21F5D" w:rsidRDefault="00E21F5D" w:rsidP="00E21F5D">
      <w:pPr>
        <w:tabs>
          <w:tab w:val="left" w:pos="7200"/>
        </w:tabs>
        <w:jc w:val="both"/>
        <w:rPr>
          <w:rFonts w:ascii="Times New Roman" w:hAnsi="Times New Roman" w:cs="Times New Roman"/>
          <w:sz w:val="28"/>
          <w:szCs w:val="28"/>
          <w:lang w:val="uk-UA"/>
        </w:rPr>
      </w:pPr>
      <w:r w:rsidRPr="007B3B99">
        <w:rPr>
          <w:rFonts w:ascii="Times New Roman" w:hAnsi="Times New Roman" w:cs="Times New Roman"/>
          <w:b/>
          <w:sz w:val="28"/>
          <w:szCs w:val="28"/>
          <w:u w:val="single"/>
          <w:lang w:val="uk-UA"/>
        </w:rPr>
        <w:t>Обладнання:</w:t>
      </w:r>
      <w:r>
        <w:rPr>
          <w:rFonts w:ascii="Times New Roman" w:hAnsi="Times New Roman" w:cs="Times New Roman"/>
          <w:sz w:val="32"/>
          <w:szCs w:val="32"/>
          <w:lang w:val="uk-UA"/>
        </w:rPr>
        <w:t xml:space="preserve"> </w:t>
      </w:r>
      <w:r w:rsidRPr="00AB60B8">
        <w:rPr>
          <w:rFonts w:ascii="Times New Roman" w:hAnsi="Times New Roman" w:cs="Times New Roman"/>
          <w:sz w:val="28"/>
          <w:szCs w:val="28"/>
          <w:lang w:val="uk-UA"/>
        </w:rPr>
        <w:t xml:space="preserve">«Продукти харчування», «гроші», гаманці, корзинки, </w:t>
      </w:r>
    </w:p>
    <w:p w:rsidR="00E21F5D" w:rsidRDefault="00E21F5D" w:rsidP="00E21F5D">
      <w:pPr>
        <w:tabs>
          <w:tab w:val="left" w:pos="720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B60B8">
        <w:rPr>
          <w:rFonts w:ascii="Times New Roman" w:hAnsi="Times New Roman" w:cs="Times New Roman"/>
          <w:sz w:val="28"/>
          <w:szCs w:val="28"/>
          <w:lang w:val="uk-UA"/>
        </w:rPr>
        <w:t xml:space="preserve">сумочки, вага, білий халат, шапочка. Пакети для покупок. Картина  </w:t>
      </w:r>
    </w:p>
    <w:p w:rsidR="00E21F5D" w:rsidRDefault="00E21F5D" w:rsidP="00E21F5D">
      <w:pPr>
        <w:tabs>
          <w:tab w:val="left" w:pos="7200"/>
        </w:tabs>
        <w:jc w:val="both"/>
        <w:rPr>
          <w:rFonts w:ascii="Times New Roman" w:hAnsi="Times New Roman" w:cs="Times New Roman"/>
          <w:sz w:val="32"/>
          <w:szCs w:val="32"/>
          <w:lang w:val="uk-UA"/>
        </w:rPr>
      </w:pPr>
      <w:r>
        <w:rPr>
          <w:rFonts w:ascii="Times New Roman" w:hAnsi="Times New Roman" w:cs="Times New Roman"/>
          <w:sz w:val="28"/>
          <w:szCs w:val="28"/>
          <w:lang w:val="uk-UA"/>
        </w:rPr>
        <w:t xml:space="preserve">                </w:t>
      </w:r>
      <w:r w:rsidRPr="00AB60B8">
        <w:rPr>
          <w:rFonts w:ascii="Times New Roman" w:hAnsi="Times New Roman" w:cs="Times New Roman"/>
          <w:sz w:val="28"/>
          <w:szCs w:val="28"/>
          <w:lang w:val="uk-UA"/>
        </w:rPr>
        <w:t>«В магазині».</w:t>
      </w:r>
    </w:p>
    <w:p w:rsidR="00E21F5D" w:rsidRDefault="00E21F5D" w:rsidP="00E21F5D">
      <w:pPr>
        <w:tabs>
          <w:tab w:val="left" w:pos="7200"/>
        </w:tabs>
        <w:jc w:val="both"/>
        <w:rPr>
          <w:rFonts w:ascii="Times New Roman" w:hAnsi="Times New Roman" w:cs="Times New Roman"/>
          <w:sz w:val="28"/>
          <w:szCs w:val="28"/>
          <w:lang w:val="uk-UA"/>
        </w:rPr>
      </w:pPr>
      <w:r w:rsidRPr="007B3B99">
        <w:rPr>
          <w:rFonts w:ascii="Times New Roman" w:hAnsi="Times New Roman" w:cs="Times New Roman"/>
          <w:b/>
          <w:sz w:val="28"/>
          <w:szCs w:val="28"/>
          <w:u w:val="single"/>
          <w:lang w:val="uk-UA"/>
        </w:rPr>
        <w:t>Словник:</w:t>
      </w:r>
      <w:r>
        <w:rPr>
          <w:rFonts w:ascii="Times New Roman" w:hAnsi="Times New Roman" w:cs="Times New Roman"/>
          <w:sz w:val="32"/>
          <w:szCs w:val="32"/>
          <w:lang w:val="uk-UA"/>
        </w:rPr>
        <w:t xml:space="preserve"> </w:t>
      </w:r>
      <w:r w:rsidRPr="00AB60B8">
        <w:rPr>
          <w:rFonts w:ascii="Times New Roman" w:hAnsi="Times New Roman" w:cs="Times New Roman"/>
          <w:sz w:val="28"/>
          <w:szCs w:val="28"/>
          <w:lang w:val="uk-UA"/>
        </w:rPr>
        <w:t xml:space="preserve">Магазин, цукерки, печиво, хліб, булка. Молоко, сік, масло, </w:t>
      </w:r>
    </w:p>
    <w:p w:rsidR="00E21F5D" w:rsidRDefault="00E21F5D" w:rsidP="00E21F5D">
      <w:pPr>
        <w:tabs>
          <w:tab w:val="left" w:pos="720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B60B8">
        <w:rPr>
          <w:rFonts w:ascii="Times New Roman" w:hAnsi="Times New Roman" w:cs="Times New Roman"/>
          <w:sz w:val="28"/>
          <w:szCs w:val="28"/>
          <w:lang w:val="uk-UA"/>
        </w:rPr>
        <w:t xml:space="preserve">гроші, продавець, покупець, продає, купує, вага, сумка, халат, </w:t>
      </w:r>
    </w:p>
    <w:p w:rsidR="00E21F5D" w:rsidRPr="00AB60B8" w:rsidRDefault="00E21F5D" w:rsidP="00E21F5D">
      <w:pPr>
        <w:tabs>
          <w:tab w:val="left" w:pos="720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B60B8">
        <w:rPr>
          <w:rFonts w:ascii="Times New Roman" w:hAnsi="Times New Roman" w:cs="Times New Roman"/>
          <w:sz w:val="28"/>
          <w:szCs w:val="28"/>
          <w:lang w:val="uk-UA"/>
        </w:rPr>
        <w:t>шапка, пакет, добрий день, будь-ласка, дякую. Я хочу купити…</w:t>
      </w:r>
    </w:p>
    <w:p w:rsidR="00E21F5D" w:rsidRDefault="00E21F5D" w:rsidP="00E21F5D">
      <w:pPr>
        <w:tabs>
          <w:tab w:val="left" w:pos="7200"/>
        </w:tabs>
        <w:jc w:val="both"/>
        <w:rPr>
          <w:rFonts w:ascii="Times New Roman" w:hAnsi="Times New Roman" w:cs="Times New Roman"/>
          <w:sz w:val="28"/>
          <w:szCs w:val="28"/>
          <w:lang w:val="uk-UA"/>
        </w:rPr>
      </w:pPr>
      <w:r w:rsidRPr="007B3B99">
        <w:rPr>
          <w:rFonts w:ascii="Times New Roman" w:hAnsi="Times New Roman" w:cs="Times New Roman"/>
          <w:b/>
          <w:sz w:val="28"/>
          <w:szCs w:val="28"/>
          <w:u w:val="single"/>
          <w:lang w:val="uk-UA"/>
        </w:rPr>
        <w:t>Підготовка до гри:</w:t>
      </w:r>
      <w:r>
        <w:rPr>
          <w:rFonts w:ascii="Times New Roman" w:hAnsi="Times New Roman" w:cs="Times New Roman"/>
          <w:sz w:val="32"/>
          <w:szCs w:val="32"/>
          <w:lang w:val="uk-UA"/>
        </w:rPr>
        <w:t xml:space="preserve"> </w:t>
      </w:r>
      <w:r w:rsidRPr="00AB60B8">
        <w:rPr>
          <w:rFonts w:ascii="Times New Roman" w:hAnsi="Times New Roman" w:cs="Times New Roman"/>
          <w:sz w:val="28"/>
          <w:szCs w:val="28"/>
          <w:lang w:val="uk-UA"/>
        </w:rPr>
        <w:t xml:space="preserve">Проведення екскурсії в магазин «Продукти», </w:t>
      </w:r>
    </w:p>
    <w:p w:rsidR="00E21F5D" w:rsidRDefault="00E21F5D" w:rsidP="00E21F5D">
      <w:pPr>
        <w:tabs>
          <w:tab w:val="left" w:pos="720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B60B8">
        <w:rPr>
          <w:rFonts w:ascii="Times New Roman" w:hAnsi="Times New Roman" w:cs="Times New Roman"/>
          <w:sz w:val="28"/>
          <w:szCs w:val="28"/>
          <w:lang w:val="uk-UA"/>
        </w:rPr>
        <w:t xml:space="preserve">бесіда по картині «В магазині», дидактична гра «Мама купила», на </w:t>
      </w:r>
    </w:p>
    <w:p w:rsidR="00E21F5D" w:rsidRDefault="00E21F5D" w:rsidP="00E21F5D">
      <w:pPr>
        <w:tabs>
          <w:tab w:val="left" w:pos="720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B60B8">
        <w:rPr>
          <w:rFonts w:ascii="Times New Roman" w:hAnsi="Times New Roman" w:cs="Times New Roman"/>
          <w:sz w:val="28"/>
          <w:szCs w:val="28"/>
          <w:lang w:val="uk-UA"/>
        </w:rPr>
        <w:t xml:space="preserve">заняттях з ліплення виліпити печиво. Цукерки-кульки, </w:t>
      </w:r>
      <w:proofErr w:type="spellStart"/>
      <w:r w:rsidRPr="00AB60B8">
        <w:rPr>
          <w:rFonts w:ascii="Times New Roman" w:hAnsi="Times New Roman" w:cs="Times New Roman"/>
          <w:sz w:val="28"/>
          <w:szCs w:val="28"/>
          <w:lang w:val="uk-UA"/>
        </w:rPr>
        <w:t>цукерки-</w:t>
      </w:r>
      <w:proofErr w:type="spellEnd"/>
    </w:p>
    <w:p w:rsidR="00E21F5D" w:rsidRDefault="00E21F5D" w:rsidP="00E21F5D">
      <w:pPr>
        <w:tabs>
          <w:tab w:val="left" w:pos="720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B60B8">
        <w:rPr>
          <w:rFonts w:ascii="Times New Roman" w:hAnsi="Times New Roman" w:cs="Times New Roman"/>
          <w:sz w:val="28"/>
          <w:szCs w:val="28"/>
          <w:lang w:val="uk-UA"/>
        </w:rPr>
        <w:t xml:space="preserve">палички, булки, провести бесіду по картинах, ілюстраціях, </w:t>
      </w:r>
      <w:r>
        <w:rPr>
          <w:rFonts w:ascii="Times New Roman" w:hAnsi="Times New Roman" w:cs="Times New Roman"/>
          <w:sz w:val="28"/>
          <w:szCs w:val="28"/>
          <w:lang w:val="uk-UA"/>
        </w:rPr>
        <w:t xml:space="preserve">              </w:t>
      </w:r>
    </w:p>
    <w:p w:rsidR="00E21F5D" w:rsidRDefault="00E21F5D" w:rsidP="00E21F5D">
      <w:pPr>
        <w:tabs>
          <w:tab w:val="left" w:pos="720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B60B8">
        <w:rPr>
          <w:rFonts w:ascii="Times New Roman" w:hAnsi="Times New Roman" w:cs="Times New Roman"/>
          <w:sz w:val="28"/>
          <w:szCs w:val="28"/>
          <w:lang w:val="uk-UA"/>
        </w:rPr>
        <w:t xml:space="preserve">малюнках на відповідну тему, розглянути атрибутику до гри, </w:t>
      </w:r>
    </w:p>
    <w:p w:rsidR="00E21F5D" w:rsidRDefault="00E21F5D" w:rsidP="00E21F5D">
      <w:pPr>
        <w:tabs>
          <w:tab w:val="left" w:pos="720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B60B8">
        <w:rPr>
          <w:rFonts w:ascii="Times New Roman" w:hAnsi="Times New Roman" w:cs="Times New Roman"/>
          <w:sz w:val="28"/>
          <w:szCs w:val="28"/>
          <w:lang w:val="uk-UA"/>
        </w:rPr>
        <w:t xml:space="preserve">спостереження дітей за обладнанням вихователем місця, де буде </w:t>
      </w:r>
    </w:p>
    <w:p w:rsidR="00E21F5D" w:rsidRDefault="00E21F5D" w:rsidP="00E21F5D">
      <w:pPr>
        <w:tabs>
          <w:tab w:val="left" w:pos="720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B60B8">
        <w:rPr>
          <w:rFonts w:ascii="Times New Roman" w:hAnsi="Times New Roman" w:cs="Times New Roman"/>
          <w:sz w:val="28"/>
          <w:szCs w:val="28"/>
          <w:lang w:val="uk-UA"/>
        </w:rPr>
        <w:t>«Магазин» та їх участь у цьому.</w:t>
      </w:r>
    </w:p>
    <w:p w:rsidR="00E21F5D" w:rsidRDefault="00E21F5D" w:rsidP="00E21F5D">
      <w:pPr>
        <w:tabs>
          <w:tab w:val="left" w:pos="7200"/>
        </w:tabs>
        <w:jc w:val="both"/>
        <w:rPr>
          <w:rFonts w:ascii="Times New Roman" w:hAnsi="Times New Roman" w:cs="Times New Roman"/>
          <w:sz w:val="28"/>
          <w:szCs w:val="28"/>
          <w:lang w:val="uk-UA"/>
        </w:rPr>
      </w:pPr>
    </w:p>
    <w:p w:rsidR="00E21F5D" w:rsidRDefault="00E21F5D" w:rsidP="00E21F5D">
      <w:pPr>
        <w:tabs>
          <w:tab w:val="left" w:pos="7200"/>
        </w:tabs>
        <w:jc w:val="both"/>
        <w:rPr>
          <w:rFonts w:ascii="Times New Roman" w:hAnsi="Times New Roman" w:cs="Times New Roman"/>
          <w:sz w:val="28"/>
          <w:szCs w:val="28"/>
          <w:lang w:val="uk-UA"/>
        </w:rPr>
      </w:pPr>
    </w:p>
    <w:p w:rsidR="007F729E" w:rsidRDefault="007F729E" w:rsidP="00E21F5D">
      <w:pPr>
        <w:tabs>
          <w:tab w:val="left" w:pos="7200"/>
        </w:tabs>
        <w:jc w:val="center"/>
        <w:rPr>
          <w:rFonts w:ascii="Times New Roman" w:hAnsi="Times New Roman" w:cs="Times New Roman"/>
          <w:b/>
          <w:sz w:val="28"/>
          <w:szCs w:val="28"/>
          <w:lang w:val="uk-UA"/>
        </w:rPr>
      </w:pPr>
    </w:p>
    <w:p w:rsidR="00E21F5D" w:rsidRPr="007F729E" w:rsidRDefault="00E21F5D" w:rsidP="00E21F5D">
      <w:pPr>
        <w:tabs>
          <w:tab w:val="left" w:pos="7200"/>
        </w:tabs>
        <w:jc w:val="center"/>
        <w:rPr>
          <w:rFonts w:ascii="Times New Roman" w:hAnsi="Times New Roman" w:cs="Times New Roman"/>
          <w:b/>
          <w:sz w:val="28"/>
          <w:szCs w:val="28"/>
          <w:lang w:val="uk-UA"/>
        </w:rPr>
      </w:pPr>
      <w:r w:rsidRPr="007F729E">
        <w:rPr>
          <w:rFonts w:ascii="Times New Roman" w:hAnsi="Times New Roman" w:cs="Times New Roman"/>
          <w:b/>
          <w:sz w:val="28"/>
          <w:szCs w:val="28"/>
          <w:lang w:val="uk-UA"/>
        </w:rPr>
        <w:lastRenderedPageBreak/>
        <w:t>Хід гри</w:t>
      </w:r>
    </w:p>
    <w:p w:rsidR="00E21F5D" w:rsidRDefault="00E21F5D" w:rsidP="00E21F5D">
      <w:pPr>
        <w:pStyle w:val="a3"/>
        <w:numPr>
          <w:ilvl w:val="0"/>
          <w:numId w:val="11"/>
        </w:numPr>
        <w:tabs>
          <w:tab w:val="left" w:pos="7200"/>
        </w:tabs>
        <w:jc w:val="both"/>
        <w:rPr>
          <w:rFonts w:ascii="Times New Roman" w:hAnsi="Times New Roman" w:cs="Times New Roman"/>
          <w:sz w:val="28"/>
          <w:szCs w:val="28"/>
          <w:lang w:val="uk-UA"/>
        </w:rPr>
      </w:pPr>
      <w:r w:rsidRPr="00AB60B8">
        <w:rPr>
          <w:rFonts w:ascii="Times New Roman" w:hAnsi="Times New Roman" w:cs="Times New Roman"/>
          <w:sz w:val="28"/>
          <w:szCs w:val="28"/>
          <w:lang w:val="uk-UA"/>
        </w:rPr>
        <w:t>Діти стають за своїми стільцями. Усно та за допомо</w:t>
      </w:r>
      <w:r>
        <w:rPr>
          <w:rFonts w:ascii="Times New Roman" w:hAnsi="Times New Roman" w:cs="Times New Roman"/>
          <w:sz w:val="28"/>
          <w:szCs w:val="28"/>
          <w:lang w:val="uk-UA"/>
        </w:rPr>
        <w:t xml:space="preserve">гою табличок </w:t>
      </w:r>
    </w:p>
    <w:p w:rsidR="00E21F5D" w:rsidRPr="00AB60B8" w:rsidRDefault="00E21F5D" w:rsidP="00E21F5D">
      <w:pPr>
        <w:tabs>
          <w:tab w:val="left" w:pos="7200"/>
        </w:tabs>
        <w:jc w:val="both"/>
        <w:rPr>
          <w:rFonts w:ascii="Times New Roman" w:hAnsi="Times New Roman" w:cs="Times New Roman"/>
          <w:sz w:val="28"/>
          <w:szCs w:val="28"/>
          <w:lang w:val="uk-UA"/>
        </w:rPr>
      </w:pPr>
      <w:r w:rsidRPr="00AB60B8">
        <w:rPr>
          <w:rFonts w:ascii="Times New Roman" w:hAnsi="Times New Roman" w:cs="Times New Roman"/>
          <w:sz w:val="28"/>
          <w:szCs w:val="28"/>
          <w:lang w:val="uk-UA"/>
        </w:rPr>
        <w:t xml:space="preserve">повідомляю: «Будемо робити </w:t>
      </w:r>
      <w:proofErr w:type="spellStart"/>
      <w:r w:rsidRPr="00AB60B8">
        <w:rPr>
          <w:rFonts w:ascii="Times New Roman" w:hAnsi="Times New Roman" w:cs="Times New Roman"/>
          <w:sz w:val="28"/>
          <w:szCs w:val="28"/>
          <w:lang w:val="uk-UA"/>
        </w:rPr>
        <w:t>логоритміку</w:t>
      </w:r>
      <w:proofErr w:type="spellEnd"/>
      <w:r w:rsidRPr="00AB60B8">
        <w:rPr>
          <w:rFonts w:ascii="Times New Roman" w:hAnsi="Times New Roman" w:cs="Times New Roman"/>
          <w:sz w:val="28"/>
          <w:szCs w:val="28"/>
          <w:lang w:val="uk-UA"/>
        </w:rPr>
        <w:t>», «Голосно</w:t>
      </w:r>
      <w:r>
        <w:rPr>
          <w:rFonts w:ascii="Times New Roman" w:hAnsi="Times New Roman" w:cs="Times New Roman"/>
          <w:sz w:val="28"/>
          <w:szCs w:val="28"/>
          <w:lang w:val="uk-UA"/>
        </w:rPr>
        <w:t>».</w:t>
      </w:r>
    </w:p>
    <w:p w:rsidR="00E21F5D" w:rsidRPr="00AB60B8" w:rsidRDefault="00E21F5D" w:rsidP="00E21F5D">
      <w:pPr>
        <w:tabs>
          <w:tab w:val="left" w:pos="720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Діти  разом з вихователем роблять </w:t>
      </w:r>
      <w:proofErr w:type="spellStart"/>
      <w:r>
        <w:rPr>
          <w:rFonts w:ascii="Times New Roman" w:hAnsi="Times New Roman" w:cs="Times New Roman"/>
          <w:sz w:val="28"/>
          <w:szCs w:val="28"/>
          <w:lang w:val="uk-UA"/>
        </w:rPr>
        <w:t>логоритміку</w:t>
      </w:r>
      <w:proofErr w:type="spellEnd"/>
      <w:r>
        <w:rPr>
          <w:rFonts w:ascii="Times New Roman" w:hAnsi="Times New Roman" w:cs="Times New Roman"/>
          <w:sz w:val="28"/>
          <w:szCs w:val="28"/>
          <w:lang w:val="uk-UA"/>
        </w:rPr>
        <w:t xml:space="preserve"> на звуки та склади: А_, О_, У_, ПА_, ТА_, ЛЯ_, супроводжуючи вимову відповідними рухами.</w:t>
      </w:r>
    </w:p>
    <w:p w:rsidR="00E21F5D" w:rsidRDefault="00E21F5D" w:rsidP="00E21F5D">
      <w:pPr>
        <w:jc w:val="both"/>
        <w:rPr>
          <w:rFonts w:ascii="Times New Roman" w:hAnsi="Times New Roman" w:cs="Times New Roman"/>
          <w:sz w:val="28"/>
          <w:szCs w:val="28"/>
          <w:lang w:val="uk-UA"/>
        </w:rPr>
      </w:pPr>
      <w:r>
        <w:rPr>
          <w:lang w:val="uk-UA"/>
        </w:rPr>
        <w:t xml:space="preserve">              </w:t>
      </w:r>
      <w:r w:rsidRPr="00AB60B8">
        <w:rPr>
          <w:rFonts w:ascii="Times New Roman" w:hAnsi="Times New Roman" w:cs="Times New Roman"/>
          <w:sz w:val="28"/>
          <w:szCs w:val="28"/>
          <w:lang w:val="uk-UA"/>
        </w:rPr>
        <w:t>Пропоную сісти:</w:t>
      </w:r>
      <w:r>
        <w:rPr>
          <w:rFonts w:ascii="Times New Roman" w:hAnsi="Times New Roman" w:cs="Times New Roman"/>
          <w:sz w:val="28"/>
          <w:szCs w:val="28"/>
          <w:lang w:val="uk-UA"/>
        </w:rPr>
        <w:t xml:space="preserve"> </w:t>
      </w:r>
    </w:p>
    <w:p w:rsidR="00E21F5D" w:rsidRDefault="00E21F5D" w:rsidP="00E21F5D">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Дівчатка, сядьте.</w:t>
      </w:r>
    </w:p>
    <w:p w:rsidR="00E21F5D" w:rsidRDefault="00E21F5D" w:rsidP="00E21F5D">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Хлопчики, сядьте.</w:t>
      </w:r>
    </w:p>
    <w:p w:rsidR="00E21F5D" w:rsidRDefault="00E21F5D" w:rsidP="00E21F5D">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Сядьте правильно.</w:t>
      </w:r>
    </w:p>
    <w:p w:rsidR="00E21F5D" w:rsidRDefault="00E21F5D" w:rsidP="00E21F5D">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Запитую: «Що будемо робити?» (дивитися, слухати, думати, говорити, </w:t>
      </w:r>
      <w:proofErr w:type="spellStart"/>
      <w:r>
        <w:rPr>
          <w:rFonts w:ascii="Times New Roman" w:hAnsi="Times New Roman" w:cs="Times New Roman"/>
          <w:sz w:val="28"/>
          <w:szCs w:val="28"/>
          <w:lang w:val="uk-UA"/>
        </w:rPr>
        <w:t>гритися</w:t>
      </w:r>
      <w:proofErr w:type="spellEnd"/>
      <w:r>
        <w:rPr>
          <w:rFonts w:ascii="Times New Roman" w:hAnsi="Times New Roman" w:cs="Times New Roman"/>
          <w:sz w:val="28"/>
          <w:szCs w:val="28"/>
          <w:lang w:val="uk-UA"/>
        </w:rPr>
        <w:t>).</w:t>
      </w:r>
    </w:p>
    <w:p w:rsidR="00E21F5D" w:rsidRDefault="00E21F5D" w:rsidP="00E21F5D">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Розглядання картини «В магазині».</w:t>
      </w:r>
    </w:p>
    <w:p w:rsidR="00E21F5D" w:rsidRDefault="00E21F5D" w:rsidP="00E21F5D">
      <w:pPr>
        <w:ind w:left="540"/>
        <w:jc w:val="both"/>
        <w:rPr>
          <w:rFonts w:ascii="Times New Roman" w:hAnsi="Times New Roman" w:cs="Times New Roman"/>
          <w:sz w:val="28"/>
          <w:szCs w:val="28"/>
          <w:lang w:val="uk-UA"/>
        </w:rPr>
      </w:pPr>
      <w:r>
        <w:rPr>
          <w:rFonts w:ascii="Times New Roman" w:hAnsi="Times New Roman" w:cs="Times New Roman"/>
          <w:sz w:val="28"/>
          <w:szCs w:val="28"/>
          <w:lang w:val="uk-UA"/>
        </w:rPr>
        <w:t>Запитання до дітей:</w:t>
      </w:r>
    </w:p>
    <w:p w:rsidR="00E21F5D" w:rsidRDefault="00E21F5D" w:rsidP="00E21F5D">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Що тут?</w:t>
      </w:r>
    </w:p>
    <w:p w:rsidR="00E21F5D" w:rsidRDefault="00E21F5D" w:rsidP="00E21F5D">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Хто працює в магазині?</w:t>
      </w:r>
    </w:p>
    <w:p w:rsidR="00E21F5D" w:rsidRDefault="00E21F5D" w:rsidP="00E21F5D">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Що робить продавець?</w:t>
      </w:r>
    </w:p>
    <w:p w:rsidR="00E21F5D" w:rsidRDefault="00E21F5D" w:rsidP="00E21F5D">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Хто прийшов в магазин?</w:t>
      </w:r>
    </w:p>
    <w:p w:rsidR="00E21F5D" w:rsidRDefault="00E21F5D" w:rsidP="00E21F5D">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Що роблять покупці?</w:t>
      </w:r>
    </w:p>
    <w:p w:rsidR="00E21F5D" w:rsidRDefault="00E21F5D" w:rsidP="00E21F5D">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Що купують?</w:t>
      </w:r>
    </w:p>
    <w:p w:rsidR="00E21F5D" w:rsidRDefault="00E21F5D" w:rsidP="00E21F5D">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Розглядання картинок , на яких зображені продукти харчування, закріплення їх назв.</w:t>
      </w:r>
    </w:p>
    <w:p w:rsidR="00E21F5D" w:rsidRDefault="00E21F5D" w:rsidP="00E21F5D">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Пропоную дітям погратися у гру «Магазин». Розподіл ролей.</w:t>
      </w:r>
    </w:p>
    <w:p w:rsidR="00E21F5D" w:rsidRDefault="00E21F5D" w:rsidP="00E21F5D">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Хто хоче бути продавцем?</w:t>
      </w:r>
    </w:p>
    <w:p w:rsidR="00E21F5D" w:rsidRDefault="00E21F5D" w:rsidP="00E21F5D">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Оля – продавець.</w:t>
      </w:r>
    </w:p>
    <w:p w:rsidR="00E21F5D" w:rsidRDefault="00E21F5D" w:rsidP="00E21F5D">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Андрійко, Наталя, Аня, Ілона, Роман – покупці.</w:t>
      </w:r>
    </w:p>
    <w:p w:rsidR="00E21F5D" w:rsidRDefault="00E21F5D" w:rsidP="00E21F5D">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Що потрібно продавцю?</w:t>
      </w:r>
    </w:p>
    <w:p w:rsidR="00E21F5D" w:rsidRDefault="00E21F5D" w:rsidP="00E21F5D">
      <w:pPr>
        <w:pStyle w:val="a3"/>
        <w:numPr>
          <w:ilvl w:val="0"/>
          <w:numId w:val="10"/>
        </w:numPr>
        <w:jc w:val="both"/>
        <w:rPr>
          <w:rFonts w:ascii="Times New Roman" w:hAnsi="Times New Roman" w:cs="Times New Roman"/>
          <w:sz w:val="28"/>
          <w:szCs w:val="28"/>
          <w:lang w:val="uk-UA"/>
        </w:rPr>
      </w:pPr>
      <w:r>
        <w:rPr>
          <w:rFonts w:ascii="Times New Roman" w:hAnsi="Times New Roman" w:cs="Times New Roman"/>
          <w:sz w:val="28"/>
          <w:szCs w:val="28"/>
          <w:lang w:val="uk-UA"/>
        </w:rPr>
        <w:t>Що потрібно покупцям?</w:t>
      </w:r>
    </w:p>
    <w:p w:rsidR="00E21F5D" w:rsidRDefault="00E21F5D" w:rsidP="00E21F5D">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Роздаю відповідні атрибути для гру продавцю та покупцям.</w:t>
      </w:r>
    </w:p>
    <w:p w:rsidR="00E21F5D" w:rsidRDefault="00E21F5D" w:rsidP="00E21F5D">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Продавець займає своє місце за прилавком, оглядає чи все в порядку, </w:t>
      </w:r>
    </w:p>
    <w:p w:rsidR="00E21F5D" w:rsidRDefault="00E21F5D" w:rsidP="00E21F5D">
      <w:pPr>
        <w:jc w:val="both"/>
        <w:rPr>
          <w:rFonts w:ascii="Times New Roman" w:hAnsi="Times New Roman" w:cs="Times New Roman"/>
          <w:sz w:val="28"/>
          <w:szCs w:val="28"/>
          <w:lang w:val="uk-UA"/>
        </w:rPr>
      </w:pPr>
      <w:r>
        <w:rPr>
          <w:rFonts w:ascii="Times New Roman" w:hAnsi="Times New Roman" w:cs="Times New Roman"/>
          <w:sz w:val="28"/>
          <w:szCs w:val="28"/>
          <w:lang w:val="uk-UA"/>
        </w:rPr>
        <w:t>замінює табличку «Зачинено» на табличку «Відчинено».</w:t>
      </w:r>
    </w:p>
    <w:p w:rsidR="00E21F5D" w:rsidRDefault="00E21F5D" w:rsidP="00E21F5D">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Коли діти заходять в «Магазин», показую табличку  «Діалог продавця і </w:t>
      </w:r>
    </w:p>
    <w:p w:rsidR="00E21F5D" w:rsidRDefault="00E21F5D" w:rsidP="00E21F5D">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покупців».</w:t>
      </w:r>
    </w:p>
    <w:p w:rsidR="00E21F5D" w:rsidRDefault="00E21F5D" w:rsidP="00E21F5D">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Пропоную усно та </w:t>
      </w:r>
      <w:proofErr w:type="spellStart"/>
      <w:r>
        <w:rPr>
          <w:rFonts w:ascii="Times New Roman" w:hAnsi="Times New Roman" w:cs="Times New Roman"/>
          <w:sz w:val="28"/>
          <w:szCs w:val="28"/>
          <w:lang w:val="uk-UA"/>
        </w:rPr>
        <w:t>дактильно</w:t>
      </w:r>
      <w:proofErr w:type="spellEnd"/>
      <w:r>
        <w:rPr>
          <w:rFonts w:ascii="Times New Roman" w:hAnsi="Times New Roman" w:cs="Times New Roman"/>
          <w:sz w:val="28"/>
          <w:szCs w:val="28"/>
          <w:lang w:val="uk-UA"/>
        </w:rPr>
        <w:t xml:space="preserve"> проголосити свої репліки за ролями.</w:t>
      </w:r>
    </w:p>
    <w:p w:rsidR="00E21F5D" w:rsidRDefault="00E21F5D" w:rsidP="00E21F5D">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Виконання дій дітьми за ролями. Під час гри звертаю увагу, хто як </w:t>
      </w:r>
      <w:r w:rsidR="007F729E">
        <w:rPr>
          <w:rFonts w:ascii="Times New Roman" w:hAnsi="Times New Roman" w:cs="Times New Roman"/>
          <w:sz w:val="28"/>
          <w:szCs w:val="28"/>
          <w:lang w:val="uk-UA"/>
        </w:rPr>
        <w:t xml:space="preserve">      </w:t>
      </w:r>
    </w:p>
    <w:p w:rsidR="00E21F5D" w:rsidRDefault="00E21F5D" w:rsidP="00E21F5D">
      <w:pPr>
        <w:jc w:val="both"/>
        <w:rPr>
          <w:rFonts w:ascii="Times New Roman" w:hAnsi="Times New Roman" w:cs="Times New Roman"/>
          <w:sz w:val="28"/>
          <w:szCs w:val="28"/>
          <w:lang w:val="uk-UA"/>
        </w:rPr>
      </w:pPr>
      <w:r w:rsidRPr="0029306D">
        <w:rPr>
          <w:rFonts w:ascii="Times New Roman" w:hAnsi="Times New Roman" w:cs="Times New Roman"/>
          <w:sz w:val="28"/>
          <w:szCs w:val="28"/>
          <w:lang w:val="uk-UA"/>
        </w:rPr>
        <w:t xml:space="preserve">виконує свої ролі, нагадую, що продавець повинен бути привітним, а покупці – вдячні, не забувати розрахуватися. Після того, як </w:t>
      </w:r>
      <w:r>
        <w:rPr>
          <w:rFonts w:ascii="Times New Roman" w:hAnsi="Times New Roman" w:cs="Times New Roman"/>
          <w:sz w:val="28"/>
          <w:szCs w:val="28"/>
          <w:lang w:val="uk-UA"/>
        </w:rPr>
        <w:t>«</w:t>
      </w:r>
      <w:r w:rsidRPr="0029306D">
        <w:rPr>
          <w:rFonts w:ascii="Times New Roman" w:hAnsi="Times New Roman" w:cs="Times New Roman"/>
          <w:sz w:val="28"/>
          <w:szCs w:val="28"/>
          <w:lang w:val="uk-UA"/>
        </w:rPr>
        <w:t>продавець</w:t>
      </w:r>
      <w:r>
        <w:rPr>
          <w:rFonts w:ascii="Times New Roman" w:hAnsi="Times New Roman" w:cs="Times New Roman"/>
          <w:sz w:val="28"/>
          <w:szCs w:val="28"/>
          <w:lang w:val="uk-UA"/>
        </w:rPr>
        <w:t>» відпустив усіх «покупців», повідомляю: «Магазин закривається на обід», «продавець» вивішує табличку «Зачинено».</w:t>
      </w:r>
      <w:r w:rsidRPr="0029306D">
        <w:rPr>
          <w:rFonts w:ascii="Times New Roman" w:hAnsi="Times New Roman" w:cs="Times New Roman"/>
          <w:sz w:val="28"/>
          <w:szCs w:val="28"/>
          <w:lang w:val="uk-UA"/>
        </w:rPr>
        <w:t xml:space="preserve"> </w:t>
      </w:r>
    </w:p>
    <w:p w:rsidR="00E21F5D" w:rsidRPr="007F729E" w:rsidRDefault="00E21F5D" w:rsidP="00E21F5D">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F729E">
        <w:rPr>
          <w:rFonts w:ascii="Times New Roman" w:hAnsi="Times New Roman" w:cs="Times New Roman"/>
          <w:sz w:val="28"/>
          <w:szCs w:val="28"/>
          <w:lang w:val="uk-UA"/>
        </w:rPr>
        <w:t>Підсумок гри.</w:t>
      </w:r>
    </w:p>
    <w:p w:rsidR="00E21F5D" w:rsidRPr="004C5742" w:rsidRDefault="00E21F5D" w:rsidP="004C5742">
      <w:pPr>
        <w:rPr>
          <w:rFonts w:ascii="Times New Roman" w:hAnsi="Times New Roman" w:cs="Times New Roman"/>
          <w:sz w:val="28"/>
          <w:szCs w:val="28"/>
          <w:lang w:val="uk-UA"/>
        </w:rPr>
      </w:pPr>
    </w:p>
    <w:sectPr w:rsidR="00E21F5D" w:rsidRPr="004C5742" w:rsidSect="003D0F5F">
      <w:headerReference w:type="default" r:id="rId11"/>
      <w:headerReference w:type="first" r:id="rId12"/>
      <w:pgSz w:w="11906" w:h="16838"/>
      <w:pgMar w:top="1134" w:right="850" w:bottom="1134" w:left="1701" w:header="708" w:footer="708"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4BB" w:rsidRDefault="00A874BB" w:rsidP="00A64A7B">
      <w:pPr>
        <w:spacing w:after="0" w:line="240" w:lineRule="auto"/>
      </w:pPr>
      <w:r>
        <w:separator/>
      </w:r>
    </w:p>
  </w:endnote>
  <w:endnote w:type="continuationSeparator" w:id="1">
    <w:p w:rsidR="00A874BB" w:rsidRDefault="00A874BB" w:rsidP="00A64A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4BB" w:rsidRDefault="00A874BB" w:rsidP="00A64A7B">
      <w:pPr>
        <w:spacing w:after="0" w:line="240" w:lineRule="auto"/>
      </w:pPr>
      <w:r>
        <w:separator/>
      </w:r>
    </w:p>
  </w:footnote>
  <w:footnote w:type="continuationSeparator" w:id="1">
    <w:p w:rsidR="00A874BB" w:rsidRDefault="00A874BB" w:rsidP="00A64A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46490"/>
      <w:docPartObj>
        <w:docPartGallery w:val="Page Numbers (Top of Page)"/>
        <w:docPartUnique/>
      </w:docPartObj>
    </w:sdtPr>
    <w:sdtContent>
      <w:p w:rsidR="00A874BB" w:rsidRDefault="00553F1A">
        <w:pPr>
          <w:pStyle w:val="a4"/>
          <w:jc w:val="center"/>
        </w:pPr>
        <w:fldSimple w:instr=" PAGE   \* MERGEFORMAT ">
          <w:r w:rsidR="00686BDA">
            <w:rPr>
              <w:noProof/>
            </w:rPr>
            <w:t>22</w:t>
          </w:r>
        </w:fldSimple>
      </w:p>
    </w:sdtContent>
  </w:sdt>
  <w:p w:rsidR="00A874BB" w:rsidRDefault="00A874BB" w:rsidP="00A64A7B">
    <w:pPr>
      <w:pStyle w:val="a4"/>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4BB" w:rsidRDefault="00A874BB">
    <w:pPr>
      <w:pStyle w:val="a4"/>
      <w:jc w:val="center"/>
    </w:pPr>
  </w:p>
  <w:p w:rsidR="00A874BB" w:rsidRDefault="00A874BB">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A3B"/>
    <w:multiLevelType w:val="hybridMultilevel"/>
    <w:tmpl w:val="F4D07376"/>
    <w:lvl w:ilvl="0" w:tplc="DF0C69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94A1300"/>
    <w:multiLevelType w:val="hybridMultilevel"/>
    <w:tmpl w:val="2836F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91139C"/>
    <w:multiLevelType w:val="hybridMultilevel"/>
    <w:tmpl w:val="90184E58"/>
    <w:lvl w:ilvl="0" w:tplc="90626336">
      <w:start w:val="3"/>
      <w:numFmt w:val="bullet"/>
      <w:lvlText w:val="-"/>
      <w:lvlJc w:val="left"/>
      <w:pPr>
        <w:ind w:left="720" w:hanging="360"/>
      </w:pPr>
      <w:rPr>
        <w:rFonts w:ascii="Times New Roman" w:eastAsiaTheme="minorEastAsia"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E411686"/>
    <w:multiLevelType w:val="hybridMultilevel"/>
    <w:tmpl w:val="1ACA2EAA"/>
    <w:lvl w:ilvl="0" w:tplc="BFB625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29A31C05"/>
    <w:multiLevelType w:val="hybridMultilevel"/>
    <w:tmpl w:val="926E1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7C7E00"/>
    <w:multiLevelType w:val="hybridMultilevel"/>
    <w:tmpl w:val="60285692"/>
    <w:lvl w:ilvl="0" w:tplc="23DC263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3B8F0B56"/>
    <w:multiLevelType w:val="hybridMultilevel"/>
    <w:tmpl w:val="926E1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4C51CE"/>
    <w:multiLevelType w:val="hybridMultilevel"/>
    <w:tmpl w:val="DD221410"/>
    <w:lvl w:ilvl="0" w:tplc="25F8E11E">
      <w:start w:val="3"/>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8">
    <w:nsid w:val="45910971"/>
    <w:multiLevelType w:val="hybridMultilevel"/>
    <w:tmpl w:val="926E1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9AE10BE"/>
    <w:multiLevelType w:val="hybridMultilevel"/>
    <w:tmpl w:val="3FA2ACC4"/>
    <w:lvl w:ilvl="0" w:tplc="E1D06D72">
      <w:start w:val="5"/>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6BB007B6"/>
    <w:multiLevelType w:val="hybridMultilevel"/>
    <w:tmpl w:val="9ECEC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F4F79C5"/>
    <w:multiLevelType w:val="hybridMultilevel"/>
    <w:tmpl w:val="115C7D5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FED0C43"/>
    <w:multiLevelType w:val="hybridMultilevel"/>
    <w:tmpl w:val="5BCAE12A"/>
    <w:lvl w:ilvl="0" w:tplc="FE4EC5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2"/>
  </w:num>
  <w:num w:numId="3">
    <w:abstractNumId w:val="5"/>
  </w:num>
  <w:num w:numId="4">
    <w:abstractNumId w:val="1"/>
  </w:num>
  <w:num w:numId="5">
    <w:abstractNumId w:val="10"/>
  </w:num>
  <w:num w:numId="6">
    <w:abstractNumId w:val="6"/>
  </w:num>
  <w:num w:numId="7">
    <w:abstractNumId w:val="4"/>
  </w:num>
  <w:num w:numId="8">
    <w:abstractNumId w:val="8"/>
  </w:num>
  <w:num w:numId="9">
    <w:abstractNumId w:val="9"/>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C5742"/>
    <w:rsid w:val="00023AE3"/>
    <w:rsid w:val="00052CBF"/>
    <w:rsid w:val="00055D6A"/>
    <w:rsid w:val="00060FF7"/>
    <w:rsid w:val="000676A5"/>
    <w:rsid w:val="0007627F"/>
    <w:rsid w:val="00096200"/>
    <w:rsid w:val="000D3F05"/>
    <w:rsid w:val="000E5F68"/>
    <w:rsid w:val="000F070F"/>
    <w:rsid w:val="00105092"/>
    <w:rsid w:val="00112B35"/>
    <w:rsid w:val="00143EC1"/>
    <w:rsid w:val="00150F79"/>
    <w:rsid w:val="0019406D"/>
    <w:rsid w:val="001A592D"/>
    <w:rsid w:val="00241F19"/>
    <w:rsid w:val="002B3A65"/>
    <w:rsid w:val="002C50AD"/>
    <w:rsid w:val="002D1EDF"/>
    <w:rsid w:val="002E089A"/>
    <w:rsid w:val="0033189A"/>
    <w:rsid w:val="00361A2C"/>
    <w:rsid w:val="00380969"/>
    <w:rsid w:val="003D0F5F"/>
    <w:rsid w:val="003E0C48"/>
    <w:rsid w:val="003F5D87"/>
    <w:rsid w:val="00415C87"/>
    <w:rsid w:val="00426D41"/>
    <w:rsid w:val="00465E8A"/>
    <w:rsid w:val="00467049"/>
    <w:rsid w:val="0047217B"/>
    <w:rsid w:val="00474208"/>
    <w:rsid w:val="004745FD"/>
    <w:rsid w:val="00486804"/>
    <w:rsid w:val="00493078"/>
    <w:rsid w:val="00493945"/>
    <w:rsid w:val="004B78F1"/>
    <w:rsid w:val="004C5742"/>
    <w:rsid w:val="004C5CC2"/>
    <w:rsid w:val="00540352"/>
    <w:rsid w:val="00553F1A"/>
    <w:rsid w:val="00574B0A"/>
    <w:rsid w:val="005825B2"/>
    <w:rsid w:val="00586554"/>
    <w:rsid w:val="005C0614"/>
    <w:rsid w:val="005C7B71"/>
    <w:rsid w:val="00605029"/>
    <w:rsid w:val="006134A4"/>
    <w:rsid w:val="006656AE"/>
    <w:rsid w:val="00667842"/>
    <w:rsid w:val="006764E0"/>
    <w:rsid w:val="00686BDA"/>
    <w:rsid w:val="00693736"/>
    <w:rsid w:val="006C1E5E"/>
    <w:rsid w:val="006D20FB"/>
    <w:rsid w:val="006D358F"/>
    <w:rsid w:val="006D5323"/>
    <w:rsid w:val="006F43AE"/>
    <w:rsid w:val="006F4462"/>
    <w:rsid w:val="007002AB"/>
    <w:rsid w:val="007263E5"/>
    <w:rsid w:val="0073092B"/>
    <w:rsid w:val="00733B38"/>
    <w:rsid w:val="0074213D"/>
    <w:rsid w:val="00754499"/>
    <w:rsid w:val="00761FFB"/>
    <w:rsid w:val="007768F7"/>
    <w:rsid w:val="0079170B"/>
    <w:rsid w:val="007B3B99"/>
    <w:rsid w:val="007C22BE"/>
    <w:rsid w:val="007C76BF"/>
    <w:rsid w:val="007D228F"/>
    <w:rsid w:val="007D2976"/>
    <w:rsid w:val="007E09EC"/>
    <w:rsid w:val="007F729E"/>
    <w:rsid w:val="007F7438"/>
    <w:rsid w:val="00811B9E"/>
    <w:rsid w:val="00876C92"/>
    <w:rsid w:val="008943A6"/>
    <w:rsid w:val="008A73C5"/>
    <w:rsid w:val="008A73DC"/>
    <w:rsid w:val="008B1AE7"/>
    <w:rsid w:val="008C75FE"/>
    <w:rsid w:val="008D18A9"/>
    <w:rsid w:val="008E1E55"/>
    <w:rsid w:val="00900ABB"/>
    <w:rsid w:val="00901646"/>
    <w:rsid w:val="00903682"/>
    <w:rsid w:val="009140FA"/>
    <w:rsid w:val="009707B1"/>
    <w:rsid w:val="00983A0C"/>
    <w:rsid w:val="00984DB2"/>
    <w:rsid w:val="009B3227"/>
    <w:rsid w:val="009F64F2"/>
    <w:rsid w:val="00A22FF0"/>
    <w:rsid w:val="00A2560D"/>
    <w:rsid w:val="00A53C57"/>
    <w:rsid w:val="00A64A7B"/>
    <w:rsid w:val="00A75F8E"/>
    <w:rsid w:val="00A87068"/>
    <w:rsid w:val="00A874BB"/>
    <w:rsid w:val="00A913F6"/>
    <w:rsid w:val="00A92A32"/>
    <w:rsid w:val="00AE72CB"/>
    <w:rsid w:val="00AF11A9"/>
    <w:rsid w:val="00AF2BC5"/>
    <w:rsid w:val="00B20F7F"/>
    <w:rsid w:val="00B30835"/>
    <w:rsid w:val="00B322BA"/>
    <w:rsid w:val="00B3413D"/>
    <w:rsid w:val="00B34898"/>
    <w:rsid w:val="00B36DD4"/>
    <w:rsid w:val="00B62C4F"/>
    <w:rsid w:val="00B70EF0"/>
    <w:rsid w:val="00B90819"/>
    <w:rsid w:val="00BA0896"/>
    <w:rsid w:val="00BB6A33"/>
    <w:rsid w:val="00BB7645"/>
    <w:rsid w:val="00BC6ABC"/>
    <w:rsid w:val="00BE5FDD"/>
    <w:rsid w:val="00BF3E79"/>
    <w:rsid w:val="00C124D5"/>
    <w:rsid w:val="00C17EA4"/>
    <w:rsid w:val="00C25AFE"/>
    <w:rsid w:val="00C276F7"/>
    <w:rsid w:val="00C2792C"/>
    <w:rsid w:val="00C803FC"/>
    <w:rsid w:val="00C80955"/>
    <w:rsid w:val="00C910BF"/>
    <w:rsid w:val="00CF2E84"/>
    <w:rsid w:val="00D00874"/>
    <w:rsid w:val="00D23B6B"/>
    <w:rsid w:val="00D37744"/>
    <w:rsid w:val="00D4280F"/>
    <w:rsid w:val="00D5507B"/>
    <w:rsid w:val="00D6637E"/>
    <w:rsid w:val="00D671C3"/>
    <w:rsid w:val="00D811C4"/>
    <w:rsid w:val="00D96D0A"/>
    <w:rsid w:val="00DB1198"/>
    <w:rsid w:val="00DF7E9D"/>
    <w:rsid w:val="00E21F5D"/>
    <w:rsid w:val="00E418A2"/>
    <w:rsid w:val="00E602F2"/>
    <w:rsid w:val="00E64D2D"/>
    <w:rsid w:val="00E73A89"/>
    <w:rsid w:val="00E80DB6"/>
    <w:rsid w:val="00EA6CD8"/>
    <w:rsid w:val="00EC4BAE"/>
    <w:rsid w:val="00EE12CE"/>
    <w:rsid w:val="00EF39E2"/>
    <w:rsid w:val="00F16222"/>
    <w:rsid w:val="00F16EF1"/>
    <w:rsid w:val="00F34108"/>
    <w:rsid w:val="00F44664"/>
    <w:rsid w:val="00F62A03"/>
    <w:rsid w:val="00F86010"/>
    <w:rsid w:val="00FA676A"/>
    <w:rsid w:val="00FD2FE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D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1B9E"/>
    <w:pPr>
      <w:ind w:left="720"/>
      <w:contextualSpacing/>
    </w:pPr>
  </w:style>
  <w:style w:type="paragraph" w:styleId="a4">
    <w:name w:val="header"/>
    <w:basedOn w:val="a"/>
    <w:link w:val="a5"/>
    <w:uiPriority w:val="99"/>
    <w:unhideWhenUsed/>
    <w:rsid w:val="00A64A7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64A7B"/>
  </w:style>
  <w:style w:type="paragraph" w:styleId="a6">
    <w:name w:val="footer"/>
    <w:basedOn w:val="a"/>
    <w:link w:val="a7"/>
    <w:uiPriority w:val="99"/>
    <w:semiHidden/>
    <w:unhideWhenUsed/>
    <w:rsid w:val="00A64A7B"/>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A64A7B"/>
  </w:style>
  <w:style w:type="paragraph" w:styleId="a8">
    <w:name w:val="Balloon Text"/>
    <w:basedOn w:val="a"/>
    <w:link w:val="a9"/>
    <w:uiPriority w:val="99"/>
    <w:semiHidden/>
    <w:unhideWhenUsed/>
    <w:rsid w:val="00FA67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A67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0297183">
      <w:bodyDiv w:val="1"/>
      <w:marLeft w:val="0"/>
      <w:marRight w:val="0"/>
      <w:marTop w:val="0"/>
      <w:marBottom w:val="0"/>
      <w:divBdr>
        <w:top w:val="none" w:sz="0" w:space="0" w:color="auto"/>
        <w:left w:val="none" w:sz="0" w:space="0" w:color="auto"/>
        <w:bottom w:val="none" w:sz="0" w:space="0" w:color="auto"/>
        <w:right w:val="none" w:sz="0" w:space="0" w:color="auto"/>
      </w:divBdr>
    </w:div>
    <w:div w:id="1419138924">
      <w:bodyDiv w:val="1"/>
      <w:marLeft w:val="0"/>
      <w:marRight w:val="0"/>
      <w:marTop w:val="0"/>
      <w:marBottom w:val="0"/>
      <w:divBdr>
        <w:top w:val="none" w:sz="0" w:space="0" w:color="auto"/>
        <w:left w:val="none" w:sz="0" w:space="0" w:color="auto"/>
        <w:bottom w:val="none" w:sz="0" w:space="0" w:color="auto"/>
        <w:right w:val="none" w:sz="0" w:space="0" w:color="auto"/>
      </w:divBdr>
    </w:div>
    <w:div w:id="1572036465">
      <w:bodyDiv w:val="1"/>
      <w:marLeft w:val="0"/>
      <w:marRight w:val="0"/>
      <w:marTop w:val="0"/>
      <w:marBottom w:val="0"/>
      <w:divBdr>
        <w:top w:val="none" w:sz="0" w:space="0" w:color="auto"/>
        <w:left w:val="none" w:sz="0" w:space="0" w:color="auto"/>
        <w:bottom w:val="none" w:sz="0" w:space="0" w:color="auto"/>
        <w:right w:val="none" w:sz="0" w:space="0" w:color="auto"/>
      </w:divBdr>
    </w:div>
    <w:div w:id="1696346762">
      <w:bodyDiv w:val="1"/>
      <w:marLeft w:val="0"/>
      <w:marRight w:val="0"/>
      <w:marTop w:val="0"/>
      <w:marBottom w:val="0"/>
      <w:divBdr>
        <w:top w:val="none" w:sz="0" w:space="0" w:color="auto"/>
        <w:left w:val="none" w:sz="0" w:space="0" w:color="auto"/>
        <w:bottom w:val="none" w:sz="0" w:space="0" w:color="auto"/>
        <w:right w:val="none" w:sz="0" w:space="0" w:color="auto"/>
      </w:divBdr>
    </w:div>
    <w:div w:id="176711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A76E7-E001-49AF-8808-FCBC95C1D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34</Pages>
  <Words>7498</Words>
  <Characters>42744</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50142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Олена</dc:creator>
  <cp:keywords/>
  <dc:description/>
  <cp:lastModifiedBy>www.PHILka.RU</cp:lastModifiedBy>
  <cp:revision>37</cp:revision>
  <cp:lastPrinted>2012-11-29T15:02:00Z</cp:lastPrinted>
  <dcterms:created xsi:type="dcterms:W3CDTF">2013-02-02T21:25:00Z</dcterms:created>
  <dcterms:modified xsi:type="dcterms:W3CDTF">2013-02-02T22:10:00Z</dcterms:modified>
</cp:coreProperties>
</file>